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524" w:rsidRPr="00C1057A" w:rsidRDefault="00CD1524" w:rsidP="00F81B10">
      <w:pPr>
        <w:keepNext/>
        <w:rPr>
          <w:rFonts w:ascii="Tahoma" w:hAnsi="Tahoma" w:cs="Tahoma"/>
          <w:b/>
        </w:rPr>
      </w:pPr>
    </w:p>
    <w:p w:rsidR="00046004" w:rsidRDefault="00046004" w:rsidP="00F81B10">
      <w:pPr>
        <w:keepNext/>
        <w:ind w:right="1274"/>
        <w:rPr>
          <w:rFonts w:ascii="Tahoma" w:hAnsi="Tahoma" w:cs="Tahoma"/>
          <w:b/>
        </w:rPr>
      </w:pPr>
    </w:p>
    <w:p w:rsidR="007C5771" w:rsidRDefault="007C5771" w:rsidP="00F81B10">
      <w:pPr>
        <w:keepNext/>
        <w:ind w:right="1274"/>
        <w:rPr>
          <w:rFonts w:ascii="Tahoma" w:hAnsi="Tahoma" w:cs="Tahoma"/>
          <w:b/>
        </w:rPr>
      </w:pPr>
      <w:r w:rsidRPr="00B66303">
        <w:rPr>
          <w:rFonts w:ascii="Tahoma" w:hAnsi="Tahoma" w:cs="Tahoma"/>
          <w:b/>
        </w:rPr>
        <w:t>Naročniki:</w:t>
      </w:r>
    </w:p>
    <w:p w:rsidR="00775A37" w:rsidRPr="00B66303" w:rsidRDefault="00775A37" w:rsidP="00F81B10">
      <w:pPr>
        <w:keepNext/>
        <w:ind w:right="1274"/>
        <w:rPr>
          <w:rFonts w:ascii="Tahoma" w:hAnsi="Tahoma" w:cs="Tahoma"/>
          <w:b/>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5386"/>
      </w:tblGrid>
      <w:tr w:rsidR="00775A37" w:rsidRPr="006C3EAE" w:rsidTr="00F70608">
        <w:tc>
          <w:tcPr>
            <w:tcW w:w="4679" w:type="dxa"/>
          </w:tcPr>
          <w:p w:rsidR="00775A37" w:rsidRDefault="00737310" w:rsidP="00F81B10">
            <w:pPr>
              <w:keepNext/>
              <w:rPr>
                <w:rFonts w:ascii="Tahoma" w:hAnsi="Tahoma" w:cs="Tahoma"/>
                <w:b/>
                <w:bCs/>
              </w:rPr>
            </w:pPr>
            <w:r>
              <w:rPr>
                <w:rFonts w:ascii="Tahoma" w:hAnsi="Tahoma" w:cs="Tahoma"/>
                <w:b/>
                <w:bCs/>
              </w:rPr>
              <w:t>Mestna občina Ljubljana</w:t>
            </w:r>
          </w:p>
          <w:p w:rsidR="00775A37" w:rsidRDefault="00737310" w:rsidP="00F81B10">
            <w:pPr>
              <w:keepNext/>
              <w:rPr>
                <w:rFonts w:ascii="Tahoma" w:hAnsi="Tahoma" w:cs="Tahoma"/>
              </w:rPr>
            </w:pPr>
            <w:r>
              <w:rPr>
                <w:rFonts w:ascii="Tahoma" w:hAnsi="Tahoma" w:cs="Tahoma"/>
              </w:rPr>
              <w:t>Mestni trg 1</w:t>
            </w:r>
          </w:p>
          <w:p w:rsidR="00775A37" w:rsidRDefault="00775A37" w:rsidP="00F81B10">
            <w:pPr>
              <w:keepNext/>
              <w:rPr>
                <w:rFonts w:ascii="Tahoma" w:hAnsi="Tahoma" w:cs="Tahoma"/>
              </w:rPr>
            </w:pPr>
            <w:r>
              <w:rPr>
                <w:rFonts w:ascii="Tahoma" w:hAnsi="Tahoma" w:cs="Tahoma"/>
              </w:rPr>
              <w:t>1000 Ljubljana</w:t>
            </w:r>
          </w:p>
        </w:tc>
        <w:tc>
          <w:tcPr>
            <w:tcW w:w="5386" w:type="dxa"/>
          </w:tcPr>
          <w:p w:rsidR="00737310" w:rsidRDefault="00737310" w:rsidP="00F81B10">
            <w:pPr>
              <w:keepNext/>
              <w:rPr>
                <w:rFonts w:ascii="Tahoma" w:hAnsi="Tahoma" w:cs="Tahoma"/>
                <w:b/>
                <w:bCs/>
              </w:rPr>
            </w:pPr>
            <w:r>
              <w:rPr>
                <w:rFonts w:ascii="Tahoma" w:hAnsi="Tahoma" w:cs="Tahoma"/>
                <w:b/>
                <w:bCs/>
              </w:rPr>
              <w:t>JAVNO PODJETJE VODOVOD-KANALIZACIJA d.o.o.</w:t>
            </w:r>
          </w:p>
          <w:p w:rsidR="00737310" w:rsidRDefault="00737310" w:rsidP="00F81B10">
            <w:pPr>
              <w:keepNext/>
              <w:rPr>
                <w:rFonts w:ascii="Tahoma" w:hAnsi="Tahoma" w:cs="Tahoma"/>
              </w:rPr>
            </w:pPr>
            <w:r>
              <w:rPr>
                <w:rFonts w:ascii="Tahoma" w:hAnsi="Tahoma" w:cs="Tahoma"/>
              </w:rPr>
              <w:t>Vodovodna cesta 90</w:t>
            </w:r>
          </w:p>
          <w:p w:rsidR="00775A37" w:rsidRDefault="00737310" w:rsidP="00F81B10">
            <w:pPr>
              <w:keepNext/>
              <w:rPr>
                <w:rFonts w:ascii="Tahoma" w:hAnsi="Tahoma" w:cs="Tahoma"/>
              </w:rPr>
            </w:pPr>
            <w:r>
              <w:rPr>
                <w:rFonts w:ascii="Tahoma" w:hAnsi="Tahoma" w:cs="Tahoma"/>
              </w:rPr>
              <w:t>1000 Ljubljana</w:t>
            </w:r>
          </w:p>
        </w:tc>
      </w:tr>
      <w:tr w:rsidR="00775A37" w:rsidRPr="006C3EAE" w:rsidTr="00F70608">
        <w:tc>
          <w:tcPr>
            <w:tcW w:w="4679" w:type="dxa"/>
          </w:tcPr>
          <w:p w:rsidR="00775A37" w:rsidRDefault="00775A37" w:rsidP="00F81B10">
            <w:pPr>
              <w:keepNext/>
              <w:rPr>
                <w:rFonts w:ascii="Tahoma" w:hAnsi="Tahoma" w:cs="Tahoma"/>
                <w:b/>
                <w:szCs w:val="22"/>
              </w:rPr>
            </w:pPr>
            <w:r>
              <w:rPr>
                <w:rFonts w:ascii="Tahoma" w:hAnsi="Tahoma" w:cs="Tahoma"/>
                <w:b/>
                <w:szCs w:val="22"/>
              </w:rPr>
              <w:t>Javno podjetje Energetika Ljubljana d.o.o.</w:t>
            </w:r>
          </w:p>
          <w:p w:rsidR="00775A37" w:rsidRDefault="00775A37" w:rsidP="00F81B10">
            <w:pPr>
              <w:keepNext/>
              <w:rPr>
                <w:rFonts w:ascii="Tahoma" w:hAnsi="Tahoma" w:cs="Tahoma"/>
                <w:szCs w:val="22"/>
              </w:rPr>
            </w:pPr>
            <w:r>
              <w:rPr>
                <w:rFonts w:ascii="Tahoma" w:hAnsi="Tahoma" w:cs="Tahoma"/>
                <w:szCs w:val="22"/>
              </w:rPr>
              <w:t xml:space="preserve"> Verovškova </w:t>
            </w:r>
            <w:r w:rsidR="00B50F9C">
              <w:rPr>
                <w:rFonts w:ascii="Tahoma" w:hAnsi="Tahoma" w:cs="Tahoma"/>
                <w:szCs w:val="22"/>
              </w:rPr>
              <w:t xml:space="preserve">ulica </w:t>
            </w:r>
            <w:r>
              <w:rPr>
                <w:rFonts w:ascii="Tahoma" w:hAnsi="Tahoma" w:cs="Tahoma"/>
                <w:szCs w:val="22"/>
              </w:rPr>
              <w:t>62</w:t>
            </w:r>
          </w:p>
          <w:p w:rsidR="00775A37" w:rsidRDefault="00775A37" w:rsidP="00F81B10">
            <w:pPr>
              <w:keepNext/>
              <w:rPr>
                <w:rFonts w:ascii="Tahoma" w:hAnsi="Tahoma" w:cs="Tahoma"/>
                <w:b/>
                <w:bCs/>
              </w:rPr>
            </w:pPr>
            <w:r>
              <w:rPr>
                <w:rFonts w:ascii="Tahoma" w:hAnsi="Tahoma" w:cs="Tahoma"/>
                <w:szCs w:val="22"/>
              </w:rPr>
              <w:t>1000 Ljubljana</w:t>
            </w:r>
          </w:p>
        </w:tc>
        <w:tc>
          <w:tcPr>
            <w:tcW w:w="5386" w:type="dxa"/>
          </w:tcPr>
          <w:p w:rsidR="00775A37" w:rsidRDefault="00775A37" w:rsidP="00F81B10">
            <w:pPr>
              <w:keepNext/>
              <w:rPr>
                <w:rFonts w:ascii="Tahoma" w:hAnsi="Tahoma" w:cs="Tahoma"/>
              </w:rPr>
            </w:pPr>
          </w:p>
        </w:tc>
      </w:tr>
    </w:tbl>
    <w:p w:rsidR="00775A37" w:rsidRPr="00CE1BAD" w:rsidRDefault="00775A37" w:rsidP="00F81B10">
      <w:pPr>
        <w:keepNext/>
        <w:rPr>
          <w:rFonts w:ascii="Tahoma" w:hAnsi="Tahoma" w:cs="Tahoma"/>
          <w:b/>
        </w:rPr>
      </w:pPr>
    </w:p>
    <w:p w:rsidR="00046004" w:rsidRPr="00B66303" w:rsidRDefault="00046004" w:rsidP="00F81B10">
      <w:pPr>
        <w:keepNext/>
        <w:ind w:right="1132"/>
        <w:rPr>
          <w:rFonts w:ascii="Tahoma" w:hAnsi="Tahoma" w:cs="Tahoma"/>
          <w:b/>
        </w:rPr>
      </w:pPr>
    </w:p>
    <w:p w:rsidR="007C70A1" w:rsidRPr="00B66303" w:rsidRDefault="007C70A1" w:rsidP="00F81B10">
      <w:pPr>
        <w:keepNext/>
        <w:ind w:right="1132"/>
        <w:rPr>
          <w:rFonts w:ascii="Tahoma" w:hAnsi="Tahoma" w:cs="Tahoma"/>
          <w:b/>
        </w:rPr>
      </w:pPr>
      <w:r w:rsidRPr="00B66303">
        <w:rPr>
          <w:rFonts w:ascii="Tahoma" w:hAnsi="Tahoma" w:cs="Tahoma"/>
          <w:b/>
        </w:rPr>
        <w:t>Po pooblastilu javno naročilo vodi:</w:t>
      </w:r>
    </w:p>
    <w:p w:rsidR="00840F4B" w:rsidRPr="00B66303" w:rsidRDefault="00840F4B" w:rsidP="00F81B10">
      <w:pPr>
        <w:keepNext/>
        <w:ind w:right="1132"/>
        <w:rPr>
          <w:rFonts w:ascii="Tahoma" w:hAnsi="Tahoma" w:cs="Tahoma"/>
          <w:b/>
        </w:rPr>
      </w:pPr>
    </w:p>
    <w:p w:rsidR="00A04160" w:rsidRPr="00B66303" w:rsidRDefault="00A04160" w:rsidP="00F81B10">
      <w:pPr>
        <w:keepNext/>
        <w:ind w:right="1132"/>
        <w:rPr>
          <w:rFonts w:ascii="Tahoma" w:hAnsi="Tahoma" w:cs="Tahoma"/>
          <w:b/>
          <w:bCs/>
        </w:rPr>
      </w:pPr>
      <w:r w:rsidRPr="00B66303">
        <w:rPr>
          <w:rFonts w:ascii="Tahoma" w:hAnsi="Tahoma" w:cs="Tahoma"/>
          <w:b/>
          <w:bCs/>
        </w:rPr>
        <w:t xml:space="preserve">JAVNI HOLDING Ljubljana, d.o.o. </w:t>
      </w:r>
    </w:p>
    <w:p w:rsidR="007C70A1" w:rsidRPr="00B66303" w:rsidRDefault="00A43EED" w:rsidP="00F81B10">
      <w:pPr>
        <w:keepNext/>
        <w:ind w:right="1132"/>
        <w:rPr>
          <w:rFonts w:ascii="Tahoma" w:hAnsi="Tahoma" w:cs="Tahoma"/>
        </w:rPr>
      </w:pPr>
      <w:r w:rsidRPr="00B66303">
        <w:rPr>
          <w:rFonts w:ascii="Tahoma" w:hAnsi="Tahoma" w:cs="Tahoma"/>
        </w:rPr>
        <w:t>Verovškova ulica 70</w:t>
      </w:r>
    </w:p>
    <w:p w:rsidR="00A04160" w:rsidRPr="00B66303" w:rsidRDefault="00A04160" w:rsidP="00F81B10">
      <w:pPr>
        <w:keepNext/>
        <w:ind w:right="1132"/>
        <w:rPr>
          <w:rFonts w:ascii="Tahoma" w:hAnsi="Tahoma" w:cs="Tahoma"/>
        </w:rPr>
      </w:pPr>
      <w:r w:rsidRPr="00B66303">
        <w:rPr>
          <w:rFonts w:ascii="Tahoma" w:hAnsi="Tahoma" w:cs="Tahoma"/>
        </w:rPr>
        <w:t>1000 Ljubljana</w:t>
      </w:r>
    </w:p>
    <w:p w:rsidR="007C70A1" w:rsidRPr="00B66303" w:rsidRDefault="007C70A1" w:rsidP="00F81B10">
      <w:pPr>
        <w:keepNext/>
        <w:ind w:right="1132"/>
        <w:jc w:val="center"/>
        <w:rPr>
          <w:rFonts w:ascii="Tahoma" w:hAnsi="Tahoma" w:cs="Tahoma"/>
        </w:rPr>
      </w:pPr>
    </w:p>
    <w:p w:rsidR="007C70A1" w:rsidRPr="00B66303" w:rsidRDefault="007C70A1" w:rsidP="00F81B10">
      <w:pPr>
        <w:keepNext/>
        <w:ind w:right="1132"/>
        <w:jc w:val="center"/>
        <w:rPr>
          <w:rFonts w:ascii="Tahoma" w:hAnsi="Tahoma" w:cs="Tahoma"/>
        </w:rPr>
      </w:pPr>
    </w:p>
    <w:p w:rsidR="008619FC" w:rsidRPr="00B66303" w:rsidRDefault="007C70A1" w:rsidP="00F81B10">
      <w:pPr>
        <w:keepNext/>
        <w:ind w:right="1132"/>
        <w:rPr>
          <w:rFonts w:ascii="Tahoma" w:hAnsi="Tahoma" w:cs="Tahoma"/>
        </w:rPr>
      </w:pPr>
      <w:r w:rsidRPr="00B66303">
        <w:rPr>
          <w:rFonts w:ascii="Tahoma" w:hAnsi="Tahoma" w:cs="Tahoma"/>
        </w:rPr>
        <w:t xml:space="preserve">Številka:  </w:t>
      </w:r>
      <w:r w:rsidR="00737310">
        <w:rPr>
          <w:rFonts w:ascii="Tahoma" w:hAnsi="Tahoma" w:cs="Tahoma"/>
          <w:b/>
        </w:rPr>
        <w:t>JHL-30/18</w:t>
      </w:r>
    </w:p>
    <w:p w:rsidR="00E80E90" w:rsidRPr="00B66303" w:rsidRDefault="00E80E90" w:rsidP="00F81B10">
      <w:pPr>
        <w:keepNext/>
        <w:ind w:right="1132"/>
        <w:rPr>
          <w:rFonts w:ascii="Tahoma" w:hAnsi="Tahoma" w:cs="Tahoma"/>
        </w:rPr>
      </w:pPr>
    </w:p>
    <w:p w:rsidR="00840F4B" w:rsidRPr="00B66303" w:rsidRDefault="00840F4B" w:rsidP="00F81B10">
      <w:pPr>
        <w:keepNext/>
        <w:rPr>
          <w:rFonts w:ascii="Tahoma" w:hAnsi="Tahoma" w:cs="Tahoma"/>
        </w:rPr>
      </w:pPr>
    </w:p>
    <w:tbl>
      <w:tblPr>
        <w:tblW w:w="0" w:type="auto"/>
        <w:tblInd w:w="120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88"/>
      </w:tblGrid>
      <w:tr w:rsidR="00840F4B" w:rsidRPr="00B66303" w:rsidTr="00A1586A">
        <w:trPr>
          <w:trHeight w:val="851"/>
        </w:trPr>
        <w:tc>
          <w:tcPr>
            <w:tcW w:w="7088" w:type="dxa"/>
            <w:shd w:val="pct12" w:color="auto" w:fill="FFFFFF"/>
            <w:vAlign w:val="center"/>
          </w:tcPr>
          <w:p w:rsidR="00840F4B" w:rsidRPr="00B66303" w:rsidRDefault="00A1586A" w:rsidP="00F81B10">
            <w:pPr>
              <w:keepNext/>
              <w:jc w:val="center"/>
              <w:rPr>
                <w:rFonts w:ascii="Tahoma" w:hAnsi="Tahoma" w:cs="Tahoma"/>
                <w:b/>
                <w:sz w:val="32"/>
                <w:szCs w:val="32"/>
              </w:rPr>
            </w:pPr>
            <w:r w:rsidRPr="00B66303">
              <w:rPr>
                <w:rFonts w:ascii="Tahoma" w:hAnsi="Tahoma" w:cs="Tahoma"/>
                <w:b/>
                <w:sz w:val="28"/>
                <w:szCs w:val="28"/>
              </w:rPr>
              <w:t>DOKUMENTACIJA V ZVEZI Z ODDAJO JAVNEGA NAROČILA NA SPLOŠNEM PODROČJU Z UPORABO ODPRTEGA POSTOPKA</w:t>
            </w:r>
          </w:p>
        </w:tc>
      </w:tr>
    </w:tbl>
    <w:p w:rsidR="007C70A1" w:rsidRPr="00B66303" w:rsidRDefault="007C70A1" w:rsidP="00F81B10">
      <w:pPr>
        <w:keepNext/>
        <w:rPr>
          <w:rFonts w:ascii="Tahoma" w:hAnsi="Tahoma" w:cs="Tahoma"/>
        </w:rPr>
      </w:pPr>
    </w:p>
    <w:p w:rsidR="007C70A1" w:rsidRPr="00B66303" w:rsidRDefault="007C70A1" w:rsidP="00F81B10">
      <w:pPr>
        <w:keepNext/>
        <w:rPr>
          <w:rFonts w:ascii="Tahoma" w:hAnsi="Tahoma" w:cs="Tahoma"/>
        </w:rPr>
      </w:pPr>
    </w:p>
    <w:p w:rsidR="00A9387B" w:rsidRPr="00B66303" w:rsidRDefault="00A9387B" w:rsidP="00F81B10">
      <w:pPr>
        <w:keepNext/>
        <w:tabs>
          <w:tab w:val="left" w:pos="9356"/>
        </w:tabs>
        <w:rPr>
          <w:rFonts w:ascii="Tahoma" w:hAnsi="Tahoma" w:cs="Tahoma"/>
        </w:rPr>
      </w:pPr>
    </w:p>
    <w:p w:rsidR="00A9387B" w:rsidRPr="00B66303" w:rsidRDefault="00737310" w:rsidP="00F81B10">
      <w:pPr>
        <w:keepNext/>
        <w:jc w:val="center"/>
        <w:rPr>
          <w:rFonts w:ascii="Tahoma" w:hAnsi="Tahoma" w:cs="Tahoma"/>
          <w:b/>
          <w:sz w:val="28"/>
          <w:szCs w:val="28"/>
        </w:rPr>
      </w:pPr>
      <w:r>
        <w:rPr>
          <w:rFonts w:ascii="Tahoma" w:hAnsi="Tahoma" w:cs="Tahoma"/>
          <w:b/>
          <w:sz w:val="28"/>
          <w:szCs w:val="28"/>
        </w:rPr>
        <w:t xml:space="preserve">KOMUNALNA IN PROMETNA UREDITEV OBMOČIJ ŠT. 1, 2, 4, 5, 6, 7, 8, 10, 11, 19, 27, 28, 29, 30, 32, 33, 34, 35, 36 IN 39, SOČASNO Z GRADNJO KANALIZACIJE PO PROJEKTU ODVAJANJE IN ČIŠČENJE ODPADNE VODE NA OBMOČJU VODONOSNIKA LJUBLJANSKEGA POLJA - DEL 3: DOGRADITEV JAVNE KANALIZACIJE V AGLOMERACIJAH </w:t>
      </w:r>
      <w:r w:rsidR="00010931">
        <w:rPr>
          <w:rFonts w:ascii="Tahoma" w:hAnsi="Tahoma" w:cs="Tahoma"/>
          <w:b/>
          <w:sz w:val="28"/>
          <w:szCs w:val="28"/>
        </w:rPr>
        <w:t xml:space="preserve">NAD 2000 PE </w:t>
      </w:r>
      <w:r>
        <w:rPr>
          <w:rFonts w:ascii="Tahoma" w:hAnsi="Tahoma" w:cs="Tahoma"/>
          <w:b/>
          <w:sz w:val="28"/>
          <w:szCs w:val="28"/>
        </w:rPr>
        <w:t>V MOL</w:t>
      </w:r>
    </w:p>
    <w:p w:rsidR="007C70A1" w:rsidRPr="00B66303" w:rsidRDefault="007C70A1" w:rsidP="00F81B10">
      <w:pPr>
        <w:keepNext/>
        <w:rPr>
          <w:rFonts w:ascii="Tahoma" w:hAnsi="Tahoma" w:cs="Tahoma"/>
        </w:rPr>
      </w:pPr>
    </w:p>
    <w:p w:rsidR="007C70A1" w:rsidRPr="00B66303" w:rsidRDefault="007C70A1" w:rsidP="00F81B10">
      <w:pPr>
        <w:keepNext/>
        <w:jc w:val="center"/>
        <w:rPr>
          <w:rFonts w:ascii="Tahoma" w:hAnsi="Tahoma" w:cs="Tahoma"/>
          <w:b/>
        </w:rPr>
      </w:pPr>
    </w:p>
    <w:p w:rsidR="007C70A1" w:rsidRPr="00B66303" w:rsidRDefault="007C70A1" w:rsidP="00F81B10">
      <w:pPr>
        <w:keepNext/>
        <w:jc w:val="center"/>
        <w:rPr>
          <w:rFonts w:ascii="Tahoma" w:hAnsi="Tahoma" w:cs="Tahoma"/>
        </w:rPr>
      </w:pPr>
    </w:p>
    <w:p w:rsidR="007C70A1" w:rsidRPr="00B66303" w:rsidRDefault="007C70A1" w:rsidP="00F81B10">
      <w:pPr>
        <w:pStyle w:val="Naslov3"/>
        <w:rPr>
          <w:rFonts w:ascii="Tahoma" w:hAnsi="Tahoma" w:cs="Tahoma"/>
          <w:b w:val="0"/>
          <w:sz w:val="20"/>
        </w:rPr>
      </w:pPr>
      <w:r w:rsidRPr="00B66303">
        <w:rPr>
          <w:rFonts w:ascii="Tahoma" w:hAnsi="Tahoma" w:cs="Tahoma"/>
          <w:b w:val="0"/>
          <w:sz w:val="20"/>
        </w:rPr>
        <w:t xml:space="preserve">Ljubljana, </w:t>
      </w:r>
      <w:r w:rsidR="00737310">
        <w:rPr>
          <w:rFonts w:ascii="Tahoma" w:hAnsi="Tahoma" w:cs="Tahoma"/>
          <w:b w:val="0"/>
          <w:sz w:val="20"/>
        </w:rPr>
        <w:t>september</w:t>
      </w:r>
      <w:r w:rsidR="0088639E" w:rsidRPr="00B66303">
        <w:rPr>
          <w:rFonts w:ascii="Tahoma" w:hAnsi="Tahoma" w:cs="Tahoma"/>
          <w:b w:val="0"/>
          <w:sz w:val="20"/>
        </w:rPr>
        <w:t xml:space="preserve"> </w:t>
      </w:r>
      <w:r w:rsidR="00A1586A" w:rsidRPr="00B66303">
        <w:rPr>
          <w:rFonts w:ascii="Tahoma" w:hAnsi="Tahoma" w:cs="Tahoma"/>
          <w:b w:val="0"/>
          <w:sz w:val="20"/>
        </w:rPr>
        <w:t>2018</w:t>
      </w:r>
    </w:p>
    <w:p w:rsidR="007C70A1" w:rsidRPr="00B66303" w:rsidRDefault="007C70A1" w:rsidP="00F81B10">
      <w:pPr>
        <w:keepNext/>
        <w:jc w:val="center"/>
        <w:rPr>
          <w:rFonts w:ascii="Tahoma" w:hAnsi="Tahoma" w:cs="Tahoma"/>
          <w:noProof/>
        </w:rPr>
      </w:pPr>
    </w:p>
    <w:p w:rsidR="007C70A1" w:rsidRPr="00B66303" w:rsidRDefault="007C70A1" w:rsidP="00F81B10">
      <w:pPr>
        <w:keepNext/>
        <w:jc w:val="center"/>
        <w:rPr>
          <w:rFonts w:ascii="Tahoma" w:hAnsi="Tahoma" w:cs="Tahoma"/>
          <w:noProof/>
        </w:rPr>
      </w:pPr>
    </w:p>
    <w:p w:rsidR="00413199" w:rsidRPr="00B66303" w:rsidRDefault="00413199" w:rsidP="00F81B10">
      <w:pPr>
        <w:keepNext/>
        <w:jc w:val="center"/>
        <w:rPr>
          <w:rFonts w:ascii="Tahoma" w:hAnsi="Tahoma" w:cs="Tahoma"/>
          <w:noProof/>
        </w:rPr>
        <w:sectPr w:rsidR="00413199" w:rsidRPr="00B66303" w:rsidSect="00267A10">
          <w:headerReference w:type="default" r:id="rId9"/>
          <w:footerReference w:type="default" r:id="rId10"/>
          <w:headerReference w:type="first" r:id="rId11"/>
          <w:footerReference w:type="first" r:id="rId12"/>
          <w:pgSz w:w="11906" w:h="16838" w:code="9"/>
          <w:pgMar w:top="709" w:right="991" w:bottom="1701" w:left="1276" w:header="567" w:footer="567" w:gutter="0"/>
          <w:cols w:space="708"/>
          <w:docGrid w:linePitch="272"/>
        </w:sectPr>
      </w:pPr>
    </w:p>
    <w:p w:rsidR="00F738D4" w:rsidRPr="00B66303" w:rsidRDefault="00F738D4" w:rsidP="00F81B10">
      <w:pPr>
        <w:pStyle w:val="Naslov1"/>
        <w:jc w:val="center"/>
        <w:rPr>
          <w:rFonts w:ascii="Tahoma" w:hAnsi="Tahoma" w:cs="Tahoma"/>
          <w:sz w:val="28"/>
          <w:szCs w:val="28"/>
        </w:rPr>
      </w:pPr>
      <w:bookmarkStart w:id="0" w:name="_Toc178483388"/>
    </w:p>
    <w:p w:rsidR="00832A7F" w:rsidRPr="00B66303" w:rsidRDefault="00832A7F" w:rsidP="00F81B10">
      <w:pPr>
        <w:pStyle w:val="Naslov1"/>
        <w:jc w:val="center"/>
        <w:rPr>
          <w:rFonts w:ascii="Tahoma" w:hAnsi="Tahoma" w:cs="Tahoma"/>
          <w:sz w:val="28"/>
          <w:szCs w:val="28"/>
        </w:rPr>
      </w:pPr>
      <w:r w:rsidRPr="00B66303">
        <w:rPr>
          <w:rFonts w:ascii="Tahoma" w:hAnsi="Tahoma" w:cs="Tahoma"/>
          <w:sz w:val="28"/>
          <w:szCs w:val="28"/>
        </w:rPr>
        <w:t>POVABILO K ODDAJI PONUDBE</w:t>
      </w:r>
    </w:p>
    <w:p w:rsidR="00832A7F" w:rsidRPr="00B66303" w:rsidRDefault="00832A7F" w:rsidP="00F81B10">
      <w:pPr>
        <w:keepNext/>
        <w:tabs>
          <w:tab w:val="left" w:pos="2895"/>
        </w:tabs>
        <w:rPr>
          <w:rFonts w:ascii="Tahoma" w:hAnsi="Tahoma" w:cs="Tahoma"/>
        </w:rPr>
      </w:pPr>
      <w:r w:rsidRPr="00B66303">
        <w:rPr>
          <w:rFonts w:ascii="Tahoma" w:hAnsi="Tahoma" w:cs="Tahoma"/>
        </w:rPr>
        <w:tab/>
      </w:r>
    </w:p>
    <w:p w:rsidR="00832A7F" w:rsidRPr="00B66303" w:rsidRDefault="00832A7F" w:rsidP="00F81B10">
      <w:pPr>
        <w:keepNext/>
        <w:rPr>
          <w:rFonts w:ascii="Tahoma" w:hAnsi="Tahoma" w:cs="Tahoma"/>
        </w:rPr>
      </w:pPr>
    </w:p>
    <w:p w:rsidR="00832A7F" w:rsidRPr="00B66303" w:rsidRDefault="00832A7F" w:rsidP="00F81B10">
      <w:pPr>
        <w:keepNext/>
        <w:rPr>
          <w:rFonts w:ascii="Tahoma" w:hAnsi="Tahoma" w:cs="Tahoma"/>
        </w:rPr>
      </w:pPr>
    </w:p>
    <w:p w:rsidR="00832A7F" w:rsidRPr="00B66303" w:rsidRDefault="00832A7F" w:rsidP="00F81B10">
      <w:pPr>
        <w:keepNext/>
        <w:rPr>
          <w:rFonts w:ascii="Tahoma" w:hAnsi="Tahoma" w:cs="Tahoma"/>
        </w:rPr>
      </w:pPr>
    </w:p>
    <w:p w:rsidR="00832A7F" w:rsidRPr="00B66303" w:rsidRDefault="00832A7F" w:rsidP="00F81B10">
      <w:pPr>
        <w:keepNext/>
        <w:rPr>
          <w:rFonts w:ascii="Tahoma" w:hAnsi="Tahoma" w:cs="Tahoma"/>
        </w:rPr>
      </w:pPr>
    </w:p>
    <w:p w:rsidR="00832A7F" w:rsidRPr="00B66303" w:rsidRDefault="00832A7F" w:rsidP="00F81B10">
      <w:pPr>
        <w:keepNext/>
        <w:ind w:right="-2"/>
        <w:jc w:val="both"/>
        <w:rPr>
          <w:rFonts w:ascii="Tahoma" w:hAnsi="Tahoma" w:cs="Tahoma"/>
        </w:rPr>
      </w:pPr>
      <w:r w:rsidRPr="00B66303">
        <w:rPr>
          <w:rFonts w:ascii="Tahoma" w:hAnsi="Tahoma" w:cs="Tahoma"/>
        </w:rPr>
        <w:t xml:space="preserve">JAVNI HOLDING Ljubljana, </w:t>
      </w:r>
      <w:r w:rsidR="007A41BB" w:rsidRPr="00B66303">
        <w:rPr>
          <w:rFonts w:ascii="Tahoma" w:hAnsi="Tahoma" w:cs="Tahoma"/>
        </w:rPr>
        <w:t>d.o.o</w:t>
      </w:r>
      <w:r w:rsidR="007A41BB">
        <w:rPr>
          <w:rFonts w:ascii="Tahoma" w:hAnsi="Tahoma" w:cs="Tahoma"/>
        </w:rPr>
        <w:t>.</w:t>
      </w:r>
      <w:r w:rsidR="00307B78" w:rsidRPr="00B66303">
        <w:rPr>
          <w:rFonts w:ascii="Tahoma" w:hAnsi="Tahoma" w:cs="Tahoma"/>
        </w:rPr>
        <w:t xml:space="preserve"> Verovškova ulica 70</w:t>
      </w:r>
      <w:r w:rsidRPr="00B66303">
        <w:rPr>
          <w:rFonts w:ascii="Tahoma" w:hAnsi="Tahoma" w:cs="Tahoma"/>
        </w:rPr>
        <w:t>,</w:t>
      </w:r>
      <w:r w:rsidR="00307B78" w:rsidRPr="00B66303">
        <w:rPr>
          <w:rFonts w:ascii="Tahoma" w:hAnsi="Tahoma" w:cs="Tahoma"/>
        </w:rPr>
        <w:t xml:space="preserve"> 1000</w:t>
      </w:r>
      <w:r w:rsidRPr="00B66303">
        <w:rPr>
          <w:rFonts w:ascii="Tahoma" w:hAnsi="Tahoma" w:cs="Tahoma"/>
        </w:rPr>
        <w:t xml:space="preserve"> Lj</w:t>
      </w:r>
      <w:r w:rsidR="00FA7D61" w:rsidRPr="00B66303">
        <w:rPr>
          <w:rFonts w:ascii="Tahoma" w:hAnsi="Tahoma" w:cs="Tahoma"/>
        </w:rPr>
        <w:t>ubljana, na podlagi pooblastil</w:t>
      </w:r>
      <w:r w:rsidR="00307B78" w:rsidRPr="00B66303">
        <w:rPr>
          <w:rFonts w:ascii="Tahoma" w:hAnsi="Tahoma" w:cs="Tahoma"/>
        </w:rPr>
        <w:t xml:space="preserve"> </w:t>
      </w:r>
      <w:r w:rsidR="00FA7D61" w:rsidRPr="00B66303">
        <w:rPr>
          <w:rFonts w:ascii="Tahoma" w:hAnsi="Tahoma" w:cs="Tahoma"/>
          <w:bCs/>
        </w:rPr>
        <w:t>navedenih naročnikov</w:t>
      </w:r>
      <w:r w:rsidR="00F738D4" w:rsidRPr="00B66303">
        <w:rPr>
          <w:rFonts w:ascii="Tahoma" w:hAnsi="Tahoma" w:cs="Tahoma"/>
          <w:bCs/>
        </w:rPr>
        <w:t xml:space="preserve"> predmetnega javnega naročila</w:t>
      </w:r>
      <w:r w:rsidRPr="00B66303">
        <w:rPr>
          <w:rFonts w:ascii="Tahoma" w:hAnsi="Tahoma" w:cs="Tahoma"/>
          <w:bCs/>
        </w:rPr>
        <w:t xml:space="preserve">, </w:t>
      </w:r>
    </w:p>
    <w:p w:rsidR="00832A7F" w:rsidRPr="00B66303" w:rsidRDefault="00832A7F" w:rsidP="00F81B10">
      <w:pPr>
        <w:keepNext/>
        <w:rPr>
          <w:rFonts w:ascii="Tahoma" w:hAnsi="Tahoma" w:cs="Tahoma"/>
        </w:rPr>
      </w:pPr>
    </w:p>
    <w:p w:rsidR="00832A7F" w:rsidRPr="00B66303" w:rsidRDefault="00832A7F" w:rsidP="00F81B10">
      <w:pPr>
        <w:keepNext/>
        <w:jc w:val="center"/>
        <w:rPr>
          <w:rFonts w:ascii="Tahoma" w:hAnsi="Tahoma" w:cs="Tahoma"/>
        </w:rPr>
      </w:pPr>
    </w:p>
    <w:p w:rsidR="00832A7F" w:rsidRPr="00B66303" w:rsidRDefault="00832A7F" w:rsidP="00F81B10">
      <w:pPr>
        <w:keepNext/>
        <w:rPr>
          <w:rFonts w:ascii="Tahoma" w:hAnsi="Tahoma" w:cs="Tahoma"/>
          <w:b/>
        </w:rPr>
      </w:pPr>
      <w:r w:rsidRPr="00B66303">
        <w:rPr>
          <w:rFonts w:ascii="Tahoma" w:hAnsi="Tahoma" w:cs="Tahoma"/>
          <w:b/>
        </w:rPr>
        <w:t xml:space="preserve"> vabi </w:t>
      </w:r>
    </w:p>
    <w:p w:rsidR="00832A7F" w:rsidRPr="00B66303" w:rsidRDefault="00832A7F" w:rsidP="00F81B10">
      <w:pPr>
        <w:keepNext/>
        <w:jc w:val="center"/>
        <w:rPr>
          <w:rFonts w:ascii="Tahoma" w:hAnsi="Tahoma" w:cs="Tahoma"/>
        </w:rPr>
      </w:pPr>
    </w:p>
    <w:p w:rsidR="00832A7F" w:rsidRPr="00B66303" w:rsidRDefault="00832A7F" w:rsidP="00F81B10">
      <w:pPr>
        <w:keepNext/>
        <w:jc w:val="center"/>
        <w:rPr>
          <w:rFonts w:ascii="Tahoma" w:hAnsi="Tahoma" w:cs="Tahoma"/>
        </w:rPr>
      </w:pPr>
    </w:p>
    <w:p w:rsidR="00832A7F" w:rsidRPr="00B66303" w:rsidRDefault="00832A7F" w:rsidP="00F81B10">
      <w:pPr>
        <w:keepNext/>
        <w:jc w:val="center"/>
        <w:rPr>
          <w:rFonts w:ascii="Tahoma" w:hAnsi="Tahoma" w:cs="Tahoma"/>
        </w:rPr>
      </w:pPr>
    </w:p>
    <w:p w:rsidR="00832A7F" w:rsidRPr="00B66303" w:rsidRDefault="00832A7F" w:rsidP="00F81B10">
      <w:pPr>
        <w:keepNext/>
        <w:jc w:val="both"/>
        <w:rPr>
          <w:rFonts w:ascii="Tahoma" w:hAnsi="Tahoma" w:cs="Tahoma"/>
        </w:rPr>
      </w:pPr>
      <w:r w:rsidRPr="00B66303">
        <w:rPr>
          <w:rFonts w:ascii="Tahoma" w:hAnsi="Tahoma" w:cs="Tahoma"/>
        </w:rPr>
        <w:t xml:space="preserve">vse zainteresirane </w:t>
      </w:r>
      <w:r w:rsidR="0088639E" w:rsidRPr="00B66303">
        <w:rPr>
          <w:rFonts w:ascii="Tahoma" w:hAnsi="Tahoma" w:cs="Tahoma"/>
        </w:rPr>
        <w:t>gospodarske subjekte</w:t>
      </w:r>
      <w:r w:rsidRPr="00B66303">
        <w:rPr>
          <w:rFonts w:ascii="Tahoma" w:hAnsi="Tahoma" w:cs="Tahoma"/>
        </w:rPr>
        <w:t>, da predložijo svojo ponudbo po zahtevah razpisne dokumentacije za oddajo javnega naročila:</w:t>
      </w:r>
    </w:p>
    <w:p w:rsidR="00832A7F" w:rsidRDefault="00832A7F" w:rsidP="00F81B10">
      <w:pPr>
        <w:keepNext/>
        <w:rPr>
          <w:rFonts w:ascii="Tahoma" w:hAnsi="Tahoma" w:cs="Tahoma"/>
        </w:rPr>
      </w:pPr>
    </w:p>
    <w:p w:rsidR="007A2BE5" w:rsidRPr="00B66303" w:rsidRDefault="007A2BE5" w:rsidP="00F81B10">
      <w:pPr>
        <w:keepNext/>
        <w:rPr>
          <w:rFonts w:ascii="Tahoma" w:hAnsi="Tahoma" w:cs="Tahoma"/>
        </w:rPr>
      </w:pPr>
    </w:p>
    <w:p w:rsidR="00832A7F" w:rsidRPr="00B66303" w:rsidRDefault="00737310" w:rsidP="00F81B10">
      <w:pPr>
        <w:keepNext/>
        <w:jc w:val="center"/>
        <w:rPr>
          <w:rFonts w:ascii="Tahoma" w:hAnsi="Tahoma" w:cs="Tahoma"/>
          <w:sz w:val="28"/>
          <w:szCs w:val="28"/>
        </w:rPr>
      </w:pPr>
      <w:r>
        <w:rPr>
          <w:rFonts w:ascii="Tahoma" w:hAnsi="Tahoma" w:cs="Tahoma"/>
          <w:b/>
          <w:sz w:val="28"/>
          <w:szCs w:val="28"/>
        </w:rPr>
        <w:t xml:space="preserve">KOMUNALNA IN PROMETNA UREDITEV OBMOČIJ ŠT. 1, 2, 4, 5, 6, 7, 8, 10, 11, 19, 27, 28, 29, 30, 32, 33, 34, 35, 36 IN 39, SOČASNO Z GRADNJO KANALIZACIJE PO PROJEKTU ODVAJANJE IN ČIŠČENJE ODPADNE VODE NA OBMOČJU VODONOSNIKA LJUBLJANSKEGA POLJA - DEL 3: DOGRADITEV JAVNE KANALIZACIJE V AGLOMERACIJAH </w:t>
      </w:r>
      <w:r w:rsidR="00010931">
        <w:rPr>
          <w:rFonts w:ascii="Tahoma" w:hAnsi="Tahoma" w:cs="Tahoma"/>
          <w:b/>
          <w:sz w:val="28"/>
          <w:szCs w:val="28"/>
        </w:rPr>
        <w:t xml:space="preserve">NAD 2000 PE </w:t>
      </w:r>
      <w:r>
        <w:rPr>
          <w:rFonts w:ascii="Tahoma" w:hAnsi="Tahoma" w:cs="Tahoma"/>
          <w:b/>
          <w:sz w:val="28"/>
          <w:szCs w:val="28"/>
        </w:rPr>
        <w:t>V MOL</w:t>
      </w:r>
      <w:r w:rsidR="00832A7F" w:rsidRPr="00B66303">
        <w:rPr>
          <w:rFonts w:ascii="Tahoma" w:hAnsi="Tahoma" w:cs="Tahoma"/>
          <w:sz w:val="28"/>
          <w:szCs w:val="28"/>
        </w:rPr>
        <w:t xml:space="preserve"> </w:t>
      </w:r>
    </w:p>
    <w:p w:rsidR="00832A7F" w:rsidRPr="00B66303" w:rsidRDefault="00832A7F" w:rsidP="00F81B10">
      <w:pPr>
        <w:keepNext/>
        <w:jc w:val="center"/>
        <w:rPr>
          <w:rFonts w:ascii="Tahoma" w:hAnsi="Tahoma" w:cs="Tahoma"/>
        </w:rPr>
      </w:pPr>
    </w:p>
    <w:p w:rsidR="00832A7F" w:rsidRPr="00B66303" w:rsidRDefault="00832A7F" w:rsidP="00F81B10">
      <w:pPr>
        <w:keepNext/>
        <w:jc w:val="center"/>
        <w:rPr>
          <w:rFonts w:ascii="Tahoma" w:hAnsi="Tahoma" w:cs="Tahoma"/>
        </w:rPr>
      </w:pPr>
    </w:p>
    <w:p w:rsidR="00832A7F" w:rsidRPr="00B66303" w:rsidRDefault="00832A7F" w:rsidP="00F81B10">
      <w:pPr>
        <w:keepNext/>
        <w:jc w:val="both"/>
        <w:rPr>
          <w:rFonts w:ascii="Tahoma" w:hAnsi="Tahoma" w:cs="Tahoma"/>
        </w:rPr>
      </w:pPr>
    </w:p>
    <w:p w:rsidR="00A1586A" w:rsidRPr="00B66303" w:rsidRDefault="00A1586A" w:rsidP="00F81B10">
      <w:pPr>
        <w:keepNext/>
        <w:spacing w:line="288" w:lineRule="auto"/>
        <w:jc w:val="both"/>
        <w:rPr>
          <w:rFonts w:ascii="Tahoma" w:hAnsi="Tahoma" w:cs="Tahoma"/>
        </w:rPr>
      </w:pPr>
      <w:r w:rsidRPr="00B66303">
        <w:rPr>
          <w:rFonts w:ascii="Tahoma" w:hAnsi="Tahoma" w:cs="Tahoma"/>
        </w:rPr>
        <w:t>Dokumentacija v zvezi z oddajo javnega naročila (v nadaljevanju tudi: razpisna dokumentacija) natančno določa predmet javnega naročila ter pogoje in merila za izbiro</w:t>
      </w:r>
      <w:r w:rsidR="00FA7D61" w:rsidRPr="00B66303">
        <w:rPr>
          <w:rFonts w:ascii="Tahoma" w:hAnsi="Tahoma" w:cs="Tahoma"/>
        </w:rPr>
        <w:t xml:space="preserve"> najugodnejšega ponudnika, s katerim bo</w:t>
      </w:r>
      <w:r w:rsidR="004A3B1F">
        <w:rPr>
          <w:rFonts w:ascii="Tahoma" w:hAnsi="Tahoma" w:cs="Tahoma"/>
        </w:rPr>
        <w:t>do</w:t>
      </w:r>
      <w:r w:rsidR="00FA7D61" w:rsidRPr="00B66303">
        <w:rPr>
          <w:rFonts w:ascii="Tahoma" w:hAnsi="Tahoma" w:cs="Tahoma"/>
        </w:rPr>
        <w:t xml:space="preserve"> sklenjen</w:t>
      </w:r>
      <w:r w:rsidR="004A3B1F">
        <w:rPr>
          <w:rFonts w:ascii="Tahoma" w:hAnsi="Tahoma" w:cs="Tahoma"/>
        </w:rPr>
        <w:t>e</w:t>
      </w:r>
      <w:r w:rsidR="00FA7D61" w:rsidRPr="00B66303">
        <w:rPr>
          <w:rFonts w:ascii="Tahoma" w:hAnsi="Tahoma" w:cs="Tahoma"/>
        </w:rPr>
        <w:t xml:space="preserve"> </w:t>
      </w:r>
      <w:r w:rsidR="004A3B1F">
        <w:rPr>
          <w:rFonts w:ascii="Tahoma" w:hAnsi="Tahoma" w:cs="Tahoma"/>
        </w:rPr>
        <w:t xml:space="preserve">pogodbe </w:t>
      </w:r>
      <w:r w:rsidRPr="00B66303">
        <w:rPr>
          <w:rFonts w:ascii="Tahoma" w:hAnsi="Tahoma" w:cs="Tahoma"/>
        </w:rPr>
        <w:t>predmetnega javnega naročila.</w:t>
      </w:r>
    </w:p>
    <w:p w:rsidR="00A1586A" w:rsidRPr="00B66303" w:rsidRDefault="00A1586A" w:rsidP="00F81B10">
      <w:pPr>
        <w:keepNext/>
        <w:spacing w:line="288" w:lineRule="auto"/>
        <w:rPr>
          <w:rFonts w:ascii="Tahoma" w:hAnsi="Tahoma" w:cs="Tahoma"/>
          <w:color w:val="FF0000"/>
        </w:rPr>
      </w:pPr>
    </w:p>
    <w:p w:rsidR="00A1586A" w:rsidRPr="00B66303" w:rsidRDefault="00A1586A" w:rsidP="00F81B10">
      <w:pPr>
        <w:keepNext/>
        <w:keepLines/>
        <w:spacing w:line="288" w:lineRule="auto"/>
        <w:jc w:val="both"/>
        <w:rPr>
          <w:rFonts w:ascii="Tahoma" w:hAnsi="Tahoma" w:cs="Tahoma"/>
        </w:rPr>
      </w:pPr>
      <w:r w:rsidRPr="00B66303">
        <w:rPr>
          <w:rFonts w:ascii="Tahoma" w:hAnsi="Tahoma" w:cs="Tahoma"/>
        </w:rPr>
        <w:t>Sestavni del razpisne dokumentacije so tudi morebitne spremembe, dopolnitve in pojasnila razpisne dokumentacije ter odgovori na vprašanja gospodarskih subjektov.</w:t>
      </w:r>
    </w:p>
    <w:p w:rsidR="00832A7F" w:rsidRPr="00B66303" w:rsidRDefault="00832A7F" w:rsidP="00F81B10">
      <w:pPr>
        <w:keepNext/>
        <w:ind w:right="565"/>
        <w:rPr>
          <w:rFonts w:ascii="Tahoma" w:hAnsi="Tahoma" w:cs="Tahoma"/>
          <w:b/>
          <w:noProof/>
        </w:rPr>
      </w:pPr>
    </w:p>
    <w:p w:rsidR="00832A7F" w:rsidRPr="00B66303" w:rsidRDefault="00832A7F" w:rsidP="00F81B10">
      <w:pPr>
        <w:keepNext/>
        <w:rPr>
          <w:rFonts w:ascii="Tahoma" w:hAnsi="Tahoma" w:cs="Tahoma"/>
        </w:rPr>
      </w:pPr>
    </w:p>
    <w:p w:rsidR="00832A7F" w:rsidRPr="00B66303" w:rsidRDefault="00832A7F" w:rsidP="00F81B10">
      <w:pPr>
        <w:keepNext/>
        <w:rPr>
          <w:rFonts w:ascii="Tahoma" w:hAnsi="Tahoma" w:cs="Tahoma"/>
        </w:rPr>
      </w:pPr>
    </w:p>
    <w:p w:rsidR="00832A7F" w:rsidRPr="00B66303" w:rsidRDefault="00832A7F" w:rsidP="00F81B10">
      <w:pPr>
        <w:keepNext/>
        <w:rPr>
          <w:rFonts w:ascii="Tahoma" w:hAnsi="Tahoma" w:cs="Tahoma"/>
        </w:rPr>
      </w:pPr>
      <w:r w:rsidRPr="00B66303">
        <w:rPr>
          <w:rFonts w:ascii="Tahoma" w:hAnsi="Tahoma" w:cs="Tahoma"/>
        </w:rPr>
        <w:t>S spoštovanjem!</w:t>
      </w:r>
    </w:p>
    <w:p w:rsidR="00832A7F" w:rsidRPr="00B66303" w:rsidRDefault="00832A7F" w:rsidP="00F81B10">
      <w:pPr>
        <w:keepNext/>
        <w:autoSpaceDE w:val="0"/>
        <w:autoSpaceDN w:val="0"/>
        <w:adjustRightInd w:val="0"/>
        <w:rPr>
          <w:rFonts w:ascii="Tahoma" w:hAnsi="Tahoma" w:cs="Tahoma"/>
        </w:rPr>
      </w:pPr>
    </w:p>
    <w:p w:rsidR="00832A7F" w:rsidRPr="00B66303" w:rsidRDefault="00832A7F" w:rsidP="00F81B10">
      <w:pPr>
        <w:keepNext/>
        <w:autoSpaceDE w:val="0"/>
        <w:autoSpaceDN w:val="0"/>
        <w:adjustRightInd w:val="0"/>
        <w:jc w:val="right"/>
        <w:rPr>
          <w:rFonts w:ascii="Tahoma,Bold" w:hAnsi="Tahoma,Bold" w:cs="Tahoma,Bold"/>
          <w:bCs/>
        </w:rPr>
      </w:pPr>
    </w:p>
    <w:p w:rsidR="00832A7F" w:rsidRPr="00B66303" w:rsidRDefault="00832A7F" w:rsidP="00F81B10">
      <w:pPr>
        <w:keepNext/>
        <w:autoSpaceDE w:val="0"/>
        <w:autoSpaceDN w:val="0"/>
        <w:adjustRightInd w:val="0"/>
        <w:jc w:val="right"/>
        <w:rPr>
          <w:rFonts w:ascii="Tahoma,Bold" w:hAnsi="Tahoma,Bold" w:cs="Tahoma,Bold"/>
          <w:bCs/>
        </w:rPr>
      </w:pPr>
    </w:p>
    <w:p w:rsidR="00832A7F" w:rsidRPr="00B66303" w:rsidRDefault="00832A7F" w:rsidP="00F81B10">
      <w:pPr>
        <w:keepNext/>
        <w:autoSpaceDE w:val="0"/>
        <w:autoSpaceDN w:val="0"/>
        <w:adjustRightInd w:val="0"/>
        <w:jc w:val="right"/>
        <w:rPr>
          <w:rFonts w:ascii="Tahoma,Bold" w:hAnsi="Tahoma,Bold" w:cs="Tahoma,Bold"/>
          <w:bCs/>
        </w:rPr>
      </w:pPr>
    </w:p>
    <w:p w:rsidR="00832A7F" w:rsidRPr="00B66303" w:rsidRDefault="00832A7F" w:rsidP="00F81B10">
      <w:pPr>
        <w:keepNext/>
        <w:autoSpaceDE w:val="0"/>
        <w:autoSpaceDN w:val="0"/>
        <w:adjustRightInd w:val="0"/>
        <w:jc w:val="right"/>
        <w:rPr>
          <w:rFonts w:ascii="Tahoma,Bold" w:hAnsi="Tahoma,Bold" w:cs="Tahoma,Bold"/>
          <w:bCs/>
        </w:rPr>
      </w:pPr>
    </w:p>
    <w:p w:rsidR="00832A7F" w:rsidRPr="00B66303" w:rsidRDefault="00832A7F" w:rsidP="00F81B10">
      <w:pPr>
        <w:keepNext/>
        <w:autoSpaceDE w:val="0"/>
        <w:autoSpaceDN w:val="0"/>
        <w:adjustRightInd w:val="0"/>
        <w:ind w:left="6372"/>
        <w:rPr>
          <w:rFonts w:ascii="Tahoma,Bold" w:hAnsi="Tahoma,Bold" w:cs="Tahoma,Bold"/>
          <w:bCs/>
        </w:rPr>
      </w:pPr>
      <w:r w:rsidRPr="00B66303">
        <w:rPr>
          <w:rFonts w:ascii="Tahoma,Bold" w:hAnsi="Tahoma,Bold" w:cs="Tahoma,Bold"/>
          <w:bCs/>
        </w:rPr>
        <w:t xml:space="preserve">      Direktorica</w:t>
      </w:r>
    </w:p>
    <w:p w:rsidR="00832A7F" w:rsidRPr="00B66303" w:rsidRDefault="00832A7F" w:rsidP="00F81B10">
      <w:pPr>
        <w:keepNext/>
        <w:ind w:left="4956" w:firstLine="708"/>
        <w:rPr>
          <w:rFonts w:ascii="Tahoma" w:hAnsi="Tahoma" w:cs="Tahoma"/>
        </w:rPr>
      </w:pPr>
      <w:r w:rsidRPr="00B66303">
        <w:rPr>
          <w:rFonts w:ascii="Tahoma,Bold" w:hAnsi="Tahoma,Bold" w:cs="Tahoma,Bold"/>
          <w:bCs/>
        </w:rPr>
        <w:t>l.r. Zdenka GROZDE, univ. dipl. prav.</w:t>
      </w:r>
    </w:p>
    <w:p w:rsidR="00A43EED" w:rsidRPr="00B66303" w:rsidRDefault="00A43EED" w:rsidP="00F81B10">
      <w:pPr>
        <w:pStyle w:val="Naslov1"/>
        <w:jc w:val="center"/>
        <w:rPr>
          <w:rFonts w:ascii="Tahoma" w:hAnsi="Tahoma" w:cs="Tahoma"/>
          <w:sz w:val="28"/>
          <w:szCs w:val="28"/>
        </w:rPr>
      </w:pPr>
    </w:p>
    <w:bookmarkEnd w:id="0"/>
    <w:p w:rsidR="006402A9" w:rsidRPr="00B66303" w:rsidRDefault="006402A9" w:rsidP="00F81B10">
      <w:pPr>
        <w:pStyle w:val="Naslov2"/>
        <w:numPr>
          <w:ilvl w:val="1"/>
          <w:numId w:val="0"/>
        </w:numPr>
        <w:tabs>
          <w:tab w:val="clear" w:pos="567"/>
          <w:tab w:val="clear" w:pos="1134"/>
          <w:tab w:val="clear" w:pos="8080"/>
          <w:tab w:val="left" w:pos="0"/>
          <w:tab w:val="left" w:pos="720"/>
          <w:tab w:val="left" w:pos="851"/>
        </w:tabs>
        <w:suppressAutoHyphens/>
        <w:jc w:val="left"/>
        <w:rPr>
          <w:b w:val="0"/>
          <w:i/>
          <w:sz w:val="22"/>
          <w:u w:val="single"/>
        </w:rPr>
      </w:pPr>
    </w:p>
    <w:p w:rsidR="00832A7F" w:rsidRPr="00B66303" w:rsidRDefault="00267A10" w:rsidP="00F81B10">
      <w:pPr>
        <w:keepNext/>
        <w:numPr>
          <w:ilvl w:val="0"/>
          <w:numId w:val="2"/>
        </w:numPr>
        <w:jc w:val="both"/>
        <w:rPr>
          <w:rFonts w:ascii="Tahoma" w:hAnsi="Tahoma" w:cs="Tahoma"/>
          <w:b/>
          <w:sz w:val="24"/>
        </w:rPr>
      </w:pPr>
      <w:r w:rsidRPr="00B66303">
        <w:rPr>
          <w:rFonts w:ascii="Tahoma" w:hAnsi="Tahoma" w:cs="Tahoma"/>
          <w:b/>
          <w:sz w:val="24"/>
        </w:rPr>
        <w:br w:type="page"/>
      </w:r>
      <w:r w:rsidR="00832A7F" w:rsidRPr="00B66303">
        <w:rPr>
          <w:rFonts w:ascii="Tahoma" w:hAnsi="Tahoma" w:cs="Tahoma"/>
          <w:b/>
          <w:sz w:val="24"/>
        </w:rPr>
        <w:lastRenderedPageBreak/>
        <w:t xml:space="preserve">SPLOŠNA DOLOČILA </w:t>
      </w:r>
    </w:p>
    <w:p w:rsidR="00832A7F" w:rsidRPr="00B66303" w:rsidRDefault="00832A7F" w:rsidP="00F81B10">
      <w:pPr>
        <w:keepNext/>
        <w:jc w:val="both"/>
        <w:rPr>
          <w:rFonts w:ascii="Tahoma" w:hAnsi="Tahoma" w:cs="Tahoma"/>
          <w:b/>
        </w:rPr>
      </w:pPr>
    </w:p>
    <w:p w:rsidR="00832A7F" w:rsidRPr="00B66303" w:rsidRDefault="00832A7F" w:rsidP="00F81B10">
      <w:pPr>
        <w:keepNext/>
        <w:numPr>
          <w:ilvl w:val="1"/>
          <w:numId w:val="2"/>
        </w:numPr>
        <w:jc w:val="both"/>
        <w:rPr>
          <w:rFonts w:ascii="Tahoma" w:hAnsi="Tahoma" w:cs="Tahoma"/>
          <w:b/>
        </w:rPr>
      </w:pPr>
      <w:r w:rsidRPr="00B66303">
        <w:rPr>
          <w:rFonts w:ascii="Tahoma" w:hAnsi="Tahoma" w:cs="Tahoma"/>
          <w:b/>
        </w:rPr>
        <w:t xml:space="preserve">Predmet javnega naročila </w:t>
      </w:r>
    </w:p>
    <w:p w:rsidR="00832A7F" w:rsidRPr="00B66303" w:rsidRDefault="00832A7F" w:rsidP="00F81B10">
      <w:pPr>
        <w:keepNext/>
        <w:jc w:val="both"/>
        <w:rPr>
          <w:rFonts w:ascii="Tahoma" w:hAnsi="Tahoma" w:cs="Tahoma"/>
          <w:b/>
        </w:rPr>
      </w:pPr>
    </w:p>
    <w:p w:rsidR="00F738D4" w:rsidRPr="00B66303" w:rsidRDefault="00F738D4" w:rsidP="00F81B10">
      <w:pPr>
        <w:keepNext/>
        <w:spacing w:after="120"/>
        <w:jc w:val="both"/>
        <w:rPr>
          <w:rFonts w:ascii="Tahoma" w:hAnsi="Tahoma" w:cs="Tahoma"/>
          <w:lang w:eastAsia="en-US"/>
        </w:rPr>
      </w:pPr>
      <w:r w:rsidRPr="00B66303">
        <w:rPr>
          <w:rFonts w:ascii="Tahoma" w:hAnsi="Tahoma" w:cs="Tahoma"/>
          <w:color w:val="000000"/>
        </w:rPr>
        <w:t>Predmet javnega naročila je »</w:t>
      </w:r>
      <w:r w:rsidR="00737310">
        <w:rPr>
          <w:rFonts w:ascii="Tahoma" w:hAnsi="Tahoma" w:cs="Tahoma"/>
          <w:lang w:eastAsia="en-US"/>
        </w:rPr>
        <w:t xml:space="preserve">KOMUNALNA IN PROMETNA UREDITEV OBMOČIJ ŠT. 1, 2, 4, 5, 6, 7, 8, 10, 11, 19, 27, 28, 29, 30, 32, 33, 34, 35, 36 IN 39, SOČASNO Z GRADNJO KANALIZACIJE PO PROJEKTU ODVAJANJE IN ČIŠČENJE ODPADNE VODE NA OBMOČJU VODONOSNIKA LJUBLJANSKEGA POLJA - DEL 3: DOGRADITEV JAVNE KANALIZACIJE V AGLOMERACIJAH </w:t>
      </w:r>
      <w:r w:rsidR="00010931">
        <w:rPr>
          <w:rFonts w:ascii="Tahoma" w:hAnsi="Tahoma" w:cs="Tahoma"/>
          <w:lang w:eastAsia="en-US"/>
        </w:rPr>
        <w:t xml:space="preserve">NAD 2000 PE </w:t>
      </w:r>
      <w:r w:rsidR="00737310">
        <w:rPr>
          <w:rFonts w:ascii="Tahoma" w:hAnsi="Tahoma" w:cs="Tahoma"/>
          <w:lang w:eastAsia="en-US"/>
        </w:rPr>
        <w:t>V MOL</w:t>
      </w:r>
      <w:r w:rsidR="00440C40">
        <w:rPr>
          <w:rFonts w:ascii="Tahoma" w:hAnsi="Tahoma" w:cs="Tahoma"/>
          <w:lang w:eastAsia="en-US"/>
        </w:rPr>
        <w:t>«</w:t>
      </w:r>
      <w:r w:rsidRPr="0049093D">
        <w:rPr>
          <w:rFonts w:ascii="Tahoma" w:hAnsi="Tahoma" w:cs="Tahoma"/>
          <w:lang w:eastAsia="en-US"/>
        </w:rPr>
        <w:t>.</w:t>
      </w:r>
      <w:r w:rsidRPr="00B66303">
        <w:rPr>
          <w:rFonts w:ascii="Tahoma" w:hAnsi="Tahoma" w:cs="Tahoma"/>
          <w:lang w:eastAsia="en-US"/>
        </w:rPr>
        <w:t xml:space="preserve"> </w:t>
      </w:r>
    </w:p>
    <w:p w:rsidR="00445C19" w:rsidRPr="00445C19" w:rsidRDefault="00445C19" w:rsidP="00F81B10">
      <w:pPr>
        <w:keepNext/>
        <w:spacing w:after="120"/>
        <w:jc w:val="both"/>
        <w:rPr>
          <w:rFonts w:ascii="Tahoma" w:hAnsi="Tahoma" w:cs="Tahoma"/>
          <w:color w:val="000000"/>
        </w:rPr>
      </w:pPr>
      <w:r w:rsidRPr="00445C19">
        <w:rPr>
          <w:rFonts w:ascii="Tahoma" w:hAnsi="Tahoma" w:cs="Tahoma"/>
          <w:color w:val="000000"/>
        </w:rPr>
        <w:t xml:space="preserve">Izvedba celote razpisanih del in sicer komunalne in prometne ureditve območij št. 1, 2, 4, 5, 6, 7, 8, 10, 11, 19, 27, 28, 29, 30, 32, 33, 34, 35, 36 in 39 bo morala potekati v skladu s usklajenim terminskim planom gradnje kanalizacije po EU projektu »Odvajanje in čiščenje odpadne vode na območju vodonosnika ljubljanskega polja – del 3: Dograditev javne kanalizacije v aglomeracijah nad 2000 PE v MOL. </w:t>
      </w:r>
    </w:p>
    <w:p w:rsidR="00832A7F" w:rsidRPr="00B66303" w:rsidRDefault="00832A7F" w:rsidP="00F81B10">
      <w:pPr>
        <w:keepNext/>
        <w:jc w:val="both"/>
        <w:rPr>
          <w:rFonts w:ascii="Tahoma" w:hAnsi="Tahoma" w:cs="Tahoma"/>
          <w:b/>
        </w:rPr>
      </w:pPr>
    </w:p>
    <w:p w:rsidR="00832A7F" w:rsidRPr="00B66303" w:rsidRDefault="00832A7F" w:rsidP="00F81B10">
      <w:pPr>
        <w:keepNext/>
        <w:numPr>
          <w:ilvl w:val="1"/>
          <w:numId w:val="2"/>
        </w:numPr>
        <w:jc w:val="both"/>
        <w:rPr>
          <w:rFonts w:ascii="Tahoma" w:hAnsi="Tahoma" w:cs="Tahoma"/>
          <w:b/>
        </w:rPr>
      </w:pPr>
      <w:r w:rsidRPr="00B66303">
        <w:rPr>
          <w:rFonts w:ascii="Tahoma" w:hAnsi="Tahoma" w:cs="Tahoma"/>
          <w:b/>
        </w:rPr>
        <w:t>Podatki o naročniku</w:t>
      </w:r>
    </w:p>
    <w:p w:rsidR="00832A7F" w:rsidRPr="00B66303" w:rsidRDefault="00832A7F" w:rsidP="00F81B10">
      <w:pPr>
        <w:keepNext/>
        <w:jc w:val="both"/>
        <w:rPr>
          <w:rFonts w:ascii="Tahoma" w:hAnsi="Tahoma" w:cs="Tahoma"/>
        </w:rPr>
      </w:pPr>
    </w:p>
    <w:p w:rsidR="00F70608" w:rsidRDefault="00F70608" w:rsidP="00F81B10">
      <w:pPr>
        <w:keepNext/>
        <w:spacing w:after="120"/>
        <w:jc w:val="both"/>
        <w:rPr>
          <w:rFonts w:ascii="Tahoma" w:hAnsi="Tahoma" w:cs="Tahoma"/>
        </w:rPr>
      </w:pPr>
      <w:r w:rsidRPr="00A04160">
        <w:rPr>
          <w:rFonts w:ascii="Tahoma" w:hAnsi="Tahoma" w:cs="Tahoma"/>
        </w:rPr>
        <w:t>Naročnik</w:t>
      </w:r>
      <w:r>
        <w:rPr>
          <w:rFonts w:ascii="Tahoma" w:hAnsi="Tahoma" w:cs="Tahoma"/>
        </w:rPr>
        <w:t>i javnega naročila so:</w:t>
      </w:r>
    </w:p>
    <w:p w:rsidR="00737310" w:rsidRPr="00737310" w:rsidRDefault="00737310" w:rsidP="00F81B10">
      <w:pPr>
        <w:keepNext/>
        <w:numPr>
          <w:ilvl w:val="0"/>
          <w:numId w:val="6"/>
        </w:numPr>
        <w:ind w:left="644"/>
        <w:rPr>
          <w:rFonts w:ascii="Tahoma" w:hAnsi="Tahoma" w:cs="Tahoma"/>
          <w:szCs w:val="22"/>
        </w:rPr>
      </w:pPr>
      <w:r w:rsidRPr="00737310">
        <w:rPr>
          <w:rFonts w:ascii="Tahoma" w:hAnsi="Tahoma" w:cs="Tahoma"/>
          <w:szCs w:val="22"/>
        </w:rPr>
        <w:t>Mestna občina Ljubljana</w:t>
      </w:r>
      <w:r>
        <w:rPr>
          <w:rFonts w:ascii="Tahoma" w:hAnsi="Tahoma" w:cs="Tahoma"/>
          <w:szCs w:val="22"/>
        </w:rPr>
        <w:t>,</w:t>
      </w:r>
    </w:p>
    <w:p w:rsidR="00F70608" w:rsidRPr="00934E72" w:rsidRDefault="00F70608" w:rsidP="00F81B10">
      <w:pPr>
        <w:keepNext/>
        <w:numPr>
          <w:ilvl w:val="0"/>
          <w:numId w:val="6"/>
        </w:numPr>
        <w:ind w:left="644"/>
        <w:rPr>
          <w:rFonts w:ascii="Tahoma" w:hAnsi="Tahoma" w:cs="Tahoma"/>
          <w:b/>
          <w:bCs/>
        </w:rPr>
      </w:pPr>
      <w:r>
        <w:rPr>
          <w:rFonts w:ascii="Tahoma" w:hAnsi="Tahoma" w:cs="Tahoma"/>
          <w:szCs w:val="22"/>
        </w:rPr>
        <w:t xml:space="preserve">JAVNO PODJETJE </w:t>
      </w:r>
      <w:r>
        <w:rPr>
          <w:rFonts w:ascii="Tahoma" w:hAnsi="Tahoma" w:cs="Tahoma"/>
          <w:bCs/>
        </w:rPr>
        <w:t>VODOVOD-KANALIZACIJA d.o.o</w:t>
      </w:r>
      <w:r w:rsidRPr="005E6A99">
        <w:rPr>
          <w:rFonts w:ascii="Tahoma" w:hAnsi="Tahoma" w:cs="Tahoma"/>
          <w:bCs/>
        </w:rPr>
        <w:t>.</w:t>
      </w:r>
      <w:r>
        <w:rPr>
          <w:rFonts w:ascii="Tahoma" w:hAnsi="Tahoma" w:cs="Tahoma"/>
          <w:bCs/>
        </w:rPr>
        <w:t>,</w:t>
      </w:r>
    </w:p>
    <w:p w:rsidR="00F70608" w:rsidRDefault="00F70608" w:rsidP="00F81B10">
      <w:pPr>
        <w:keepNext/>
        <w:numPr>
          <w:ilvl w:val="0"/>
          <w:numId w:val="6"/>
        </w:numPr>
        <w:ind w:left="644"/>
        <w:rPr>
          <w:rFonts w:ascii="Tahoma" w:hAnsi="Tahoma" w:cs="Tahoma"/>
          <w:szCs w:val="22"/>
        </w:rPr>
      </w:pPr>
      <w:r>
        <w:rPr>
          <w:rFonts w:ascii="Tahoma" w:hAnsi="Tahoma" w:cs="Tahoma"/>
          <w:szCs w:val="22"/>
        </w:rPr>
        <w:t>Javno podjetje</w:t>
      </w:r>
      <w:r w:rsidRPr="005E6A99">
        <w:rPr>
          <w:rFonts w:ascii="Tahoma" w:hAnsi="Tahoma" w:cs="Tahoma"/>
          <w:szCs w:val="22"/>
        </w:rPr>
        <w:t xml:space="preserve"> Energetika Ljubljana d.o.o.</w:t>
      </w:r>
      <w:r>
        <w:rPr>
          <w:rFonts w:ascii="Tahoma" w:hAnsi="Tahoma" w:cs="Tahoma"/>
          <w:szCs w:val="22"/>
        </w:rPr>
        <w:t>,</w:t>
      </w:r>
    </w:p>
    <w:p w:rsidR="00F70608" w:rsidRPr="00BA31A6" w:rsidRDefault="00F70608" w:rsidP="00F81B10">
      <w:pPr>
        <w:keepNext/>
        <w:rPr>
          <w:rFonts w:ascii="Tahoma" w:hAnsi="Tahoma" w:cs="Tahoma"/>
          <w:bCs/>
        </w:rPr>
      </w:pPr>
    </w:p>
    <w:p w:rsidR="00F70608" w:rsidRDefault="00F70608" w:rsidP="00F81B10">
      <w:pPr>
        <w:keepNext/>
        <w:jc w:val="both"/>
        <w:rPr>
          <w:rFonts w:ascii="Tahoma" w:hAnsi="Tahoma" w:cs="Tahoma"/>
        </w:rPr>
      </w:pPr>
      <w:r w:rsidRPr="00A04160">
        <w:rPr>
          <w:rFonts w:ascii="Tahoma" w:hAnsi="Tahoma" w:cs="Tahoma"/>
        </w:rPr>
        <w:t>ki</w:t>
      </w:r>
      <w:r>
        <w:rPr>
          <w:rFonts w:ascii="Tahoma" w:hAnsi="Tahoma" w:cs="Tahoma"/>
        </w:rPr>
        <w:t xml:space="preserve"> so na podlagi pooblastil,</w:t>
      </w:r>
      <w:r w:rsidRPr="00EB607A">
        <w:rPr>
          <w:rFonts w:ascii="Tahoma" w:hAnsi="Tahoma" w:cs="Tahoma"/>
          <w:bCs/>
        </w:rPr>
        <w:t xml:space="preserve"> </w:t>
      </w:r>
      <w:r>
        <w:rPr>
          <w:rFonts w:ascii="Tahoma" w:hAnsi="Tahoma" w:cs="Tahoma"/>
        </w:rPr>
        <w:t xml:space="preserve">prenesli </w:t>
      </w:r>
      <w:r w:rsidRPr="00A04160">
        <w:rPr>
          <w:rFonts w:ascii="Tahoma" w:hAnsi="Tahoma" w:cs="Tahoma"/>
        </w:rPr>
        <w:t xml:space="preserve">izvedbo in odločanje v postopku oddaje javnega naročila </w:t>
      </w:r>
      <w:r w:rsidR="00737310">
        <w:rPr>
          <w:rFonts w:ascii="Tahoma" w:hAnsi="Tahoma" w:cs="Tahoma"/>
        </w:rPr>
        <w:t xml:space="preserve">KOMUNALNA IN PROMETNA UREDITEV OBMOČIJ ŠT. 1, 2, 4, 5, 6, 7, 8, 10, 11, 19, 27, 28, 29, 30, 32, 33, 34, 35, 36 IN 39, SOČASNO Z GRADNJO KANALIZACIJE PO PROJEKTU ODVAJANJE IN ČIŠČENJE ODPADNE VODE NA OBMOČJU VODONOSNIKA LJUBLJANSKEGA POLJA - DEL 3: DOGRADITEV JAVNE KANALIZACIJE V AGLOMERACIJAH </w:t>
      </w:r>
      <w:r w:rsidR="00010931">
        <w:rPr>
          <w:rFonts w:ascii="Tahoma" w:hAnsi="Tahoma" w:cs="Tahoma"/>
        </w:rPr>
        <w:t xml:space="preserve">NAD 2000 PE </w:t>
      </w:r>
      <w:r w:rsidR="00737310">
        <w:rPr>
          <w:rFonts w:ascii="Tahoma" w:hAnsi="Tahoma" w:cs="Tahoma"/>
        </w:rPr>
        <w:t xml:space="preserve">V MOL </w:t>
      </w:r>
      <w:r w:rsidRPr="00A04160">
        <w:rPr>
          <w:rFonts w:ascii="Tahoma" w:hAnsi="Tahoma" w:cs="Tahoma"/>
        </w:rPr>
        <w:t xml:space="preserve">na </w:t>
      </w:r>
      <w:r>
        <w:rPr>
          <w:rFonts w:ascii="Tahoma" w:hAnsi="Tahoma" w:cs="Tahoma"/>
        </w:rPr>
        <w:t>JAVNI HOLDING Ljubljana, d.o.o.</w:t>
      </w:r>
      <w:r w:rsidRPr="00A04160">
        <w:rPr>
          <w:rFonts w:ascii="Tahoma" w:hAnsi="Tahoma" w:cs="Tahoma"/>
        </w:rPr>
        <w:t xml:space="preserve">, </w:t>
      </w:r>
      <w:r>
        <w:rPr>
          <w:rFonts w:ascii="Tahoma" w:hAnsi="Tahoma" w:cs="Tahoma"/>
        </w:rPr>
        <w:t xml:space="preserve">Verovškova ulica 70, 1000 Ljubljana. </w:t>
      </w:r>
    </w:p>
    <w:p w:rsidR="004A3B1F" w:rsidRDefault="004A3B1F" w:rsidP="00F81B10">
      <w:pPr>
        <w:keepNext/>
        <w:jc w:val="both"/>
        <w:rPr>
          <w:rFonts w:ascii="Tahoma" w:hAnsi="Tahoma" w:cs="Tahoma"/>
        </w:rPr>
      </w:pPr>
    </w:p>
    <w:p w:rsidR="00832A7F" w:rsidRPr="00B66303" w:rsidRDefault="00832A7F" w:rsidP="00F81B10">
      <w:pPr>
        <w:keepNext/>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B66303">
        <w:rPr>
          <w:rFonts w:ascii="Tahoma" w:hAnsi="Tahoma" w:cs="Tahoma"/>
          <w:b/>
        </w:rPr>
        <w:t>Pravna podlaga</w:t>
      </w:r>
    </w:p>
    <w:p w:rsidR="00832A7F" w:rsidRPr="00B66303" w:rsidRDefault="00832A7F" w:rsidP="00F81B10">
      <w:pPr>
        <w:keepNext/>
        <w:jc w:val="both"/>
      </w:pPr>
    </w:p>
    <w:p w:rsidR="00832A7F" w:rsidRPr="00B66303" w:rsidRDefault="00832A7F" w:rsidP="00F81B10">
      <w:pPr>
        <w:keepNext/>
        <w:tabs>
          <w:tab w:val="left" w:pos="142"/>
        </w:tabs>
        <w:spacing w:after="120"/>
        <w:jc w:val="both"/>
        <w:rPr>
          <w:rFonts w:ascii="Tahoma" w:hAnsi="Tahoma" w:cs="Tahoma"/>
        </w:rPr>
      </w:pPr>
      <w:r w:rsidRPr="00B66303">
        <w:rPr>
          <w:rFonts w:ascii="Tahoma" w:hAnsi="Tahoma" w:cs="Tahoma"/>
        </w:rPr>
        <w:t xml:space="preserve">Javno naročilo se izvaja skladno </w:t>
      </w:r>
      <w:r w:rsidR="006B069D" w:rsidRPr="00B66303">
        <w:rPr>
          <w:rFonts w:ascii="Tahoma" w:hAnsi="Tahoma" w:cs="Tahoma"/>
        </w:rPr>
        <w:t>z</w:t>
      </w:r>
      <w:r w:rsidRPr="00B66303">
        <w:rPr>
          <w:rFonts w:ascii="Tahoma" w:hAnsi="Tahoma" w:cs="Tahoma"/>
        </w:rPr>
        <w:t xml:space="preserve"> določbami:</w:t>
      </w:r>
    </w:p>
    <w:p w:rsidR="00E22B4A" w:rsidRPr="00B66303" w:rsidRDefault="00E22B4A" w:rsidP="00F81B10">
      <w:pPr>
        <w:keepNext/>
        <w:numPr>
          <w:ilvl w:val="0"/>
          <w:numId w:val="6"/>
        </w:numPr>
        <w:jc w:val="both"/>
        <w:rPr>
          <w:rFonts w:ascii="Tahoma" w:hAnsi="Tahoma" w:cs="Tahoma"/>
        </w:rPr>
      </w:pPr>
      <w:r w:rsidRPr="00B66303">
        <w:rPr>
          <w:rFonts w:ascii="Tahoma" w:hAnsi="Tahoma" w:cs="Tahoma"/>
        </w:rPr>
        <w:t>Zakona o javnem naročanju (Ur</w:t>
      </w:r>
      <w:r w:rsidR="0088639E" w:rsidRPr="00B66303">
        <w:rPr>
          <w:rFonts w:ascii="Tahoma" w:hAnsi="Tahoma" w:cs="Tahoma"/>
        </w:rPr>
        <w:t xml:space="preserve">adni </w:t>
      </w:r>
      <w:r w:rsidRPr="00B66303">
        <w:rPr>
          <w:rFonts w:ascii="Tahoma" w:hAnsi="Tahoma" w:cs="Tahoma"/>
        </w:rPr>
        <w:t xml:space="preserve"> l</w:t>
      </w:r>
      <w:r w:rsidR="0088639E" w:rsidRPr="00B66303">
        <w:rPr>
          <w:rFonts w:ascii="Tahoma" w:hAnsi="Tahoma" w:cs="Tahoma"/>
        </w:rPr>
        <w:t>ist</w:t>
      </w:r>
      <w:r w:rsidRPr="00B66303">
        <w:rPr>
          <w:rFonts w:ascii="Tahoma" w:hAnsi="Tahoma" w:cs="Tahoma"/>
        </w:rPr>
        <w:t>. RS, št. 91/15; v nadaljevanju: ZJN-3),</w:t>
      </w:r>
    </w:p>
    <w:p w:rsidR="00E22B4A" w:rsidRPr="00B66303" w:rsidRDefault="00063115" w:rsidP="00F81B10">
      <w:pPr>
        <w:keepNext/>
        <w:numPr>
          <w:ilvl w:val="0"/>
          <w:numId w:val="6"/>
        </w:numPr>
        <w:jc w:val="both"/>
        <w:rPr>
          <w:rFonts w:ascii="Tahoma" w:hAnsi="Tahoma" w:cs="Tahoma"/>
        </w:rPr>
      </w:pPr>
      <w:r w:rsidRPr="00B66303">
        <w:rPr>
          <w:rFonts w:ascii="Tahoma" w:hAnsi="Tahoma" w:cs="Tahoma"/>
        </w:rPr>
        <w:t>Zakona o pravnem varstvu v postopkih javnega naročanja (Ur. l. RS, št. 43/11, 60/11-ZTP-D, 63/13, 90/14-ZDU-1 in 60/17; v nadaljevanju: ZPVPJN)</w:t>
      </w:r>
      <w:r w:rsidR="00E22B4A" w:rsidRPr="00B66303">
        <w:rPr>
          <w:rFonts w:ascii="Tahoma" w:hAnsi="Tahoma" w:cs="Tahoma"/>
        </w:rPr>
        <w:t xml:space="preserve">, </w:t>
      </w:r>
    </w:p>
    <w:p w:rsidR="00296D77" w:rsidRPr="00B66303" w:rsidRDefault="00296D77" w:rsidP="00F81B10">
      <w:pPr>
        <w:keepNext/>
        <w:numPr>
          <w:ilvl w:val="0"/>
          <w:numId w:val="6"/>
        </w:numPr>
        <w:spacing w:line="20" w:lineRule="atLeast"/>
        <w:jc w:val="both"/>
        <w:rPr>
          <w:rFonts w:ascii="Tahoma" w:hAnsi="Tahoma" w:cs="Tahoma"/>
        </w:rPr>
      </w:pPr>
      <w:r w:rsidRPr="00B66303">
        <w:rPr>
          <w:rFonts w:ascii="Tahoma" w:hAnsi="Tahoma" w:cs="Tahoma"/>
        </w:rPr>
        <w:t>Zakona o integriteti in preprečevanju korupcije (</w:t>
      </w:r>
      <w:r w:rsidR="0088639E" w:rsidRPr="00B66303">
        <w:rPr>
          <w:rFonts w:ascii="Tahoma" w:hAnsi="Tahoma" w:cs="Tahoma"/>
        </w:rPr>
        <w:t xml:space="preserve">Uradni list RS, št. 69/11; v nadaljevanju: </w:t>
      </w:r>
      <w:proofErr w:type="spellStart"/>
      <w:r w:rsidRPr="00B66303">
        <w:rPr>
          <w:rFonts w:ascii="Tahoma" w:hAnsi="Tahoma" w:cs="Tahoma"/>
        </w:rPr>
        <w:t>ZIntPK</w:t>
      </w:r>
      <w:proofErr w:type="spellEnd"/>
      <w:r w:rsidR="0088639E" w:rsidRPr="00B66303">
        <w:rPr>
          <w:rFonts w:ascii="Tahoma" w:hAnsi="Tahoma" w:cs="Tahoma"/>
        </w:rPr>
        <w:t xml:space="preserve"> </w:t>
      </w:r>
      <w:r w:rsidRPr="00B66303">
        <w:rPr>
          <w:rFonts w:ascii="Tahoma" w:hAnsi="Tahoma" w:cs="Tahoma"/>
        </w:rPr>
        <w:t>-</w:t>
      </w:r>
      <w:r w:rsidR="0088639E" w:rsidRPr="00B66303">
        <w:rPr>
          <w:rFonts w:ascii="Tahoma" w:hAnsi="Tahoma" w:cs="Tahoma"/>
        </w:rPr>
        <w:t xml:space="preserve"> </w:t>
      </w:r>
      <w:r w:rsidRPr="00B66303">
        <w:rPr>
          <w:rFonts w:ascii="Tahoma" w:hAnsi="Tahoma" w:cs="Tahoma"/>
        </w:rPr>
        <w:t>UPB2),</w:t>
      </w:r>
    </w:p>
    <w:p w:rsidR="00296D77" w:rsidRPr="00B66303" w:rsidRDefault="00296D77" w:rsidP="00F81B10">
      <w:pPr>
        <w:keepNext/>
        <w:numPr>
          <w:ilvl w:val="0"/>
          <w:numId w:val="6"/>
        </w:numPr>
        <w:spacing w:line="20" w:lineRule="atLeast"/>
        <w:ind w:left="714" w:hanging="357"/>
        <w:jc w:val="both"/>
        <w:rPr>
          <w:rFonts w:ascii="Tahoma" w:hAnsi="Tahoma" w:cs="Tahoma"/>
        </w:rPr>
      </w:pPr>
      <w:r w:rsidRPr="00B66303">
        <w:rPr>
          <w:rFonts w:ascii="Tahoma" w:hAnsi="Tahoma" w:cs="Tahoma"/>
        </w:rPr>
        <w:t>ostalih podzakonskih predpisov, ki temeljijo na zgoraj navedenih zakonih ter</w:t>
      </w:r>
    </w:p>
    <w:p w:rsidR="00296D77" w:rsidRPr="00B66303" w:rsidRDefault="00296D77" w:rsidP="00F81B10">
      <w:pPr>
        <w:keepNext/>
        <w:numPr>
          <w:ilvl w:val="0"/>
          <w:numId w:val="6"/>
        </w:numPr>
        <w:spacing w:line="20" w:lineRule="atLeast"/>
        <w:ind w:left="714" w:hanging="357"/>
        <w:jc w:val="both"/>
        <w:rPr>
          <w:rFonts w:ascii="Tahoma" w:hAnsi="Tahoma" w:cs="Tahoma"/>
        </w:rPr>
      </w:pPr>
      <w:r w:rsidRPr="00B66303">
        <w:rPr>
          <w:rFonts w:ascii="Tahoma" w:hAnsi="Tahoma" w:cs="Tahoma"/>
        </w:rPr>
        <w:t>ostalih predpisov, ki temeljijo na zgoraj navedenih zakonih ter veljavno zakonodajo, ki se nanaša na predmet javnega naročila.</w:t>
      </w:r>
    </w:p>
    <w:p w:rsidR="00063115" w:rsidRPr="00B66303" w:rsidRDefault="00063115" w:rsidP="00F81B10">
      <w:pPr>
        <w:keepNext/>
        <w:spacing w:line="20" w:lineRule="atLeast"/>
        <w:jc w:val="both"/>
        <w:rPr>
          <w:rFonts w:ascii="Tahoma" w:hAnsi="Tahoma" w:cs="Tahoma"/>
        </w:rPr>
      </w:pPr>
    </w:p>
    <w:p w:rsidR="00063115" w:rsidRPr="00B66303" w:rsidRDefault="00063115" w:rsidP="00F81B10">
      <w:pPr>
        <w:keepNext/>
        <w:numPr>
          <w:ilvl w:val="1"/>
          <w:numId w:val="2"/>
        </w:numPr>
        <w:jc w:val="both"/>
        <w:rPr>
          <w:rFonts w:ascii="Tahoma" w:hAnsi="Tahoma" w:cs="Tahoma"/>
          <w:b/>
        </w:rPr>
      </w:pPr>
      <w:r w:rsidRPr="00B66303">
        <w:rPr>
          <w:rFonts w:ascii="Tahoma" w:hAnsi="Tahoma" w:cs="Tahoma"/>
          <w:b/>
        </w:rPr>
        <w:t xml:space="preserve">Opredelitev postopka oddaje javnega naročila in sklenitev </w:t>
      </w:r>
      <w:r w:rsidR="004A3B1F">
        <w:rPr>
          <w:rFonts w:ascii="Tahoma" w:hAnsi="Tahoma" w:cs="Tahoma"/>
          <w:b/>
        </w:rPr>
        <w:t>pogodb</w:t>
      </w:r>
    </w:p>
    <w:p w:rsidR="00063115" w:rsidRPr="00B66303" w:rsidRDefault="00063115" w:rsidP="00F81B10">
      <w:pPr>
        <w:keepNext/>
        <w:spacing w:line="20" w:lineRule="atLeast"/>
        <w:jc w:val="both"/>
        <w:rPr>
          <w:rFonts w:ascii="Tahoma" w:hAnsi="Tahoma" w:cs="Tahoma"/>
        </w:rPr>
      </w:pPr>
    </w:p>
    <w:p w:rsidR="00F738D4" w:rsidRPr="00B66303" w:rsidRDefault="00063115" w:rsidP="00F81B10">
      <w:pPr>
        <w:keepNext/>
        <w:jc w:val="both"/>
        <w:rPr>
          <w:rFonts w:ascii="Tahoma" w:hAnsi="Tahoma" w:cs="Tahoma"/>
        </w:rPr>
      </w:pPr>
      <w:r w:rsidRPr="00B66303">
        <w:rPr>
          <w:rFonts w:ascii="Tahoma" w:hAnsi="Tahoma" w:cs="Tahoma"/>
          <w:lang w:val="x-none"/>
        </w:rPr>
        <w:t>Naročnik izvaja javno naročilo po odprtem postopku v skladu s 40. členom ZJN-3</w:t>
      </w:r>
      <w:r w:rsidR="00EE23F2" w:rsidRPr="00B66303">
        <w:rPr>
          <w:rFonts w:ascii="Tahoma" w:hAnsi="Tahoma" w:cs="Tahoma"/>
        </w:rPr>
        <w:t xml:space="preserve">. Posamezni naročnik bo po pravnomočnosti odločitve o oddaji naročila, sklenil </w:t>
      </w:r>
      <w:r w:rsidR="00737310">
        <w:rPr>
          <w:rFonts w:ascii="Tahoma" w:hAnsi="Tahoma" w:cs="Tahoma"/>
        </w:rPr>
        <w:t>pogodbe</w:t>
      </w:r>
      <w:r w:rsidR="00EE23F2" w:rsidRPr="00B66303">
        <w:rPr>
          <w:rFonts w:ascii="Tahoma" w:hAnsi="Tahoma" w:cs="Tahoma"/>
        </w:rPr>
        <w:t xml:space="preserve"> z ekonomsko najugodnejšim ponudnikom.</w:t>
      </w:r>
    </w:p>
    <w:p w:rsidR="0003233E" w:rsidRPr="00B66303" w:rsidRDefault="0003233E" w:rsidP="00F81B10">
      <w:pPr>
        <w:keepNext/>
        <w:jc w:val="both"/>
        <w:rPr>
          <w:rFonts w:ascii="Tahoma" w:hAnsi="Tahoma" w:cs="Tahoma"/>
        </w:rPr>
      </w:pPr>
    </w:p>
    <w:p w:rsidR="0003233E" w:rsidRDefault="0003233E" w:rsidP="00F81B10">
      <w:pPr>
        <w:keepNext/>
        <w:jc w:val="both"/>
        <w:rPr>
          <w:rFonts w:ascii="Tahoma" w:hAnsi="Tahoma" w:cs="Tahoma"/>
        </w:rPr>
      </w:pPr>
      <w:r w:rsidRPr="00B66303">
        <w:rPr>
          <w:rFonts w:ascii="Tahoma" w:hAnsi="Tahoma" w:cs="Tahoma"/>
        </w:rPr>
        <w:t xml:space="preserve">Izbrani ponudnik bo pozvan k podpisu </w:t>
      </w:r>
      <w:r w:rsidR="00737310">
        <w:rPr>
          <w:rFonts w:ascii="Tahoma" w:hAnsi="Tahoma" w:cs="Tahoma"/>
        </w:rPr>
        <w:t>pogodb</w:t>
      </w:r>
      <w:r w:rsidRPr="00B66303">
        <w:rPr>
          <w:rFonts w:ascii="Tahoma" w:hAnsi="Tahoma" w:cs="Tahoma"/>
        </w:rPr>
        <w:t xml:space="preserve"> pisno. V kolikor izbrani ponudnik ne bo sklenil </w:t>
      </w:r>
      <w:r w:rsidR="00737310">
        <w:rPr>
          <w:rFonts w:ascii="Tahoma" w:hAnsi="Tahoma" w:cs="Tahoma"/>
        </w:rPr>
        <w:t>pogodbe s posameznim naročnikom</w:t>
      </w:r>
      <w:r w:rsidRPr="00B66303">
        <w:rPr>
          <w:rFonts w:ascii="Tahoma" w:hAnsi="Tahoma" w:cs="Tahoma"/>
        </w:rPr>
        <w:t>, bo naročnik Državni revizijski komisiji predlagal, da uvede postopek o prekršku</w:t>
      </w:r>
      <w:r w:rsidR="004A1D1F" w:rsidRPr="00B66303">
        <w:rPr>
          <w:rFonts w:ascii="Tahoma" w:hAnsi="Tahoma" w:cs="Tahoma"/>
        </w:rPr>
        <w:t xml:space="preserve"> iz četrte točke prvega odstavka 112 člena ZJN-3</w:t>
      </w:r>
      <w:r w:rsidRPr="00B66303">
        <w:rPr>
          <w:rFonts w:ascii="Tahoma" w:hAnsi="Tahoma" w:cs="Tahoma"/>
        </w:rPr>
        <w:t>.</w:t>
      </w:r>
    </w:p>
    <w:p w:rsidR="004B2E3D" w:rsidRDefault="004B2E3D" w:rsidP="00F81B10">
      <w:pPr>
        <w:keepNext/>
        <w:jc w:val="both"/>
        <w:rPr>
          <w:rFonts w:ascii="Tahoma" w:hAnsi="Tahoma" w:cs="Tahoma"/>
        </w:rPr>
      </w:pPr>
    </w:p>
    <w:p w:rsidR="00097A88" w:rsidRDefault="00097A88" w:rsidP="00F81B10">
      <w:pPr>
        <w:keepNext/>
        <w:rPr>
          <w:rFonts w:ascii="Tahoma" w:hAnsi="Tahoma" w:cs="Tahoma"/>
          <w:szCs w:val="22"/>
        </w:rPr>
      </w:pPr>
      <w:r w:rsidRPr="00110BEC">
        <w:rPr>
          <w:rFonts w:ascii="Tahoma" w:hAnsi="Tahoma" w:cs="Tahoma"/>
        </w:rPr>
        <w:t xml:space="preserve">Naročnik </w:t>
      </w:r>
      <w:r w:rsidRPr="00110BEC">
        <w:rPr>
          <w:rFonts w:ascii="Tahoma" w:hAnsi="Tahoma" w:cs="Tahoma"/>
          <w:szCs w:val="22"/>
        </w:rPr>
        <w:t xml:space="preserve">Javno podjetje Energetika Ljubljana d.o.o. bo z izbranim ponudnikom za vsako območje sklenil ločeno pogodbo, naročnika Mestna občina Ljubljana in JAVNO PODJETJE </w:t>
      </w:r>
      <w:r w:rsidRPr="00110BEC">
        <w:rPr>
          <w:rFonts w:ascii="Tahoma" w:hAnsi="Tahoma" w:cs="Tahoma"/>
          <w:bCs/>
        </w:rPr>
        <w:t>VODOVOD-KANALIZACIJA d.o.o. pa vsak</w:t>
      </w:r>
      <w:r>
        <w:rPr>
          <w:rFonts w:ascii="Tahoma" w:hAnsi="Tahoma" w:cs="Tahoma"/>
          <w:bCs/>
        </w:rPr>
        <w:t xml:space="preserve"> po</w:t>
      </w:r>
      <w:r w:rsidRPr="00110BEC">
        <w:rPr>
          <w:rFonts w:ascii="Tahoma" w:hAnsi="Tahoma" w:cs="Tahoma"/>
          <w:bCs/>
        </w:rPr>
        <w:t xml:space="preserve"> eno pogodbo</w:t>
      </w:r>
      <w:r>
        <w:rPr>
          <w:rFonts w:ascii="Tahoma" w:hAnsi="Tahoma" w:cs="Tahoma"/>
          <w:bCs/>
        </w:rPr>
        <w:t xml:space="preserve"> za svoj del predmeta naročila</w:t>
      </w:r>
      <w:r w:rsidRPr="00110BEC">
        <w:rPr>
          <w:rFonts w:ascii="Tahoma" w:hAnsi="Tahoma" w:cs="Tahoma"/>
          <w:szCs w:val="22"/>
        </w:rPr>
        <w:t>.</w:t>
      </w:r>
    </w:p>
    <w:p w:rsidR="00F738D4" w:rsidRPr="00B66303" w:rsidRDefault="00F738D4" w:rsidP="00F81B10">
      <w:pPr>
        <w:keepNext/>
        <w:jc w:val="both"/>
        <w:rPr>
          <w:rFonts w:ascii="Tahoma" w:hAnsi="Tahoma" w:cs="Tahoma"/>
        </w:rPr>
      </w:pPr>
    </w:p>
    <w:p w:rsidR="00832A7F" w:rsidRPr="00B66303" w:rsidRDefault="00832A7F" w:rsidP="00F81B10">
      <w:pPr>
        <w:keepNext/>
        <w:numPr>
          <w:ilvl w:val="1"/>
          <w:numId w:val="2"/>
        </w:numPr>
        <w:jc w:val="both"/>
        <w:rPr>
          <w:rFonts w:ascii="Tahoma" w:hAnsi="Tahoma" w:cs="Tahoma"/>
          <w:b/>
        </w:rPr>
      </w:pPr>
      <w:r w:rsidRPr="00B66303">
        <w:rPr>
          <w:rFonts w:ascii="Tahoma" w:hAnsi="Tahoma" w:cs="Tahoma"/>
          <w:b/>
        </w:rPr>
        <w:lastRenderedPageBreak/>
        <w:t>Jezik in denarna enota</w:t>
      </w:r>
    </w:p>
    <w:p w:rsidR="00832A7F" w:rsidRPr="00B66303" w:rsidRDefault="00832A7F" w:rsidP="00F81B10">
      <w:pPr>
        <w:keepNext/>
        <w:jc w:val="both"/>
        <w:rPr>
          <w:rFonts w:ascii="Tahoma" w:hAnsi="Tahoma" w:cs="Tahoma"/>
          <w:b/>
        </w:rPr>
      </w:pPr>
    </w:p>
    <w:p w:rsidR="005331F8" w:rsidRDefault="0042264A" w:rsidP="00F81B10">
      <w:pPr>
        <w:keepNext/>
        <w:jc w:val="both"/>
        <w:rPr>
          <w:rFonts w:ascii="Tahoma" w:hAnsi="Tahoma" w:cs="Tahoma"/>
        </w:rPr>
      </w:pPr>
      <w:r w:rsidRPr="00B66303">
        <w:rPr>
          <w:rFonts w:ascii="Tahoma" w:hAnsi="Tahoma" w:cs="Tahoma"/>
        </w:rPr>
        <w:t>Ponudniki predložijo ponudbo v slovenskem jeziku. V kolikor je originalno dokazilo v tujem jeziku je v ponudbi potrebno priložiti preveden dokument takega originala v sl</w:t>
      </w:r>
      <w:r w:rsidR="00EE23F2" w:rsidRPr="00B66303">
        <w:rPr>
          <w:rFonts w:ascii="Tahoma" w:hAnsi="Tahoma" w:cs="Tahoma"/>
        </w:rPr>
        <w:t xml:space="preserve">ovenski jezik, naročnik pa ima </w:t>
      </w:r>
      <w:r w:rsidRPr="00B66303">
        <w:rPr>
          <w:rFonts w:ascii="Tahoma" w:hAnsi="Tahoma" w:cs="Tahoma"/>
        </w:rPr>
        <w:t xml:space="preserve">pravico, da v fazi pregledovanja in ocenjevanja ponudb od ponudnika zahteva, da na lastne </w:t>
      </w:r>
      <w:r w:rsidRPr="00B66303">
        <w:rPr>
          <w:rFonts w:ascii="Tahoma" w:hAnsi="Tahoma" w:cs="Tahoma"/>
          <w:color w:val="000000"/>
        </w:rPr>
        <w:t>stroške (tj. stroške ponudnika) predloži uradne prevode dokumentov/dokazil s strani sodnega tolmača za slovenski jezik, ki so predloženi v tujem jeziku.</w:t>
      </w:r>
      <w:r w:rsidRPr="00B66303">
        <w:rPr>
          <w:rFonts w:ascii="Tahoma" w:hAnsi="Tahoma" w:cs="Tahoma"/>
        </w:rPr>
        <w:t xml:space="preserve"> Finančni podatki morajo biti podani v evrih.</w:t>
      </w:r>
    </w:p>
    <w:p w:rsidR="00F70608" w:rsidRDefault="00F70608" w:rsidP="00F81B10">
      <w:pPr>
        <w:keepNext/>
        <w:jc w:val="both"/>
        <w:rPr>
          <w:rFonts w:ascii="Tahoma" w:hAnsi="Tahoma" w:cs="Tahoma"/>
        </w:rPr>
      </w:pPr>
    </w:p>
    <w:p w:rsidR="00832A7F" w:rsidRPr="00B66303" w:rsidRDefault="00832A7F" w:rsidP="00F81B10">
      <w:pPr>
        <w:keepNext/>
        <w:numPr>
          <w:ilvl w:val="1"/>
          <w:numId w:val="2"/>
        </w:numPr>
        <w:jc w:val="both"/>
        <w:rPr>
          <w:rFonts w:ascii="Tahoma" w:hAnsi="Tahoma" w:cs="Tahoma"/>
          <w:b/>
        </w:rPr>
      </w:pPr>
      <w:r w:rsidRPr="00B66303">
        <w:rPr>
          <w:rFonts w:ascii="Tahoma" w:hAnsi="Tahoma" w:cs="Tahoma"/>
          <w:b/>
        </w:rPr>
        <w:t xml:space="preserve">Dodatna pojasnila </w:t>
      </w:r>
      <w:bookmarkEnd w:id="1"/>
      <w:bookmarkEnd w:id="2"/>
      <w:bookmarkEnd w:id="3"/>
      <w:bookmarkEnd w:id="4"/>
      <w:bookmarkEnd w:id="5"/>
      <w:r w:rsidR="0088639E" w:rsidRPr="00B66303">
        <w:rPr>
          <w:rFonts w:ascii="Tahoma" w:hAnsi="Tahoma" w:cs="Tahoma"/>
          <w:b/>
        </w:rPr>
        <w:t>gospodarskim subjektom</w:t>
      </w:r>
    </w:p>
    <w:p w:rsidR="00832A7F" w:rsidRPr="00B66303" w:rsidRDefault="00832A7F" w:rsidP="00F81B10">
      <w:pPr>
        <w:keepNext/>
        <w:jc w:val="both"/>
        <w:rPr>
          <w:rFonts w:ascii="Tahoma" w:hAnsi="Tahoma" w:cs="Tahoma"/>
        </w:rPr>
      </w:pPr>
    </w:p>
    <w:p w:rsidR="00701161" w:rsidRPr="00B66303" w:rsidRDefault="00701161" w:rsidP="00F81B10">
      <w:pPr>
        <w:keepNext/>
        <w:jc w:val="both"/>
        <w:rPr>
          <w:rFonts w:ascii="Tahoma" w:hAnsi="Tahoma"/>
        </w:rPr>
      </w:pPr>
      <w:r w:rsidRPr="00B66303">
        <w:rPr>
          <w:rFonts w:ascii="Tahoma" w:hAnsi="Tahoma"/>
        </w:rPr>
        <w:t xml:space="preserve">Dodatna pojasnila ali vprašanja o </w:t>
      </w:r>
      <w:r w:rsidRPr="00B66303">
        <w:rPr>
          <w:rFonts w:ascii="Tahoma" w:hAnsi="Tahoma" w:cs="Tahoma"/>
        </w:rPr>
        <w:t xml:space="preserve">razpisni dokumentaciji </w:t>
      </w:r>
      <w:r w:rsidRPr="00B66303">
        <w:rPr>
          <w:rFonts w:ascii="Tahoma" w:hAnsi="Tahoma"/>
        </w:rPr>
        <w:t>lahko zainteresirani ponudniki zahtevajo samo preko Portala javnih naročil, vendar najkasneje do osem (8) koledarskih dni pred potekom roka za predložitev ponudb. Odgovori oziroma pojasnila bodo objavljeni na spletnem naslovu podjetja JAVNI HOLDING Ljubljana, d.o.o. (</w:t>
      </w:r>
      <w:hyperlink r:id="rId13" w:history="1">
        <w:r w:rsidRPr="00B66303">
          <w:rPr>
            <w:rFonts w:ascii="Tahoma" w:hAnsi="Tahoma" w:cs="Tahoma"/>
            <w:color w:val="0000FF"/>
            <w:u w:val="single"/>
          </w:rPr>
          <w:t>http://www.jhl.si/javna-narocila-iz-podjetij</w:t>
        </w:r>
      </w:hyperlink>
      <w:r w:rsidRPr="00B66303">
        <w:rPr>
          <w:rFonts w:ascii="Tahoma" w:hAnsi="Tahoma"/>
        </w:rPr>
        <w:t xml:space="preserve">) na mestu, kjer je objavljena </w:t>
      </w:r>
      <w:r w:rsidRPr="00B66303">
        <w:rPr>
          <w:rFonts w:ascii="Tahoma" w:hAnsi="Tahoma" w:cs="Tahoma"/>
        </w:rPr>
        <w:t xml:space="preserve">razpisna dokumentacija </w:t>
      </w:r>
      <w:r w:rsidRPr="00B66303">
        <w:rPr>
          <w:rFonts w:ascii="Tahoma" w:hAnsi="Tahoma"/>
        </w:rPr>
        <w:t>ter na Portalu javnih naročil, najkasneje šest (6) koledarskih dni pred rokom za oddajo ponudbe, pod pogojem, da bo zahteva posredovana pravočasno. Na drugače posredovane zahteve za dodatna pojasnila ali vprašanja naročnik ni dolžan odgovoriti.</w:t>
      </w:r>
    </w:p>
    <w:p w:rsidR="00832A7F" w:rsidRPr="00B66303" w:rsidRDefault="00832A7F" w:rsidP="00F81B10">
      <w:pPr>
        <w:keepNext/>
        <w:jc w:val="both"/>
        <w:rPr>
          <w:rFonts w:ascii="Tahoma" w:hAnsi="Tahoma" w:cs="Tahoma"/>
        </w:rPr>
      </w:pPr>
    </w:p>
    <w:p w:rsidR="00832A7F" w:rsidRPr="00B66303" w:rsidRDefault="00832A7F" w:rsidP="00F81B10">
      <w:pPr>
        <w:keepNext/>
        <w:numPr>
          <w:ilvl w:val="1"/>
          <w:numId w:val="2"/>
        </w:numPr>
        <w:jc w:val="both"/>
        <w:rPr>
          <w:rFonts w:ascii="Tahoma" w:hAnsi="Tahoma" w:cs="Tahoma"/>
          <w:b/>
        </w:rPr>
      </w:pPr>
      <w:r w:rsidRPr="00B66303">
        <w:rPr>
          <w:rFonts w:ascii="Tahoma" w:hAnsi="Tahoma" w:cs="Tahoma"/>
          <w:b/>
        </w:rPr>
        <w:t>Variantna ponudba</w:t>
      </w:r>
    </w:p>
    <w:p w:rsidR="00832A7F" w:rsidRPr="00B66303" w:rsidRDefault="00832A7F" w:rsidP="00F81B10">
      <w:pPr>
        <w:keepNext/>
        <w:jc w:val="both"/>
        <w:rPr>
          <w:rFonts w:ascii="Tahoma" w:hAnsi="Tahoma" w:cs="Tahoma"/>
        </w:rPr>
      </w:pPr>
    </w:p>
    <w:p w:rsidR="00701161" w:rsidRPr="00B66303" w:rsidRDefault="00701161" w:rsidP="00F81B10">
      <w:pPr>
        <w:keepNext/>
        <w:keepLines/>
        <w:tabs>
          <w:tab w:val="left" w:pos="2155"/>
        </w:tabs>
        <w:jc w:val="both"/>
        <w:rPr>
          <w:rFonts w:ascii="Tahoma" w:hAnsi="Tahoma" w:cs="Tahoma"/>
          <w:kern w:val="16"/>
        </w:rPr>
      </w:pPr>
      <w:r w:rsidRPr="00B66303">
        <w:rPr>
          <w:rFonts w:ascii="Tahoma" w:hAnsi="Tahoma" w:cs="Tahoma"/>
          <w:kern w:val="16"/>
        </w:rPr>
        <w:t>Naročnik ne dopušča predložitve variantne ponudbe. Naročnik bo ponudbo, ki bo vsebovala variantno ponudbo, zavrnil kot nedopustno.</w:t>
      </w:r>
    </w:p>
    <w:p w:rsidR="00701161" w:rsidRPr="00B66303" w:rsidRDefault="00701161" w:rsidP="00F81B10">
      <w:pPr>
        <w:keepNext/>
        <w:keepLines/>
        <w:tabs>
          <w:tab w:val="left" w:pos="2155"/>
        </w:tabs>
        <w:jc w:val="both"/>
        <w:rPr>
          <w:rFonts w:ascii="Tahoma" w:hAnsi="Tahoma" w:cs="Tahoma"/>
          <w:kern w:val="16"/>
        </w:rPr>
      </w:pPr>
    </w:p>
    <w:p w:rsidR="00701161" w:rsidRPr="00B66303" w:rsidRDefault="00701161" w:rsidP="00F81B10">
      <w:pPr>
        <w:keepNext/>
        <w:numPr>
          <w:ilvl w:val="1"/>
          <w:numId w:val="2"/>
        </w:numPr>
        <w:jc w:val="both"/>
        <w:rPr>
          <w:rFonts w:ascii="Tahoma" w:hAnsi="Tahoma" w:cs="Tahoma"/>
          <w:b/>
        </w:rPr>
      </w:pPr>
      <w:r w:rsidRPr="00B66303">
        <w:rPr>
          <w:rFonts w:ascii="Tahoma" w:hAnsi="Tahoma" w:cs="Tahoma"/>
          <w:b/>
        </w:rPr>
        <w:t>Ponudniki s sedežem izven Republike Slovenije</w:t>
      </w:r>
    </w:p>
    <w:p w:rsidR="00701161" w:rsidRPr="00B66303" w:rsidRDefault="00701161" w:rsidP="00F81B10">
      <w:pPr>
        <w:keepNext/>
        <w:autoSpaceDE w:val="0"/>
        <w:autoSpaceDN w:val="0"/>
        <w:adjustRightInd w:val="0"/>
        <w:ind w:left="720"/>
        <w:jc w:val="both"/>
        <w:rPr>
          <w:rFonts w:ascii="Tahoma" w:eastAsia="Calibri" w:hAnsi="Tahoma" w:cs="Tahoma"/>
        </w:rPr>
      </w:pPr>
    </w:p>
    <w:p w:rsidR="00701161" w:rsidRPr="00B66303" w:rsidRDefault="00701161" w:rsidP="00F81B10">
      <w:pPr>
        <w:keepNext/>
        <w:autoSpaceDE w:val="0"/>
        <w:autoSpaceDN w:val="0"/>
        <w:adjustRightInd w:val="0"/>
        <w:jc w:val="both"/>
        <w:rPr>
          <w:rFonts w:ascii="Tahoma" w:eastAsia="Calibri" w:hAnsi="Tahoma" w:cs="Tahoma"/>
        </w:rPr>
      </w:pPr>
      <w:r w:rsidRPr="00B66303">
        <w:rPr>
          <w:rFonts w:ascii="Tahoma" w:hAnsi="Tahoma" w:cs="Tahoma"/>
        </w:rPr>
        <w:t xml:space="preserve">Ponudnik </w:t>
      </w:r>
      <w:r w:rsidRPr="00B66303">
        <w:rPr>
          <w:rFonts w:ascii="Tahoma" w:eastAsia="Calibri" w:hAnsi="Tahoma" w:cs="Tahoma"/>
        </w:rPr>
        <w:t>s sedežem v tuji državi mora izpolnjevati enake pogoje kot p</w:t>
      </w:r>
      <w:r w:rsidRPr="00B66303">
        <w:rPr>
          <w:rFonts w:ascii="Tahoma" w:hAnsi="Tahoma" w:cs="Tahoma"/>
        </w:rPr>
        <w:t xml:space="preserve">onudnik </w:t>
      </w:r>
      <w:r w:rsidRPr="00B66303">
        <w:rPr>
          <w:rFonts w:ascii="Tahoma" w:eastAsia="Calibri" w:hAnsi="Tahoma" w:cs="Tahoma"/>
        </w:rPr>
        <w:t xml:space="preserve">s sedežem v Republiki Sloveniji. Enako velja tudi v primeru, da </w:t>
      </w:r>
      <w:r w:rsidRPr="00B66303">
        <w:rPr>
          <w:rFonts w:ascii="Tahoma" w:hAnsi="Tahoma" w:cs="Tahoma"/>
        </w:rPr>
        <w:t xml:space="preserve">ponudnik </w:t>
      </w:r>
      <w:r w:rsidRPr="00B66303">
        <w:rPr>
          <w:rFonts w:ascii="Tahoma" w:eastAsia="Calibri" w:hAnsi="Tahoma" w:cs="Tahoma"/>
        </w:rPr>
        <w:t>nastopa s partnerjem ali podizvajalcem ali se sklicuje na uporabo zmogljivosti drugih subjektov.</w:t>
      </w:r>
    </w:p>
    <w:p w:rsidR="00701161" w:rsidRPr="00B66303" w:rsidRDefault="00701161" w:rsidP="00F81B10">
      <w:pPr>
        <w:keepNext/>
        <w:autoSpaceDE w:val="0"/>
        <w:autoSpaceDN w:val="0"/>
        <w:adjustRightInd w:val="0"/>
        <w:jc w:val="both"/>
        <w:rPr>
          <w:rFonts w:ascii="Tahoma" w:eastAsia="Calibri" w:hAnsi="Tahoma" w:cs="Tahoma"/>
        </w:rPr>
      </w:pPr>
    </w:p>
    <w:p w:rsidR="00701161" w:rsidRPr="00B66303" w:rsidRDefault="00701161" w:rsidP="00F81B10">
      <w:pPr>
        <w:keepNext/>
        <w:keepLines/>
        <w:tabs>
          <w:tab w:val="left" w:pos="142"/>
        </w:tabs>
        <w:jc w:val="both"/>
        <w:rPr>
          <w:rFonts w:ascii="Tahoma" w:hAnsi="Tahoma" w:cs="Tahoma"/>
        </w:rPr>
      </w:pPr>
      <w:r w:rsidRPr="00B66303">
        <w:rPr>
          <w:rFonts w:ascii="Tahoma" w:hAnsi="Tahoma" w:cs="Tahoma"/>
          <w:lang w:val="x-none"/>
        </w:rPr>
        <w:t>Ponudniki in posamezni člani skupine ponudnikov v okviru skupne ponudbe</w:t>
      </w:r>
      <w:r w:rsidRPr="00B66303">
        <w:rPr>
          <w:rFonts w:ascii="Tahoma" w:hAnsi="Tahoma" w:cs="Tahoma"/>
        </w:rPr>
        <w:t xml:space="preserve"> ter podizvajalci</w:t>
      </w:r>
      <w:r w:rsidRPr="00B66303">
        <w:rPr>
          <w:rFonts w:ascii="Tahoma" w:hAnsi="Tahoma" w:cs="Tahoma"/>
          <w:lang w:val="x-none"/>
        </w:rPr>
        <w:t>, ki nimajo sedeža v Republiki Sloveniji, morajo posamezno sposobnost dokazovati v skladu</w:t>
      </w:r>
      <w:r w:rsidRPr="00B66303">
        <w:rPr>
          <w:rFonts w:ascii="Tahoma" w:hAnsi="Tahoma" w:cs="Tahoma"/>
        </w:rPr>
        <w:t xml:space="preserve"> z zahtevami naročnika iz razpisne dokumentacije, ki velja za vse ponudnike</w:t>
      </w:r>
      <w:r w:rsidRPr="00B66303">
        <w:rPr>
          <w:rFonts w:ascii="Tahoma" w:hAnsi="Tahoma" w:cs="Tahoma"/>
          <w:lang w:val="x-none"/>
        </w:rPr>
        <w:t xml:space="preserve"> </w:t>
      </w:r>
      <w:r w:rsidRPr="00B66303">
        <w:rPr>
          <w:rFonts w:ascii="Tahoma" w:hAnsi="Tahoma" w:cs="Tahoma"/>
        </w:rPr>
        <w:t xml:space="preserve">ter v skladu </w:t>
      </w:r>
      <w:r w:rsidRPr="00B66303">
        <w:rPr>
          <w:rFonts w:ascii="Tahoma" w:hAnsi="Tahoma" w:cs="Tahoma"/>
          <w:lang w:val="x-none"/>
        </w:rPr>
        <w:t xml:space="preserve">z določili </w:t>
      </w:r>
      <w:r w:rsidRPr="00B66303">
        <w:rPr>
          <w:rFonts w:ascii="Tahoma" w:hAnsi="Tahoma" w:cs="Tahoma"/>
        </w:rPr>
        <w:t>četrtega odstavka 77</w:t>
      </w:r>
      <w:r w:rsidRPr="00B66303">
        <w:rPr>
          <w:rFonts w:ascii="Tahoma" w:hAnsi="Tahoma" w:cs="Tahoma"/>
          <w:lang w:val="x-none"/>
        </w:rPr>
        <w:t>. člena ZJN-</w:t>
      </w:r>
      <w:r w:rsidRPr="00B66303">
        <w:rPr>
          <w:rFonts w:ascii="Tahoma" w:hAnsi="Tahoma" w:cs="Tahoma"/>
        </w:rPr>
        <w:t>3</w:t>
      </w:r>
      <w:r w:rsidRPr="00B66303">
        <w:rPr>
          <w:rFonts w:ascii="Tahoma" w:hAnsi="Tahoma" w:cs="Tahoma"/>
          <w:lang w:val="x-none"/>
        </w:rPr>
        <w:t xml:space="preserve"> in ta dokazila priložiti k ponudbi. </w:t>
      </w:r>
    </w:p>
    <w:p w:rsidR="00701161" w:rsidRPr="00B66303" w:rsidRDefault="00701161" w:rsidP="00F81B10">
      <w:pPr>
        <w:keepNext/>
        <w:keepLines/>
        <w:jc w:val="both"/>
        <w:rPr>
          <w:rFonts w:ascii="Tahoma" w:hAnsi="Tahoma" w:cs="Tahoma"/>
        </w:rPr>
      </w:pPr>
    </w:p>
    <w:p w:rsidR="00701161" w:rsidRPr="00B66303" w:rsidRDefault="00701161" w:rsidP="00F81B10">
      <w:pPr>
        <w:keepNext/>
        <w:keepLines/>
        <w:jc w:val="both"/>
        <w:rPr>
          <w:rFonts w:ascii="Tahoma" w:hAnsi="Tahoma" w:cs="Tahoma"/>
        </w:rPr>
      </w:pPr>
      <w:r w:rsidRPr="00B66303">
        <w:rPr>
          <w:rFonts w:ascii="Tahoma" w:hAnsi="Tahoma" w:cs="Tahoma"/>
        </w:rPr>
        <w:t>Ponudnik, ki nima sedeža v Republiki Sloveniji, mora v Prilogi 1 (podatki o ponudniku), imenovati pooblaščenca za vročanje v Republiki Sloveniji, v skladu z Zakonom o splošnem upravnem postopku ZUP-UPB2 (Ur. l. RS 24/06,  s spremembami).</w:t>
      </w:r>
    </w:p>
    <w:p w:rsidR="00701161" w:rsidRPr="00B66303" w:rsidRDefault="00701161" w:rsidP="00F81B10">
      <w:pPr>
        <w:keepNext/>
        <w:keepLines/>
        <w:jc w:val="both"/>
        <w:rPr>
          <w:rFonts w:ascii="Tahoma" w:hAnsi="Tahoma" w:cs="Tahoma"/>
        </w:rPr>
      </w:pPr>
    </w:p>
    <w:p w:rsidR="00701161" w:rsidRPr="00B66303" w:rsidRDefault="00701161" w:rsidP="00F81B10">
      <w:pPr>
        <w:keepNext/>
        <w:jc w:val="both"/>
        <w:rPr>
          <w:rFonts w:ascii="Tahoma" w:hAnsi="Tahoma" w:cs="Tahoma"/>
          <w:b/>
        </w:rPr>
      </w:pPr>
      <w:r w:rsidRPr="00B66303">
        <w:rPr>
          <w:rFonts w:ascii="Tahoma" w:hAnsi="Tahoma" w:cs="Tahoma"/>
          <w:b/>
        </w:rPr>
        <w:t>Ponudnik oziroma gospodarski subjekt s sedežem izven Republike Slovenije bo moral za ugotavljanje sposobnosti, sam predložiti vsa potrdila/dokazila pristojnega organa iz katerih izhaja, da za gospodarski subjekt ne obstajajo razlogi za izključitev in le ta izpolnjuje pogoje za sodelovanje, v kolikor takšnega potrdila iz ustreznega registra ne bo mogel pridobiti naročnik.</w:t>
      </w:r>
    </w:p>
    <w:p w:rsidR="00701161" w:rsidRPr="00B66303" w:rsidRDefault="00701161" w:rsidP="00F81B10">
      <w:pPr>
        <w:keepNext/>
        <w:keepLines/>
        <w:tabs>
          <w:tab w:val="left" w:pos="2155"/>
        </w:tabs>
        <w:jc w:val="both"/>
        <w:rPr>
          <w:rFonts w:ascii="Tahoma" w:hAnsi="Tahoma" w:cs="Tahoma"/>
          <w:kern w:val="16"/>
        </w:rPr>
      </w:pPr>
    </w:p>
    <w:p w:rsidR="00701161" w:rsidRPr="00B66303" w:rsidRDefault="00701161" w:rsidP="00F81B10">
      <w:pPr>
        <w:keepNext/>
        <w:numPr>
          <w:ilvl w:val="1"/>
          <w:numId w:val="2"/>
        </w:numPr>
        <w:jc w:val="both"/>
        <w:rPr>
          <w:rFonts w:ascii="Tahoma" w:hAnsi="Tahoma" w:cs="Tahoma"/>
          <w:b/>
        </w:rPr>
      </w:pPr>
      <w:r w:rsidRPr="00B66303">
        <w:rPr>
          <w:rFonts w:ascii="Tahoma" w:hAnsi="Tahoma" w:cs="Tahoma"/>
          <w:b/>
        </w:rPr>
        <w:t>Skupna ponudba</w:t>
      </w:r>
    </w:p>
    <w:p w:rsidR="00701161" w:rsidRPr="00B66303" w:rsidRDefault="00701161" w:rsidP="00F81B10">
      <w:pPr>
        <w:keepNext/>
        <w:jc w:val="both"/>
        <w:rPr>
          <w:rFonts w:ascii="Tahoma" w:hAnsi="Tahoma" w:cs="Tahoma"/>
        </w:rPr>
      </w:pPr>
    </w:p>
    <w:p w:rsidR="00701161" w:rsidRPr="00B66303" w:rsidRDefault="00701161" w:rsidP="00F81B10">
      <w:pPr>
        <w:keepNext/>
        <w:spacing w:after="120"/>
        <w:jc w:val="both"/>
        <w:rPr>
          <w:rFonts w:ascii="Tahoma" w:hAnsi="Tahoma" w:cs="Tahoma"/>
        </w:rPr>
      </w:pPr>
      <w:r w:rsidRPr="00B66303">
        <w:rPr>
          <w:rFonts w:ascii="Tahoma" w:hAnsi="Tahoma" w:cs="Tahoma"/>
        </w:rPr>
        <w:t>Ponudbo lahko predloži skupina gospodarskih subjektov (ponudnikov), ki morajo predložiti akt o skupni izvedbi naročila (Obrazec k Prilogi 1). Navedeni akt mora opredeliti:</w:t>
      </w:r>
    </w:p>
    <w:p w:rsidR="00701161" w:rsidRPr="00B66303" w:rsidRDefault="00701161" w:rsidP="00F81B10">
      <w:pPr>
        <w:keepNext/>
        <w:numPr>
          <w:ilvl w:val="0"/>
          <w:numId w:val="6"/>
        </w:numPr>
        <w:jc w:val="both"/>
        <w:rPr>
          <w:rFonts w:ascii="Tahoma" w:hAnsi="Tahoma" w:cs="Tahoma"/>
        </w:rPr>
      </w:pPr>
      <w:r w:rsidRPr="00B66303">
        <w:rPr>
          <w:rFonts w:ascii="Tahoma" w:hAnsi="Tahoma" w:cs="Tahoma"/>
        </w:rPr>
        <w:t>medsebojno odgovornost posameznih članov skupine za izvedbo naročila znotraj skupine,</w:t>
      </w:r>
    </w:p>
    <w:p w:rsidR="00701161" w:rsidRPr="00B66303" w:rsidRDefault="00701161" w:rsidP="00F81B10">
      <w:pPr>
        <w:keepNext/>
        <w:numPr>
          <w:ilvl w:val="0"/>
          <w:numId w:val="6"/>
        </w:numPr>
        <w:jc w:val="both"/>
        <w:rPr>
          <w:rFonts w:ascii="Tahoma" w:hAnsi="Tahoma" w:cs="Tahoma"/>
        </w:rPr>
      </w:pPr>
      <w:r w:rsidRPr="00B66303">
        <w:rPr>
          <w:rFonts w:ascii="Tahoma" w:hAnsi="Tahoma" w:cs="Tahoma"/>
        </w:rPr>
        <w:t>neomejeno solidarno odgovornost članov skupine do naročnika glede vseh obveznosti,</w:t>
      </w:r>
    </w:p>
    <w:p w:rsidR="00701161" w:rsidRPr="00B66303" w:rsidRDefault="00701161" w:rsidP="00F81B10">
      <w:pPr>
        <w:keepNext/>
        <w:numPr>
          <w:ilvl w:val="0"/>
          <w:numId w:val="6"/>
        </w:numPr>
        <w:jc w:val="both"/>
        <w:rPr>
          <w:rFonts w:ascii="Tahoma" w:hAnsi="Tahoma" w:cs="Tahoma"/>
        </w:rPr>
      </w:pPr>
      <w:r w:rsidRPr="00B66303">
        <w:rPr>
          <w:rFonts w:ascii="Tahoma" w:hAnsi="Tahoma" w:cs="Tahoma"/>
        </w:rPr>
        <w:t>glavnega nosilca izvedbe obveznosti, s katerim bo naročnik komuniciral,</w:t>
      </w:r>
    </w:p>
    <w:p w:rsidR="00701161" w:rsidRPr="00B66303" w:rsidRDefault="00701161" w:rsidP="00F81B10">
      <w:pPr>
        <w:keepNext/>
        <w:numPr>
          <w:ilvl w:val="0"/>
          <w:numId w:val="6"/>
        </w:numPr>
        <w:jc w:val="both"/>
        <w:rPr>
          <w:rFonts w:ascii="Tahoma" w:hAnsi="Tahoma" w:cs="Tahoma"/>
        </w:rPr>
      </w:pPr>
      <w:r w:rsidRPr="00B66303">
        <w:rPr>
          <w:rFonts w:ascii="Tahoma" w:hAnsi="Tahoma" w:cs="Tahoma"/>
        </w:rPr>
        <w:t>nosilca finančnih obračunov in transakcij z navedbo transakcijskega računa, preko katerega se bo izvajalo plačevanje izvedenih obveznosti,</w:t>
      </w:r>
    </w:p>
    <w:p w:rsidR="00701161" w:rsidRPr="00B66303" w:rsidRDefault="00701161" w:rsidP="00F81B10">
      <w:pPr>
        <w:keepNext/>
        <w:numPr>
          <w:ilvl w:val="0"/>
          <w:numId w:val="6"/>
        </w:numPr>
        <w:suppressAutoHyphens/>
        <w:jc w:val="both"/>
        <w:rPr>
          <w:rFonts w:ascii="Tahoma" w:hAnsi="Tahoma" w:cs="Tahoma"/>
        </w:rPr>
      </w:pPr>
      <w:r w:rsidRPr="00B66303">
        <w:rPr>
          <w:rFonts w:ascii="Tahoma" w:hAnsi="Tahoma" w:cs="Tahoma"/>
        </w:rPr>
        <w:t xml:space="preserve">nosilca zavarovanja obveznosti iz naslova dobre izvedbe del, </w:t>
      </w:r>
    </w:p>
    <w:p w:rsidR="00701161" w:rsidRPr="00B66303" w:rsidRDefault="00701161" w:rsidP="00F81B10">
      <w:pPr>
        <w:keepNext/>
        <w:numPr>
          <w:ilvl w:val="0"/>
          <w:numId w:val="6"/>
        </w:numPr>
        <w:tabs>
          <w:tab w:val="left" w:pos="180"/>
        </w:tabs>
        <w:suppressAutoHyphens/>
        <w:jc w:val="both"/>
        <w:rPr>
          <w:rFonts w:ascii="Tahoma" w:hAnsi="Tahoma" w:cs="Tahoma"/>
        </w:rPr>
      </w:pPr>
      <w:r w:rsidRPr="00B66303">
        <w:rPr>
          <w:rFonts w:ascii="Tahoma" w:hAnsi="Tahoma" w:cs="Tahoma"/>
        </w:rPr>
        <w:lastRenderedPageBreak/>
        <w:t>določila v primeru izstopa partnerja,</w:t>
      </w:r>
    </w:p>
    <w:p w:rsidR="00701161" w:rsidRPr="00B66303" w:rsidRDefault="00701161" w:rsidP="00F81B10">
      <w:pPr>
        <w:keepNext/>
        <w:numPr>
          <w:ilvl w:val="0"/>
          <w:numId w:val="6"/>
        </w:numPr>
        <w:tabs>
          <w:tab w:val="left" w:pos="180"/>
        </w:tabs>
        <w:suppressAutoHyphens/>
        <w:jc w:val="both"/>
        <w:rPr>
          <w:rFonts w:ascii="Tahoma" w:hAnsi="Tahoma" w:cs="Tahoma"/>
        </w:rPr>
      </w:pPr>
      <w:r w:rsidRPr="00B66303">
        <w:rPr>
          <w:rFonts w:ascii="Tahoma" w:hAnsi="Tahoma" w:cs="Tahoma"/>
        </w:rPr>
        <w:t>pooblastilo vodilnemu partnerju,</w:t>
      </w:r>
    </w:p>
    <w:p w:rsidR="00701161" w:rsidRPr="00B66303" w:rsidRDefault="00701161" w:rsidP="00F81B10">
      <w:pPr>
        <w:keepNext/>
        <w:numPr>
          <w:ilvl w:val="0"/>
          <w:numId w:val="6"/>
        </w:numPr>
        <w:tabs>
          <w:tab w:val="left" w:pos="180"/>
        </w:tabs>
        <w:suppressAutoHyphens/>
        <w:jc w:val="both"/>
        <w:rPr>
          <w:rFonts w:ascii="Tahoma" w:hAnsi="Tahoma" w:cs="Tahoma"/>
        </w:rPr>
      </w:pPr>
      <w:r w:rsidRPr="00B66303">
        <w:rPr>
          <w:rFonts w:ascii="Tahoma" w:hAnsi="Tahoma" w:cs="Tahoma"/>
        </w:rPr>
        <w:t>opredelitev deležev in področje dela.</w:t>
      </w:r>
    </w:p>
    <w:p w:rsidR="00701161" w:rsidRPr="00B66303" w:rsidRDefault="00701161" w:rsidP="00F81B10">
      <w:pPr>
        <w:keepNext/>
        <w:tabs>
          <w:tab w:val="left" w:pos="180"/>
        </w:tabs>
        <w:suppressAutoHyphens/>
        <w:ind w:left="720"/>
        <w:jc w:val="both"/>
        <w:rPr>
          <w:rFonts w:ascii="Tahoma" w:hAnsi="Tahoma" w:cs="Tahoma"/>
        </w:rPr>
      </w:pPr>
    </w:p>
    <w:p w:rsidR="00701161" w:rsidRPr="00B66303" w:rsidRDefault="00701161" w:rsidP="00F81B10">
      <w:pPr>
        <w:keepNext/>
        <w:tabs>
          <w:tab w:val="left" w:pos="180"/>
        </w:tabs>
        <w:suppressAutoHyphens/>
        <w:jc w:val="both"/>
        <w:rPr>
          <w:rFonts w:ascii="Tahoma" w:hAnsi="Tahoma" w:cs="Tahoma"/>
        </w:rPr>
      </w:pPr>
      <w:r w:rsidRPr="00B66303">
        <w:rPr>
          <w:rFonts w:ascii="Tahoma" w:hAnsi="Tahoma" w:cs="Tahoma"/>
        </w:rPr>
        <w:t xml:space="preserve">V primeru skupne ponudbe, </w:t>
      </w:r>
      <w:r w:rsidR="004A3B1F">
        <w:rPr>
          <w:rFonts w:ascii="Tahoma" w:hAnsi="Tahoma" w:cs="Tahoma"/>
        </w:rPr>
        <w:t>pogodbe</w:t>
      </w:r>
      <w:r w:rsidRPr="00B66303">
        <w:rPr>
          <w:rFonts w:ascii="Tahoma" w:hAnsi="Tahoma" w:cs="Tahoma"/>
        </w:rPr>
        <w:t xml:space="preserve"> podpišejo vsi partnerji v skupni ponudbi</w:t>
      </w:r>
      <w:r w:rsidR="00DF4439">
        <w:rPr>
          <w:rFonts w:ascii="Tahoma" w:hAnsi="Tahoma" w:cs="Tahoma"/>
        </w:rPr>
        <w:t xml:space="preserve"> oziroma na podlagi pooblastila partnerjev vodilni partner</w:t>
      </w:r>
      <w:r w:rsidRPr="00B66303">
        <w:rPr>
          <w:rFonts w:ascii="Tahoma" w:hAnsi="Tahoma" w:cs="Tahoma"/>
        </w:rPr>
        <w:t>. Vsak član skupine ponudnikov v okviru skupne ponudbe odgovarja naročniku neomejeno solidarno.</w:t>
      </w:r>
    </w:p>
    <w:p w:rsidR="00055F77" w:rsidRDefault="00055F77" w:rsidP="00F81B10">
      <w:pPr>
        <w:keepNext/>
        <w:tabs>
          <w:tab w:val="left" w:pos="180"/>
        </w:tabs>
        <w:suppressAutoHyphens/>
        <w:jc w:val="both"/>
        <w:rPr>
          <w:rFonts w:ascii="Tahoma" w:hAnsi="Tahoma" w:cs="Tahoma"/>
        </w:rPr>
      </w:pPr>
    </w:p>
    <w:p w:rsidR="00701161" w:rsidRPr="00B66303" w:rsidRDefault="00701161" w:rsidP="00F81B10">
      <w:pPr>
        <w:keepNext/>
        <w:numPr>
          <w:ilvl w:val="1"/>
          <w:numId w:val="2"/>
        </w:numPr>
        <w:jc w:val="both"/>
        <w:rPr>
          <w:rFonts w:ascii="Tahoma" w:hAnsi="Tahoma" w:cs="Tahoma"/>
          <w:b/>
        </w:rPr>
      </w:pPr>
      <w:r w:rsidRPr="00B66303">
        <w:rPr>
          <w:rFonts w:ascii="Tahoma" w:hAnsi="Tahoma" w:cs="Tahoma"/>
          <w:b/>
        </w:rPr>
        <w:t>Ponudba s podizvajalci</w:t>
      </w:r>
    </w:p>
    <w:p w:rsidR="00701161" w:rsidRPr="00B66303" w:rsidRDefault="00701161" w:rsidP="00F81B10">
      <w:pPr>
        <w:keepNext/>
        <w:ind w:left="720"/>
        <w:jc w:val="both"/>
        <w:rPr>
          <w:rFonts w:ascii="Tahoma" w:hAnsi="Tahoma" w:cs="Tahoma"/>
        </w:rPr>
      </w:pPr>
    </w:p>
    <w:p w:rsidR="00761222" w:rsidRPr="00B66303" w:rsidRDefault="00761222" w:rsidP="00F81B10">
      <w:pPr>
        <w:keepNext/>
        <w:jc w:val="both"/>
        <w:rPr>
          <w:rFonts w:ascii="Tahoma" w:hAnsi="Tahoma" w:cs="Tahoma"/>
        </w:rPr>
      </w:pPr>
      <w:r w:rsidRPr="00B66303">
        <w:rPr>
          <w:rFonts w:ascii="Tahoma" w:eastAsia="Calibri" w:hAnsi="Tahoma" w:cs="Tahoma"/>
          <w:kern w:val="16"/>
        </w:rPr>
        <w:t xml:space="preserve">Ponudnik lahko del javnega naročila odda v </w:t>
      </w:r>
      <w:proofErr w:type="spellStart"/>
      <w:r w:rsidRPr="00B66303">
        <w:rPr>
          <w:rFonts w:ascii="Tahoma" w:eastAsia="Calibri" w:hAnsi="Tahoma" w:cs="Tahoma"/>
          <w:kern w:val="16"/>
        </w:rPr>
        <w:t>podizvajanje</w:t>
      </w:r>
      <w:proofErr w:type="spellEnd"/>
      <w:r w:rsidRPr="00B66303">
        <w:rPr>
          <w:rFonts w:ascii="Tahoma" w:eastAsia="Calibri" w:hAnsi="Tahoma" w:cs="Tahoma"/>
          <w:kern w:val="16"/>
        </w:rPr>
        <w:t xml:space="preserve">. </w:t>
      </w:r>
      <w:r w:rsidRPr="00B66303">
        <w:rPr>
          <w:rFonts w:ascii="Tahoma" w:hAnsi="Tahoma" w:cs="Tahoma"/>
        </w:rPr>
        <w:t>Če bo ponudnik izvajal javno naročilo s podizvajalci, mora v ponudbi navesti podatke o podizvajalcih, ki so zahtevani v Prilogi 4/1. Podizvajalec mora ob oddaji ponudbe navesti, ali zahteva neposredna plačila (</w:t>
      </w:r>
      <w:r>
        <w:rPr>
          <w:rFonts w:ascii="Tahoma" w:hAnsi="Tahoma" w:cs="Tahoma"/>
        </w:rPr>
        <w:t>Obrazec 2 k Prilogi 4/1</w:t>
      </w:r>
      <w:r w:rsidRPr="00B66303">
        <w:rPr>
          <w:rFonts w:ascii="Tahoma" w:hAnsi="Tahoma" w:cs="Tahoma"/>
        </w:rPr>
        <w:t xml:space="preserve">). </w:t>
      </w:r>
    </w:p>
    <w:p w:rsidR="00701161" w:rsidRPr="00B66303" w:rsidRDefault="00701161" w:rsidP="00F81B10">
      <w:pPr>
        <w:keepNext/>
        <w:jc w:val="both"/>
        <w:rPr>
          <w:rFonts w:ascii="Tahoma" w:hAnsi="Tahoma" w:cs="Tahoma"/>
        </w:rPr>
      </w:pPr>
    </w:p>
    <w:p w:rsidR="00701161" w:rsidRPr="00B66303" w:rsidRDefault="00701161" w:rsidP="00F81B10">
      <w:pPr>
        <w:keepNext/>
        <w:jc w:val="both"/>
        <w:rPr>
          <w:rFonts w:ascii="Tahoma" w:hAnsi="Tahoma" w:cs="Tahoma"/>
        </w:rPr>
      </w:pPr>
      <w:r w:rsidRPr="00B66303">
        <w:rPr>
          <w:rFonts w:ascii="Tahoma" w:hAnsi="Tahoma" w:cs="Tahoma"/>
        </w:rPr>
        <w:t>Naročnik bo zavrnil vsakega podizvajalca, če zanj obstajajo razlogi za izključitev iz tč. 3.1. razpisne dokumentacije. Ponudnik mora za posameznega podizvajalca priložiti enaka dokazila za izpolnjevanje pogojev, določenih v prejšnjem stavku, kot jih mora priložiti zase, razen pri pogojih, kjer so že predvidena dokazila, ki jih mora podizvajalec predložiti.</w:t>
      </w:r>
    </w:p>
    <w:p w:rsidR="00701161" w:rsidRPr="00B66303" w:rsidRDefault="00701161" w:rsidP="00F81B10">
      <w:pPr>
        <w:keepNext/>
        <w:jc w:val="both"/>
        <w:rPr>
          <w:rFonts w:ascii="Tahoma" w:hAnsi="Tahoma" w:cs="Tahoma"/>
        </w:rPr>
      </w:pPr>
    </w:p>
    <w:p w:rsidR="00701161" w:rsidRPr="00B66303" w:rsidRDefault="00701161" w:rsidP="00F81B10">
      <w:pPr>
        <w:keepNext/>
        <w:jc w:val="both"/>
        <w:rPr>
          <w:rFonts w:ascii="Tahoma" w:hAnsi="Tahoma" w:cs="Tahoma"/>
        </w:rPr>
      </w:pPr>
      <w:r w:rsidRPr="00B66303">
        <w:rPr>
          <w:rFonts w:ascii="Tahoma" w:hAnsi="Tahoma" w:cs="Tahoma"/>
        </w:rPr>
        <w:t>Ponudnik, kateremu bo javno naročilo oddano, bo v razmerju do naročnika v celoti odgovarjal za izvedbo prejetega naročila, ne glede na število podizvajalcev.</w:t>
      </w:r>
    </w:p>
    <w:p w:rsidR="00701161" w:rsidRPr="00B66303" w:rsidRDefault="00701161" w:rsidP="00F81B10">
      <w:pPr>
        <w:keepNext/>
        <w:jc w:val="both"/>
        <w:rPr>
          <w:rFonts w:ascii="Tahoma" w:hAnsi="Tahoma" w:cs="Tahoma"/>
        </w:rPr>
      </w:pPr>
    </w:p>
    <w:p w:rsidR="00701161" w:rsidRPr="00B66303" w:rsidRDefault="00701161" w:rsidP="00F81B10">
      <w:pPr>
        <w:keepNext/>
        <w:numPr>
          <w:ilvl w:val="12"/>
          <w:numId w:val="0"/>
        </w:numPr>
        <w:jc w:val="both"/>
        <w:rPr>
          <w:rFonts w:ascii="Tahoma" w:eastAsia="Calibri" w:hAnsi="Tahoma" w:cs="Tahoma"/>
        </w:rPr>
      </w:pPr>
      <w:r w:rsidRPr="00B66303">
        <w:rPr>
          <w:rFonts w:ascii="Tahoma" w:hAnsi="Tahoma" w:cs="Tahoma"/>
          <w:kern w:val="16"/>
        </w:rPr>
        <w:t xml:space="preserve">Če ponudnik ne ravna v skladu s 94. člena ZJN-3, bo naročnik Državni revizijski komisiji podal predlog za uvedbo postopka o prekršku iz 2. točke prvega odstavka 112. člena ZJN-3. </w:t>
      </w:r>
    </w:p>
    <w:p w:rsidR="00701161" w:rsidRPr="00B66303" w:rsidRDefault="00701161" w:rsidP="00F81B10">
      <w:pPr>
        <w:keepNext/>
        <w:jc w:val="both"/>
        <w:rPr>
          <w:rFonts w:ascii="Tahoma" w:hAnsi="Tahoma" w:cs="Tahoma"/>
        </w:rPr>
      </w:pPr>
    </w:p>
    <w:p w:rsidR="00701161" w:rsidRPr="00B66303" w:rsidRDefault="00701161" w:rsidP="00F81B10">
      <w:pPr>
        <w:keepNext/>
        <w:jc w:val="both"/>
        <w:rPr>
          <w:rFonts w:ascii="Tahoma" w:hAnsi="Tahoma" w:cs="Tahoma"/>
        </w:rPr>
      </w:pPr>
      <w:r w:rsidRPr="00B66303">
        <w:rPr>
          <w:rFonts w:ascii="Tahoma" w:hAnsi="Tahoma" w:cs="Tahoma"/>
        </w:rPr>
        <w:t xml:space="preserve">Naročnik lahko od ponudnika, kateremu se je odločil oddati javno naročilo zahteva predložitev </w:t>
      </w:r>
      <w:proofErr w:type="spellStart"/>
      <w:r w:rsidRPr="00B66303">
        <w:rPr>
          <w:rFonts w:ascii="Tahoma" w:hAnsi="Tahoma" w:cs="Tahoma"/>
          <w:u w:val="single"/>
        </w:rPr>
        <w:t>podizvajalske</w:t>
      </w:r>
      <w:proofErr w:type="spellEnd"/>
      <w:r w:rsidRPr="00B66303">
        <w:rPr>
          <w:rFonts w:ascii="Tahoma" w:hAnsi="Tahoma" w:cs="Tahoma"/>
          <w:u w:val="single"/>
        </w:rPr>
        <w:t xml:space="preserve"> pogodbe</w:t>
      </w:r>
      <w:r w:rsidRPr="00B66303">
        <w:rPr>
          <w:rFonts w:ascii="Tahoma" w:hAnsi="Tahoma" w:cs="Tahoma"/>
        </w:rPr>
        <w:t xml:space="preserve">, v kateri morajo biti opredeljeni polni naziv in naslov podizvajalca (vključno z matično številko, davčno številko in transakcijskim računom), vsak del javnega naročila (storitev/gradnja/blago), ki se oddaja v </w:t>
      </w:r>
      <w:proofErr w:type="spellStart"/>
      <w:r w:rsidRPr="00B66303">
        <w:rPr>
          <w:rFonts w:ascii="Tahoma" w:hAnsi="Tahoma" w:cs="Tahoma"/>
        </w:rPr>
        <w:t>podizvajanje</w:t>
      </w:r>
      <w:proofErr w:type="spellEnd"/>
      <w:r w:rsidRPr="00B66303">
        <w:rPr>
          <w:rFonts w:ascii="Tahoma" w:hAnsi="Tahoma" w:cs="Tahoma"/>
        </w:rPr>
        <w:t xml:space="preserve"> (vrsta/opis del/storitev/dobav), količina/delež (%) javnega naročila, ki se oddaja v </w:t>
      </w:r>
      <w:proofErr w:type="spellStart"/>
      <w:r w:rsidRPr="00B66303">
        <w:rPr>
          <w:rFonts w:ascii="Tahoma" w:hAnsi="Tahoma" w:cs="Tahoma"/>
        </w:rPr>
        <w:t>podizvajanje</w:t>
      </w:r>
      <w:proofErr w:type="spellEnd"/>
      <w:r w:rsidRPr="00B66303">
        <w:rPr>
          <w:rFonts w:ascii="Tahoma" w:hAnsi="Tahoma" w:cs="Tahoma"/>
        </w:rPr>
        <w:t>, vrednost del ali storitev brez DDV ter kraj in rok izvedbe.</w:t>
      </w:r>
    </w:p>
    <w:p w:rsidR="00701161" w:rsidRPr="00B66303" w:rsidRDefault="00701161" w:rsidP="00F81B10">
      <w:pPr>
        <w:keepNext/>
        <w:jc w:val="both"/>
        <w:rPr>
          <w:rFonts w:ascii="Tahoma" w:hAnsi="Tahoma" w:cs="Tahoma"/>
        </w:rPr>
      </w:pPr>
    </w:p>
    <w:p w:rsidR="00701161" w:rsidRPr="00B66303" w:rsidRDefault="00701161" w:rsidP="00F81B10">
      <w:pPr>
        <w:keepNext/>
        <w:jc w:val="both"/>
        <w:rPr>
          <w:rFonts w:ascii="Tahoma" w:hAnsi="Tahoma" w:cs="Tahoma"/>
        </w:rPr>
      </w:pPr>
      <w:r w:rsidRPr="00B66303">
        <w:rPr>
          <w:rFonts w:ascii="Tahoma" w:hAnsi="Tahoma" w:cs="Tahoma"/>
        </w:rPr>
        <w:t>V kolikor bo ponudnik izkazoval izpolnjevanje referenčnih pogojev s podizvajalci, morajo le-ti v ponudbi prevzeti dela, za katera bodo predložili reference.</w:t>
      </w:r>
    </w:p>
    <w:p w:rsidR="00701161" w:rsidRPr="00B66303" w:rsidRDefault="00701161" w:rsidP="00F81B10">
      <w:pPr>
        <w:keepNext/>
        <w:jc w:val="both"/>
        <w:rPr>
          <w:rFonts w:ascii="Tahoma" w:hAnsi="Tahoma" w:cs="Tahoma"/>
        </w:rPr>
      </w:pPr>
    </w:p>
    <w:p w:rsidR="00AE7A5C" w:rsidRPr="00B66303" w:rsidRDefault="00AE7A5C" w:rsidP="00F81B10">
      <w:pPr>
        <w:keepNext/>
        <w:numPr>
          <w:ilvl w:val="1"/>
          <w:numId w:val="2"/>
        </w:numPr>
        <w:jc w:val="both"/>
        <w:rPr>
          <w:rFonts w:ascii="Tahoma" w:hAnsi="Tahoma" w:cs="Tahoma"/>
          <w:b/>
        </w:rPr>
      </w:pPr>
      <w:r w:rsidRPr="00B66303">
        <w:rPr>
          <w:rFonts w:ascii="Tahoma" w:hAnsi="Tahoma" w:cs="Tahoma"/>
          <w:b/>
        </w:rPr>
        <w:t>Uporaba zmogljivosti drugih subjektov</w:t>
      </w:r>
    </w:p>
    <w:p w:rsidR="00AE7A5C" w:rsidRPr="00B66303" w:rsidRDefault="00AE7A5C" w:rsidP="00F81B10">
      <w:pPr>
        <w:keepNext/>
        <w:jc w:val="both"/>
        <w:rPr>
          <w:rFonts w:ascii="Tahoma" w:hAnsi="Tahoma" w:cs="Tahoma"/>
        </w:rPr>
      </w:pPr>
    </w:p>
    <w:p w:rsidR="00097A88" w:rsidRPr="00B66303" w:rsidRDefault="00097A88" w:rsidP="00F81B10">
      <w:pPr>
        <w:keepNext/>
        <w:jc w:val="both"/>
        <w:rPr>
          <w:rFonts w:ascii="Tahoma" w:hAnsi="Tahoma" w:cs="Tahoma"/>
        </w:rPr>
      </w:pPr>
      <w:r w:rsidRPr="00B66303">
        <w:rPr>
          <w:rFonts w:ascii="Tahoma" w:hAnsi="Tahoma" w:cs="Tahoma"/>
        </w:rPr>
        <w:t xml:space="preserve">Ponudnik </w:t>
      </w:r>
      <w:r w:rsidRPr="00B66303">
        <w:rPr>
          <w:rFonts w:ascii="Tahoma" w:hAnsi="Tahoma" w:cs="Tahoma"/>
          <w:lang w:val="x-none"/>
        </w:rPr>
        <w:t>lahko glede tehnične in kadrovske sposobnosti za predmetno naročilo uporabi zmogljivosti</w:t>
      </w:r>
      <w:r w:rsidRPr="00B66303">
        <w:rPr>
          <w:rFonts w:ascii="Tahoma" w:hAnsi="Tahoma" w:cs="Tahoma"/>
        </w:rPr>
        <w:t xml:space="preserve"> </w:t>
      </w:r>
      <w:r w:rsidRPr="00B66303">
        <w:rPr>
          <w:rFonts w:ascii="Tahoma" w:hAnsi="Tahoma" w:cs="Tahoma"/>
          <w:lang w:val="x-none"/>
        </w:rPr>
        <w:t>drugih subjektov, ne glede na pravno razmerje med njim in temi subjekti. Glede pogojev v zvezi z</w:t>
      </w:r>
      <w:r w:rsidRPr="00B66303">
        <w:rPr>
          <w:rFonts w:ascii="Tahoma" w:hAnsi="Tahoma" w:cs="Tahoma"/>
        </w:rPr>
        <w:t xml:space="preserve"> </w:t>
      </w:r>
      <w:r w:rsidRPr="00B66303">
        <w:rPr>
          <w:rFonts w:ascii="Tahoma" w:hAnsi="Tahoma" w:cs="Tahoma"/>
          <w:lang w:val="x-none"/>
        </w:rPr>
        <w:t>ustreznimi poklicnimi izkušnjami lahko gospodarski subjekt uporabi zmogljivosti drugih subjektov le, če</w:t>
      </w:r>
      <w:r w:rsidRPr="00B66303">
        <w:rPr>
          <w:rFonts w:ascii="Tahoma" w:hAnsi="Tahoma" w:cs="Tahoma"/>
        </w:rPr>
        <w:t xml:space="preserve"> </w:t>
      </w:r>
      <w:r w:rsidRPr="00B66303">
        <w:rPr>
          <w:rFonts w:ascii="Tahoma" w:hAnsi="Tahoma" w:cs="Tahoma"/>
          <w:lang w:val="x-none"/>
        </w:rPr>
        <w:t xml:space="preserve">bodo slednji </w:t>
      </w:r>
      <w:r>
        <w:rPr>
          <w:rFonts w:ascii="Tahoma" w:hAnsi="Tahoma" w:cs="Tahoma"/>
        </w:rPr>
        <w:t xml:space="preserve">v primeru pridobitve posla tudi dejansko </w:t>
      </w:r>
      <w:r w:rsidRPr="00B66303">
        <w:rPr>
          <w:rFonts w:ascii="Tahoma" w:hAnsi="Tahoma" w:cs="Tahoma"/>
          <w:lang w:val="x-none"/>
        </w:rPr>
        <w:t>izvajali storitve, za katere se zahtevajo te zmogljivosti. Če želi gospodarski subjekt uporabiti</w:t>
      </w:r>
      <w:r w:rsidRPr="00B66303">
        <w:rPr>
          <w:rFonts w:ascii="Tahoma" w:hAnsi="Tahoma" w:cs="Tahoma"/>
        </w:rPr>
        <w:t xml:space="preserve"> </w:t>
      </w:r>
      <w:r w:rsidRPr="00B66303">
        <w:rPr>
          <w:rFonts w:ascii="Tahoma" w:hAnsi="Tahoma" w:cs="Tahoma"/>
          <w:lang w:val="x-none"/>
        </w:rPr>
        <w:t xml:space="preserve">zmogljivosti drugih subjektov, mora v </w:t>
      </w:r>
      <w:r w:rsidR="00794CF2">
        <w:rPr>
          <w:rFonts w:ascii="Tahoma" w:hAnsi="Tahoma" w:cs="Tahoma"/>
        </w:rPr>
        <w:t>ponudbi</w:t>
      </w:r>
      <w:r w:rsidRPr="00B66303">
        <w:rPr>
          <w:rFonts w:ascii="Tahoma" w:hAnsi="Tahoma" w:cs="Tahoma"/>
          <w:lang w:val="x-none"/>
        </w:rPr>
        <w:t xml:space="preserve"> dokazati, da bo imel na voljo sredstva</w:t>
      </w:r>
      <w:r w:rsidRPr="00B66303">
        <w:rPr>
          <w:rFonts w:ascii="Tahoma" w:hAnsi="Tahoma" w:cs="Tahoma"/>
        </w:rPr>
        <w:t xml:space="preserve"> drugega subjekta s katerimi bo dejansko razpolagal</w:t>
      </w:r>
      <w:r w:rsidRPr="00B66303">
        <w:rPr>
          <w:rFonts w:ascii="Tahoma" w:hAnsi="Tahoma" w:cs="Tahoma"/>
          <w:lang w:val="x-none"/>
        </w:rPr>
        <w:t>, na primer s</w:t>
      </w:r>
      <w:r w:rsidRPr="00B66303">
        <w:rPr>
          <w:rFonts w:ascii="Tahoma" w:hAnsi="Tahoma" w:cs="Tahoma"/>
        </w:rPr>
        <w:t xml:space="preserve"> </w:t>
      </w:r>
      <w:r w:rsidRPr="00B66303">
        <w:rPr>
          <w:rFonts w:ascii="Tahoma" w:hAnsi="Tahoma" w:cs="Tahoma"/>
          <w:lang w:val="x-none"/>
        </w:rPr>
        <w:t>predložitvijo zagotovil teh subjektov za ta namen. Naročnik bo v tem primeru ravnal v skladu s drugim</w:t>
      </w:r>
      <w:r w:rsidRPr="00B66303">
        <w:rPr>
          <w:rFonts w:ascii="Tahoma" w:hAnsi="Tahoma" w:cs="Tahoma"/>
        </w:rPr>
        <w:t xml:space="preserve"> odstavkom 81. člena ZJN-3. </w:t>
      </w:r>
    </w:p>
    <w:p w:rsidR="006D78D3" w:rsidRPr="00B66303" w:rsidRDefault="006D78D3" w:rsidP="00F81B10">
      <w:pPr>
        <w:keepNext/>
        <w:jc w:val="both"/>
        <w:rPr>
          <w:rFonts w:ascii="Tahoma" w:hAnsi="Tahoma" w:cs="Tahoma"/>
        </w:rPr>
      </w:pPr>
    </w:p>
    <w:p w:rsidR="00701161" w:rsidRPr="00B66303" w:rsidRDefault="00701161" w:rsidP="00F81B10">
      <w:pPr>
        <w:keepNext/>
        <w:numPr>
          <w:ilvl w:val="1"/>
          <w:numId w:val="2"/>
        </w:numPr>
        <w:jc w:val="both"/>
        <w:rPr>
          <w:rFonts w:ascii="Tahoma" w:hAnsi="Tahoma" w:cs="Tahoma"/>
          <w:b/>
        </w:rPr>
      </w:pPr>
      <w:r w:rsidRPr="00B66303">
        <w:rPr>
          <w:rFonts w:ascii="Tahoma" w:hAnsi="Tahoma" w:cs="Tahoma"/>
          <w:b/>
        </w:rPr>
        <w:t>Veljavnost ponudbe</w:t>
      </w:r>
    </w:p>
    <w:p w:rsidR="00701161" w:rsidRPr="00B66303" w:rsidRDefault="00701161" w:rsidP="00F81B10">
      <w:pPr>
        <w:keepNext/>
        <w:jc w:val="both"/>
        <w:rPr>
          <w:rFonts w:ascii="Tahoma" w:hAnsi="Tahoma" w:cs="Tahoma"/>
        </w:rPr>
      </w:pPr>
    </w:p>
    <w:p w:rsidR="00F70608" w:rsidRDefault="00F70608" w:rsidP="00F81B10">
      <w:pPr>
        <w:keepNext/>
        <w:jc w:val="both"/>
        <w:rPr>
          <w:rFonts w:ascii="Tahoma" w:hAnsi="Tahoma" w:cs="Tahoma"/>
        </w:rPr>
      </w:pPr>
      <w:r w:rsidRPr="004453B8">
        <w:rPr>
          <w:rFonts w:ascii="Tahoma" w:hAnsi="Tahoma" w:cs="Tahoma"/>
        </w:rPr>
        <w:t xml:space="preserve">Ponudba mora biti veljavna še najmanj </w:t>
      </w:r>
      <w:r w:rsidR="00002943">
        <w:rPr>
          <w:rFonts w:ascii="Tahoma" w:hAnsi="Tahoma" w:cs="Tahoma"/>
        </w:rPr>
        <w:t xml:space="preserve">4 mesece </w:t>
      </w:r>
      <w:r w:rsidRPr="004453B8">
        <w:rPr>
          <w:rFonts w:ascii="Tahoma" w:hAnsi="Tahoma" w:cs="Tahoma"/>
        </w:rPr>
        <w:t>po datumu odpiranja ponudb.</w:t>
      </w:r>
    </w:p>
    <w:p w:rsidR="00F70608" w:rsidRPr="000F6E20" w:rsidRDefault="00F70608" w:rsidP="00F81B10">
      <w:pPr>
        <w:keepNext/>
        <w:jc w:val="both"/>
        <w:rPr>
          <w:rFonts w:ascii="Tahoma" w:hAnsi="Tahoma" w:cs="Tahoma"/>
        </w:rPr>
      </w:pPr>
    </w:p>
    <w:p w:rsidR="00FA7D61" w:rsidRPr="00B66303" w:rsidRDefault="00FA7D61" w:rsidP="00F81B10">
      <w:pPr>
        <w:keepNext/>
        <w:numPr>
          <w:ilvl w:val="1"/>
          <w:numId w:val="2"/>
        </w:numPr>
        <w:jc w:val="both"/>
        <w:rPr>
          <w:rFonts w:ascii="Tahoma" w:hAnsi="Tahoma" w:cs="Tahoma"/>
          <w:b/>
        </w:rPr>
      </w:pPr>
      <w:r w:rsidRPr="00B66303">
        <w:rPr>
          <w:rFonts w:ascii="Tahoma" w:hAnsi="Tahoma" w:cs="Tahoma"/>
          <w:b/>
        </w:rPr>
        <w:t>Rok za predložitev ponudb in javno odpiranje ponudb</w:t>
      </w:r>
    </w:p>
    <w:p w:rsidR="00FA7D61" w:rsidRPr="00B66303" w:rsidRDefault="00FA7D61" w:rsidP="00F81B10">
      <w:pPr>
        <w:keepNext/>
        <w:ind w:left="720"/>
        <w:jc w:val="both"/>
        <w:rPr>
          <w:rFonts w:ascii="Tahoma" w:hAnsi="Tahoma" w:cs="Tahoma"/>
          <w:b/>
        </w:rPr>
      </w:pPr>
    </w:p>
    <w:p w:rsidR="00FA7D61" w:rsidRPr="00B66303" w:rsidRDefault="00FA7D61" w:rsidP="00F81B10">
      <w:pPr>
        <w:keepNext/>
        <w:tabs>
          <w:tab w:val="left" w:pos="142"/>
        </w:tabs>
        <w:jc w:val="both"/>
        <w:rPr>
          <w:rFonts w:ascii="Tahoma" w:hAnsi="Tahoma" w:cs="Tahoma"/>
        </w:rPr>
      </w:pPr>
      <w:r w:rsidRPr="00B66303">
        <w:rPr>
          <w:rFonts w:ascii="Tahoma" w:hAnsi="Tahoma" w:cs="Tahoma"/>
          <w:lang w:val="x-none"/>
        </w:rPr>
        <w:t>Ponudnik mora ponudb</w:t>
      </w:r>
      <w:r w:rsidRPr="00B66303">
        <w:rPr>
          <w:rFonts w:ascii="Tahoma" w:hAnsi="Tahoma" w:cs="Tahoma"/>
        </w:rPr>
        <w:t>o</w:t>
      </w:r>
      <w:r w:rsidRPr="00B66303">
        <w:rPr>
          <w:rFonts w:ascii="Tahoma" w:hAnsi="Tahoma" w:cs="Tahoma"/>
          <w:lang w:val="x-none"/>
        </w:rPr>
        <w:t xml:space="preserve"> predložiti </w:t>
      </w:r>
      <w:r w:rsidRPr="00B66303">
        <w:rPr>
          <w:rFonts w:ascii="Tahoma" w:hAnsi="Tahoma" w:cs="Tahoma"/>
        </w:rPr>
        <w:t xml:space="preserve">elektronsko, </w:t>
      </w:r>
      <w:r w:rsidRPr="00B66303">
        <w:rPr>
          <w:rFonts w:ascii="Tahoma" w:hAnsi="Tahoma" w:cs="Tahoma"/>
          <w:lang w:val="x-none"/>
        </w:rPr>
        <w:t xml:space="preserve">v </w:t>
      </w:r>
      <w:r w:rsidRPr="00B66303">
        <w:rPr>
          <w:rFonts w:ascii="Tahoma" w:hAnsi="Tahoma" w:cs="Tahoma"/>
          <w:b/>
          <w:lang w:val="x-none"/>
        </w:rPr>
        <w:t>informacijsk</w:t>
      </w:r>
      <w:r w:rsidRPr="00B66303">
        <w:rPr>
          <w:rFonts w:ascii="Tahoma" w:hAnsi="Tahoma" w:cs="Tahoma"/>
          <w:b/>
        </w:rPr>
        <w:t>em</w:t>
      </w:r>
      <w:r w:rsidRPr="00B66303">
        <w:rPr>
          <w:rFonts w:ascii="Tahoma" w:hAnsi="Tahoma" w:cs="Tahoma"/>
          <w:b/>
          <w:lang w:val="x-none"/>
        </w:rPr>
        <w:t xml:space="preserve"> sistem</w:t>
      </w:r>
      <w:r w:rsidRPr="00B66303">
        <w:rPr>
          <w:rFonts w:ascii="Tahoma" w:hAnsi="Tahoma" w:cs="Tahoma"/>
          <w:b/>
        </w:rPr>
        <w:t>u</w:t>
      </w:r>
      <w:r w:rsidRPr="00B66303">
        <w:rPr>
          <w:rFonts w:ascii="Tahoma" w:hAnsi="Tahoma" w:cs="Tahoma"/>
          <w:b/>
          <w:lang w:val="x-none"/>
        </w:rPr>
        <w:t xml:space="preserve"> e-JN</w:t>
      </w:r>
      <w:r w:rsidRPr="00B66303">
        <w:rPr>
          <w:rFonts w:ascii="Tahoma" w:hAnsi="Tahoma" w:cs="Tahoma"/>
        </w:rPr>
        <w:t>,</w:t>
      </w:r>
      <w:r w:rsidRPr="00B66303">
        <w:rPr>
          <w:rFonts w:ascii="Tahoma" w:hAnsi="Tahoma" w:cs="Tahoma"/>
          <w:lang w:val="x-none"/>
        </w:rPr>
        <w:t xml:space="preserve"> na spletnem naslovu </w:t>
      </w:r>
      <w:hyperlink r:id="rId14" w:history="1">
        <w:r w:rsidRPr="00B66303">
          <w:rPr>
            <w:rFonts w:ascii="Tahoma" w:hAnsi="Tahoma" w:cs="Tahoma"/>
            <w:color w:val="0000FF"/>
            <w:u w:val="single"/>
            <w:lang w:val="x-none"/>
          </w:rPr>
          <w:t>https://ejn.gov.si/eJN2</w:t>
        </w:r>
      </w:hyperlink>
      <w:r w:rsidRPr="00B66303">
        <w:rPr>
          <w:rFonts w:ascii="Tahoma" w:hAnsi="Tahoma" w:cs="Tahoma"/>
        </w:rPr>
        <w:t xml:space="preserve">, v skladu </w:t>
      </w:r>
      <w:r w:rsidRPr="00B66303">
        <w:rPr>
          <w:rFonts w:ascii="Tahoma" w:hAnsi="Tahoma" w:cs="Tahoma"/>
          <w:u w:val="single"/>
        </w:rPr>
        <w:t xml:space="preserve">s </w:t>
      </w:r>
      <w:r w:rsidRPr="00B66303">
        <w:rPr>
          <w:rFonts w:ascii="Tahoma" w:hAnsi="Tahoma" w:cs="Tahoma"/>
          <w:b/>
          <w:u w:val="single"/>
        </w:rPr>
        <w:t>poglavjem 6</w:t>
      </w:r>
      <w:r w:rsidRPr="00B66303">
        <w:rPr>
          <w:rFonts w:ascii="Tahoma" w:hAnsi="Tahoma" w:cs="Tahoma"/>
          <w:u w:val="single"/>
        </w:rPr>
        <w:t xml:space="preserve"> te razpisne dokumentacije</w:t>
      </w:r>
      <w:r w:rsidRPr="00B66303">
        <w:rPr>
          <w:rFonts w:ascii="Tahoma" w:hAnsi="Tahoma" w:cs="Tahoma"/>
        </w:rPr>
        <w:t>, v katerem je opredeljen tudi rok za predložitev elektronske ponudbe. Ponudnik nosi vse stroške za pripravo in predložitev ponudbe.</w:t>
      </w:r>
    </w:p>
    <w:p w:rsidR="00FA7D61" w:rsidRPr="00B66303" w:rsidRDefault="00FA7D61" w:rsidP="00F81B10">
      <w:pPr>
        <w:keepNext/>
        <w:tabs>
          <w:tab w:val="left" w:pos="142"/>
        </w:tabs>
        <w:jc w:val="both"/>
        <w:rPr>
          <w:rFonts w:ascii="Tahoma" w:hAnsi="Tahoma" w:cs="Tahoma"/>
        </w:rPr>
      </w:pPr>
    </w:p>
    <w:p w:rsidR="00FA7D61" w:rsidRDefault="00FA7D61" w:rsidP="00F81B10">
      <w:pPr>
        <w:keepNext/>
        <w:jc w:val="both"/>
        <w:rPr>
          <w:rFonts w:ascii="Tahoma" w:hAnsi="Tahoma" w:cs="Tahoma"/>
        </w:rPr>
      </w:pPr>
      <w:r w:rsidRPr="00B66303">
        <w:rPr>
          <w:rFonts w:ascii="Tahoma" w:hAnsi="Tahoma" w:cs="Tahoma"/>
        </w:rPr>
        <w:lastRenderedPageBreak/>
        <w:t xml:space="preserve">Javno odpiranje ponudb v informacijskem sistemu e-JN, na spletnem naslovu </w:t>
      </w:r>
      <w:hyperlink r:id="rId15" w:history="1">
        <w:r w:rsidRPr="00B66303">
          <w:rPr>
            <w:rFonts w:ascii="Tahoma" w:hAnsi="Tahoma" w:cs="Tahoma"/>
            <w:color w:val="0000FF"/>
            <w:u w:val="single"/>
          </w:rPr>
          <w:t>https://ejn.gov.si/eJN2</w:t>
        </w:r>
      </w:hyperlink>
      <w:r w:rsidRPr="00B66303">
        <w:rPr>
          <w:rFonts w:ascii="Tahoma" w:hAnsi="Tahoma" w:cs="Tahoma"/>
          <w:color w:val="0000FF"/>
          <w:u w:val="single"/>
        </w:rPr>
        <w:t xml:space="preserve">, </w:t>
      </w:r>
      <w:r w:rsidRPr="00B66303">
        <w:rPr>
          <w:rFonts w:ascii="Tahoma" w:hAnsi="Tahoma" w:cs="Tahoma"/>
        </w:rPr>
        <w:t xml:space="preserve">poteka avtomatično, na način  da informacijski sistem e-JN samodejno, pet (5) minut po poteku roka za predložitev elektronskih ponudb, prikaže podatke o ponudniku, o variantah, če so bile zahtevane oziroma dovoljene, ter omogoči dostop do </w:t>
      </w:r>
      <w:proofErr w:type="spellStart"/>
      <w:r w:rsidRPr="00B66303">
        <w:rPr>
          <w:rFonts w:ascii="Tahoma" w:hAnsi="Tahoma" w:cs="Tahoma"/>
        </w:rPr>
        <w:t>pdf</w:t>
      </w:r>
      <w:proofErr w:type="spellEnd"/>
      <w:r w:rsidRPr="00B66303">
        <w:rPr>
          <w:rFonts w:ascii="Tahoma" w:hAnsi="Tahoma" w:cs="Tahoma"/>
        </w:rPr>
        <w:t>. dokumenta, ki ga ponudnik naloži v sistem e-JN v razdelek »</w:t>
      </w:r>
      <w:r w:rsidRPr="00B66303">
        <w:rPr>
          <w:rFonts w:ascii="Tahoma" w:hAnsi="Tahoma" w:cs="Tahoma"/>
          <w:b/>
        </w:rPr>
        <w:t>Predračun</w:t>
      </w:r>
      <w:r w:rsidRPr="00B66303">
        <w:rPr>
          <w:rFonts w:ascii="Tahoma" w:hAnsi="Tahoma" w:cs="Tahoma"/>
        </w:rPr>
        <w:t xml:space="preserve">«. Javna objava se avtomatično zaključi po preteku 60 minut. Ponudniki, ki so oddali ponudbe, imajo te podatke v informacijskem sistemu e-JN na razpolago v razdelku »Zapisnik o odpiranju ponudb«. </w:t>
      </w:r>
    </w:p>
    <w:p w:rsidR="00E54A67" w:rsidRPr="00B66303" w:rsidRDefault="00E54A67" w:rsidP="00F81B10">
      <w:pPr>
        <w:keepNext/>
        <w:numPr>
          <w:ilvl w:val="1"/>
          <w:numId w:val="2"/>
        </w:numPr>
        <w:jc w:val="both"/>
        <w:rPr>
          <w:rFonts w:ascii="Tahoma" w:hAnsi="Tahoma" w:cs="Tahoma"/>
          <w:b/>
        </w:rPr>
      </w:pPr>
      <w:r w:rsidRPr="00B66303">
        <w:rPr>
          <w:rFonts w:ascii="Tahoma" w:hAnsi="Tahoma" w:cs="Tahoma"/>
          <w:b/>
        </w:rPr>
        <w:t>Pregled in ocenjevanje ponudb</w:t>
      </w:r>
    </w:p>
    <w:p w:rsidR="00E54A67" w:rsidRPr="00B66303" w:rsidRDefault="00E54A67" w:rsidP="00F81B10">
      <w:pPr>
        <w:keepNext/>
        <w:rPr>
          <w:rFonts w:ascii="Tahoma" w:hAnsi="Tahoma" w:cs="Tahoma"/>
        </w:rPr>
      </w:pPr>
    </w:p>
    <w:p w:rsidR="00E54A67" w:rsidRPr="00B66303" w:rsidRDefault="00E54A67" w:rsidP="00F81B10">
      <w:pPr>
        <w:keepNext/>
        <w:jc w:val="both"/>
        <w:rPr>
          <w:rFonts w:ascii="Tahoma" w:hAnsi="Tahoma" w:cs="Tahoma"/>
        </w:rPr>
      </w:pPr>
      <w:r w:rsidRPr="00B66303">
        <w:rPr>
          <w:rFonts w:ascii="Tahoma" w:hAnsi="Tahoma" w:cs="Tahoma"/>
        </w:rPr>
        <w:t>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w:t>
      </w:r>
    </w:p>
    <w:p w:rsidR="00E54A67" w:rsidRPr="00B66303" w:rsidRDefault="00E54A67" w:rsidP="00F81B10">
      <w:pPr>
        <w:keepNext/>
        <w:ind w:right="56"/>
        <w:jc w:val="both"/>
        <w:rPr>
          <w:rFonts w:ascii="Tahoma" w:hAnsi="Tahoma" w:cs="Tahoma"/>
        </w:rPr>
      </w:pPr>
    </w:p>
    <w:p w:rsidR="00E54A67" w:rsidRPr="00B66303" w:rsidRDefault="00E54A67" w:rsidP="00F81B10">
      <w:pPr>
        <w:keepNext/>
        <w:numPr>
          <w:ilvl w:val="1"/>
          <w:numId w:val="2"/>
        </w:numPr>
        <w:jc w:val="both"/>
        <w:rPr>
          <w:rFonts w:ascii="Tahoma" w:hAnsi="Tahoma" w:cs="Tahoma"/>
          <w:b/>
        </w:rPr>
      </w:pPr>
      <w:r w:rsidRPr="00B66303">
        <w:rPr>
          <w:rFonts w:ascii="Tahoma" w:hAnsi="Tahoma" w:cs="Tahoma"/>
          <w:b/>
        </w:rPr>
        <w:t xml:space="preserve">Sprejem odločitve o oddaji javnega naročila in obveščanje </w:t>
      </w:r>
    </w:p>
    <w:p w:rsidR="00E54A67" w:rsidRPr="00B66303" w:rsidRDefault="00E54A67" w:rsidP="00F81B10">
      <w:pPr>
        <w:keepNext/>
        <w:ind w:left="720" w:right="56"/>
        <w:jc w:val="both"/>
        <w:rPr>
          <w:rFonts w:ascii="Tahoma" w:hAnsi="Tahoma" w:cs="Tahoma"/>
        </w:rPr>
      </w:pPr>
    </w:p>
    <w:p w:rsidR="00E54A67" w:rsidRPr="00B66303" w:rsidRDefault="00E54A67" w:rsidP="00F81B10">
      <w:pPr>
        <w:keepNext/>
        <w:ind w:right="56"/>
        <w:jc w:val="both"/>
        <w:rPr>
          <w:rFonts w:ascii="Tahoma" w:hAnsi="Tahoma" w:cs="Tahoma"/>
        </w:rPr>
      </w:pPr>
      <w:r w:rsidRPr="00B66303">
        <w:rPr>
          <w:rFonts w:ascii="Tahoma" w:hAnsi="Tahoma" w:cs="Tahoma"/>
        </w:rPr>
        <w:t>Naročnik bo v  roku petih dni po končanem preverjanju in ocenjevanju ponudb obvestil vse ponudnike o sprejeti odločitvi v zvezi z oddajo javnega naročila, v skladu z določili 90. člena ZJN-3.</w:t>
      </w:r>
    </w:p>
    <w:p w:rsidR="00E54A67" w:rsidRPr="00B66303" w:rsidRDefault="00E54A67" w:rsidP="00F81B10">
      <w:pPr>
        <w:keepNext/>
        <w:ind w:right="56"/>
        <w:jc w:val="both"/>
        <w:rPr>
          <w:rFonts w:ascii="Tahoma" w:hAnsi="Tahoma" w:cs="Tahoma"/>
        </w:rPr>
      </w:pPr>
    </w:p>
    <w:p w:rsidR="00E54A67" w:rsidRPr="00B66303" w:rsidRDefault="00E54A67" w:rsidP="00F81B10">
      <w:pPr>
        <w:keepNext/>
        <w:spacing w:after="120"/>
        <w:jc w:val="both"/>
        <w:rPr>
          <w:rFonts w:ascii="Tahoma" w:hAnsi="Tahoma" w:cs="Tahoma"/>
        </w:rPr>
      </w:pPr>
      <w:r w:rsidRPr="00B66303">
        <w:rPr>
          <w:rFonts w:ascii="Tahoma" w:hAnsi="Tahoma" w:cs="Tahoma"/>
        </w:rPr>
        <w:t>Naročnik lahko, v skladu z določili 90. člena ZJN-3:</w:t>
      </w:r>
    </w:p>
    <w:p w:rsidR="00E54A67" w:rsidRPr="00B66303" w:rsidRDefault="00E54A67" w:rsidP="00F81B10">
      <w:pPr>
        <w:keepNext/>
        <w:numPr>
          <w:ilvl w:val="0"/>
          <w:numId w:val="6"/>
        </w:numPr>
        <w:jc w:val="both"/>
        <w:rPr>
          <w:rFonts w:ascii="Tahoma" w:hAnsi="Tahoma" w:cs="Tahoma"/>
        </w:rPr>
      </w:pPr>
      <w:r w:rsidRPr="00B66303">
        <w:rPr>
          <w:rFonts w:ascii="Tahoma" w:hAnsi="Tahoma" w:cs="Tahoma"/>
        </w:rPr>
        <w:t>do roka za oddajo ponudb kadar koli ustavi postopek oddaje javnega naročila,</w:t>
      </w:r>
    </w:p>
    <w:p w:rsidR="00E54A67" w:rsidRPr="00B66303" w:rsidRDefault="00E54A67" w:rsidP="00F81B10">
      <w:pPr>
        <w:keepNext/>
        <w:numPr>
          <w:ilvl w:val="0"/>
          <w:numId w:val="6"/>
        </w:numPr>
        <w:jc w:val="both"/>
        <w:rPr>
          <w:rFonts w:ascii="Tahoma" w:hAnsi="Tahoma" w:cs="Tahoma"/>
        </w:rPr>
      </w:pPr>
      <w:r w:rsidRPr="00B66303">
        <w:rPr>
          <w:rFonts w:ascii="Tahoma" w:hAnsi="Tahoma" w:cs="Tahoma"/>
        </w:rPr>
        <w:t>na vseh stopnjah postopka oddaje javnega naročila, po izteku roka za odpiranje ponudb, zavrne vse ponudbe,</w:t>
      </w:r>
    </w:p>
    <w:p w:rsidR="00E54A67" w:rsidRPr="00B66303" w:rsidRDefault="00E54A67" w:rsidP="00F81B10">
      <w:pPr>
        <w:keepNext/>
        <w:numPr>
          <w:ilvl w:val="0"/>
          <w:numId w:val="6"/>
        </w:numPr>
        <w:jc w:val="both"/>
        <w:rPr>
          <w:rFonts w:ascii="Tahoma" w:hAnsi="Tahoma" w:cs="Tahoma"/>
        </w:rPr>
      </w:pPr>
      <w:r w:rsidRPr="00B66303">
        <w:rPr>
          <w:rFonts w:ascii="Tahoma" w:hAnsi="Tahoma" w:cs="Tahoma"/>
        </w:rPr>
        <w:t xml:space="preserve">po pravnomočnosti odločitve o oddaji javnega naročila do datuma sklenitve </w:t>
      </w:r>
      <w:r w:rsidR="004A3B1F">
        <w:rPr>
          <w:rFonts w:ascii="Tahoma" w:hAnsi="Tahoma" w:cs="Tahoma"/>
        </w:rPr>
        <w:t>pogodb</w:t>
      </w:r>
      <w:r w:rsidRPr="00B66303">
        <w:rPr>
          <w:rFonts w:ascii="Tahoma" w:hAnsi="Tahoma" w:cs="Tahoma"/>
        </w:rPr>
        <w:t xml:space="preserve"> o izvedbi javnega naročila, odstopi od izvedbe javnega naročila.</w:t>
      </w:r>
    </w:p>
    <w:p w:rsidR="00E54A67" w:rsidRPr="00B66303" w:rsidRDefault="00E54A67" w:rsidP="00F81B10">
      <w:pPr>
        <w:keepNext/>
        <w:jc w:val="both"/>
        <w:rPr>
          <w:rFonts w:ascii="Tahoma" w:hAnsi="Tahoma" w:cs="Tahoma"/>
        </w:rPr>
      </w:pPr>
    </w:p>
    <w:p w:rsidR="00E54A67" w:rsidRPr="00B66303" w:rsidRDefault="00E54A67" w:rsidP="00F81B10">
      <w:pPr>
        <w:keepNext/>
        <w:keepLines/>
        <w:jc w:val="both"/>
        <w:rPr>
          <w:rFonts w:ascii="Tahoma" w:hAnsi="Tahoma" w:cs="Tahoma"/>
        </w:rPr>
      </w:pPr>
      <w:r w:rsidRPr="00B66303">
        <w:rPr>
          <w:rFonts w:ascii="Tahoma" w:hAnsi="Tahoma" w:cs="Tahoma"/>
        </w:rPr>
        <w:t xml:space="preserve">V zgoraj navedenih primerih, ponudnik ni upravičen od naročnika zahtevati nikakršne odškodnine. </w:t>
      </w:r>
    </w:p>
    <w:p w:rsidR="00E54A67" w:rsidRPr="00B66303" w:rsidRDefault="00E54A67" w:rsidP="00F81B10">
      <w:pPr>
        <w:keepNext/>
        <w:keepLines/>
        <w:jc w:val="both"/>
        <w:rPr>
          <w:rFonts w:ascii="Tahoma" w:hAnsi="Tahoma" w:cs="Tahoma"/>
        </w:rPr>
      </w:pPr>
    </w:p>
    <w:p w:rsidR="00E54A67" w:rsidRPr="00B66303" w:rsidRDefault="00E54A67" w:rsidP="00F81B10">
      <w:pPr>
        <w:keepNext/>
        <w:numPr>
          <w:ilvl w:val="1"/>
          <w:numId w:val="2"/>
        </w:numPr>
        <w:jc w:val="both"/>
        <w:rPr>
          <w:rFonts w:ascii="Tahoma" w:hAnsi="Tahoma" w:cs="Tahoma"/>
          <w:b/>
        </w:rPr>
      </w:pPr>
      <w:r w:rsidRPr="00B66303">
        <w:rPr>
          <w:rFonts w:ascii="Tahoma" w:hAnsi="Tahoma" w:cs="Tahoma"/>
          <w:b/>
        </w:rPr>
        <w:t>Pravno varstvo</w:t>
      </w:r>
    </w:p>
    <w:p w:rsidR="00E54A67" w:rsidRPr="00B66303" w:rsidRDefault="00E54A67" w:rsidP="00F81B10">
      <w:pPr>
        <w:keepNext/>
        <w:jc w:val="both"/>
        <w:rPr>
          <w:rFonts w:ascii="Tahoma" w:hAnsi="Tahoma" w:cs="Tahoma"/>
          <w:b/>
        </w:rPr>
      </w:pPr>
    </w:p>
    <w:p w:rsidR="00E54A67" w:rsidRPr="00B66303" w:rsidRDefault="00E54A67" w:rsidP="00F81B10">
      <w:pPr>
        <w:keepNext/>
        <w:autoSpaceDE w:val="0"/>
        <w:autoSpaceDN w:val="0"/>
        <w:adjustRightInd w:val="0"/>
        <w:jc w:val="both"/>
        <w:rPr>
          <w:rFonts w:ascii="Tahoma" w:hAnsi="Tahoma" w:cs="Tahoma"/>
        </w:rPr>
      </w:pPr>
      <w:r w:rsidRPr="00B66303">
        <w:rPr>
          <w:rFonts w:ascii="Tahoma" w:hAnsi="Tahoma" w:cs="Tahoma"/>
        </w:rPr>
        <w:t>Ponudnikom je zagotovljeno pravno varstvo skladno z določbami Zakona o pravnem varstvu v postopkih javnega naročanja (Ur. l. RS, št. 43/11, 60/11-ZTP-D, 63/13, 90/14-ZDU-1 in 60/17; v nadaljevanju: ZPVPJN).</w:t>
      </w:r>
    </w:p>
    <w:p w:rsidR="00E54A67" w:rsidRPr="00B66303" w:rsidRDefault="00E54A67" w:rsidP="00F81B10">
      <w:pPr>
        <w:keepNext/>
        <w:autoSpaceDE w:val="0"/>
        <w:autoSpaceDN w:val="0"/>
        <w:adjustRightInd w:val="0"/>
        <w:jc w:val="both"/>
        <w:rPr>
          <w:rFonts w:ascii="Tahoma" w:hAnsi="Tahoma" w:cs="Tahoma"/>
        </w:rPr>
      </w:pPr>
    </w:p>
    <w:p w:rsidR="00E54A67" w:rsidRPr="00B66303" w:rsidRDefault="00E54A67" w:rsidP="00F81B10">
      <w:pPr>
        <w:keepNext/>
        <w:numPr>
          <w:ilvl w:val="1"/>
          <w:numId w:val="2"/>
        </w:numPr>
        <w:jc w:val="both"/>
        <w:rPr>
          <w:rFonts w:ascii="Tahoma" w:hAnsi="Tahoma" w:cs="Tahoma"/>
          <w:b/>
        </w:rPr>
      </w:pPr>
      <w:r w:rsidRPr="00B66303">
        <w:rPr>
          <w:rFonts w:ascii="Tahoma" w:hAnsi="Tahoma" w:cs="Tahoma"/>
          <w:b/>
        </w:rPr>
        <w:t>Zaupnost podatkov</w:t>
      </w:r>
    </w:p>
    <w:p w:rsidR="00E54A67" w:rsidRPr="00B66303" w:rsidRDefault="00E54A67" w:rsidP="00F81B10">
      <w:pPr>
        <w:keepNext/>
        <w:jc w:val="both"/>
        <w:rPr>
          <w:rFonts w:ascii="Tahoma" w:hAnsi="Tahoma" w:cs="Tahoma"/>
        </w:rPr>
      </w:pPr>
    </w:p>
    <w:p w:rsidR="00E54A67" w:rsidRPr="00B66303" w:rsidRDefault="00E54A67" w:rsidP="00F81B10">
      <w:pPr>
        <w:keepNext/>
        <w:jc w:val="both"/>
        <w:rPr>
          <w:rFonts w:ascii="Tahoma" w:hAnsi="Tahoma" w:cs="Tahoma"/>
        </w:rPr>
      </w:pPr>
      <w:r w:rsidRPr="00B66303">
        <w:rPr>
          <w:rFonts w:ascii="Tahoma" w:hAnsi="Tahoma" w:cs="Tahoma"/>
        </w:rPr>
        <w:t>Naročnik zagotavlja javnost in zaupnost podatkov skladno s 35. členom ZJN-3, ob upoštevanju določb zakona, ki ureja varstvo osebnih podatkov, tajne podatke ali gospodarske družbe.</w:t>
      </w:r>
    </w:p>
    <w:p w:rsidR="00E54A67" w:rsidRPr="00B66303" w:rsidRDefault="00E54A67" w:rsidP="00F81B10">
      <w:pPr>
        <w:keepNext/>
        <w:jc w:val="both"/>
        <w:rPr>
          <w:rFonts w:ascii="Tahoma" w:hAnsi="Tahoma" w:cs="Tahoma"/>
        </w:rPr>
      </w:pPr>
    </w:p>
    <w:p w:rsidR="00E54A67" w:rsidRPr="00B66303" w:rsidRDefault="00E54A67" w:rsidP="00F81B10">
      <w:pPr>
        <w:keepNext/>
        <w:jc w:val="both"/>
        <w:rPr>
          <w:rFonts w:ascii="Tahoma" w:hAnsi="Tahoma" w:cs="Tahoma"/>
        </w:rPr>
      </w:pPr>
      <w:r w:rsidRPr="00B66303">
        <w:rPr>
          <w:rFonts w:ascii="Tahoma" w:hAnsi="Tahoma" w:cs="Tahoma"/>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 niti v nadaljevanju postopka ali kasneje. Naročnik bo v celoti odgovoren za varovanje zaupnosti tako dobljenih podatkov.</w:t>
      </w:r>
    </w:p>
    <w:p w:rsidR="005331F8" w:rsidRPr="00B66303" w:rsidRDefault="005331F8" w:rsidP="00F81B10">
      <w:pPr>
        <w:keepNext/>
        <w:jc w:val="both"/>
        <w:rPr>
          <w:rFonts w:ascii="Tahoma" w:hAnsi="Tahoma" w:cs="Tahoma"/>
        </w:rPr>
      </w:pPr>
    </w:p>
    <w:p w:rsidR="00832A7F" w:rsidRPr="00B66303" w:rsidRDefault="00832A7F" w:rsidP="00F81B10">
      <w:pPr>
        <w:keepNext/>
        <w:numPr>
          <w:ilvl w:val="1"/>
          <w:numId w:val="2"/>
        </w:numPr>
        <w:jc w:val="both"/>
        <w:rPr>
          <w:rFonts w:ascii="Tahoma" w:hAnsi="Tahoma" w:cs="Tahoma"/>
          <w:b/>
        </w:rPr>
      </w:pPr>
      <w:r w:rsidRPr="00B66303">
        <w:rPr>
          <w:rFonts w:ascii="Tahoma" w:hAnsi="Tahoma" w:cs="Tahoma"/>
          <w:b/>
        </w:rPr>
        <w:t>Jamstvo za napake</w:t>
      </w:r>
    </w:p>
    <w:p w:rsidR="00832A7F" w:rsidRPr="00B66303" w:rsidRDefault="00832A7F" w:rsidP="00F81B10">
      <w:pPr>
        <w:keepNext/>
        <w:jc w:val="both"/>
        <w:rPr>
          <w:rFonts w:ascii="Tahoma" w:hAnsi="Tahoma" w:cs="Tahoma"/>
        </w:rPr>
      </w:pPr>
    </w:p>
    <w:p w:rsidR="00832A7F" w:rsidRDefault="00832A7F" w:rsidP="00F81B10">
      <w:pPr>
        <w:keepNext/>
        <w:jc w:val="both"/>
        <w:rPr>
          <w:rFonts w:ascii="Tahoma" w:hAnsi="Tahoma" w:cs="Tahoma"/>
        </w:rPr>
      </w:pPr>
      <w:r w:rsidRPr="00B66303">
        <w:rPr>
          <w:rFonts w:ascii="Tahoma" w:hAnsi="Tahoma" w:cs="Tahoma"/>
        </w:rPr>
        <w:t xml:space="preserve">Izbrani ponudnik, s katerim bo naročnik sklenil </w:t>
      </w:r>
      <w:r w:rsidR="004A3B1F">
        <w:rPr>
          <w:rFonts w:ascii="Tahoma" w:hAnsi="Tahoma" w:cs="Tahoma"/>
        </w:rPr>
        <w:t>pogodbe</w:t>
      </w:r>
      <w:r w:rsidRPr="00B66303">
        <w:rPr>
          <w:rFonts w:ascii="Tahoma" w:hAnsi="Tahoma" w:cs="Tahoma"/>
        </w:rPr>
        <w:t>, bo moral jamčiti za odpravo vseh vrst napak na predmetu javnega naročila, skladno z določili Obligacijskega zakonika.</w:t>
      </w:r>
    </w:p>
    <w:p w:rsidR="005331F8" w:rsidRPr="00B66303" w:rsidRDefault="005331F8" w:rsidP="00F81B10">
      <w:pPr>
        <w:keepNext/>
        <w:jc w:val="both"/>
        <w:rPr>
          <w:rFonts w:ascii="Tahoma" w:hAnsi="Tahoma" w:cs="Tahoma"/>
        </w:rPr>
      </w:pPr>
    </w:p>
    <w:p w:rsidR="00832A7F" w:rsidRPr="00F63E10" w:rsidRDefault="00832A7F" w:rsidP="00F81B10">
      <w:pPr>
        <w:keepNext/>
        <w:numPr>
          <w:ilvl w:val="1"/>
          <w:numId w:val="2"/>
        </w:numPr>
        <w:jc w:val="both"/>
        <w:rPr>
          <w:rFonts w:ascii="Tahoma" w:hAnsi="Tahoma" w:cs="Tahoma"/>
          <w:b/>
        </w:rPr>
      </w:pPr>
      <w:r w:rsidRPr="00F63E10">
        <w:rPr>
          <w:rFonts w:ascii="Tahoma" w:hAnsi="Tahoma" w:cs="Tahoma"/>
          <w:b/>
        </w:rPr>
        <w:t>Celovitost ponudbe</w:t>
      </w:r>
    </w:p>
    <w:p w:rsidR="000D5B40" w:rsidRPr="00B66303" w:rsidRDefault="000D5B40" w:rsidP="00F81B10">
      <w:pPr>
        <w:keepNext/>
        <w:jc w:val="both"/>
        <w:rPr>
          <w:rFonts w:ascii="Tahoma" w:hAnsi="Tahoma" w:cs="Tahoma"/>
        </w:rPr>
      </w:pPr>
    </w:p>
    <w:p w:rsidR="00331007" w:rsidRPr="002D5B28" w:rsidRDefault="00F70608" w:rsidP="00F81B10">
      <w:pPr>
        <w:keepNext/>
        <w:jc w:val="both"/>
        <w:rPr>
          <w:rFonts w:ascii="Tahoma" w:hAnsi="Tahoma" w:cs="Tahoma"/>
        </w:rPr>
      </w:pPr>
      <w:r w:rsidRPr="00185DBB">
        <w:rPr>
          <w:rFonts w:ascii="Tahoma" w:hAnsi="Tahoma" w:cs="Tahoma"/>
        </w:rPr>
        <w:t xml:space="preserve">Ponudnik mora ponudbi priložiti izpolnjen obrazec predračuna za vse postavke, ki so določene v obrazcu predračuna. </w:t>
      </w:r>
      <w:r w:rsidR="00331007" w:rsidRPr="002D5B28">
        <w:rPr>
          <w:rFonts w:ascii="Tahoma" w:hAnsi="Tahoma" w:cs="Tahoma"/>
        </w:rPr>
        <w:t xml:space="preserve">V primeru, da </w:t>
      </w:r>
      <w:r w:rsidR="00331007">
        <w:rPr>
          <w:rFonts w:ascii="Tahoma" w:hAnsi="Tahoma" w:cs="Tahoma"/>
        </w:rPr>
        <w:t>ponudnik</w:t>
      </w:r>
      <w:r w:rsidR="00331007" w:rsidRPr="002D5B28">
        <w:rPr>
          <w:rFonts w:ascii="Tahoma" w:hAnsi="Tahoma" w:cs="Tahoma"/>
        </w:rPr>
        <w:t xml:space="preserve"> v obrazec predračuna ne vnese cene na enoto, bo naročnik štel, da je vrednost navedene postavke upoštevana v skupni ponudbeni vrednosti.</w:t>
      </w:r>
    </w:p>
    <w:p w:rsidR="00737310" w:rsidRPr="00185DBB" w:rsidRDefault="00737310" w:rsidP="00F81B10">
      <w:pPr>
        <w:keepNext/>
        <w:jc w:val="both"/>
        <w:rPr>
          <w:rFonts w:ascii="Tahoma" w:hAnsi="Tahoma" w:cs="Tahoma"/>
        </w:rPr>
      </w:pPr>
    </w:p>
    <w:p w:rsidR="00832A7F" w:rsidRPr="00F63E10" w:rsidRDefault="00097A88" w:rsidP="00F81B10">
      <w:pPr>
        <w:keepNext/>
        <w:numPr>
          <w:ilvl w:val="1"/>
          <w:numId w:val="2"/>
        </w:numPr>
        <w:jc w:val="both"/>
        <w:rPr>
          <w:rFonts w:ascii="Tahoma" w:hAnsi="Tahoma" w:cs="Tahoma"/>
          <w:b/>
        </w:rPr>
      </w:pPr>
      <w:r>
        <w:rPr>
          <w:rFonts w:ascii="Tahoma" w:hAnsi="Tahoma" w:cs="Tahoma"/>
          <w:b/>
        </w:rPr>
        <w:lastRenderedPageBreak/>
        <w:t>Navodila za oblikovanje ponudbene cene</w:t>
      </w:r>
    </w:p>
    <w:p w:rsidR="00832A7F" w:rsidRPr="00B66303" w:rsidRDefault="00832A7F" w:rsidP="00F81B10">
      <w:pPr>
        <w:keepNext/>
        <w:jc w:val="both"/>
        <w:rPr>
          <w:rFonts w:ascii="Tahoma" w:hAnsi="Tahoma" w:cs="Tahoma"/>
        </w:rPr>
      </w:pPr>
    </w:p>
    <w:p w:rsidR="00F63E10" w:rsidRPr="00B23BFD" w:rsidRDefault="00F63E10" w:rsidP="00F81B10">
      <w:pPr>
        <w:keepNext/>
        <w:jc w:val="both"/>
        <w:rPr>
          <w:rFonts w:ascii="Tahoma" w:hAnsi="Tahoma" w:cs="Tahoma"/>
        </w:rPr>
      </w:pPr>
      <w:r>
        <w:rPr>
          <w:rFonts w:ascii="Tahoma" w:hAnsi="Tahoma" w:cs="Tahoma"/>
        </w:rPr>
        <w:t xml:space="preserve">Vrednost </w:t>
      </w:r>
      <w:r w:rsidRPr="00B23BFD">
        <w:rPr>
          <w:rFonts w:ascii="Tahoma" w:hAnsi="Tahoma" w:cs="Tahoma"/>
        </w:rPr>
        <w:t xml:space="preserve">razpisanih del je fiksna </w:t>
      </w:r>
      <w:proofErr w:type="spellStart"/>
      <w:r w:rsidRPr="00B23BFD">
        <w:rPr>
          <w:rFonts w:ascii="Tahoma" w:hAnsi="Tahoma" w:cs="Tahoma"/>
        </w:rPr>
        <w:t>fco</w:t>
      </w:r>
      <w:proofErr w:type="spellEnd"/>
      <w:r w:rsidRPr="00B23BFD">
        <w:rPr>
          <w:rFonts w:ascii="Tahoma" w:hAnsi="Tahoma" w:cs="Tahoma"/>
        </w:rPr>
        <w:t xml:space="preserve">. lokacija izvedbe. Ponudnik izdela vrednostni del ponudbe na osnovi popisa del po predračunu z upoštevanjem vseh dodatnih pogojev (tehničnih in splošnih) ter podanih fiksnih stroškov, ki morajo biti </w:t>
      </w:r>
      <w:proofErr w:type="spellStart"/>
      <w:r w:rsidRPr="00B23BFD">
        <w:rPr>
          <w:rFonts w:ascii="Tahoma" w:hAnsi="Tahoma" w:cs="Tahoma"/>
        </w:rPr>
        <w:t>vkalkulirani</w:t>
      </w:r>
      <w:proofErr w:type="spellEnd"/>
      <w:r w:rsidRPr="00B23BFD">
        <w:rPr>
          <w:rFonts w:ascii="Tahoma" w:hAnsi="Tahoma" w:cs="Tahoma"/>
        </w:rPr>
        <w:t xml:space="preserve"> v ponudbeni ceni. Cene po enotah naj vsebujejo vse stroške, vključno s stroški zagotavljanja in kontrole kvalitete izvedenih del, vzpostavitve </w:t>
      </w:r>
      <w:proofErr w:type="spellStart"/>
      <w:r w:rsidRPr="00B23BFD">
        <w:rPr>
          <w:rFonts w:ascii="Tahoma" w:hAnsi="Tahoma" w:cs="Tahoma"/>
        </w:rPr>
        <w:t>koriščenih</w:t>
      </w:r>
      <w:proofErr w:type="spellEnd"/>
      <w:r w:rsidRPr="00B23BFD">
        <w:rPr>
          <w:rFonts w:ascii="Tahoma" w:hAnsi="Tahoma" w:cs="Tahoma"/>
        </w:rPr>
        <w:t xml:space="preserve"> prostorov ter pomožnih dostopov med časom gradnje v prvotno stanje, zapore cest in stroškov zagotavljanja varstva pri delu</w:t>
      </w:r>
      <w:r w:rsidR="00763E97">
        <w:rPr>
          <w:rFonts w:ascii="Tahoma" w:hAnsi="Tahoma" w:cs="Tahoma"/>
        </w:rPr>
        <w:t xml:space="preserve"> v kolikor v drugih delih dokumentacije ni določeno drugače</w:t>
      </w:r>
      <w:r w:rsidRPr="00B23BFD">
        <w:rPr>
          <w:rFonts w:ascii="Tahoma" w:hAnsi="Tahoma" w:cs="Tahoma"/>
        </w:rPr>
        <w:t>.</w:t>
      </w:r>
    </w:p>
    <w:p w:rsidR="00331007" w:rsidRDefault="00331007" w:rsidP="00F81B10">
      <w:pPr>
        <w:keepNext/>
        <w:jc w:val="both"/>
        <w:rPr>
          <w:rFonts w:ascii="Tahoma" w:hAnsi="Tahoma" w:cs="Tahoma"/>
        </w:rPr>
      </w:pPr>
    </w:p>
    <w:p w:rsidR="00F63E10" w:rsidRPr="00B23BFD" w:rsidRDefault="00F63E10" w:rsidP="00F81B10">
      <w:pPr>
        <w:keepNext/>
        <w:jc w:val="both"/>
        <w:rPr>
          <w:rFonts w:ascii="Tahoma" w:hAnsi="Tahoma" w:cs="Tahoma"/>
        </w:rPr>
      </w:pPr>
      <w:r>
        <w:rPr>
          <w:rFonts w:ascii="Tahoma" w:hAnsi="Tahoma" w:cs="Tahoma"/>
        </w:rPr>
        <w:t>Ponudnik</w:t>
      </w:r>
      <w:r w:rsidRPr="00B23BFD">
        <w:rPr>
          <w:rFonts w:ascii="Tahoma" w:hAnsi="Tahoma" w:cs="Tahoma"/>
        </w:rPr>
        <w:t xml:space="preserve"> mora pri pripravi </w:t>
      </w:r>
      <w:r>
        <w:rPr>
          <w:rFonts w:ascii="Tahoma" w:hAnsi="Tahoma" w:cs="Tahoma"/>
        </w:rPr>
        <w:t>ponudbe</w:t>
      </w:r>
      <w:r w:rsidRPr="00B23BFD">
        <w:rPr>
          <w:rFonts w:ascii="Tahoma" w:hAnsi="Tahoma" w:cs="Tahoma"/>
        </w:rPr>
        <w:t xml:space="preserve"> in ponudbenega dela upoštevati vgradnjo materialov, ki so kompatibilni z že vgrajenimi materiali v cestnem telesu sistema.</w:t>
      </w:r>
    </w:p>
    <w:p w:rsidR="00F63E10" w:rsidRPr="00B23BFD" w:rsidRDefault="00F63E10" w:rsidP="00F81B10">
      <w:pPr>
        <w:keepNext/>
        <w:jc w:val="both"/>
        <w:rPr>
          <w:rFonts w:ascii="Tahoma" w:hAnsi="Tahoma" w:cs="Tahoma"/>
        </w:rPr>
      </w:pPr>
    </w:p>
    <w:p w:rsidR="00F63E10" w:rsidRPr="00B23BFD" w:rsidRDefault="00F63E10" w:rsidP="00F81B10">
      <w:pPr>
        <w:keepNext/>
        <w:jc w:val="both"/>
        <w:rPr>
          <w:rFonts w:ascii="Tahoma" w:hAnsi="Tahoma" w:cs="Tahoma"/>
        </w:rPr>
      </w:pPr>
      <w:r w:rsidRPr="00B23BFD">
        <w:rPr>
          <w:rFonts w:ascii="Tahoma" w:hAnsi="Tahoma" w:cs="Tahoma"/>
        </w:rPr>
        <w:t xml:space="preserve">Naročnik zahteva predložitev </w:t>
      </w:r>
      <w:r>
        <w:rPr>
          <w:rFonts w:ascii="Tahoma" w:hAnsi="Tahoma" w:cs="Tahoma"/>
        </w:rPr>
        <w:t>ponudbe</w:t>
      </w:r>
      <w:r w:rsidRPr="00B23BFD">
        <w:rPr>
          <w:rFonts w:ascii="Tahoma" w:hAnsi="Tahoma" w:cs="Tahoma"/>
        </w:rPr>
        <w:t xml:space="preserve"> in izvedbo del po sistemu "fiksnih cen na enoto". Ponudnik mora v svoji </w:t>
      </w:r>
      <w:r>
        <w:rPr>
          <w:rFonts w:ascii="Tahoma" w:hAnsi="Tahoma" w:cs="Tahoma"/>
        </w:rPr>
        <w:t>ponudbi</w:t>
      </w:r>
      <w:r w:rsidRPr="00B23BFD">
        <w:rPr>
          <w:rFonts w:ascii="Tahoma" w:hAnsi="Tahoma" w:cs="Tahoma"/>
        </w:rPr>
        <w:t xml:space="preserve"> (ki jo oddaja po sistemu "fiksnih cen na enoto") upoštevati vsa dela in potrebno opremo za prevzem predmetnih del v upravljanje s strani naročnika.</w:t>
      </w:r>
    </w:p>
    <w:p w:rsidR="00F63E10" w:rsidRPr="00B23BFD" w:rsidRDefault="00F63E10" w:rsidP="00F81B10">
      <w:pPr>
        <w:keepNext/>
        <w:jc w:val="both"/>
        <w:rPr>
          <w:rFonts w:ascii="Tahoma" w:hAnsi="Tahoma" w:cs="Tahoma"/>
        </w:rPr>
      </w:pPr>
    </w:p>
    <w:p w:rsidR="00F63E10" w:rsidRPr="00B23BFD" w:rsidRDefault="00F63E10" w:rsidP="00F81B10">
      <w:pPr>
        <w:pStyle w:val="Slog"/>
        <w:keepNext/>
        <w:jc w:val="both"/>
        <w:rPr>
          <w:rFonts w:ascii="Tahoma" w:hAnsi="Tahoma" w:cs="Tahoma"/>
          <w:sz w:val="20"/>
          <w:lang w:val="sl-SI"/>
        </w:rPr>
      </w:pPr>
      <w:r w:rsidRPr="00B23BFD">
        <w:rPr>
          <w:rFonts w:ascii="Tahoma" w:hAnsi="Tahoma" w:cs="Tahoma"/>
          <w:sz w:val="20"/>
          <w:lang w:val="sl-SI"/>
        </w:rPr>
        <w:t xml:space="preserve">Obrazec predračuna (popisa del) je sestavni del razpisne dokumentacije ter je na voljo </w:t>
      </w:r>
      <w:r>
        <w:rPr>
          <w:rFonts w:ascii="Tahoma" w:hAnsi="Tahoma" w:cs="Tahoma"/>
          <w:sz w:val="20"/>
          <w:lang w:val="sl-SI"/>
        </w:rPr>
        <w:t>ponudnikom</w:t>
      </w:r>
      <w:r w:rsidRPr="00B23BFD">
        <w:rPr>
          <w:rFonts w:ascii="Tahoma" w:hAnsi="Tahoma" w:cs="Tahoma"/>
          <w:sz w:val="20"/>
          <w:lang w:val="sl-SI"/>
        </w:rPr>
        <w:t xml:space="preserve"> v elektronski obliki. </w:t>
      </w:r>
      <w:r w:rsidRPr="00D12766">
        <w:rPr>
          <w:rFonts w:ascii="Tahoma" w:hAnsi="Tahoma" w:cs="Tahoma"/>
          <w:sz w:val="20"/>
          <w:lang w:val="sl-SI"/>
        </w:rPr>
        <w:t xml:space="preserve">Ponudnik </w:t>
      </w:r>
      <w:r w:rsidRPr="00B23BFD">
        <w:rPr>
          <w:rFonts w:ascii="Tahoma" w:hAnsi="Tahoma" w:cs="Tahoma"/>
          <w:sz w:val="20"/>
          <w:lang w:val="sl-SI"/>
        </w:rPr>
        <w:t>mora v celice v stolpcu 'Cena na enoto' vnesti cene na enoto za vse postavke predračuna. Cene na enoto morajo biti izražene v EUR brez DDV.</w:t>
      </w:r>
      <w:r w:rsidRPr="00B23BFD">
        <w:rPr>
          <w:rFonts w:ascii="Tahoma" w:hAnsi="Tahoma" w:cs="Tahoma"/>
          <w:b/>
          <w:sz w:val="20"/>
          <w:lang w:val="sl-SI"/>
        </w:rPr>
        <w:t xml:space="preserve"> </w:t>
      </w:r>
      <w:r w:rsidRPr="00B23BFD">
        <w:rPr>
          <w:rFonts w:ascii="Tahoma" w:hAnsi="Tahoma" w:cs="Tahoma"/>
          <w:sz w:val="20"/>
          <w:lang w:val="sl-SI"/>
        </w:rPr>
        <w:t xml:space="preserve">V primeru, da </w:t>
      </w:r>
      <w:r>
        <w:rPr>
          <w:rFonts w:ascii="Tahoma" w:hAnsi="Tahoma" w:cs="Tahoma"/>
          <w:sz w:val="20"/>
          <w:lang w:val="sl-SI"/>
        </w:rPr>
        <w:t>ponudnik</w:t>
      </w:r>
      <w:r w:rsidRPr="00B23BFD">
        <w:rPr>
          <w:rFonts w:ascii="Tahoma" w:hAnsi="Tahoma" w:cs="Tahoma"/>
          <w:sz w:val="20"/>
          <w:lang w:val="sl-SI"/>
        </w:rPr>
        <w:t xml:space="preserve"> v obrazec predračuna ne vnese cene na enoto, bo naročnik štel, da je vrednost navedene postavke upoštevana v skupni ponudbeni vrednosti.</w:t>
      </w:r>
    </w:p>
    <w:p w:rsidR="00F63E10" w:rsidRPr="00B23BFD" w:rsidRDefault="00F63E10" w:rsidP="00F81B10">
      <w:pPr>
        <w:pStyle w:val="Slog"/>
        <w:keepNext/>
        <w:jc w:val="both"/>
        <w:rPr>
          <w:rFonts w:ascii="Tahoma" w:hAnsi="Tahoma" w:cs="Tahoma"/>
          <w:sz w:val="20"/>
          <w:lang w:val="sl-SI"/>
        </w:rPr>
      </w:pPr>
    </w:p>
    <w:p w:rsidR="00F63E10" w:rsidRPr="00B23BFD" w:rsidRDefault="00F63E10" w:rsidP="00F81B10">
      <w:pPr>
        <w:pStyle w:val="Slog"/>
        <w:keepNext/>
        <w:jc w:val="both"/>
        <w:rPr>
          <w:rFonts w:ascii="Tahoma" w:hAnsi="Tahoma" w:cs="Tahoma"/>
          <w:sz w:val="20"/>
          <w:lang w:val="sl-SI"/>
        </w:rPr>
      </w:pPr>
      <w:r w:rsidRPr="00B23BFD">
        <w:rPr>
          <w:rFonts w:ascii="Tahoma" w:hAnsi="Tahoma" w:cs="Tahoma"/>
          <w:sz w:val="20"/>
          <w:lang w:val="sl-SI"/>
        </w:rPr>
        <w:t xml:space="preserve">Predračunske postavke, ki so ocenjene </w:t>
      </w:r>
      <w:proofErr w:type="spellStart"/>
      <w:r w:rsidRPr="00B23BFD">
        <w:rPr>
          <w:rFonts w:ascii="Tahoma" w:hAnsi="Tahoma" w:cs="Tahoma"/>
          <w:sz w:val="20"/>
          <w:lang w:val="sl-SI"/>
        </w:rPr>
        <w:t>procentualno</w:t>
      </w:r>
      <w:proofErr w:type="spellEnd"/>
      <w:r w:rsidRPr="00B23BFD">
        <w:rPr>
          <w:rFonts w:ascii="Tahoma" w:hAnsi="Tahoma" w:cs="Tahoma"/>
          <w:sz w:val="20"/>
          <w:lang w:val="sl-SI"/>
        </w:rPr>
        <w:t>, zmnožek količin in cen na enoto, vsoto postavk in prenos podatkov v rekapitulacijo izvrši računalniški program avtomatsko po vnosu cen na enoto v obrazec predračuna.</w:t>
      </w:r>
    </w:p>
    <w:p w:rsidR="00F63E10" w:rsidRPr="00B23BFD" w:rsidRDefault="00F63E10" w:rsidP="00F81B10">
      <w:pPr>
        <w:pStyle w:val="Slog"/>
        <w:keepNext/>
        <w:jc w:val="both"/>
        <w:rPr>
          <w:rFonts w:ascii="Tahoma" w:hAnsi="Tahoma" w:cs="Tahoma"/>
          <w:sz w:val="20"/>
          <w:lang w:val="sl-SI"/>
        </w:rPr>
      </w:pPr>
    </w:p>
    <w:p w:rsidR="00097A88" w:rsidRDefault="00097A88" w:rsidP="00F81B10">
      <w:pPr>
        <w:pStyle w:val="Slog"/>
        <w:keepNext/>
        <w:jc w:val="both"/>
        <w:rPr>
          <w:rFonts w:ascii="Tahoma" w:hAnsi="Tahoma" w:cs="Tahoma"/>
          <w:b/>
          <w:sz w:val="20"/>
          <w:lang w:val="sl-SI"/>
        </w:rPr>
      </w:pPr>
      <w:r w:rsidRPr="00377A8E">
        <w:rPr>
          <w:rFonts w:ascii="Tahoma" w:hAnsi="Tahoma" w:cs="Tahoma"/>
          <w:b/>
          <w:sz w:val="20"/>
          <w:lang w:val="sl-SI"/>
        </w:rPr>
        <w:t xml:space="preserve">Ponudnik mora v </w:t>
      </w:r>
      <w:r w:rsidR="00377A8E" w:rsidRPr="00377A8E">
        <w:rPr>
          <w:rFonts w:ascii="Tahoma" w:hAnsi="Tahoma" w:cs="Tahoma"/>
          <w:b/>
          <w:sz w:val="20"/>
          <w:lang w:val="sl-SI"/>
        </w:rPr>
        <w:t>Prilogi 20</w:t>
      </w:r>
      <w:r w:rsidRPr="00377A8E">
        <w:rPr>
          <w:rFonts w:ascii="Tahoma" w:hAnsi="Tahoma" w:cs="Tahoma"/>
          <w:b/>
          <w:sz w:val="20"/>
          <w:lang w:val="sl-SI"/>
        </w:rPr>
        <w:t xml:space="preserve"> navesti TIP in proizvajalca materiala. V primeru, da ponudnik ne vnese TIP in proizvajalca ponujenega materiala, bo naročnik štel, da je ponudba nedopustna in jo bo izločil sodelovanja v postopku javnega naročanja.</w:t>
      </w:r>
    </w:p>
    <w:p w:rsidR="00F63E10" w:rsidRDefault="00F63E10" w:rsidP="00F81B10">
      <w:pPr>
        <w:pStyle w:val="Slog"/>
        <w:keepNext/>
        <w:jc w:val="both"/>
        <w:rPr>
          <w:rFonts w:ascii="Tahoma" w:hAnsi="Tahoma" w:cs="Tahoma"/>
          <w:b/>
          <w:sz w:val="20"/>
          <w:lang w:val="sl-SI"/>
        </w:rPr>
      </w:pPr>
    </w:p>
    <w:p w:rsidR="00D37614" w:rsidRPr="00D37614" w:rsidRDefault="00D37614" w:rsidP="00F81B10">
      <w:pPr>
        <w:keepNext/>
        <w:jc w:val="both"/>
        <w:rPr>
          <w:rFonts w:ascii="Tahoma" w:hAnsi="Tahoma" w:cs="Tahoma"/>
          <w:bCs/>
          <w:iCs/>
          <w:szCs w:val="22"/>
        </w:rPr>
      </w:pPr>
      <w:r w:rsidRPr="00D37614">
        <w:rPr>
          <w:rFonts w:ascii="Tahoma" w:hAnsi="Tahoma" w:cs="Tahoma"/>
          <w:b/>
          <w:bCs/>
          <w:iCs/>
          <w:szCs w:val="22"/>
        </w:rPr>
        <w:t>Ponudnik mora pri ceni za enoto priključnega plinovoda tip I</w:t>
      </w:r>
      <w:r w:rsidRPr="00D37614">
        <w:rPr>
          <w:rFonts w:ascii="Tahoma" w:hAnsi="Tahoma" w:cs="Tahoma"/>
          <w:bCs/>
          <w:iCs/>
          <w:szCs w:val="22"/>
        </w:rPr>
        <w:t xml:space="preserve"> upoštevati: </w:t>
      </w:r>
    </w:p>
    <w:p w:rsidR="00D37614" w:rsidRPr="00D37614" w:rsidRDefault="00D37614" w:rsidP="00F81B10">
      <w:pPr>
        <w:keepNext/>
        <w:numPr>
          <w:ilvl w:val="0"/>
          <w:numId w:val="54"/>
        </w:numPr>
        <w:tabs>
          <w:tab w:val="clear" w:pos="1440"/>
          <w:tab w:val="num" w:pos="709"/>
        </w:tabs>
        <w:ind w:left="709" w:hanging="283"/>
        <w:jc w:val="both"/>
        <w:rPr>
          <w:rFonts w:ascii="Tahoma" w:hAnsi="Tahoma" w:cs="Tahoma"/>
          <w:bCs/>
          <w:iCs/>
          <w:szCs w:val="22"/>
        </w:rPr>
      </w:pPr>
      <w:r w:rsidRPr="00D37614">
        <w:rPr>
          <w:rFonts w:ascii="Tahoma" w:hAnsi="Tahoma" w:cs="Tahoma"/>
          <w:bCs/>
          <w:iCs/>
          <w:szCs w:val="22"/>
        </w:rPr>
        <w:t>na območju cestišča, kjer poteka glavni plinovod: vsa potrebna gradbena dela kot pri glavnih plinovodih z izjemo odstranitve površinske ureditve in vzpostavitve le-teh v prvotno stanje, kar se obračuna pri glavnem plinovodu,</w:t>
      </w:r>
    </w:p>
    <w:p w:rsidR="00D37614" w:rsidRPr="00D37614" w:rsidRDefault="00D37614" w:rsidP="00F81B10">
      <w:pPr>
        <w:keepNext/>
        <w:numPr>
          <w:ilvl w:val="0"/>
          <w:numId w:val="54"/>
        </w:numPr>
        <w:tabs>
          <w:tab w:val="left" w:pos="709"/>
        </w:tabs>
        <w:ind w:left="709" w:hanging="283"/>
        <w:jc w:val="both"/>
        <w:rPr>
          <w:rFonts w:ascii="Tahoma" w:hAnsi="Tahoma" w:cs="Tahoma"/>
          <w:bCs/>
          <w:iCs/>
          <w:szCs w:val="22"/>
        </w:rPr>
      </w:pPr>
      <w:r w:rsidRPr="00D37614">
        <w:rPr>
          <w:rFonts w:ascii="Tahoma" w:hAnsi="Tahoma" w:cs="Tahoma"/>
          <w:bCs/>
          <w:iCs/>
          <w:szCs w:val="22"/>
        </w:rPr>
        <w:t>na območju zemljišč bodočih uporabnikov: izdelava posteljice, obsipa cevi in dobava ter polaganje PVC opozorilnega traku. Ostala potrebna gradbena dela bo izvedel bodoči uporabnik v lastni režiji,</w:t>
      </w:r>
    </w:p>
    <w:p w:rsidR="00D37614" w:rsidRPr="00D37614" w:rsidRDefault="00D37614" w:rsidP="00F81B10">
      <w:pPr>
        <w:keepNext/>
        <w:numPr>
          <w:ilvl w:val="0"/>
          <w:numId w:val="54"/>
        </w:numPr>
        <w:tabs>
          <w:tab w:val="left" w:pos="709"/>
        </w:tabs>
        <w:ind w:left="709" w:hanging="283"/>
        <w:jc w:val="both"/>
        <w:rPr>
          <w:rFonts w:ascii="Tahoma" w:hAnsi="Tahoma" w:cs="Tahoma"/>
          <w:bCs/>
          <w:iCs/>
          <w:szCs w:val="22"/>
        </w:rPr>
      </w:pPr>
      <w:r w:rsidRPr="00D37614">
        <w:rPr>
          <w:rFonts w:ascii="Tahoma" w:hAnsi="Tahoma" w:cs="Tahoma"/>
          <w:bCs/>
          <w:iCs/>
          <w:szCs w:val="22"/>
        </w:rPr>
        <w:t>možnost spreminjanja trase priključnih plinovodov glede na projektno rešitev,</w:t>
      </w:r>
    </w:p>
    <w:p w:rsidR="00D37614" w:rsidRPr="00D37614" w:rsidRDefault="00D37614" w:rsidP="00F81B10">
      <w:pPr>
        <w:keepNext/>
        <w:ind w:left="426"/>
        <w:jc w:val="both"/>
        <w:rPr>
          <w:rFonts w:ascii="Tahoma" w:hAnsi="Tahoma" w:cs="Tahoma"/>
          <w:bCs/>
          <w:iCs/>
          <w:szCs w:val="22"/>
        </w:rPr>
      </w:pPr>
      <w:r w:rsidRPr="00D37614">
        <w:rPr>
          <w:rFonts w:ascii="Tahoma" w:hAnsi="Tahoma" w:cs="Tahoma"/>
          <w:bCs/>
          <w:iCs/>
          <w:szCs w:val="22"/>
        </w:rPr>
        <w:t>Cena za enoto priključnega plinovoda tip I lahko znaša največ 120,00 EUR.</w:t>
      </w:r>
    </w:p>
    <w:p w:rsidR="00D37614" w:rsidRPr="00D37614" w:rsidRDefault="00D37614" w:rsidP="00F81B10">
      <w:pPr>
        <w:keepNext/>
        <w:ind w:left="426"/>
        <w:jc w:val="both"/>
        <w:rPr>
          <w:rFonts w:ascii="Tahoma" w:hAnsi="Tahoma" w:cs="Tahoma"/>
          <w:bCs/>
          <w:iCs/>
          <w:szCs w:val="22"/>
        </w:rPr>
      </w:pPr>
    </w:p>
    <w:p w:rsidR="00D37614" w:rsidRPr="00D37614" w:rsidRDefault="00D37614" w:rsidP="00F81B10">
      <w:pPr>
        <w:keepNext/>
        <w:ind w:left="426"/>
        <w:jc w:val="both"/>
        <w:rPr>
          <w:rFonts w:ascii="Tahoma" w:hAnsi="Tahoma" w:cs="Tahoma"/>
          <w:bCs/>
          <w:iCs/>
          <w:szCs w:val="22"/>
        </w:rPr>
      </w:pPr>
      <w:r w:rsidRPr="00D37614">
        <w:rPr>
          <w:rFonts w:ascii="Tahoma" w:hAnsi="Tahoma" w:cs="Tahoma"/>
          <w:bCs/>
          <w:iCs/>
          <w:szCs w:val="22"/>
        </w:rPr>
        <w:t xml:space="preserve">Število izvedenih priključnih plinovodov lahko odstopa od števila v popisu materiala in del in je odvisno od naročil s strani lastnikov stavb. </w:t>
      </w:r>
    </w:p>
    <w:p w:rsidR="00D37614" w:rsidRDefault="00D37614" w:rsidP="00F81B10">
      <w:pPr>
        <w:pStyle w:val="Slog"/>
        <w:keepNext/>
        <w:jc w:val="both"/>
        <w:rPr>
          <w:rFonts w:ascii="Tahoma" w:hAnsi="Tahoma" w:cs="Tahoma"/>
          <w:b/>
          <w:sz w:val="20"/>
          <w:lang w:val="sl-SI"/>
        </w:rPr>
      </w:pPr>
    </w:p>
    <w:p w:rsidR="00F63E10" w:rsidRPr="00F63E10" w:rsidRDefault="00F63E10" w:rsidP="00F81B10">
      <w:pPr>
        <w:keepNext/>
        <w:numPr>
          <w:ilvl w:val="1"/>
          <w:numId w:val="2"/>
        </w:numPr>
        <w:jc w:val="both"/>
        <w:rPr>
          <w:rFonts w:ascii="Tahoma" w:hAnsi="Tahoma" w:cs="Tahoma"/>
          <w:b/>
        </w:rPr>
      </w:pPr>
      <w:r w:rsidRPr="00F63E10">
        <w:rPr>
          <w:rFonts w:ascii="Tahoma" w:hAnsi="Tahoma" w:cs="Tahoma"/>
          <w:b/>
        </w:rPr>
        <w:t>Način obračunavanja in plačilni pogoji</w:t>
      </w:r>
    </w:p>
    <w:p w:rsidR="00F63E10" w:rsidRDefault="00F63E10" w:rsidP="00F81B10">
      <w:pPr>
        <w:pStyle w:val="BESEDILO"/>
        <w:keepNext/>
        <w:keepLines w:val="0"/>
        <w:widowControl/>
        <w:tabs>
          <w:tab w:val="clear" w:pos="2155"/>
        </w:tabs>
        <w:rPr>
          <w:rFonts w:ascii="Tahoma" w:hAnsi="Tahoma" w:cs="Tahoma"/>
          <w:kern w:val="0"/>
        </w:rPr>
      </w:pPr>
    </w:p>
    <w:p w:rsidR="00F63E10" w:rsidRDefault="00F63E10" w:rsidP="00F81B10">
      <w:pPr>
        <w:pStyle w:val="BESEDILO"/>
        <w:keepNext/>
        <w:keepLines w:val="0"/>
        <w:widowControl/>
        <w:tabs>
          <w:tab w:val="clear" w:pos="2155"/>
        </w:tabs>
        <w:rPr>
          <w:rFonts w:ascii="Tahoma" w:hAnsi="Tahoma" w:cs="Tahoma"/>
          <w:kern w:val="0"/>
        </w:rPr>
      </w:pPr>
      <w:r>
        <w:rPr>
          <w:rFonts w:ascii="Tahoma" w:hAnsi="Tahoma" w:cs="Tahoma"/>
          <w:kern w:val="0"/>
        </w:rPr>
        <w:t>Način obračunavanja in plačilni pogoji so razvidni iz priloženih vzorcev pogodb.</w:t>
      </w:r>
    </w:p>
    <w:p w:rsidR="00FE6E7A" w:rsidRDefault="00FE6E7A" w:rsidP="00F81B10">
      <w:pPr>
        <w:pStyle w:val="BESEDILO"/>
        <w:keepNext/>
        <w:keepLines w:val="0"/>
        <w:widowControl/>
        <w:tabs>
          <w:tab w:val="clear" w:pos="2155"/>
        </w:tabs>
        <w:rPr>
          <w:rFonts w:ascii="Tahoma" w:hAnsi="Tahoma" w:cs="Tahoma"/>
          <w:kern w:val="0"/>
        </w:rPr>
      </w:pPr>
    </w:p>
    <w:p w:rsidR="00FE6E7A" w:rsidRPr="00AD5881" w:rsidRDefault="00FE6E7A" w:rsidP="00F81B10">
      <w:pPr>
        <w:keepNext/>
        <w:numPr>
          <w:ilvl w:val="1"/>
          <w:numId w:val="2"/>
        </w:numPr>
        <w:jc w:val="both"/>
        <w:rPr>
          <w:rFonts w:ascii="Tahoma" w:hAnsi="Tahoma" w:cs="Tahoma"/>
          <w:b/>
        </w:rPr>
      </w:pPr>
      <w:r w:rsidRPr="00AD5881">
        <w:rPr>
          <w:rFonts w:ascii="Tahoma" w:hAnsi="Tahoma" w:cs="Tahoma"/>
          <w:b/>
        </w:rPr>
        <w:t>Zagotavljanje varnosti in zdravja pri delu</w:t>
      </w:r>
    </w:p>
    <w:p w:rsidR="00FE6E7A" w:rsidRPr="00896AC8" w:rsidRDefault="00FE6E7A" w:rsidP="00F81B10">
      <w:pPr>
        <w:keepNext/>
        <w:jc w:val="both"/>
        <w:rPr>
          <w:rFonts w:ascii="Tahoma" w:hAnsi="Tahoma" w:cs="Tahoma"/>
        </w:rPr>
      </w:pPr>
    </w:p>
    <w:p w:rsidR="00FE6E7A" w:rsidRPr="001D3025" w:rsidRDefault="00FE6E7A" w:rsidP="00F81B10">
      <w:pPr>
        <w:keepNext/>
        <w:jc w:val="both"/>
        <w:rPr>
          <w:rFonts w:ascii="Tahoma" w:hAnsi="Tahoma" w:cs="Tahoma"/>
          <w:highlight w:val="yellow"/>
        </w:rPr>
      </w:pPr>
      <w:r w:rsidRPr="00C66B4F">
        <w:rPr>
          <w:rFonts w:ascii="Tahoma" w:hAnsi="Tahoma" w:cs="Tahoma"/>
        </w:rPr>
        <w:t xml:space="preserve">Izvajalec </w:t>
      </w:r>
      <w:r>
        <w:rPr>
          <w:rFonts w:ascii="Tahoma" w:hAnsi="Tahoma" w:cs="Tahoma"/>
        </w:rPr>
        <w:t>je pri izvedbi del</w:t>
      </w:r>
      <w:r w:rsidRPr="00C66B4F">
        <w:rPr>
          <w:rFonts w:ascii="Tahoma" w:hAnsi="Tahoma" w:cs="Tahoma"/>
        </w:rPr>
        <w:t xml:space="preserve"> </w:t>
      </w:r>
      <w:r>
        <w:rPr>
          <w:rFonts w:ascii="Tahoma" w:hAnsi="Tahoma" w:cs="Tahoma"/>
        </w:rPr>
        <w:t xml:space="preserve">dolžan </w:t>
      </w:r>
      <w:r w:rsidRPr="00C66B4F">
        <w:rPr>
          <w:rFonts w:ascii="Tahoma" w:hAnsi="Tahoma" w:cs="Tahoma"/>
        </w:rPr>
        <w:t xml:space="preserve">dosledno upoštevati določbe Uredbe o zagotavljanju varnosti in zdravja pri delu na začasnih in premičnih </w:t>
      </w:r>
      <w:r w:rsidRPr="00E32A70">
        <w:rPr>
          <w:rFonts w:ascii="Tahoma" w:hAnsi="Tahoma" w:cs="Tahoma"/>
        </w:rPr>
        <w:t>gradbiščih (Ur.l. RS št. 83/2005</w:t>
      </w:r>
      <w:r>
        <w:rPr>
          <w:rFonts w:ascii="Tahoma" w:hAnsi="Tahoma" w:cs="Tahoma"/>
        </w:rPr>
        <w:t xml:space="preserve"> in 43/11</w:t>
      </w:r>
      <w:r w:rsidRPr="00E32A70">
        <w:rPr>
          <w:rFonts w:ascii="Tahoma" w:hAnsi="Tahoma" w:cs="Tahoma"/>
        </w:rPr>
        <w:t>), kot</w:t>
      </w:r>
      <w:r>
        <w:rPr>
          <w:rFonts w:ascii="Tahoma" w:hAnsi="Tahoma" w:cs="Tahoma"/>
        </w:rPr>
        <w:t xml:space="preserve"> tudi vsa določila ostalih zakonov, pravilnikov, predpisov in odlokov, ki so vezani na varnost in zdravje pri delu.</w:t>
      </w:r>
      <w:r w:rsidRPr="00C66B4F">
        <w:rPr>
          <w:rFonts w:ascii="Tahoma" w:hAnsi="Tahoma" w:cs="Tahoma"/>
        </w:rPr>
        <w:t xml:space="preserve"> Nespoštovanje določil je razlog za prekinitev </w:t>
      </w:r>
      <w:r>
        <w:rPr>
          <w:rFonts w:ascii="Tahoma" w:hAnsi="Tahoma" w:cs="Tahoma"/>
        </w:rPr>
        <w:t>pogodbe.</w:t>
      </w:r>
    </w:p>
    <w:p w:rsidR="00FE6E7A" w:rsidRPr="00896AC8" w:rsidRDefault="00FE6E7A" w:rsidP="00F81B10">
      <w:pPr>
        <w:keepNext/>
        <w:jc w:val="both"/>
        <w:rPr>
          <w:rFonts w:ascii="Tahoma" w:hAnsi="Tahoma" w:cs="Tahoma"/>
        </w:rPr>
      </w:pPr>
    </w:p>
    <w:p w:rsidR="00FE6E7A" w:rsidRPr="00B23BFD" w:rsidRDefault="00FE6E7A" w:rsidP="00F81B10">
      <w:pPr>
        <w:keepNext/>
        <w:numPr>
          <w:ilvl w:val="1"/>
          <w:numId w:val="2"/>
        </w:numPr>
        <w:jc w:val="both"/>
        <w:rPr>
          <w:rFonts w:ascii="Tahoma" w:hAnsi="Tahoma" w:cs="Tahoma"/>
          <w:b/>
        </w:rPr>
      </w:pPr>
      <w:r w:rsidRPr="00B23BFD">
        <w:rPr>
          <w:rFonts w:ascii="Tahoma" w:hAnsi="Tahoma" w:cs="Tahoma"/>
          <w:b/>
        </w:rPr>
        <w:t>Rok za izvedbo del</w:t>
      </w:r>
    </w:p>
    <w:p w:rsidR="00FE6E7A" w:rsidRPr="00B23BFD" w:rsidRDefault="00FE6E7A" w:rsidP="00F81B10">
      <w:pPr>
        <w:keepNext/>
        <w:jc w:val="both"/>
        <w:rPr>
          <w:rFonts w:ascii="Tahoma" w:hAnsi="Tahoma" w:cs="Tahoma"/>
        </w:rPr>
      </w:pPr>
    </w:p>
    <w:p w:rsidR="00E97A54" w:rsidRPr="00377A8E" w:rsidRDefault="00FE6E7A" w:rsidP="00F81B10">
      <w:pPr>
        <w:keepNext/>
        <w:jc w:val="both"/>
        <w:rPr>
          <w:rFonts w:ascii="Tahoma" w:hAnsi="Tahoma" w:cs="Tahoma"/>
          <w:kern w:val="16"/>
        </w:rPr>
      </w:pPr>
      <w:r w:rsidRPr="00377A8E">
        <w:rPr>
          <w:rFonts w:ascii="Tahoma" w:hAnsi="Tahoma" w:cs="Tahoma"/>
          <w:kern w:val="16"/>
        </w:rPr>
        <w:lastRenderedPageBreak/>
        <w:t xml:space="preserve">Roki izvedbe del je </w:t>
      </w:r>
      <w:r w:rsidR="00377A8E" w:rsidRPr="00377A8E">
        <w:rPr>
          <w:rFonts w:ascii="Tahoma" w:hAnsi="Tahoma" w:cs="Tahoma"/>
          <w:kern w:val="16"/>
        </w:rPr>
        <w:t xml:space="preserve">665 koledarskih dni od popisa pogodbe oziroma do </w:t>
      </w:r>
      <w:r w:rsidR="00E97A54" w:rsidRPr="00377A8E">
        <w:rPr>
          <w:rFonts w:ascii="Tahoma" w:hAnsi="Tahoma" w:cs="Tahoma"/>
          <w:kern w:val="16"/>
        </w:rPr>
        <w:t xml:space="preserve">zaključka del za javno naročilo ODVAJANJE IN ČIŠČENJE ODPADNE VODE NA OBMOČJU VODONOSNIKA LJUBLJANSKEGA POLJA – DEL 3: DOGRADITEV JAVNE KANALIZACIJE V AGLOMERACIJAH NAD 2000 PE V MOL: OBMOČJA ŠT. 1, 2, 4, 5, 6, 7, 8, 10, 11, 19, 27, 28, 29, 30, 32, 33, 34, 35, 36 in 39, objavljeno objavljenega na Portalu javnih naročil, dne 16.05.2018, št. objave JN003111/2018-B01 ter v Uradnem listu EU, </w:t>
      </w:r>
      <w:bookmarkStart w:id="6" w:name="_Hlk518024431"/>
      <w:r w:rsidR="00E97A54" w:rsidRPr="00377A8E">
        <w:rPr>
          <w:rFonts w:ascii="Tahoma" w:hAnsi="Tahoma" w:cs="Tahoma"/>
          <w:kern w:val="16"/>
        </w:rPr>
        <w:t>dne 11.05.2018, št. objave 2018/S 093-210253</w:t>
      </w:r>
      <w:bookmarkEnd w:id="6"/>
      <w:r w:rsidR="00E97A54" w:rsidRPr="00377A8E">
        <w:rPr>
          <w:rFonts w:ascii="Tahoma" w:hAnsi="Tahoma" w:cs="Tahoma"/>
          <w:kern w:val="16"/>
        </w:rPr>
        <w:t xml:space="preserve">. </w:t>
      </w:r>
    </w:p>
    <w:p w:rsidR="00E97A54" w:rsidRPr="00377A8E" w:rsidRDefault="00E97A54" w:rsidP="00F81B10">
      <w:pPr>
        <w:keepNext/>
        <w:tabs>
          <w:tab w:val="left" w:pos="5115"/>
        </w:tabs>
        <w:ind w:right="227"/>
        <w:jc w:val="center"/>
        <w:rPr>
          <w:rFonts w:ascii="Tahoma" w:hAnsi="Tahoma" w:cs="Tahoma"/>
          <w:kern w:val="16"/>
        </w:rPr>
      </w:pPr>
    </w:p>
    <w:p w:rsidR="00E97A54" w:rsidRDefault="00E97A54" w:rsidP="00F81B10">
      <w:pPr>
        <w:keepNext/>
        <w:tabs>
          <w:tab w:val="left" w:pos="5115"/>
        </w:tabs>
        <w:ind w:right="227"/>
        <w:jc w:val="both"/>
        <w:rPr>
          <w:rFonts w:ascii="Tahoma" w:hAnsi="Tahoma" w:cs="Tahoma"/>
          <w:kern w:val="16"/>
        </w:rPr>
      </w:pPr>
      <w:r w:rsidRPr="00377A8E">
        <w:rPr>
          <w:rFonts w:ascii="Tahoma" w:hAnsi="Tahoma" w:cs="Tahoma"/>
          <w:kern w:val="16"/>
        </w:rPr>
        <w:t xml:space="preserve">V kolikor se bo spremenil rok izvedbe del za zgoraj navedeno javno naročilo, se bo za </w:t>
      </w:r>
      <w:r w:rsidR="00331007">
        <w:rPr>
          <w:rFonts w:ascii="Tahoma" w:hAnsi="Tahoma" w:cs="Tahoma"/>
          <w:kern w:val="16"/>
        </w:rPr>
        <w:t xml:space="preserve">ustrezno </w:t>
      </w:r>
      <w:r w:rsidRPr="00377A8E">
        <w:rPr>
          <w:rFonts w:ascii="Tahoma" w:hAnsi="Tahoma" w:cs="Tahoma"/>
          <w:kern w:val="16"/>
        </w:rPr>
        <w:t>obdobje podaljšal tudi rok za izvedbo predmetnega javnega naročila</w:t>
      </w:r>
      <w:r w:rsidR="002F4DB8" w:rsidRPr="00377A8E">
        <w:rPr>
          <w:rFonts w:ascii="Tahoma" w:hAnsi="Tahoma" w:cs="Tahoma"/>
          <w:kern w:val="16"/>
        </w:rPr>
        <w:t>.</w:t>
      </w:r>
      <w:r w:rsidRPr="00377A8E">
        <w:rPr>
          <w:rFonts w:ascii="Tahoma" w:hAnsi="Tahoma" w:cs="Tahoma"/>
          <w:kern w:val="16"/>
        </w:rPr>
        <w:t xml:space="preserve"> </w:t>
      </w:r>
    </w:p>
    <w:p w:rsidR="00331007" w:rsidRPr="00377A8E" w:rsidRDefault="00331007" w:rsidP="00F81B10">
      <w:pPr>
        <w:keepNext/>
        <w:tabs>
          <w:tab w:val="left" w:pos="5115"/>
        </w:tabs>
        <w:ind w:right="227"/>
        <w:jc w:val="both"/>
        <w:rPr>
          <w:rFonts w:ascii="Tahoma" w:hAnsi="Tahoma" w:cs="Tahoma"/>
          <w:kern w:val="16"/>
        </w:rPr>
      </w:pPr>
    </w:p>
    <w:p w:rsidR="00FE6E7A" w:rsidRPr="00E97A54" w:rsidRDefault="00E97A54" w:rsidP="00F81B10">
      <w:pPr>
        <w:keepNext/>
        <w:numPr>
          <w:ilvl w:val="1"/>
          <w:numId w:val="2"/>
        </w:numPr>
        <w:jc w:val="both"/>
        <w:rPr>
          <w:rFonts w:ascii="Tahoma" w:hAnsi="Tahoma" w:cs="Tahoma"/>
          <w:b/>
        </w:rPr>
      </w:pPr>
      <w:r w:rsidRPr="00E97A54">
        <w:rPr>
          <w:rFonts w:ascii="Tahoma" w:hAnsi="Tahoma" w:cs="Tahoma"/>
          <w:b/>
        </w:rPr>
        <w:t xml:space="preserve"> </w:t>
      </w:r>
      <w:r w:rsidR="00FE6E7A" w:rsidRPr="00E97A54">
        <w:rPr>
          <w:rFonts w:ascii="Tahoma" w:hAnsi="Tahoma" w:cs="Tahoma"/>
          <w:b/>
        </w:rPr>
        <w:t>Posebne zahteve naročnika</w:t>
      </w:r>
    </w:p>
    <w:p w:rsidR="00FE6E7A" w:rsidRPr="00FE6E7A" w:rsidRDefault="00FE6E7A" w:rsidP="00F81B10">
      <w:pPr>
        <w:keepNext/>
        <w:jc w:val="both"/>
        <w:rPr>
          <w:rFonts w:ascii="Tahoma" w:hAnsi="Tahoma" w:cs="Tahoma"/>
          <w:highlight w:val="yellow"/>
        </w:rPr>
      </w:pPr>
    </w:p>
    <w:p w:rsidR="00FE6E7A" w:rsidRPr="00377A8E" w:rsidRDefault="00FE6E7A" w:rsidP="00F81B10">
      <w:pPr>
        <w:keepNext/>
        <w:jc w:val="both"/>
        <w:rPr>
          <w:rFonts w:ascii="Tahoma" w:hAnsi="Tahoma" w:cs="Tahoma"/>
        </w:rPr>
      </w:pPr>
      <w:r w:rsidRPr="00377A8E">
        <w:rPr>
          <w:rFonts w:ascii="Tahoma" w:hAnsi="Tahoma" w:cs="Tahoma"/>
        </w:rPr>
        <w:t>Naročnik bo zagotovil izdelavo varnostnega načrta. Ponudnik bo dolžan pri izdelavi varnostnega načrta sodelovati z vsemi potrebnimi podatki o tehnološkem postopku, uporabljeni opremi, uporabljenih materialih in delavcih, ki bodo zaposleni na gradbišču ipd.</w:t>
      </w:r>
    </w:p>
    <w:p w:rsidR="001620BD" w:rsidRPr="00377A8E" w:rsidRDefault="001620BD" w:rsidP="00F81B10">
      <w:pPr>
        <w:keepNext/>
        <w:jc w:val="both"/>
        <w:rPr>
          <w:rFonts w:ascii="Tahoma" w:hAnsi="Tahoma" w:cs="Tahoma"/>
        </w:rPr>
      </w:pPr>
    </w:p>
    <w:p w:rsidR="001620BD" w:rsidRPr="00377A8E" w:rsidRDefault="00BA4C5E" w:rsidP="00F81B10">
      <w:pPr>
        <w:keepNext/>
        <w:jc w:val="both"/>
        <w:rPr>
          <w:rFonts w:ascii="Tahoma" w:hAnsi="Tahoma" w:cs="Tahoma"/>
        </w:rPr>
      </w:pPr>
      <w:r w:rsidRPr="00377A8E">
        <w:rPr>
          <w:rFonts w:ascii="Tahoma" w:hAnsi="Tahoma" w:cs="Tahoma"/>
          <w:bCs/>
        </w:rPr>
        <w:t xml:space="preserve">Ponudnik, posamezni člani skupine ponudnikov v okviru skupne ponudbe, nominirani podizvajalci morajo </w:t>
      </w:r>
      <w:r w:rsidRPr="00377A8E">
        <w:rPr>
          <w:rFonts w:ascii="Tahoma" w:hAnsi="Tahoma" w:cs="Tahoma"/>
        </w:rPr>
        <w:t xml:space="preserve"> </w:t>
      </w:r>
      <w:r w:rsidR="001620BD" w:rsidRPr="00377A8E">
        <w:rPr>
          <w:rFonts w:ascii="Tahoma" w:hAnsi="Tahoma" w:cs="Tahoma"/>
        </w:rPr>
        <w:t>izpolnjevati pogoje iz 14. člena Gradbenega zakona, in sicer:</w:t>
      </w:r>
    </w:p>
    <w:p w:rsidR="001620BD" w:rsidRPr="00377A8E" w:rsidRDefault="001620BD" w:rsidP="00F81B10">
      <w:pPr>
        <w:pStyle w:val="Odstavekseznama"/>
        <w:keepNext/>
        <w:numPr>
          <w:ilvl w:val="0"/>
          <w:numId w:val="17"/>
        </w:numPr>
        <w:jc w:val="both"/>
        <w:rPr>
          <w:rFonts w:ascii="Tahoma" w:hAnsi="Tahoma" w:cs="Tahoma"/>
        </w:rPr>
      </w:pPr>
      <w:r w:rsidRPr="00377A8E">
        <w:rPr>
          <w:rFonts w:ascii="Tahoma" w:hAnsi="Tahoma" w:cs="Tahoma"/>
        </w:rPr>
        <w:t>mora</w:t>
      </w:r>
      <w:r w:rsidR="00BA4C5E" w:rsidRPr="00377A8E">
        <w:rPr>
          <w:rFonts w:ascii="Tahoma" w:hAnsi="Tahoma" w:cs="Tahoma"/>
        </w:rPr>
        <w:t>jo</w:t>
      </w:r>
      <w:r w:rsidRPr="00377A8E">
        <w:rPr>
          <w:rFonts w:ascii="Tahoma" w:hAnsi="Tahoma" w:cs="Tahoma"/>
        </w:rPr>
        <w:t xml:space="preserve"> imeti zavarovano odgovornost za škodo v zvezi z opravljanjem svoje dejavnosti v skladu z določbami Gradbenega zakona ter</w:t>
      </w:r>
    </w:p>
    <w:p w:rsidR="001620BD" w:rsidRPr="00377A8E" w:rsidRDefault="001620BD" w:rsidP="00F81B10">
      <w:pPr>
        <w:pStyle w:val="Odstavekseznama"/>
        <w:keepNext/>
        <w:numPr>
          <w:ilvl w:val="0"/>
          <w:numId w:val="17"/>
        </w:numPr>
        <w:jc w:val="both"/>
        <w:rPr>
          <w:rFonts w:ascii="Tahoma" w:hAnsi="Tahoma" w:cs="Tahoma"/>
        </w:rPr>
      </w:pPr>
      <w:r w:rsidRPr="00377A8E">
        <w:rPr>
          <w:rFonts w:ascii="Tahoma" w:hAnsi="Tahoma" w:cs="Tahoma"/>
        </w:rPr>
        <w:t>imeti sklenjeno pogodbo o zaposlitvi za polni delovni čas ali za krajši delovni čas v posebnih primerih v skladu z zakonom, ki ureja delovna razmerja, z najmanj enim delavcem, ki izpolnjuje pogoje, določene v Gradbenem zakonu za vodjo del.</w:t>
      </w:r>
    </w:p>
    <w:p w:rsidR="001620BD" w:rsidRPr="00377A8E" w:rsidRDefault="001620BD" w:rsidP="00F81B10">
      <w:pPr>
        <w:keepNext/>
        <w:jc w:val="both"/>
        <w:rPr>
          <w:rFonts w:ascii="Tahoma" w:hAnsi="Tahoma" w:cs="Tahoma"/>
        </w:rPr>
      </w:pPr>
    </w:p>
    <w:p w:rsidR="00FE6E7A" w:rsidRDefault="00FE6E7A" w:rsidP="00F81B10">
      <w:pPr>
        <w:keepNext/>
        <w:jc w:val="both"/>
        <w:rPr>
          <w:rFonts w:ascii="Tahoma" w:hAnsi="Tahoma" w:cs="Tahoma"/>
        </w:rPr>
      </w:pPr>
      <w:r w:rsidRPr="00377A8E">
        <w:rPr>
          <w:rFonts w:ascii="Tahoma" w:hAnsi="Tahoma" w:cs="Tahoma"/>
        </w:rPr>
        <w:t xml:space="preserve">Kot dokazilo za izpolnjevanje pogoja mora potencialni ponudnik predložiti kopijo veljavne zavarovalne pogodbe in /ali police (Priloga </w:t>
      </w:r>
      <w:r w:rsidR="00097A88" w:rsidRPr="00377A8E">
        <w:rPr>
          <w:rFonts w:ascii="Tahoma" w:hAnsi="Tahoma" w:cs="Tahoma"/>
        </w:rPr>
        <w:t>1</w:t>
      </w:r>
      <w:r w:rsidR="00B47713" w:rsidRPr="00377A8E">
        <w:rPr>
          <w:rFonts w:ascii="Tahoma" w:hAnsi="Tahoma" w:cs="Tahoma"/>
        </w:rPr>
        <w:t>1</w:t>
      </w:r>
      <w:r w:rsidRPr="00377A8E">
        <w:rPr>
          <w:rFonts w:ascii="Tahoma" w:hAnsi="Tahoma" w:cs="Tahoma"/>
        </w:rPr>
        <w:t>)</w:t>
      </w:r>
      <w:r w:rsidR="00BA4C5E" w:rsidRPr="00377A8E">
        <w:rPr>
          <w:rFonts w:ascii="Tahoma" w:hAnsi="Tahoma" w:cs="Tahoma"/>
        </w:rPr>
        <w:t xml:space="preserve"> ter seznam vodji del </w:t>
      </w:r>
      <w:r w:rsidR="00BA4C5E" w:rsidRPr="00377A8E">
        <w:rPr>
          <w:rFonts w:ascii="Tahoma" w:hAnsi="Tahoma" w:cs="Tahoma"/>
          <w:bCs/>
        </w:rPr>
        <w:t>ponudnika, posameznega člana skupine ponudnikov v okviru skupne ponudbe</w:t>
      </w:r>
      <w:r w:rsidR="00443902" w:rsidRPr="00377A8E">
        <w:rPr>
          <w:rFonts w:ascii="Tahoma" w:hAnsi="Tahoma" w:cs="Tahoma"/>
          <w:bCs/>
        </w:rPr>
        <w:t xml:space="preserve"> in </w:t>
      </w:r>
      <w:r w:rsidR="00BA4C5E" w:rsidRPr="00377A8E">
        <w:rPr>
          <w:rFonts w:ascii="Tahoma" w:hAnsi="Tahoma" w:cs="Tahoma"/>
          <w:bCs/>
        </w:rPr>
        <w:t>nominiran</w:t>
      </w:r>
      <w:r w:rsidR="00443902" w:rsidRPr="00377A8E">
        <w:rPr>
          <w:rFonts w:ascii="Tahoma" w:hAnsi="Tahoma" w:cs="Tahoma"/>
          <w:bCs/>
        </w:rPr>
        <w:t>ih</w:t>
      </w:r>
      <w:r w:rsidR="00BA4C5E" w:rsidRPr="00377A8E">
        <w:rPr>
          <w:rFonts w:ascii="Tahoma" w:hAnsi="Tahoma" w:cs="Tahoma"/>
          <w:bCs/>
        </w:rPr>
        <w:t xml:space="preserve"> podizvajalc</w:t>
      </w:r>
      <w:r w:rsidR="00443902" w:rsidRPr="00377A8E">
        <w:rPr>
          <w:rFonts w:ascii="Tahoma" w:hAnsi="Tahoma" w:cs="Tahoma"/>
          <w:bCs/>
        </w:rPr>
        <w:t>ev</w:t>
      </w:r>
      <w:r w:rsidR="00E97A54" w:rsidRPr="00377A8E">
        <w:rPr>
          <w:rFonts w:ascii="Tahoma" w:hAnsi="Tahoma" w:cs="Tahoma"/>
          <w:bCs/>
        </w:rPr>
        <w:t xml:space="preserve"> (Priloga </w:t>
      </w:r>
      <w:r w:rsidR="00097A88" w:rsidRPr="00377A8E">
        <w:rPr>
          <w:rFonts w:ascii="Tahoma" w:hAnsi="Tahoma" w:cs="Tahoma"/>
          <w:bCs/>
        </w:rPr>
        <w:t>1</w:t>
      </w:r>
      <w:r w:rsidR="00B47713" w:rsidRPr="00377A8E">
        <w:rPr>
          <w:rFonts w:ascii="Tahoma" w:hAnsi="Tahoma" w:cs="Tahoma"/>
          <w:bCs/>
        </w:rPr>
        <w:t>6</w:t>
      </w:r>
      <w:r w:rsidR="00E97A54" w:rsidRPr="00377A8E">
        <w:rPr>
          <w:rFonts w:ascii="Tahoma" w:hAnsi="Tahoma" w:cs="Tahoma"/>
          <w:bCs/>
        </w:rPr>
        <w:t>)</w:t>
      </w:r>
      <w:r w:rsidRPr="00377A8E">
        <w:rPr>
          <w:rFonts w:ascii="Tahoma" w:hAnsi="Tahoma" w:cs="Tahoma"/>
        </w:rPr>
        <w:t>.</w:t>
      </w:r>
    </w:p>
    <w:p w:rsidR="00BA4C5E" w:rsidRDefault="00BA4C5E" w:rsidP="00F81B10">
      <w:pPr>
        <w:keepNext/>
        <w:jc w:val="both"/>
        <w:rPr>
          <w:rFonts w:ascii="Tahoma" w:hAnsi="Tahoma" w:cs="Tahoma"/>
        </w:rPr>
      </w:pPr>
    </w:p>
    <w:p w:rsidR="00FE6E7A" w:rsidRPr="005537AF" w:rsidRDefault="00FE6E7A" w:rsidP="00F81B10">
      <w:pPr>
        <w:keepNext/>
        <w:numPr>
          <w:ilvl w:val="1"/>
          <w:numId w:val="2"/>
        </w:numPr>
        <w:jc w:val="both"/>
        <w:rPr>
          <w:rFonts w:ascii="Tahoma" w:hAnsi="Tahoma" w:cs="Tahoma"/>
          <w:b/>
        </w:rPr>
      </w:pPr>
      <w:r w:rsidRPr="005537AF">
        <w:rPr>
          <w:rFonts w:ascii="Tahoma" w:hAnsi="Tahoma" w:cs="Tahoma"/>
          <w:b/>
        </w:rPr>
        <w:t>Zdravstvene zahteve</w:t>
      </w:r>
    </w:p>
    <w:p w:rsidR="00FE6E7A" w:rsidRPr="005537AF" w:rsidRDefault="00FE6E7A" w:rsidP="00F81B10">
      <w:pPr>
        <w:keepNext/>
        <w:jc w:val="both"/>
        <w:rPr>
          <w:rFonts w:ascii="Tahoma" w:hAnsi="Tahoma" w:cs="Tahoma"/>
        </w:rPr>
      </w:pPr>
    </w:p>
    <w:p w:rsidR="00FE6E7A" w:rsidRPr="005537AF" w:rsidRDefault="00FE6E7A" w:rsidP="00F81B10">
      <w:pPr>
        <w:keepNext/>
        <w:jc w:val="both"/>
        <w:rPr>
          <w:rFonts w:ascii="Tahoma" w:hAnsi="Tahoma" w:cs="Tahoma"/>
        </w:rPr>
      </w:pPr>
      <w:r w:rsidRPr="005537AF">
        <w:rPr>
          <w:rFonts w:ascii="Tahoma" w:hAnsi="Tahoma" w:cs="Tahoma"/>
          <w:u w:val="single"/>
        </w:rPr>
        <w:t>Pravilnik o zdravstvenih zahtevah za osebe, ki pri delu v proizvodnji in prometu z živili prihajajo v stik z živili (Ur.l. RS št. 82/2003 in Ur.l. RS št. 25/2009)</w:t>
      </w:r>
      <w:r w:rsidRPr="005537AF">
        <w:rPr>
          <w:rFonts w:ascii="Tahoma" w:hAnsi="Tahoma" w:cs="Tahoma"/>
        </w:rPr>
        <w:t xml:space="preserve"> določa :</w:t>
      </w:r>
    </w:p>
    <w:p w:rsidR="00FE6E7A" w:rsidRPr="005537AF" w:rsidRDefault="00FE6E7A" w:rsidP="00F81B10">
      <w:pPr>
        <w:keepNext/>
        <w:numPr>
          <w:ilvl w:val="0"/>
          <w:numId w:val="13"/>
        </w:numPr>
        <w:jc w:val="both"/>
        <w:rPr>
          <w:rFonts w:ascii="Tahoma" w:hAnsi="Tahoma" w:cs="Tahoma"/>
        </w:rPr>
      </w:pPr>
      <w:r w:rsidRPr="005537AF">
        <w:rPr>
          <w:rFonts w:ascii="Tahoma" w:hAnsi="Tahoma" w:cs="Tahoma"/>
        </w:rPr>
        <w:t xml:space="preserve">zdravstvene zahteve za osebe, ki pri delu v proizvodnji in prometu z živili, </w:t>
      </w:r>
      <w:r w:rsidRPr="005537AF">
        <w:rPr>
          <w:rFonts w:ascii="Tahoma" w:hAnsi="Tahoma" w:cs="Tahoma"/>
          <w:u w:val="single"/>
        </w:rPr>
        <w:t>vključno s pitno vodo</w:t>
      </w:r>
      <w:r w:rsidRPr="005537AF">
        <w:rPr>
          <w:rFonts w:ascii="Tahoma" w:hAnsi="Tahoma" w:cs="Tahoma"/>
        </w:rPr>
        <w:t xml:space="preserve">, prihajajo stalno ali občasno v stik z živili (pitno vodo) </w:t>
      </w:r>
    </w:p>
    <w:p w:rsidR="00FE6E7A" w:rsidRPr="005537AF" w:rsidRDefault="00FE6E7A" w:rsidP="00F81B10">
      <w:pPr>
        <w:keepNext/>
        <w:numPr>
          <w:ilvl w:val="0"/>
          <w:numId w:val="13"/>
        </w:numPr>
        <w:jc w:val="both"/>
        <w:rPr>
          <w:rFonts w:ascii="Tahoma" w:hAnsi="Tahoma" w:cs="Tahoma"/>
        </w:rPr>
      </w:pPr>
      <w:r w:rsidRPr="005537AF">
        <w:rPr>
          <w:rFonts w:ascii="Tahoma" w:hAnsi="Tahoma" w:cs="Tahoma"/>
        </w:rPr>
        <w:t>dolžnosti oseb</w:t>
      </w:r>
    </w:p>
    <w:p w:rsidR="00FE6E7A" w:rsidRPr="005537AF" w:rsidRDefault="00FE6E7A" w:rsidP="00F81B10">
      <w:pPr>
        <w:keepNext/>
        <w:numPr>
          <w:ilvl w:val="0"/>
          <w:numId w:val="13"/>
        </w:numPr>
        <w:jc w:val="both"/>
        <w:rPr>
          <w:rFonts w:ascii="Tahoma" w:hAnsi="Tahoma" w:cs="Tahoma"/>
        </w:rPr>
      </w:pPr>
      <w:r w:rsidRPr="005537AF">
        <w:rPr>
          <w:rFonts w:ascii="Tahoma" w:hAnsi="Tahoma" w:cs="Tahoma"/>
        </w:rPr>
        <w:t>obseg, način in pogoje za opravljanje pregledov oseb</w:t>
      </w:r>
    </w:p>
    <w:p w:rsidR="00FE6E7A" w:rsidRPr="005537AF" w:rsidRDefault="00FE6E7A" w:rsidP="00F81B10">
      <w:pPr>
        <w:keepNext/>
        <w:numPr>
          <w:ilvl w:val="0"/>
          <w:numId w:val="13"/>
        </w:numPr>
        <w:jc w:val="both"/>
        <w:rPr>
          <w:rFonts w:ascii="Tahoma" w:hAnsi="Tahoma" w:cs="Tahoma"/>
        </w:rPr>
      </w:pPr>
      <w:r w:rsidRPr="005537AF">
        <w:rPr>
          <w:rFonts w:ascii="Tahoma" w:hAnsi="Tahoma" w:cs="Tahoma"/>
        </w:rPr>
        <w:t>dolžnosti nosilcev živilske dejavnosti</w:t>
      </w:r>
    </w:p>
    <w:p w:rsidR="00FE6E7A" w:rsidRPr="005537AF" w:rsidRDefault="00FE6E7A" w:rsidP="00F81B10">
      <w:pPr>
        <w:keepNext/>
        <w:jc w:val="both"/>
        <w:rPr>
          <w:rFonts w:ascii="Tahoma" w:hAnsi="Tahoma" w:cs="Tahoma"/>
        </w:rPr>
      </w:pPr>
    </w:p>
    <w:p w:rsidR="00FE6E7A" w:rsidRPr="005537AF" w:rsidRDefault="00FE6E7A" w:rsidP="00F81B10">
      <w:pPr>
        <w:keepNext/>
        <w:jc w:val="both"/>
        <w:rPr>
          <w:rFonts w:ascii="Tahoma" w:hAnsi="Tahoma" w:cs="Tahoma"/>
        </w:rPr>
      </w:pPr>
      <w:r w:rsidRPr="005537AF">
        <w:rPr>
          <w:rFonts w:ascii="Tahoma" w:hAnsi="Tahoma" w:cs="Tahoma"/>
        </w:rPr>
        <w:t>Stik z živili (pitno vodo) v smislu tega pravilnika pomeni stik z:</w:t>
      </w:r>
    </w:p>
    <w:p w:rsidR="00FE6E7A" w:rsidRPr="005537AF" w:rsidRDefault="00FE6E7A" w:rsidP="00F81B10">
      <w:pPr>
        <w:keepNext/>
        <w:numPr>
          <w:ilvl w:val="0"/>
          <w:numId w:val="14"/>
        </w:numPr>
        <w:jc w:val="both"/>
        <w:rPr>
          <w:rFonts w:ascii="Tahoma" w:hAnsi="Tahoma" w:cs="Tahoma"/>
        </w:rPr>
      </w:pPr>
      <w:r w:rsidRPr="005537AF">
        <w:rPr>
          <w:rFonts w:ascii="Tahoma" w:hAnsi="Tahoma" w:cs="Tahoma"/>
        </w:rPr>
        <w:t>delovno opremo,</w:t>
      </w:r>
    </w:p>
    <w:p w:rsidR="00FE6E7A" w:rsidRPr="005537AF" w:rsidRDefault="00FE6E7A" w:rsidP="00F81B10">
      <w:pPr>
        <w:keepNext/>
        <w:numPr>
          <w:ilvl w:val="0"/>
          <w:numId w:val="14"/>
        </w:numPr>
        <w:jc w:val="both"/>
        <w:rPr>
          <w:rFonts w:ascii="Tahoma" w:hAnsi="Tahoma" w:cs="Tahoma"/>
        </w:rPr>
      </w:pPr>
      <w:r w:rsidRPr="005537AF">
        <w:rPr>
          <w:rFonts w:ascii="Tahoma" w:hAnsi="Tahoma" w:cs="Tahoma"/>
        </w:rPr>
        <w:t>delovnimi površinami,</w:t>
      </w:r>
    </w:p>
    <w:p w:rsidR="00FE6E7A" w:rsidRPr="005537AF" w:rsidRDefault="00FE6E7A" w:rsidP="00F81B10">
      <w:pPr>
        <w:keepNext/>
        <w:numPr>
          <w:ilvl w:val="0"/>
          <w:numId w:val="14"/>
        </w:numPr>
        <w:jc w:val="both"/>
        <w:rPr>
          <w:rFonts w:ascii="Tahoma" w:hAnsi="Tahoma" w:cs="Tahoma"/>
        </w:rPr>
      </w:pPr>
      <w:r w:rsidRPr="005537AF">
        <w:rPr>
          <w:rFonts w:ascii="Tahoma" w:hAnsi="Tahoma" w:cs="Tahoma"/>
        </w:rPr>
        <w:t>predmeti ali materiali, ki neposredno prihajajo v stik z živili.</w:t>
      </w:r>
    </w:p>
    <w:p w:rsidR="00FE6E7A" w:rsidRPr="005537AF" w:rsidRDefault="00FE6E7A" w:rsidP="00F81B10">
      <w:pPr>
        <w:keepNext/>
        <w:jc w:val="both"/>
        <w:rPr>
          <w:rFonts w:ascii="Tahoma" w:hAnsi="Tahoma" w:cs="Tahoma"/>
        </w:rPr>
      </w:pPr>
    </w:p>
    <w:p w:rsidR="00FE6E7A" w:rsidRPr="005537AF" w:rsidRDefault="00FE6E7A" w:rsidP="00F81B10">
      <w:pPr>
        <w:keepNext/>
        <w:jc w:val="both"/>
        <w:rPr>
          <w:rFonts w:ascii="Tahoma" w:hAnsi="Tahoma" w:cs="Tahoma"/>
          <w:b/>
        </w:rPr>
      </w:pPr>
      <w:r w:rsidRPr="005537AF">
        <w:rPr>
          <w:rFonts w:ascii="Tahoma" w:hAnsi="Tahoma" w:cs="Tahoma"/>
          <w:b/>
        </w:rPr>
        <w:t>Zahteve za zunanje izvajalce, ki izvajajo pogodbena ali druga dela za JP VODOVOD-KANALIZACIJA:</w:t>
      </w:r>
    </w:p>
    <w:p w:rsidR="00FE6E7A" w:rsidRPr="0044366A" w:rsidRDefault="00FE6E7A" w:rsidP="00F81B10">
      <w:pPr>
        <w:keepNext/>
        <w:numPr>
          <w:ilvl w:val="0"/>
          <w:numId w:val="15"/>
        </w:numPr>
        <w:jc w:val="both"/>
        <w:rPr>
          <w:rFonts w:ascii="Tahoma" w:hAnsi="Tahoma" w:cs="Tahoma"/>
        </w:rPr>
      </w:pPr>
      <w:r w:rsidRPr="0044366A">
        <w:rPr>
          <w:rFonts w:ascii="Tahoma" w:hAnsi="Tahoma" w:cs="Tahoma"/>
        </w:rPr>
        <w:t>Pred pričetkom pogodbenega ali drugega dela mora izvajalec obvestiti JP VODOVOD–KANALIZACIJA d.o.o. o zdravstvenem stanju zaposlenih, ki bodo opravljali delo in sicer s:</w:t>
      </w:r>
    </w:p>
    <w:p w:rsidR="00FE6E7A" w:rsidRPr="00097A88" w:rsidRDefault="00FE6E7A" w:rsidP="00F81B10">
      <w:pPr>
        <w:keepNext/>
        <w:numPr>
          <w:ilvl w:val="2"/>
          <w:numId w:val="14"/>
        </w:numPr>
        <w:jc w:val="both"/>
        <w:rPr>
          <w:rFonts w:ascii="Tahoma" w:hAnsi="Tahoma" w:cs="Tahoma"/>
        </w:rPr>
      </w:pPr>
      <w:r w:rsidRPr="0044366A">
        <w:rPr>
          <w:rFonts w:ascii="Tahoma" w:hAnsi="Tahoma" w:cs="Tahoma"/>
        </w:rPr>
        <w:t xml:space="preserve">predložitvijo </w:t>
      </w:r>
      <w:r w:rsidRPr="00097A88">
        <w:rPr>
          <w:rFonts w:ascii="Tahoma" w:hAnsi="Tahoma" w:cs="Tahoma"/>
        </w:rPr>
        <w:t>podpisanih Prilog 15 (Soglasje osebe k obveznosti prijavljanja bolezni, ki se lahko prenašajo z delom) za vse zaposlene, ki bodo pri svojem delu prihajali stalno ali občasno v stik s pitno vodo,</w:t>
      </w:r>
    </w:p>
    <w:p w:rsidR="00FE6E7A" w:rsidRPr="0044366A" w:rsidRDefault="00FE6E7A" w:rsidP="00F81B10">
      <w:pPr>
        <w:keepNext/>
        <w:numPr>
          <w:ilvl w:val="2"/>
          <w:numId w:val="14"/>
        </w:numPr>
        <w:jc w:val="both"/>
        <w:rPr>
          <w:rFonts w:ascii="Tahoma" w:hAnsi="Tahoma" w:cs="Tahoma"/>
        </w:rPr>
      </w:pPr>
      <w:r w:rsidRPr="00097A88">
        <w:rPr>
          <w:rFonts w:ascii="Tahoma" w:hAnsi="Tahoma" w:cs="Tahoma"/>
        </w:rPr>
        <w:t xml:space="preserve">predložitvijo podpisanih Prilog </w:t>
      </w:r>
      <w:proofErr w:type="spellStart"/>
      <w:r w:rsidRPr="00097A88">
        <w:rPr>
          <w:rFonts w:ascii="Tahoma" w:hAnsi="Tahoma" w:cs="Tahoma"/>
        </w:rPr>
        <w:t>15.a</w:t>
      </w:r>
      <w:proofErr w:type="spellEnd"/>
      <w:r w:rsidRPr="00097A88">
        <w:rPr>
          <w:rFonts w:ascii="Tahoma" w:hAnsi="Tahoma" w:cs="Tahoma"/>
        </w:rPr>
        <w:t xml:space="preserve"> (Individualna</w:t>
      </w:r>
      <w:r w:rsidRPr="0044366A">
        <w:rPr>
          <w:rFonts w:ascii="Tahoma" w:hAnsi="Tahoma" w:cs="Tahoma"/>
        </w:rPr>
        <w:t xml:space="preserve"> izjava o bolezenskih znakih) za vse zaposlene, ki bodo pri svojem delu prihajali stalno ali občasno v stik s pitno vodo, da se ugotovi začetno zdravstveno stanje zaposlenih.</w:t>
      </w:r>
    </w:p>
    <w:p w:rsidR="00FE6E7A" w:rsidRPr="0044366A" w:rsidRDefault="00FE6E7A" w:rsidP="00F81B10">
      <w:pPr>
        <w:keepNext/>
        <w:jc w:val="both"/>
        <w:rPr>
          <w:rFonts w:ascii="Tahoma" w:hAnsi="Tahoma" w:cs="Tahoma"/>
        </w:rPr>
      </w:pPr>
    </w:p>
    <w:p w:rsidR="00FE6E7A" w:rsidRPr="0044366A" w:rsidRDefault="00FE6E7A" w:rsidP="00F81B10">
      <w:pPr>
        <w:keepNext/>
        <w:numPr>
          <w:ilvl w:val="0"/>
          <w:numId w:val="16"/>
        </w:numPr>
        <w:jc w:val="both"/>
        <w:rPr>
          <w:rFonts w:ascii="Tahoma" w:hAnsi="Tahoma" w:cs="Tahoma"/>
        </w:rPr>
      </w:pPr>
      <w:r w:rsidRPr="0044366A">
        <w:rPr>
          <w:rFonts w:ascii="Tahoma" w:hAnsi="Tahoma" w:cs="Tahoma"/>
        </w:rPr>
        <w:lastRenderedPageBreak/>
        <w:t xml:space="preserve">V primeru pojava bolezenskih znakov iz Priloge </w:t>
      </w:r>
      <w:proofErr w:type="spellStart"/>
      <w:r w:rsidRPr="0044366A">
        <w:rPr>
          <w:rFonts w:ascii="Tahoma" w:hAnsi="Tahoma" w:cs="Tahoma"/>
        </w:rPr>
        <w:t>15.a</w:t>
      </w:r>
      <w:proofErr w:type="spellEnd"/>
      <w:r w:rsidRPr="0044366A">
        <w:rPr>
          <w:rFonts w:ascii="Tahoma" w:hAnsi="Tahoma" w:cs="Tahoma"/>
        </w:rPr>
        <w:t xml:space="preserve"> pri zaposlenem pred ali med izvajanjem pogodbenega ali drugega dela mora izvajalec del obvestiti JP VODOVOD–KANALIZACIJA d.o.o.:</w:t>
      </w:r>
    </w:p>
    <w:p w:rsidR="00FE6E7A" w:rsidRPr="0044366A" w:rsidRDefault="00FE6E7A" w:rsidP="00F81B10">
      <w:pPr>
        <w:keepNext/>
        <w:numPr>
          <w:ilvl w:val="3"/>
          <w:numId w:val="16"/>
        </w:numPr>
        <w:tabs>
          <w:tab w:val="clear" w:pos="2508"/>
          <w:tab w:val="num" w:pos="1843"/>
        </w:tabs>
        <w:jc w:val="both"/>
        <w:rPr>
          <w:rFonts w:ascii="Tahoma" w:hAnsi="Tahoma" w:cs="Tahoma"/>
        </w:rPr>
      </w:pPr>
      <w:r w:rsidRPr="0044366A">
        <w:rPr>
          <w:rFonts w:ascii="Tahoma" w:hAnsi="Tahoma" w:cs="Tahoma"/>
        </w:rPr>
        <w:t xml:space="preserve">o napotitvi in ugotovitvah ter morebitnem ukrepanju javnega zdravstvenega zavoda,ki je opravil pregled zaposlenega in </w:t>
      </w:r>
    </w:p>
    <w:p w:rsidR="00FE6E7A" w:rsidRPr="0044366A" w:rsidRDefault="00FE6E7A" w:rsidP="00F81B10">
      <w:pPr>
        <w:keepNext/>
        <w:numPr>
          <w:ilvl w:val="3"/>
          <w:numId w:val="16"/>
        </w:numPr>
        <w:tabs>
          <w:tab w:val="clear" w:pos="2508"/>
          <w:tab w:val="num" w:pos="1800"/>
        </w:tabs>
        <w:jc w:val="both"/>
        <w:rPr>
          <w:rFonts w:ascii="Tahoma" w:hAnsi="Tahoma" w:cs="Tahoma"/>
        </w:rPr>
      </w:pPr>
      <w:r w:rsidRPr="0044366A">
        <w:rPr>
          <w:rFonts w:ascii="Tahoma" w:hAnsi="Tahoma" w:cs="Tahoma"/>
        </w:rPr>
        <w:t xml:space="preserve"> </w:t>
      </w:r>
      <w:r w:rsidRPr="00097A88">
        <w:rPr>
          <w:rFonts w:ascii="Tahoma" w:hAnsi="Tahoma" w:cs="Tahoma"/>
        </w:rPr>
        <w:t xml:space="preserve">predložiti Prilogo </w:t>
      </w:r>
      <w:proofErr w:type="spellStart"/>
      <w:r w:rsidRPr="00097A88">
        <w:rPr>
          <w:rFonts w:ascii="Tahoma" w:hAnsi="Tahoma" w:cs="Tahoma"/>
        </w:rPr>
        <w:t>15.b</w:t>
      </w:r>
      <w:proofErr w:type="spellEnd"/>
      <w:r w:rsidRPr="00097A88">
        <w:rPr>
          <w:rFonts w:ascii="Tahoma" w:hAnsi="Tahoma" w:cs="Tahoma"/>
        </w:rPr>
        <w:t xml:space="preserve"> (Potrdilo</w:t>
      </w:r>
      <w:r w:rsidRPr="0044366A">
        <w:rPr>
          <w:rFonts w:ascii="Tahoma" w:hAnsi="Tahoma" w:cs="Tahoma"/>
        </w:rPr>
        <w:t xml:space="preserve"> o pregledu osebe, ki pri delu prihaja v stik z živili).</w:t>
      </w:r>
    </w:p>
    <w:p w:rsidR="00F63E10" w:rsidRDefault="00F63E10" w:rsidP="00F81B10">
      <w:pPr>
        <w:pStyle w:val="Slog"/>
        <w:keepNext/>
        <w:jc w:val="both"/>
        <w:rPr>
          <w:rFonts w:ascii="Tahoma" w:hAnsi="Tahoma" w:cs="Tahoma"/>
          <w:b/>
          <w:sz w:val="20"/>
          <w:lang w:val="sl-SI"/>
        </w:rPr>
      </w:pPr>
    </w:p>
    <w:p w:rsidR="00097A88" w:rsidRDefault="00097A88" w:rsidP="00F81B10">
      <w:pPr>
        <w:keepNext/>
        <w:jc w:val="both"/>
        <w:rPr>
          <w:rFonts w:ascii="Tahoma" w:hAnsi="Tahoma" w:cs="Tahoma"/>
        </w:rPr>
      </w:pPr>
      <w:r w:rsidRPr="00E938DF">
        <w:rPr>
          <w:rFonts w:ascii="Tahoma" w:hAnsi="Tahoma" w:cs="Tahoma"/>
        </w:rPr>
        <w:t xml:space="preserve">Izbrani ponudnik bo moral najkasneje pred pričetkom pogodbenih del naročniku predložiti soglasja vseh delavcev (Priloga </w:t>
      </w:r>
      <w:r>
        <w:rPr>
          <w:rFonts w:ascii="Tahoma" w:hAnsi="Tahoma" w:cs="Tahoma"/>
        </w:rPr>
        <w:t>14</w:t>
      </w:r>
      <w:r w:rsidRPr="00E938DF">
        <w:rPr>
          <w:rFonts w:ascii="Tahoma" w:hAnsi="Tahoma" w:cs="Tahoma"/>
        </w:rPr>
        <w:t xml:space="preserve">), ki bodo izvajali dela za predmetno javno naročilo, vključno z vsemi delavci svojih morebitnih podizvajalcev.  </w:t>
      </w:r>
    </w:p>
    <w:p w:rsidR="00763E97" w:rsidRDefault="00763E97" w:rsidP="00F81B10">
      <w:pPr>
        <w:keepNext/>
        <w:jc w:val="both"/>
        <w:rPr>
          <w:rFonts w:ascii="Tahoma" w:hAnsi="Tahoma" w:cs="Tahoma"/>
        </w:rPr>
      </w:pPr>
    </w:p>
    <w:p w:rsidR="00175395" w:rsidRPr="00F63E10" w:rsidRDefault="00D65F36" w:rsidP="00F81B10">
      <w:pPr>
        <w:keepNext/>
        <w:numPr>
          <w:ilvl w:val="1"/>
          <w:numId w:val="2"/>
        </w:numPr>
        <w:jc w:val="both"/>
        <w:rPr>
          <w:rFonts w:ascii="Tahoma" w:hAnsi="Tahoma" w:cs="Tahoma"/>
          <w:b/>
        </w:rPr>
      </w:pPr>
      <w:r w:rsidRPr="00F63E10">
        <w:rPr>
          <w:rFonts w:ascii="Tahoma" w:hAnsi="Tahoma" w:cs="Tahoma"/>
          <w:b/>
        </w:rPr>
        <w:t>Ostale zahteve in o</w:t>
      </w:r>
      <w:r w:rsidR="00175395" w:rsidRPr="00F63E10">
        <w:rPr>
          <w:rFonts w:ascii="Tahoma" w:hAnsi="Tahoma" w:cs="Tahoma"/>
          <w:b/>
        </w:rPr>
        <w:t>snutk</w:t>
      </w:r>
      <w:r w:rsidR="00FE6E7A">
        <w:rPr>
          <w:rFonts w:ascii="Tahoma" w:hAnsi="Tahoma" w:cs="Tahoma"/>
          <w:b/>
        </w:rPr>
        <w:t>i</w:t>
      </w:r>
      <w:r w:rsidR="00175395" w:rsidRPr="00F63E10">
        <w:rPr>
          <w:rFonts w:ascii="Tahoma" w:hAnsi="Tahoma" w:cs="Tahoma"/>
          <w:b/>
        </w:rPr>
        <w:t xml:space="preserve"> </w:t>
      </w:r>
      <w:r w:rsidR="00F63E10" w:rsidRPr="00F63E10">
        <w:rPr>
          <w:rFonts w:ascii="Tahoma" w:hAnsi="Tahoma" w:cs="Tahoma"/>
          <w:b/>
        </w:rPr>
        <w:t>pogodb</w:t>
      </w:r>
    </w:p>
    <w:p w:rsidR="00175395" w:rsidRPr="00B66303" w:rsidRDefault="00175395" w:rsidP="00F81B10">
      <w:pPr>
        <w:keepNext/>
        <w:jc w:val="both"/>
        <w:rPr>
          <w:rFonts w:ascii="Tahoma" w:hAnsi="Tahoma" w:cs="Tahoma"/>
          <w:lang w:val="x-none"/>
        </w:rPr>
      </w:pPr>
    </w:p>
    <w:p w:rsidR="00175395" w:rsidRPr="00B66303" w:rsidRDefault="00D65F36" w:rsidP="00F81B10">
      <w:pPr>
        <w:keepNext/>
        <w:jc w:val="both"/>
        <w:rPr>
          <w:rFonts w:ascii="Tahoma" w:hAnsi="Tahoma" w:cs="Tahoma"/>
        </w:rPr>
      </w:pPr>
      <w:r w:rsidRPr="00B66303">
        <w:rPr>
          <w:rFonts w:ascii="Tahoma" w:hAnsi="Tahoma" w:cs="Tahoma"/>
        </w:rPr>
        <w:t>Ostale</w:t>
      </w:r>
      <w:r w:rsidR="0003233E" w:rsidRPr="00B66303">
        <w:rPr>
          <w:rFonts w:ascii="Tahoma" w:hAnsi="Tahoma" w:cs="Tahoma"/>
        </w:rPr>
        <w:t xml:space="preserve"> splošne in tehnične </w:t>
      </w:r>
      <w:r w:rsidRPr="00B66303">
        <w:rPr>
          <w:rFonts w:ascii="Tahoma" w:hAnsi="Tahoma" w:cs="Tahoma"/>
        </w:rPr>
        <w:t>z</w:t>
      </w:r>
      <w:r w:rsidR="00175395" w:rsidRPr="00B66303">
        <w:rPr>
          <w:rFonts w:ascii="Tahoma" w:hAnsi="Tahoma" w:cs="Tahoma"/>
        </w:rPr>
        <w:t xml:space="preserve">ahteve naročnika so podrobno </w:t>
      </w:r>
      <w:r w:rsidRPr="00B66303">
        <w:rPr>
          <w:rFonts w:ascii="Tahoma" w:hAnsi="Tahoma" w:cs="Tahoma"/>
        </w:rPr>
        <w:t>opredeljene</w:t>
      </w:r>
      <w:r w:rsidR="00175395" w:rsidRPr="00B66303">
        <w:rPr>
          <w:rFonts w:ascii="Tahoma" w:hAnsi="Tahoma" w:cs="Tahoma"/>
        </w:rPr>
        <w:t xml:space="preserve"> v osnutku </w:t>
      </w:r>
      <w:r w:rsidR="00F63E10">
        <w:rPr>
          <w:rFonts w:ascii="Tahoma" w:hAnsi="Tahoma" w:cs="Tahoma"/>
        </w:rPr>
        <w:t>posamezn</w:t>
      </w:r>
      <w:r w:rsidR="00FE6E7A">
        <w:rPr>
          <w:rFonts w:ascii="Tahoma" w:hAnsi="Tahoma" w:cs="Tahoma"/>
        </w:rPr>
        <w:t>e</w:t>
      </w:r>
      <w:r w:rsidR="00F63E10">
        <w:rPr>
          <w:rFonts w:ascii="Tahoma" w:hAnsi="Tahoma" w:cs="Tahoma"/>
        </w:rPr>
        <w:t xml:space="preserve"> pogodb</w:t>
      </w:r>
      <w:r w:rsidR="00FE6E7A">
        <w:rPr>
          <w:rFonts w:ascii="Tahoma" w:hAnsi="Tahoma" w:cs="Tahoma"/>
        </w:rPr>
        <w:t>e</w:t>
      </w:r>
      <w:r w:rsidR="00175395" w:rsidRPr="00B66303">
        <w:rPr>
          <w:rFonts w:ascii="Tahoma" w:hAnsi="Tahoma" w:cs="Tahoma"/>
        </w:rPr>
        <w:t xml:space="preserve">, ki </w:t>
      </w:r>
      <w:r w:rsidR="00F63E10">
        <w:rPr>
          <w:rFonts w:ascii="Tahoma" w:hAnsi="Tahoma" w:cs="Tahoma"/>
        </w:rPr>
        <w:t>so</w:t>
      </w:r>
      <w:r w:rsidR="00175395" w:rsidRPr="00B66303">
        <w:rPr>
          <w:rFonts w:ascii="Tahoma" w:hAnsi="Tahoma" w:cs="Tahoma"/>
        </w:rPr>
        <w:t xml:space="preserve"> kot priloga sestavni del te razpisne dokumentacije. Ponudnik mora osnutk</w:t>
      </w:r>
      <w:r w:rsidR="00F63E10">
        <w:rPr>
          <w:rFonts w:ascii="Tahoma" w:hAnsi="Tahoma" w:cs="Tahoma"/>
        </w:rPr>
        <w:t>e</w:t>
      </w:r>
      <w:r w:rsidR="00175395" w:rsidRPr="00B66303">
        <w:rPr>
          <w:rFonts w:ascii="Tahoma" w:hAnsi="Tahoma" w:cs="Tahoma"/>
        </w:rPr>
        <w:t xml:space="preserve"> </w:t>
      </w:r>
      <w:r w:rsidR="00F63E10">
        <w:rPr>
          <w:rFonts w:ascii="Tahoma" w:hAnsi="Tahoma" w:cs="Tahoma"/>
        </w:rPr>
        <w:t xml:space="preserve">pogodb </w:t>
      </w:r>
      <w:r w:rsidR="00FE6E7A">
        <w:rPr>
          <w:rFonts w:ascii="Tahoma" w:hAnsi="Tahoma" w:cs="Tahoma"/>
        </w:rPr>
        <w:t xml:space="preserve">izpolniti, žigosati in podpisati </w:t>
      </w:r>
      <w:r w:rsidR="00F63E10">
        <w:rPr>
          <w:rFonts w:ascii="Tahoma" w:hAnsi="Tahoma" w:cs="Tahoma"/>
        </w:rPr>
        <w:t xml:space="preserve">in </w:t>
      </w:r>
      <w:r w:rsidR="00175395" w:rsidRPr="00B66303">
        <w:rPr>
          <w:rFonts w:ascii="Tahoma" w:hAnsi="Tahoma" w:cs="Tahoma"/>
        </w:rPr>
        <w:t>priložiti k ponudbeni dokumentaciji, s čimer potrjuje, da se z osnutk</w:t>
      </w:r>
      <w:r w:rsidR="00F63E10">
        <w:rPr>
          <w:rFonts w:ascii="Tahoma" w:hAnsi="Tahoma" w:cs="Tahoma"/>
        </w:rPr>
        <w:t>i</w:t>
      </w:r>
      <w:r w:rsidR="00175395" w:rsidRPr="00B66303">
        <w:rPr>
          <w:rFonts w:ascii="Tahoma" w:hAnsi="Tahoma" w:cs="Tahoma"/>
        </w:rPr>
        <w:t xml:space="preserve"> strinja. </w:t>
      </w:r>
    </w:p>
    <w:p w:rsidR="007031A5" w:rsidRPr="00B66303" w:rsidRDefault="007031A5" w:rsidP="00F81B10">
      <w:pPr>
        <w:keepNext/>
        <w:jc w:val="both"/>
        <w:rPr>
          <w:rFonts w:ascii="Tahoma" w:hAnsi="Tahoma" w:cs="Tahoma"/>
        </w:rPr>
      </w:pPr>
      <w:r w:rsidRPr="00B66303">
        <w:rPr>
          <w:rFonts w:ascii="Tahoma" w:hAnsi="Tahoma" w:cs="Tahoma"/>
        </w:rPr>
        <w:t xml:space="preserve">Izbrani ponudnik bo pisno pozvan k podpisu </w:t>
      </w:r>
      <w:r w:rsidR="00F63E10">
        <w:rPr>
          <w:rFonts w:ascii="Tahoma" w:hAnsi="Tahoma" w:cs="Tahoma"/>
        </w:rPr>
        <w:t>posameznih pogodb</w:t>
      </w:r>
      <w:r w:rsidRPr="00B66303">
        <w:rPr>
          <w:rFonts w:ascii="Tahoma" w:hAnsi="Tahoma" w:cs="Tahoma"/>
        </w:rPr>
        <w:t>.</w:t>
      </w:r>
      <w:r w:rsidR="004B2E3D">
        <w:rPr>
          <w:rFonts w:ascii="Tahoma" w:hAnsi="Tahoma" w:cs="Tahoma"/>
        </w:rPr>
        <w:t xml:space="preserve"> </w:t>
      </w:r>
    </w:p>
    <w:p w:rsidR="002446C4" w:rsidRDefault="002446C4" w:rsidP="00F81B10">
      <w:pPr>
        <w:keepNext/>
        <w:jc w:val="both"/>
        <w:rPr>
          <w:rFonts w:ascii="Tahoma" w:hAnsi="Tahoma" w:cs="Tahoma"/>
        </w:rPr>
      </w:pPr>
    </w:p>
    <w:p w:rsidR="00055F77" w:rsidRPr="00BA4C5E" w:rsidRDefault="00F63E10" w:rsidP="00F81B10">
      <w:pPr>
        <w:keepNext/>
        <w:numPr>
          <w:ilvl w:val="0"/>
          <w:numId w:val="2"/>
        </w:numPr>
        <w:jc w:val="both"/>
        <w:rPr>
          <w:rFonts w:ascii="Tahoma" w:hAnsi="Tahoma" w:cs="Tahoma"/>
          <w:b/>
          <w:sz w:val="24"/>
        </w:rPr>
      </w:pPr>
      <w:r w:rsidRPr="00BA4C5E">
        <w:rPr>
          <w:rFonts w:ascii="Tahoma" w:hAnsi="Tahoma" w:cs="Tahoma"/>
          <w:b/>
          <w:sz w:val="24"/>
        </w:rPr>
        <w:t xml:space="preserve">TEHNIČNA SPECIFIKACIJA </w:t>
      </w:r>
    </w:p>
    <w:p w:rsidR="00BA4C5E" w:rsidRDefault="00BA4C5E" w:rsidP="00F81B10">
      <w:pPr>
        <w:keepNext/>
        <w:jc w:val="both"/>
        <w:rPr>
          <w:rFonts w:ascii="Tahoma" w:hAnsi="Tahoma" w:cs="Tahoma"/>
          <w:b/>
          <w:sz w:val="28"/>
          <w:highlight w:val="yellow"/>
        </w:rPr>
      </w:pPr>
    </w:p>
    <w:p w:rsidR="00BA4C5E" w:rsidRPr="00B23BFD" w:rsidRDefault="00BA4C5E" w:rsidP="00F81B10">
      <w:pPr>
        <w:keepNext/>
        <w:jc w:val="both"/>
        <w:rPr>
          <w:rFonts w:ascii="Tahoma" w:hAnsi="Tahoma" w:cs="Tahoma"/>
        </w:rPr>
      </w:pPr>
      <w:r w:rsidRPr="00B23BFD">
        <w:rPr>
          <w:rFonts w:ascii="Tahoma" w:hAnsi="Tahoma" w:cs="Tahoma"/>
        </w:rPr>
        <w:t>Ponudnik mora pri pripravi ponudbe v celoti upoštevati tehnično specifikacijo naročnika. V kolikor predmet ponudbe ne bo izpolnjeval vseh opisov, zahtev, pogojev, navedb in kvalitete, navedene v razpisni dokumentaciji, bo naročnik tako ponudbo izločil iz nadaljnjega ocenjevanja.</w:t>
      </w:r>
    </w:p>
    <w:p w:rsidR="00BA4C5E" w:rsidRPr="00B23BFD" w:rsidRDefault="00BA4C5E" w:rsidP="00F81B10">
      <w:pPr>
        <w:pStyle w:val="Telobesedila3"/>
        <w:keepNext/>
        <w:tabs>
          <w:tab w:val="clear" w:pos="142"/>
          <w:tab w:val="left" w:pos="708"/>
        </w:tabs>
        <w:ind w:left="720" w:hanging="720"/>
        <w:rPr>
          <w:rFonts w:ascii="Tahoma" w:hAnsi="Tahoma" w:cs="Tahoma"/>
          <w:b/>
        </w:rPr>
      </w:pPr>
    </w:p>
    <w:p w:rsidR="00BA4C5E" w:rsidRPr="00D46019" w:rsidRDefault="00BA4C5E" w:rsidP="00F81B10">
      <w:pPr>
        <w:keepNext/>
        <w:jc w:val="both"/>
        <w:rPr>
          <w:rFonts w:ascii="Tahoma" w:hAnsi="Tahoma" w:cs="Tahoma"/>
          <w:bCs/>
        </w:rPr>
      </w:pPr>
      <w:r w:rsidRPr="00E97A54">
        <w:rPr>
          <w:rFonts w:ascii="Tahoma" w:hAnsi="Tahoma" w:cs="Tahoma"/>
        </w:rPr>
        <w:t xml:space="preserve">Podrobnejše tehnične značilnosti </w:t>
      </w:r>
      <w:r w:rsidRPr="00D46019">
        <w:rPr>
          <w:rFonts w:ascii="Tahoma" w:hAnsi="Tahoma" w:cs="Tahoma"/>
        </w:rPr>
        <w:t>so določene v projektni dokumentaciji katere o</w:t>
      </w:r>
      <w:r w:rsidRPr="00D46019">
        <w:rPr>
          <w:rFonts w:ascii="Tahoma" w:hAnsi="Tahoma" w:cs="Tahoma"/>
          <w:bCs/>
        </w:rPr>
        <w:t xml:space="preserve">gled je možen na podlagi </w:t>
      </w:r>
      <w:r w:rsidR="00E97A54" w:rsidRPr="00D46019">
        <w:rPr>
          <w:rFonts w:ascii="Tahoma" w:hAnsi="Tahoma" w:cs="Tahoma"/>
          <w:bCs/>
        </w:rPr>
        <w:t xml:space="preserve">predhodne najave </w:t>
      </w:r>
      <w:r w:rsidRPr="00D46019">
        <w:rPr>
          <w:rFonts w:ascii="Tahoma" w:hAnsi="Tahoma" w:cs="Tahoma"/>
          <w:bCs/>
        </w:rPr>
        <w:t>kontaktn</w:t>
      </w:r>
      <w:r w:rsidR="00E97A54" w:rsidRPr="00D46019">
        <w:rPr>
          <w:rFonts w:ascii="Tahoma" w:hAnsi="Tahoma" w:cs="Tahoma"/>
          <w:bCs/>
        </w:rPr>
        <w:t>i</w:t>
      </w:r>
      <w:r w:rsidRPr="00D46019">
        <w:rPr>
          <w:rFonts w:ascii="Tahoma" w:hAnsi="Tahoma" w:cs="Tahoma"/>
          <w:bCs/>
        </w:rPr>
        <w:t xml:space="preserve"> oseb</w:t>
      </w:r>
      <w:r w:rsidR="00E97A54" w:rsidRPr="00D46019">
        <w:rPr>
          <w:rFonts w:ascii="Tahoma" w:hAnsi="Tahoma" w:cs="Tahoma"/>
          <w:bCs/>
        </w:rPr>
        <w:t>i</w:t>
      </w:r>
      <w:r w:rsidRPr="00D46019">
        <w:rPr>
          <w:rFonts w:ascii="Tahoma" w:hAnsi="Tahoma" w:cs="Tahoma"/>
          <w:bCs/>
        </w:rPr>
        <w:t xml:space="preserve">, g. Domen DEŽMAN, </w:t>
      </w:r>
      <w:r w:rsidRPr="00D46019">
        <w:rPr>
          <w:rFonts w:ascii="Tahoma" w:hAnsi="Tahoma" w:cs="Tahoma"/>
        </w:rPr>
        <w:t>telefon 01/5808 331</w:t>
      </w:r>
      <w:r w:rsidR="00E97A54" w:rsidRPr="00D46019">
        <w:rPr>
          <w:rFonts w:ascii="Tahoma" w:hAnsi="Tahoma" w:cs="Tahoma"/>
        </w:rPr>
        <w:t xml:space="preserve"> najkasneje do </w:t>
      </w:r>
      <w:r w:rsidR="00D46019" w:rsidRPr="00D46019">
        <w:rPr>
          <w:rFonts w:ascii="Tahoma" w:hAnsi="Tahoma" w:cs="Tahoma"/>
        </w:rPr>
        <w:t>25</w:t>
      </w:r>
      <w:r w:rsidR="00E97A54" w:rsidRPr="00D46019">
        <w:rPr>
          <w:rFonts w:ascii="Tahoma" w:hAnsi="Tahoma" w:cs="Tahoma"/>
        </w:rPr>
        <w:t>.9</w:t>
      </w:r>
      <w:r w:rsidRPr="00D46019">
        <w:rPr>
          <w:rFonts w:ascii="Tahoma" w:hAnsi="Tahoma" w:cs="Tahoma"/>
          <w:bCs/>
        </w:rPr>
        <w:t>.</w:t>
      </w:r>
      <w:r w:rsidR="00E97A54" w:rsidRPr="00D46019">
        <w:rPr>
          <w:rFonts w:ascii="Tahoma" w:hAnsi="Tahoma" w:cs="Tahoma"/>
          <w:bCs/>
        </w:rPr>
        <w:t>2018</w:t>
      </w:r>
      <w:r w:rsidR="00403F3F" w:rsidRPr="00D46019">
        <w:rPr>
          <w:rFonts w:ascii="Tahoma" w:hAnsi="Tahoma" w:cs="Tahoma"/>
          <w:bCs/>
        </w:rPr>
        <w:t>.</w:t>
      </w:r>
    </w:p>
    <w:p w:rsidR="001308DB" w:rsidRPr="00D46019" w:rsidRDefault="001308DB" w:rsidP="00F81B10">
      <w:pPr>
        <w:keepNext/>
        <w:jc w:val="both"/>
        <w:rPr>
          <w:rFonts w:ascii="Tahoma" w:hAnsi="Tahoma" w:cs="Tahoma"/>
          <w:bCs/>
        </w:rPr>
      </w:pPr>
    </w:p>
    <w:p w:rsidR="00CC6F44" w:rsidRDefault="00E97A54" w:rsidP="00F81B10">
      <w:pPr>
        <w:keepNext/>
        <w:jc w:val="both"/>
        <w:rPr>
          <w:rFonts w:ascii="Tahoma" w:hAnsi="Tahoma" w:cs="Tahoma"/>
          <w:bCs/>
        </w:rPr>
      </w:pPr>
      <w:r w:rsidRPr="00D46019">
        <w:rPr>
          <w:rFonts w:ascii="Tahoma" w:hAnsi="Tahoma" w:cs="Tahoma"/>
          <w:bCs/>
        </w:rPr>
        <w:t>Vsakemu ponudniku, ki bo najavil svoj ogled</w:t>
      </w:r>
      <w:r w:rsidR="00403F3F" w:rsidRPr="00D46019">
        <w:rPr>
          <w:rFonts w:ascii="Tahoma" w:hAnsi="Tahoma" w:cs="Tahoma"/>
          <w:bCs/>
        </w:rPr>
        <w:t>,</w:t>
      </w:r>
      <w:r w:rsidRPr="00D46019">
        <w:rPr>
          <w:rFonts w:ascii="Tahoma" w:hAnsi="Tahoma" w:cs="Tahoma"/>
          <w:bCs/>
        </w:rPr>
        <w:t xml:space="preserve"> bo določen termin ogleda, o čimer bo pisno obveščen. V obvestilu bo določena ura in datum ogleda. Naročnik bo </w:t>
      </w:r>
      <w:r w:rsidR="00403F3F" w:rsidRPr="00D46019">
        <w:rPr>
          <w:rFonts w:ascii="Tahoma" w:hAnsi="Tahoma" w:cs="Tahoma"/>
          <w:bCs/>
        </w:rPr>
        <w:t xml:space="preserve">vsem zainteresiranim ponudnikom </w:t>
      </w:r>
      <w:r w:rsidRPr="00D46019">
        <w:rPr>
          <w:rFonts w:ascii="Tahoma" w:hAnsi="Tahoma" w:cs="Tahoma"/>
          <w:bCs/>
        </w:rPr>
        <w:t>ogled dokumentacije omogočil 2</w:t>
      </w:r>
      <w:r w:rsidR="00D46019" w:rsidRPr="00D46019">
        <w:rPr>
          <w:rFonts w:ascii="Tahoma" w:hAnsi="Tahoma" w:cs="Tahoma"/>
          <w:bCs/>
        </w:rPr>
        <w:t>7</w:t>
      </w:r>
      <w:r w:rsidRPr="00D46019">
        <w:rPr>
          <w:rFonts w:ascii="Tahoma" w:hAnsi="Tahoma" w:cs="Tahoma"/>
          <w:bCs/>
        </w:rPr>
        <w:t>.</w:t>
      </w:r>
      <w:r w:rsidR="00761222">
        <w:rPr>
          <w:rFonts w:ascii="Tahoma" w:hAnsi="Tahoma" w:cs="Tahoma"/>
          <w:bCs/>
        </w:rPr>
        <w:t xml:space="preserve"> 9. 2018</w:t>
      </w:r>
      <w:r w:rsidRPr="00D46019">
        <w:rPr>
          <w:rFonts w:ascii="Tahoma" w:hAnsi="Tahoma" w:cs="Tahoma"/>
          <w:bCs/>
        </w:rPr>
        <w:t xml:space="preserve"> in 2</w:t>
      </w:r>
      <w:r w:rsidR="00D46019" w:rsidRPr="00D46019">
        <w:rPr>
          <w:rFonts w:ascii="Tahoma" w:hAnsi="Tahoma" w:cs="Tahoma"/>
          <w:bCs/>
        </w:rPr>
        <w:t>8</w:t>
      </w:r>
      <w:r w:rsidRPr="00D46019">
        <w:rPr>
          <w:rFonts w:ascii="Tahoma" w:hAnsi="Tahoma" w:cs="Tahoma"/>
          <w:bCs/>
        </w:rPr>
        <w:t>.</w:t>
      </w:r>
      <w:r w:rsidR="00761222">
        <w:rPr>
          <w:rFonts w:ascii="Tahoma" w:hAnsi="Tahoma" w:cs="Tahoma"/>
          <w:bCs/>
        </w:rPr>
        <w:t xml:space="preserve"> </w:t>
      </w:r>
      <w:r w:rsidR="00403F3F" w:rsidRPr="00D46019">
        <w:rPr>
          <w:rFonts w:ascii="Tahoma" w:hAnsi="Tahoma" w:cs="Tahoma"/>
          <w:bCs/>
        </w:rPr>
        <w:t>9.</w:t>
      </w:r>
      <w:r w:rsidR="00761222">
        <w:rPr>
          <w:rFonts w:ascii="Tahoma" w:hAnsi="Tahoma" w:cs="Tahoma"/>
          <w:bCs/>
        </w:rPr>
        <w:t xml:space="preserve"> </w:t>
      </w:r>
      <w:r w:rsidR="00403F3F" w:rsidRPr="00D46019">
        <w:rPr>
          <w:rFonts w:ascii="Tahoma" w:hAnsi="Tahoma" w:cs="Tahoma"/>
          <w:bCs/>
        </w:rPr>
        <w:t>2018.</w:t>
      </w:r>
      <w:r>
        <w:rPr>
          <w:rFonts w:ascii="Tahoma" w:hAnsi="Tahoma" w:cs="Tahoma"/>
          <w:bCs/>
        </w:rPr>
        <w:t xml:space="preserve"> </w:t>
      </w:r>
    </w:p>
    <w:p w:rsidR="00BA4C5E" w:rsidRPr="00BA4C5E" w:rsidRDefault="00BA4C5E" w:rsidP="00F81B10">
      <w:pPr>
        <w:keepNext/>
        <w:jc w:val="both"/>
        <w:rPr>
          <w:rFonts w:ascii="Tahoma" w:hAnsi="Tahoma" w:cs="Tahoma"/>
          <w:highlight w:val="yellow"/>
        </w:rPr>
      </w:pPr>
    </w:p>
    <w:p w:rsidR="00832A7F" w:rsidRPr="00B66303" w:rsidRDefault="003705CC" w:rsidP="00F81B10">
      <w:pPr>
        <w:keepNext/>
        <w:numPr>
          <w:ilvl w:val="0"/>
          <w:numId w:val="2"/>
        </w:numPr>
        <w:jc w:val="both"/>
        <w:rPr>
          <w:rFonts w:ascii="Tahoma" w:hAnsi="Tahoma" w:cs="Tahoma"/>
          <w:b/>
          <w:sz w:val="24"/>
        </w:rPr>
      </w:pPr>
      <w:r w:rsidRPr="00B66303">
        <w:rPr>
          <w:rFonts w:ascii="Tahoma" w:hAnsi="Tahoma" w:cs="Tahoma"/>
          <w:b/>
          <w:sz w:val="24"/>
        </w:rPr>
        <w:t>UGOTAVLJANJE SPOSOBNOSTI</w:t>
      </w:r>
      <w:r w:rsidR="00832A7F" w:rsidRPr="00B66303">
        <w:rPr>
          <w:rFonts w:ascii="Tahoma" w:hAnsi="Tahoma" w:cs="Tahoma"/>
          <w:b/>
          <w:sz w:val="24"/>
        </w:rPr>
        <w:t xml:space="preserve"> </w:t>
      </w:r>
    </w:p>
    <w:p w:rsidR="003705CC" w:rsidRPr="00B66303" w:rsidRDefault="003705CC" w:rsidP="00F81B10">
      <w:pPr>
        <w:keepNext/>
        <w:jc w:val="both"/>
        <w:rPr>
          <w:rFonts w:ascii="Tahoma" w:hAnsi="Tahoma" w:cs="Tahoma"/>
          <w:b/>
          <w:sz w:val="24"/>
        </w:rPr>
      </w:pPr>
    </w:p>
    <w:p w:rsidR="003705CC" w:rsidRPr="00B66303" w:rsidRDefault="003705CC" w:rsidP="00F81B10">
      <w:pPr>
        <w:keepNext/>
        <w:jc w:val="both"/>
        <w:rPr>
          <w:rFonts w:ascii="Tahoma" w:hAnsi="Tahoma" w:cs="Tahoma"/>
          <w:bCs/>
        </w:rPr>
      </w:pPr>
      <w:r w:rsidRPr="00B66303">
        <w:rPr>
          <w:rFonts w:ascii="Tahoma" w:hAnsi="Tahoma" w:cs="Tahoma"/>
          <w:bCs/>
        </w:rPr>
        <w:t>Za ugotavljanje sposobnosti mora ponudnik izpolnjevati pogoje skladno z določbami ZJN-3 in pogoje, ki so določeni v tej dokumentaciji v zvezi z oddajo javnega naročila. V primeru, da ponudnik nastopa v skupni ponudbi,  s podizvajalci ali se</w:t>
      </w:r>
      <w:r w:rsidRPr="00B66303">
        <w:rPr>
          <w:rFonts w:ascii="Tahoma" w:hAnsi="Tahoma" w:cs="Tahoma"/>
        </w:rPr>
        <w:t xml:space="preserve"> pri izkazovanju svoje sposobnosti sklicuje na druge gospodarske subjekte</w:t>
      </w:r>
      <w:r w:rsidRPr="00B66303">
        <w:rPr>
          <w:rFonts w:ascii="Tahoma" w:hAnsi="Tahoma" w:cs="Tahoma"/>
          <w:bCs/>
        </w:rPr>
        <w:t xml:space="preserve">, mora pogoje za priznanje sposobnosti, kjer je to v dokumentaciji v zvezi z oddajo javnega naročila določeno, izpolnjevati tudi vsak od partnerjev v primeru skupne ponudbe, vsak izmed podizvajalcev in drugi gospodarski subjekt, ki jih ponudnik v ponudbi navede. </w:t>
      </w:r>
    </w:p>
    <w:p w:rsidR="003705CC" w:rsidRPr="00B66303" w:rsidRDefault="003705CC" w:rsidP="00F81B10">
      <w:pPr>
        <w:keepNext/>
        <w:jc w:val="both"/>
        <w:rPr>
          <w:rFonts w:ascii="Tahoma" w:hAnsi="Tahoma" w:cs="Tahoma"/>
          <w:bCs/>
        </w:rPr>
      </w:pPr>
    </w:p>
    <w:p w:rsidR="003705CC" w:rsidRPr="00B66303" w:rsidRDefault="003705CC" w:rsidP="00F81B10">
      <w:pPr>
        <w:keepNext/>
        <w:jc w:val="both"/>
        <w:rPr>
          <w:rFonts w:ascii="Tahoma" w:hAnsi="Tahoma" w:cs="Tahoma"/>
          <w:bCs/>
        </w:rPr>
      </w:pPr>
      <w:r w:rsidRPr="00B66303">
        <w:rPr>
          <w:rFonts w:ascii="Tahoma" w:hAnsi="Tahoma" w:cs="Tahoma"/>
          <w:bCs/>
        </w:rPr>
        <w:t xml:space="preserve">Za ugotavljanje sposobnosti mora ponudnik, posamezni člani skupine ponudnikov v okviru skupne ponudbe, nominirani podizvajalci izpolniti in priložiti izpolnjen ESPD obrazec, ki je priloga te dokumentacije v zvezi z oddajo javnega naročila. Ponudnik preko spletne strani </w:t>
      </w:r>
      <w:hyperlink r:id="rId16" w:history="1">
        <w:r w:rsidRPr="00B66303">
          <w:rPr>
            <w:rFonts w:ascii="Tahoma" w:hAnsi="Tahoma" w:cs="Tahoma"/>
            <w:bCs/>
            <w:color w:val="0000FF"/>
            <w:u w:val="single"/>
          </w:rPr>
          <w:t>http://www.enarocanje.si/_ESPD/</w:t>
        </w:r>
      </w:hyperlink>
      <w:r w:rsidRPr="00B66303">
        <w:rPr>
          <w:rFonts w:ascii="Tahoma" w:hAnsi="Tahoma" w:cs="Tahoma"/>
          <w:bCs/>
        </w:rPr>
        <w:t xml:space="preserve"> uvozi naročnikov ESPD obrazec, ki je na voljo na naročnikovi spletni strani, na mestu kjer je objavljena dokumentacija v zvezi z oddajo javnega naročila, ter ga ustrezno izpolniti in priloži k ponudbi.</w:t>
      </w:r>
    </w:p>
    <w:p w:rsidR="003705CC" w:rsidRPr="00B66303" w:rsidRDefault="003705CC" w:rsidP="00F81B10">
      <w:pPr>
        <w:keepNext/>
        <w:jc w:val="both"/>
        <w:rPr>
          <w:rFonts w:ascii="Tahoma" w:hAnsi="Tahoma" w:cs="Tahoma"/>
          <w:bCs/>
        </w:rPr>
      </w:pPr>
    </w:p>
    <w:p w:rsidR="003705CC" w:rsidRPr="00B66303" w:rsidRDefault="003705CC" w:rsidP="00F81B10">
      <w:pPr>
        <w:keepNext/>
        <w:jc w:val="both"/>
        <w:rPr>
          <w:rFonts w:ascii="Tahoma" w:hAnsi="Tahoma" w:cs="Tahoma"/>
          <w:bCs/>
        </w:rPr>
      </w:pPr>
      <w:r w:rsidRPr="00B66303">
        <w:rPr>
          <w:rFonts w:ascii="Tahoma" w:hAnsi="Tahoma" w:cs="Tahoma"/>
          <w:bCs/>
        </w:rPr>
        <w:t>Če gospodarski subjekt v skladu z 81. členom ZJN-3 uporablja zmogljivosti drugih subjektov, mora ESPD informacije iz prejšnjega odstavka vsebovati tudi v zvezi s subjekti, katerih zmogljivosti uporablja gospodarski subjekt.</w:t>
      </w:r>
    </w:p>
    <w:p w:rsidR="003705CC" w:rsidRPr="00B66303" w:rsidRDefault="003705CC" w:rsidP="00F81B10">
      <w:pPr>
        <w:keepNext/>
        <w:jc w:val="both"/>
        <w:rPr>
          <w:rFonts w:ascii="Tahoma" w:hAnsi="Tahoma" w:cs="Tahoma"/>
          <w:bCs/>
        </w:rPr>
      </w:pPr>
    </w:p>
    <w:p w:rsidR="003705CC" w:rsidRPr="00B66303" w:rsidRDefault="003705CC" w:rsidP="00F81B10">
      <w:pPr>
        <w:keepNext/>
        <w:jc w:val="both"/>
        <w:rPr>
          <w:rFonts w:ascii="Tahoma" w:hAnsi="Tahoma" w:cs="Tahoma"/>
          <w:bCs/>
        </w:rPr>
      </w:pPr>
      <w:r w:rsidRPr="00B66303">
        <w:rPr>
          <w:rFonts w:ascii="Tahoma" w:hAnsi="Tahoma" w:cs="Tahoma"/>
          <w:bCs/>
        </w:rPr>
        <w:t>Naročnik lahko ponudnike kadar koli med postopkom pozove, da predložijo vsa dokazila ali del dokazil v zvezi z navedbami v ESPD.</w:t>
      </w:r>
    </w:p>
    <w:p w:rsidR="003705CC" w:rsidRPr="00B66303" w:rsidRDefault="003705CC" w:rsidP="00F81B10">
      <w:pPr>
        <w:keepNext/>
        <w:jc w:val="both"/>
        <w:rPr>
          <w:rFonts w:ascii="Tahoma" w:hAnsi="Tahoma" w:cs="Tahoma"/>
          <w:bCs/>
          <w:lang w:val="x-none"/>
        </w:rPr>
      </w:pPr>
    </w:p>
    <w:p w:rsidR="003705CC" w:rsidRPr="00B66303" w:rsidRDefault="003705CC" w:rsidP="00F81B10">
      <w:pPr>
        <w:keepNext/>
        <w:jc w:val="both"/>
        <w:rPr>
          <w:rFonts w:ascii="Tahoma" w:hAnsi="Tahoma" w:cs="Tahoma"/>
          <w:bCs/>
          <w:lang w:val="x-none"/>
        </w:rPr>
      </w:pPr>
      <w:r w:rsidRPr="00B66303">
        <w:rPr>
          <w:rFonts w:ascii="Tahoma" w:hAnsi="Tahoma" w:cs="Tahoma"/>
          <w:bCs/>
          <w:lang w:val="x-none"/>
        </w:rPr>
        <w:lastRenderedPageBreak/>
        <w:t xml:space="preserve">Ponudniki in posamezni člani skupine ponudnikov v okviru skupne ponudbe, podizvajalci ter subjekti, katerih zmogljivosti uporablja ponudnik, </w:t>
      </w:r>
      <w:r w:rsidRPr="00B66303">
        <w:rPr>
          <w:rFonts w:ascii="Tahoma" w:hAnsi="Tahoma" w:cs="Tahoma"/>
          <w:b/>
          <w:bCs/>
          <w:u w:val="single"/>
          <w:lang w:val="x-none"/>
        </w:rPr>
        <w:t>ki nimajo sedeža v Republiki Sloveniji</w:t>
      </w:r>
      <w:r w:rsidRPr="00B66303">
        <w:rPr>
          <w:rFonts w:ascii="Tahoma" w:hAnsi="Tahoma" w:cs="Tahoma"/>
          <w:bCs/>
          <w:lang w:val="x-none"/>
        </w:rPr>
        <w:t>, morajo posamezno sposobnost dokazovati v skladu z zahtevami naročnika iz razpisne dokumentacije, ki velja za vse ponudnike ter v ponudbi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rsidR="003705CC" w:rsidRPr="00B66303" w:rsidRDefault="003705CC" w:rsidP="00F81B10">
      <w:pPr>
        <w:keepNext/>
        <w:jc w:val="both"/>
        <w:rPr>
          <w:rFonts w:ascii="Tahoma" w:hAnsi="Tahoma" w:cs="Tahoma"/>
          <w:bCs/>
        </w:rPr>
      </w:pPr>
    </w:p>
    <w:p w:rsidR="003705CC" w:rsidRDefault="003705CC" w:rsidP="00F81B10">
      <w:pPr>
        <w:keepNext/>
        <w:jc w:val="both"/>
        <w:rPr>
          <w:rFonts w:ascii="Tahoma" w:hAnsi="Tahoma" w:cs="Tahoma"/>
          <w:bCs/>
        </w:rPr>
      </w:pPr>
      <w:r w:rsidRPr="00B66303">
        <w:rPr>
          <w:rFonts w:ascii="Tahoma" w:hAnsi="Tahoma" w:cs="Tahoma"/>
          <w:bCs/>
          <w:lang w:val="x-none"/>
        </w:rPr>
        <w:t>Če država članica ali tretja država subjekta, kima sedeža v Republiki Sloveniji dokumentov in potrdil iz prejšnjega odstavka ne izdaja ali če ti ne zajemajo vseh primerov iz prvega in drugega odstavka ter b) točke četrtega in b) točke šestega odstavka 75. člena tega zakona,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5069E3" w:rsidRPr="005069E3" w:rsidRDefault="005069E3" w:rsidP="00F81B10">
      <w:pPr>
        <w:keepNext/>
        <w:jc w:val="both"/>
        <w:rPr>
          <w:rFonts w:ascii="Tahoma" w:hAnsi="Tahoma" w:cs="Tahoma"/>
          <w:bCs/>
        </w:rPr>
      </w:pPr>
    </w:p>
    <w:p w:rsidR="00247759" w:rsidRPr="00B66303" w:rsidRDefault="00DB7F2A" w:rsidP="00F81B10">
      <w:pPr>
        <w:keepNext/>
        <w:numPr>
          <w:ilvl w:val="1"/>
          <w:numId w:val="2"/>
        </w:numPr>
        <w:jc w:val="both"/>
        <w:rPr>
          <w:rFonts w:ascii="Tahoma" w:hAnsi="Tahoma" w:cs="Tahoma"/>
          <w:b/>
        </w:rPr>
      </w:pPr>
      <w:r w:rsidRPr="00B66303">
        <w:rPr>
          <w:rFonts w:ascii="Tahoma" w:hAnsi="Tahoma" w:cs="Tahoma"/>
          <w:b/>
        </w:rPr>
        <w:t>Razlogi za iz</w:t>
      </w:r>
      <w:r w:rsidR="009B315C" w:rsidRPr="00B66303">
        <w:rPr>
          <w:rFonts w:ascii="Tahoma" w:hAnsi="Tahoma" w:cs="Tahoma"/>
          <w:b/>
        </w:rPr>
        <w:t>ključitev</w:t>
      </w:r>
    </w:p>
    <w:p w:rsidR="00247759" w:rsidRPr="00B66303" w:rsidRDefault="00247759" w:rsidP="00F81B10">
      <w:pPr>
        <w:keepNext/>
        <w:jc w:val="both"/>
        <w:rPr>
          <w:rFonts w:ascii="Tahoma" w:hAnsi="Tahoma" w:cs="Tahoma"/>
        </w:rPr>
      </w:pPr>
    </w:p>
    <w:p w:rsidR="003705CC" w:rsidRPr="00B66303" w:rsidRDefault="003705CC" w:rsidP="00F81B10">
      <w:pPr>
        <w:keepNext/>
        <w:jc w:val="both"/>
        <w:rPr>
          <w:rFonts w:ascii="Tahoma" w:hAnsi="Tahoma" w:cs="Tahoma"/>
        </w:rPr>
      </w:pPr>
      <w:r w:rsidRPr="00B66303">
        <w:rPr>
          <w:rFonts w:ascii="Tahoma" w:hAnsi="Tahoma" w:cs="Tahoma"/>
          <w:b/>
          <w:bCs/>
        </w:rPr>
        <w:t>A:</w:t>
      </w:r>
      <w:r w:rsidRPr="00B66303">
        <w:rPr>
          <w:rFonts w:ascii="Tahoma" w:hAnsi="Tahoma" w:cs="Tahoma"/>
        </w:rPr>
        <w:t xml:space="preserve"> Naročnik bo iz sodelovanja v postopku javnega naročanja izključil gospodarski subjekt, če bo pri preverjanju v skladu z določili ZJN-3 ugotovil ali se bo drugače seznanil,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w:t>
      </w:r>
      <w:r w:rsidRPr="00B66303">
        <w:rPr>
          <w:rFonts w:ascii="Tahoma" w:hAnsi="Tahoma" w:cs="Tahoma"/>
          <w:bCs/>
        </w:rPr>
        <w:t xml:space="preserve">v 1. odstavku 75. člena ZJN-3 oziroma v Kazenskem zakoniku (Uradni list RS, št. 50/12 – uradno prečiščeno besedilo, 6/16 – </w:t>
      </w:r>
      <w:proofErr w:type="spellStart"/>
      <w:r w:rsidRPr="00B66303">
        <w:rPr>
          <w:rFonts w:ascii="Tahoma" w:hAnsi="Tahoma" w:cs="Tahoma"/>
          <w:bCs/>
        </w:rPr>
        <w:t>popr</w:t>
      </w:r>
      <w:proofErr w:type="spellEnd"/>
      <w:r w:rsidRPr="00B66303">
        <w:rPr>
          <w:rFonts w:ascii="Tahoma" w:hAnsi="Tahoma" w:cs="Tahoma"/>
          <w:bCs/>
        </w:rPr>
        <w:t>., 54/15 in 38/16; KZ-1).</w:t>
      </w:r>
    </w:p>
    <w:p w:rsidR="003705CC" w:rsidRPr="00B66303" w:rsidRDefault="003705CC" w:rsidP="00F81B10">
      <w:pPr>
        <w:keepNext/>
        <w:jc w:val="both"/>
        <w:rPr>
          <w:rFonts w:ascii="Tahoma" w:hAnsi="Tahoma" w:cs="Tahoma"/>
        </w:rPr>
      </w:pPr>
    </w:p>
    <w:p w:rsidR="003705CC" w:rsidRPr="00B66303" w:rsidRDefault="003705CC" w:rsidP="00F81B10">
      <w:pPr>
        <w:keepNext/>
        <w:jc w:val="both"/>
        <w:rPr>
          <w:rFonts w:ascii="Tahoma" w:hAnsi="Tahoma" w:cs="Tahoma"/>
        </w:rPr>
      </w:pPr>
      <w:r w:rsidRPr="00B66303">
        <w:rPr>
          <w:rFonts w:ascii="Tahoma" w:hAnsi="Tahoma" w:cs="Tahoma"/>
          <w:b/>
          <w:bCs/>
        </w:rPr>
        <w:t>B:</w:t>
      </w:r>
      <w:r w:rsidRPr="00B66303">
        <w:rPr>
          <w:rFonts w:ascii="Tahoma" w:hAnsi="Tahoma" w:cs="Tahoma"/>
        </w:rPr>
        <w:t xml:space="preserve"> Naročnik bo iz sodelovanja v postopku javnega naročanja izključil gospodarski subjekt, če bo pri preverjanju v skladu z določili ZJN-3 ugotovil,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w:t>
      </w:r>
      <w:r w:rsidR="00AA2724">
        <w:rPr>
          <w:rFonts w:ascii="Tahoma" w:hAnsi="Tahoma" w:cs="Tahoma"/>
        </w:rPr>
        <w:t>prijave</w:t>
      </w:r>
      <w:r w:rsidRPr="00B66303">
        <w:rPr>
          <w:rFonts w:ascii="Tahoma" w:hAnsi="Tahoma" w:cs="Tahoma"/>
        </w:rPr>
        <w:t xml:space="preserve"> znaša 50 EUR ali več. Šteje se, da gospodarski subjekt ne izpolnjuje obveznosti iz prejšnjega stavka tudi, če na dan oddaje ponudbe ali </w:t>
      </w:r>
      <w:r w:rsidR="00AA2724">
        <w:rPr>
          <w:rFonts w:ascii="Tahoma" w:hAnsi="Tahoma" w:cs="Tahoma"/>
        </w:rPr>
        <w:t>prijave</w:t>
      </w:r>
      <w:r w:rsidRPr="00B66303">
        <w:rPr>
          <w:rFonts w:ascii="Tahoma" w:hAnsi="Tahoma" w:cs="Tahoma"/>
        </w:rPr>
        <w:t xml:space="preserve"> ni imel predloženih vseh obračunov davčnih odtegljajev za dohodke iz delovnega razmerja za obdobje zadnjih petih let do dne oddaje ponudbe ali prijave.</w:t>
      </w:r>
    </w:p>
    <w:p w:rsidR="003705CC" w:rsidRPr="00B66303" w:rsidRDefault="003705CC" w:rsidP="00F81B10">
      <w:pPr>
        <w:keepNext/>
        <w:jc w:val="both"/>
        <w:rPr>
          <w:rFonts w:ascii="Tahoma" w:hAnsi="Tahoma" w:cs="Tahoma"/>
        </w:rPr>
      </w:pPr>
    </w:p>
    <w:p w:rsidR="003705CC" w:rsidRPr="00B66303" w:rsidRDefault="003705CC" w:rsidP="00F81B10">
      <w:pPr>
        <w:keepNext/>
        <w:jc w:val="both"/>
        <w:rPr>
          <w:rFonts w:ascii="Tahoma" w:hAnsi="Tahoma" w:cs="Tahoma"/>
        </w:rPr>
      </w:pPr>
      <w:r w:rsidRPr="00B66303">
        <w:rPr>
          <w:rFonts w:ascii="Tahoma" w:hAnsi="Tahoma" w:cs="Tahoma"/>
          <w:b/>
          <w:bCs/>
        </w:rPr>
        <w:t>C:</w:t>
      </w:r>
      <w:r w:rsidRPr="00B66303">
        <w:rPr>
          <w:rFonts w:ascii="Tahoma" w:hAnsi="Tahoma" w:cs="Tahoma"/>
        </w:rPr>
        <w:t xml:space="preserve"> Naročnik bo iz sodelovanja v postopku javnega naročanja izključil gospodarski subjekt:</w:t>
      </w:r>
    </w:p>
    <w:p w:rsidR="003705CC" w:rsidRPr="00B66303" w:rsidRDefault="003705CC" w:rsidP="00F81B10">
      <w:pPr>
        <w:keepNext/>
        <w:ind w:left="705"/>
        <w:jc w:val="both"/>
        <w:rPr>
          <w:rFonts w:ascii="Tahoma" w:hAnsi="Tahoma" w:cs="Tahoma"/>
        </w:rPr>
      </w:pPr>
      <w:r w:rsidRPr="00B66303">
        <w:rPr>
          <w:rFonts w:ascii="Tahoma" w:hAnsi="Tahoma" w:cs="Tahoma"/>
          <w:b/>
        </w:rPr>
        <w:t>a)</w:t>
      </w:r>
      <w:r w:rsidRPr="00B66303">
        <w:rPr>
          <w:rFonts w:ascii="Tahoma" w:hAnsi="Tahoma" w:cs="Tahoma"/>
        </w:rPr>
        <w:t xml:space="preserve"> če je ta na dan, ko poteče rok za oddajo ponudb ali </w:t>
      </w:r>
      <w:r w:rsidR="00AA2724">
        <w:rPr>
          <w:rFonts w:ascii="Tahoma" w:hAnsi="Tahoma" w:cs="Tahoma"/>
        </w:rPr>
        <w:t>prijav</w:t>
      </w:r>
      <w:r w:rsidRPr="00B66303">
        <w:rPr>
          <w:rFonts w:ascii="Tahoma" w:hAnsi="Tahoma" w:cs="Tahoma"/>
        </w:rPr>
        <w:t xml:space="preserve">, izločen iz postopkov oddaje javnih </w:t>
      </w:r>
      <w:r w:rsidRPr="00B66303">
        <w:rPr>
          <w:rFonts w:ascii="Tahoma" w:hAnsi="Tahoma" w:cs="Tahoma"/>
        </w:rPr>
        <w:tab/>
        <w:t>naročil zaradi uvrstitve v evidenco gospodarskih subjektov z negativnimi referencami,</w:t>
      </w:r>
    </w:p>
    <w:p w:rsidR="003705CC" w:rsidRPr="00B66303" w:rsidRDefault="003705CC" w:rsidP="00F81B10">
      <w:pPr>
        <w:keepNext/>
        <w:ind w:left="705"/>
        <w:jc w:val="both"/>
        <w:rPr>
          <w:rFonts w:ascii="Tahoma" w:hAnsi="Tahoma" w:cs="Tahoma"/>
        </w:rPr>
      </w:pPr>
      <w:r w:rsidRPr="00B66303">
        <w:rPr>
          <w:rFonts w:ascii="Tahoma" w:hAnsi="Tahoma" w:cs="Tahoma"/>
          <w:b/>
        </w:rPr>
        <w:t>b)</w:t>
      </w:r>
      <w:r w:rsidRPr="00B66303">
        <w:rPr>
          <w:rFonts w:ascii="Tahoma" w:hAnsi="Tahoma" w:cs="Tahoma"/>
        </w:rPr>
        <w:t xml:space="preserve"> če mu je bila v zadnjih treh letih pred potekom roka za oddajo ponudb s pravnomočno odločbo pristojnega organa Republike Slovenije ali druge države članice ali tretje države dvakrat izrečena globa zaradi prekrška v zvezi s plačilom za delo.</w:t>
      </w:r>
    </w:p>
    <w:p w:rsidR="003705CC" w:rsidRPr="00B66303" w:rsidRDefault="003705CC" w:rsidP="00F81B10">
      <w:pPr>
        <w:keepNext/>
        <w:jc w:val="both"/>
        <w:rPr>
          <w:rFonts w:ascii="Tahoma" w:hAnsi="Tahoma" w:cs="Tahoma"/>
          <w:bCs/>
        </w:rPr>
      </w:pPr>
    </w:p>
    <w:p w:rsidR="003705CC" w:rsidRPr="00B66303" w:rsidRDefault="003705CC" w:rsidP="00F81B10">
      <w:pPr>
        <w:keepNext/>
        <w:jc w:val="both"/>
        <w:rPr>
          <w:rFonts w:ascii="Tahoma" w:hAnsi="Tahoma" w:cs="Tahoma"/>
          <w:b/>
          <w:u w:val="single"/>
        </w:rPr>
      </w:pPr>
      <w:r w:rsidRPr="00B66303">
        <w:rPr>
          <w:rFonts w:ascii="Tahoma" w:hAnsi="Tahoma" w:cs="Tahoma"/>
          <w:b/>
        </w:rPr>
        <w:t xml:space="preserve">Vsi zgoraj navedeni pogoji veljajo tudi za posamezne člane skupine ponudnikov v okviru skupne ponudbe in za vse v ponudbi </w:t>
      </w:r>
      <w:r w:rsidRPr="00B66303">
        <w:rPr>
          <w:rFonts w:ascii="Tahoma" w:hAnsi="Tahoma" w:cs="Tahoma"/>
          <w:b/>
          <w:u w:val="single"/>
        </w:rPr>
        <w:t>navedene podizvajalce.</w:t>
      </w:r>
    </w:p>
    <w:p w:rsidR="003705CC" w:rsidRPr="00B66303" w:rsidRDefault="003705CC" w:rsidP="00F81B10">
      <w:pPr>
        <w:keepNext/>
        <w:jc w:val="both"/>
        <w:rPr>
          <w:rFonts w:ascii="Tahoma" w:hAnsi="Tahoma" w:cs="Tahoma"/>
          <w:b/>
        </w:rPr>
      </w:pPr>
    </w:p>
    <w:p w:rsidR="003705CC" w:rsidRPr="00B66303" w:rsidRDefault="003705CC" w:rsidP="00F81B10">
      <w:pPr>
        <w:keepNext/>
        <w:jc w:val="both"/>
        <w:rPr>
          <w:rFonts w:ascii="Tahoma" w:hAnsi="Tahoma" w:cs="Tahoma"/>
          <w:bCs/>
        </w:rPr>
      </w:pPr>
      <w:r w:rsidRPr="00B66303">
        <w:rPr>
          <w:rFonts w:ascii="Tahoma" w:hAnsi="Tahoma" w:cs="Tahoma"/>
          <w:bCs/>
        </w:rPr>
        <w:t>Če gospodarski subjekt v skladu z 81. členom ZJN-3 uporablja zmogljivosti drugih subjektov, morajo zgoraj navedene pogoje izpolnjevati tudi subjekti, katerih zmogljivosti uporablja gospodarski subjekt.</w:t>
      </w:r>
    </w:p>
    <w:p w:rsidR="003705CC" w:rsidRPr="00B66303" w:rsidRDefault="003705CC" w:rsidP="00F81B10">
      <w:pPr>
        <w:keepNext/>
        <w:jc w:val="both"/>
        <w:rPr>
          <w:rFonts w:ascii="Tahoma" w:hAnsi="Tahoma" w:cs="Tahoma"/>
          <w:b/>
        </w:rPr>
      </w:pPr>
    </w:p>
    <w:p w:rsidR="003705CC" w:rsidRPr="00B66303" w:rsidRDefault="003705CC" w:rsidP="00F81B10">
      <w:pPr>
        <w:keepNext/>
        <w:jc w:val="both"/>
        <w:rPr>
          <w:rFonts w:ascii="Tahoma" w:hAnsi="Tahoma" w:cs="Tahoma"/>
          <w:b/>
        </w:rPr>
      </w:pPr>
      <w:r w:rsidRPr="00B66303">
        <w:rPr>
          <w:rFonts w:ascii="Tahoma" w:hAnsi="Tahoma" w:cs="Tahoma"/>
          <w:b/>
        </w:rPr>
        <w:t>DOKAZIL</w:t>
      </w:r>
      <w:r w:rsidR="00316E62">
        <w:rPr>
          <w:rFonts w:ascii="Tahoma" w:hAnsi="Tahoma" w:cs="Tahoma"/>
          <w:b/>
        </w:rPr>
        <w:t>O</w:t>
      </w:r>
      <w:r w:rsidRPr="00B66303">
        <w:rPr>
          <w:rFonts w:ascii="Tahoma" w:hAnsi="Tahoma" w:cs="Tahoma"/>
          <w:b/>
        </w:rPr>
        <w:t>:</w:t>
      </w:r>
    </w:p>
    <w:p w:rsidR="003705CC" w:rsidRPr="00B66303" w:rsidRDefault="003705CC" w:rsidP="00F81B10">
      <w:pPr>
        <w:keepNext/>
        <w:jc w:val="both"/>
        <w:rPr>
          <w:rFonts w:ascii="Tahoma" w:hAnsi="Tahoma" w:cs="Tahoma"/>
        </w:rPr>
      </w:pPr>
    </w:p>
    <w:p w:rsidR="003705CC" w:rsidRPr="00B66303" w:rsidRDefault="003705CC" w:rsidP="00F81B10">
      <w:pPr>
        <w:keepNext/>
        <w:jc w:val="both"/>
        <w:rPr>
          <w:rFonts w:ascii="Tahoma" w:hAnsi="Tahoma" w:cs="Tahoma"/>
        </w:rPr>
      </w:pPr>
      <w:r w:rsidRPr="00B66303">
        <w:rPr>
          <w:rFonts w:ascii="Tahoma" w:hAnsi="Tahoma" w:cs="Tahoma"/>
        </w:rPr>
        <w:t>Za zadosten dokaz, da ne obstajajo razlogi za izključitev gospodarskih subjektov iz sodelovanja v postopku javnega naročanja, bo naročnik sprejel izpolnjen obrazec ESPD in naslednja dokazila:</w:t>
      </w:r>
    </w:p>
    <w:p w:rsidR="003705CC" w:rsidRPr="00B66303" w:rsidRDefault="003705CC" w:rsidP="00F81B10">
      <w:pPr>
        <w:keepNext/>
        <w:jc w:val="both"/>
        <w:rPr>
          <w:rFonts w:ascii="Tahoma" w:hAnsi="Tahoma" w:cs="Tahoma"/>
          <w:b/>
        </w:rPr>
      </w:pPr>
    </w:p>
    <w:p w:rsidR="003705CC" w:rsidRPr="00B66303" w:rsidRDefault="003705CC" w:rsidP="00F81B10">
      <w:pPr>
        <w:keepNext/>
        <w:jc w:val="both"/>
        <w:rPr>
          <w:rFonts w:ascii="Tahoma" w:hAnsi="Tahoma" w:cs="Tahoma"/>
        </w:rPr>
      </w:pPr>
      <w:r w:rsidRPr="00B66303">
        <w:rPr>
          <w:rFonts w:ascii="Tahoma" w:hAnsi="Tahoma" w:cs="Tahoma"/>
          <w:b/>
        </w:rPr>
        <w:t>A:</w:t>
      </w:r>
      <w:r w:rsidRPr="00B66303">
        <w:rPr>
          <w:rFonts w:ascii="Tahoma" w:hAnsi="Tahoma" w:cs="Tahoma"/>
        </w:rPr>
        <w:t>  Pooblastilo gospodarskega subjekta in oseb, ki so člani upravnega, vodstvenega ali nadzornega organa tega gospodarskega subjekta ali ki imajo pooblastila za njegovo zastopanje ali odločanje a</w:t>
      </w:r>
      <w:r w:rsidR="001A4938" w:rsidRPr="00B66303">
        <w:rPr>
          <w:rFonts w:ascii="Tahoma" w:hAnsi="Tahoma" w:cs="Tahoma"/>
        </w:rPr>
        <w:t>li nadzor v njem (Priloga 3/2, O</w:t>
      </w:r>
      <w:r w:rsidRPr="00B66303">
        <w:rPr>
          <w:rFonts w:ascii="Tahoma" w:hAnsi="Tahoma" w:cs="Tahoma"/>
        </w:rPr>
        <w:t xml:space="preserve">brazec 1 k prilogi 3 in Obrazec 2 k Prilogi 3) ali izpis iz ustreznega registra, kakršen je sodni register, če tega registra ni, pa enakovreden dokument, ki ga izda pristojni sodni ali upravni organ v </w:t>
      </w:r>
      <w:r w:rsidRPr="00B66303">
        <w:rPr>
          <w:rFonts w:ascii="Tahoma" w:hAnsi="Tahoma" w:cs="Tahoma"/>
        </w:rPr>
        <w:lastRenderedPageBreak/>
        <w:t>Republiki Sloveniji, drugi državi članici ali matični državi ali državi, v kateri ima sedež gospodarski subjekt, in iz katerega je razvidno, da ne obstajajo razlogi za izključitev.</w:t>
      </w:r>
    </w:p>
    <w:p w:rsidR="003705CC" w:rsidRPr="00B66303" w:rsidRDefault="003705CC" w:rsidP="00F81B10">
      <w:pPr>
        <w:keepNext/>
        <w:jc w:val="both"/>
        <w:rPr>
          <w:rFonts w:ascii="Tahoma" w:hAnsi="Tahoma" w:cs="Tahoma"/>
        </w:rPr>
      </w:pPr>
    </w:p>
    <w:p w:rsidR="003705CC" w:rsidRPr="00B66303" w:rsidRDefault="003705CC" w:rsidP="00F81B10">
      <w:pPr>
        <w:keepNext/>
        <w:jc w:val="both"/>
        <w:rPr>
          <w:rFonts w:ascii="Tahoma" w:hAnsi="Tahoma" w:cs="Tahoma"/>
        </w:rPr>
      </w:pPr>
      <w:r w:rsidRPr="00B66303">
        <w:rPr>
          <w:rFonts w:ascii="Tahoma" w:hAnsi="Tahoma" w:cs="Tahoma"/>
          <w:b/>
        </w:rPr>
        <w:t xml:space="preserve">B: </w:t>
      </w:r>
      <w:r w:rsidRPr="00B66303">
        <w:rPr>
          <w:rFonts w:ascii="Tahoma" w:hAnsi="Tahoma" w:cs="Tahoma"/>
        </w:rPr>
        <w:t xml:space="preserve">Potrdilo, ki ga izda pristojni organ v Republiki Sloveniji ali državi članici ali tretji državi (v kolikor naročnik ne bo mogel sam pridobiti dokazil iz uradnih evidenc). </w:t>
      </w:r>
    </w:p>
    <w:p w:rsidR="003705CC" w:rsidRPr="00B66303" w:rsidRDefault="003705CC" w:rsidP="00F81B10">
      <w:pPr>
        <w:keepNext/>
        <w:jc w:val="both"/>
        <w:rPr>
          <w:rFonts w:ascii="Tahoma" w:hAnsi="Tahoma" w:cs="Tahoma"/>
        </w:rPr>
      </w:pPr>
    </w:p>
    <w:p w:rsidR="00856C0B" w:rsidRDefault="003705CC" w:rsidP="00F81B10">
      <w:pPr>
        <w:keepNext/>
        <w:jc w:val="both"/>
        <w:rPr>
          <w:rFonts w:ascii="Tahoma" w:hAnsi="Tahoma" w:cs="Tahoma"/>
        </w:rPr>
      </w:pPr>
      <w:r w:rsidRPr="00B66303">
        <w:rPr>
          <w:rFonts w:ascii="Tahoma" w:hAnsi="Tahoma" w:cs="Tahoma"/>
          <w:b/>
        </w:rPr>
        <w:t xml:space="preserve">C: </w:t>
      </w:r>
      <w:r w:rsidRPr="00B66303">
        <w:rPr>
          <w:rFonts w:ascii="Tahoma" w:hAnsi="Tahoma" w:cs="Tahoma"/>
        </w:rPr>
        <w:t>Izpis iz evidence o pravnomočnih odločbah o prekrških, ki jo vodi pristojni organ v Republiki Sloveniji, drugi državi članici ali tretji državi (v kolikor naročnik ne bo mogel sam pridobiti dokazil iz uradnih evidenc).</w:t>
      </w:r>
    </w:p>
    <w:p w:rsidR="00D37614" w:rsidRDefault="00D37614" w:rsidP="00F81B10">
      <w:pPr>
        <w:keepNext/>
        <w:jc w:val="both"/>
        <w:rPr>
          <w:rFonts w:ascii="Tahoma" w:hAnsi="Tahoma" w:cs="Tahoma"/>
        </w:rPr>
      </w:pPr>
    </w:p>
    <w:p w:rsidR="00FC7EA3" w:rsidRPr="00B66303" w:rsidRDefault="00A94552" w:rsidP="00F81B10">
      <w:pPr>
        <w:keepNext/>
        <w:numPr>
          <w:ilvl w:val="1"/>
          <w:numId w:val="2"/>
        </w:numPr>
        <w:jc w:val="both"/>
        <w:rPr>
          <w:rFonts w:ascii="Tahoma" w:hAnsi="Tahoma" w:cs="Tahoma"/>
          <w:b/>
        </w:rPr>
      </w:pPr>
      <w:r w:rsidRPr="00B66303">
        <w:rPr>
          <w:rFonts w:ascii="Tahoma" w:hAnsi="Tahoma" w:cs="Tahoma"/>
          <w:b/>
        </w:rPr>
        <w:t>Pogoji za so</w:t>
      </w:r>
      <w:r w:rsidR="009B315C" w:rsidRPr="00B66303">
        <w:rPr>
          <w:rFonts w:ascii="Tahoma" w:hAnsi="Tahoma" w:cs="Tahoma"/>
          <w:b/>
        </w:rPr>
        <w:t>delovanje</w:t>
      </w:r>
    </w:p>
    <w:p w:rsidR="00196FBB" w:rsidRPr="00B66303" w:rsidRDefault="00196FBB" w:rsidP="00F81B10">
      <w:pPr>
        <w:keepNext/>
        <w:jc w:val="both"/>
        <w:rPr>
          <w:rFonts w:ascii="Tahoma" w:hAnsi="Tahoma" w:cs="Tahoma"/>
          <w:b/>
        </w:rPr>
      </w:pPr>
    </w:p>
    <w:p w:rsidR="00196FBB" w:rsidRPr="00B66303" w:rsidRDefault="00196FBB" w:rsidP="00F81B10">
      <w:pPr>
        <w:keepNext/>
        <w:numPr>
          <w:ilvl w:val="2"/>
          <w:numId w:val="2"/>
        </w:numPr>
        <w:jc w:val="both"/>
        <w:rPr>
          <w:rFonts w:ascii="Tahoma" w:hAnsi="Tahoma" w:cs="Tahoma"/>
          <w:b/>
        </w:rPr>
      </w:pPr>
      <w:r w:rsidRPr="00B66303">
        <w:rPr>
          <w:rFonts w:ascii="Tahoma" w:hAnsi="Tahoma" w:cs="Tahoma"/>
          <w:b/>
        </w:rPr>
        <w:t>Ustreznost za opravljanje poklicne dejavnosti</w:t>
      </w:r>
    </w:p>
    <w:p w:rsidR="00196FBB" w:rsidRPr="00B66303" w:rsidRDefault="00196FBB" w:rsidP="00F81B10">
      <w:pPr>
        <w:keepNext/>
        <w:jc w:val="both"/>
        <w:rPr>
          <w:rFonts w:ascii="Tahoma" w:hAnsi="Tahoma" w:cs="Tahoma"/>
        </w:rPr>
      </w:pPr>
    </w:p>
    <w:p w:rsidR="00196FBB" w:rsidRPr="00B66303" w:rsidRDefault="00196FBB" w:rsidP="00F81B10">
      <w:pPr>
        <w:keepNext/>
        <w:jc w:val="both"/>
        <w:rPr>
          <w:rFonts w:ascii="Tahoma" w:hAnsi="Tahoma" w:cs="Tahoma"/>
        </w:rPr>
      </w:pPr>
      <w:r w:rsidRPr="00B66303">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196FBB" w:rsidRPr="00B66303" w:rsidRDefault="00196FBB" w:rsidP="00F81B10">
      <w:pPr>
        <w:keepNext/>
        <w:jc w:val="both"/>
        <w:rPr>
          <w:rFonts w:ascii="Tahoma" w:hAnsi="Tahoma" w:cs="Tahoma"/>
        </w:rPr>
      </w:pPr>
    </w:p>
    <w:p w:rsidR="00196FBB" w:rsidRPr="00B66303" w:rsidRDefault="00196FBB" w:rsidP="00F81B10">
      <w:pPr>
        <w:keepNext/>
        <w:jc w:val="both"/>
        <w:rPr>
          <w:rFonts w:ascii="Tahoma" w:hAnsi="Tahoma" w:cs="Tahoma"/>
        </w:rPr>
      </w:pPr>
      <w:r w:rsidRPr="00B66303">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rsidR="00AC388B" w:rsidRPr="00B66303" w:rsidRDefault="00AC388B" w:rsidP="00F81B10">
      <w:pPr>
        <w:keepNext/>
        <w:jc w:val="both"/>
        <w:rPr>
          <w:rFonts w:ascii="Tahoma" w:eastAsia="Calibri" w:hAnsi="Tahoma" w:cs="Tahoma"/>
          <w:bCs/>
        </w:rPr>
      </w:pPr>
    </w:p>
    <w:p w:rsidR="00196FBB" w:rsidRPr="00B66303" w:rsidRDefault="00196FBB" w:rsidP="00F81B10">
      <w:pPr>
        <w:keepNext/>
        <w:jc w:val="both"/>
        <w:rPr>
          <w:rFonts w:ascii="Tahoma" w:hAnsi="Tahoma" w:cs="Tahoma"/>
          <w:b/>
        </w:rPr>
      </w:pPr>
      <w:r w:rsidRPr="00B66303">
        <w:rPr>
          <w:rFonts w:ascii="Tahoma" w:hAnsi="Tahoma" w:cs="Tahoma"/>
          <w:b/>
        </w:rPr>
        <w:t>DOKAZIL</w:t>
      </w:r>
      <w:r w:rsidR="00316E62">
        <w:rPr>
          <w:rFonts w:ascii="Tahoma" w:hAnsi="Tahoma" w:cs="Tahoma"/>
          <w:b/>
        </w:rPr>
        <w:t>O</w:t>
      </w:r>
      <w:r w:rsidRPr="00B66303">
        <w:rPr>
          <w:rFonts w:ascii="Tahoma" w:hAnsi="Tahoma" w:cs="Tahoma"/>
          <w:b/>
        </w:rPr>
        <w:t>:</w:t>
      </w:r>
    </w:p>
    <w:p w:rsidR="00196FBB" w:rsidRPr="00B66303" w:rsidRDefault="00196FBB" w:rsidP="00F81B10">
      <w:pPr>
        <w:keepNext/>
        <w:jc w:val="both"/>
        <w:rPr>
          <w:rFonts w:ascii="Tahoma" w:hAnsi="Tahoma" w:cs="Tahoma"/>
        </w:rPr>
      </w:pPr>
      <w:r w:rsidRPr="00B66303">
        <w:rPr>
          <w:rFonts w:ascii="Tahoma" w:hAnsi="Tahoma" w:cs="Tahoma"/>
        </w:rPr>
        <w:t>Gospodarski subjekt izkaže izpolnjevanje teh pogojev s predložitvijo ESPD obrazca in s predložitvijo ustreznega dokazila, ki izkazuje izpolnjevanje zahteve iz drugega odstavka te točke, v kolikor je le to potrebno.</w:t>
      </w:r>
    </w:p>
    <w:p w:rsidR="00196FBB" w:rsidRPr="00B66303" w:rsidRDefault="00196FBB" w:rsidP="00F81B10">
      <w:pPr>
        <w:keepNext/>
        <w:jc w:val="both"/>
        <w:rPr>
          <w:rFonts w:ascii="Tahoma" w:hAnsi="Tahoma" w:cs="Tahoma"/>
          <w:b/>
        </w:rPr>
      </w:pPr>
    </w:p>
    <w:p w:rsidR="00196FBB" w:rsidRPr="00D46019" w:rsidRDefault="00196FBB" w:rsidP="00F81B10">
      <w:pPr>
        <w:keepNext/>
        <w:numPr>
          <w:ilvl w:val="2"/>
          <w:numId w:val="2"/>
        </w:numPr>
        <w:jc w:val="both"/>
        <w:rPr>
          <w:rFonts w:ascii="Tahoma" w:hAnsi="Tahoma" w:cs="Tahoma"/>
          <w:b/>
        </w:rPr>
      </w:pPr>
      <w:r w:rsidRPr="00D46019">
        <w:rPr>
          <w:rFonts w:ascii="Tahoma" w:hAnsi="Tahoma" w:cs="Tahoma"/>
          <w:b/>
        </w:rPr>
        <w:t>Ekonomski in finančni položaj</w:t>
      </w:r>
    </w:p>
    <w:p w:rsidR="00196FBB" w:rsidRPr="00D46019" w:rsidRDefault="00196FBB" w:rsidP="00F81B10">
      <w:pPr>
        <w:keepNext/>
        <w:jc w:val="both"/>
        <w:rPr>
          <w:rFonts w:ascii="Tahoma" w:hAnsi="Tahoma" w:cs="Tahoma"/>
          <w:b/>
        </w:rPr>
      </w:pPr>
    </w:p>
    <w:p w:rsidR="00751542" w:rsidRPr="00D46019" w:rsidRDefault="00751542" w:rsidP="00F81B10">
      <w:pPr>
        <w:keepNext/>
        <w:numPr>
          <w:ilvl w:val="3"/>
          <w:numId w:val="2"/>
        </w:numPr>
        <w:jc w:val="both"/>
        <w:rPr>
          <w:rFonts w:ascii="Tahoma" w:hAnsi="Tahoma" w:cs="Tahoma"/>
        </w:rPr>
      </w:pPr>
      <w:r w:rsidRPr="00D46019">
        <w:rPr>
          <w:rFonts w:ascii="Tahoma" w:hAnsi="Tahoma" w:cs="Tahoma"/>
        </w:rPr>
        <w:t xml:space="preserve">Povprečni letni promet ponudnika </w:t>
      </w:r>
    </w:p>
    <w:p w:rsidR="00751542" w:rsidRDefault="00751542" w:rsidP="00F81B10">
      <w:pPr>
        <w:keepNext/>
        <w:jc w:val="both"/>
        <w:rPr>
          <w:rFonts w:ascii="Tahoma" w:hAnsi="Tahoma" w:cs="Tahoma"/>
          <w:highlight w:val="yellow"/>
        </w:rPr>
      </w:pPr>
    </w:p>
    <w:p w:rsidR="00751542" w:rsidRPr="00D46019" w:rsidRDefault="00751542" w:rsidP="00F81B10">
      <w:pPr>
        <w:keepNext/>
        <w:jc w:val="both"/>
        <w:rPr>
          <w:rFonts w:ascii="Tahoma" w:hAnsi="Tahoma" w:cs="Tahoma"/>
        </w:rPr>
      </w:pPr>
      <w:r w:rsidRPr="00751542">
        <w:rPr>
          <w:rFonts w:ascii="Tahoma" w:hAnsi="Tahoma" w:cs="Tahoma"/>
        </w:rPr>
        <w:t xml:space="preserve">Povprečni letni promet ponudnika v </w:t>
      </w:r>
      <w:r w:rsidRPr="00D46019">
        <w:rPr>
          <w:rFonts w:ascii="Tahoma" w:hAnsi="Tahoma" w:cs="Tahoma"/>
        </w:rPr>
        <w:t>poslovnih letih 201</w:t>
      </w:r>
      <w:r w:rsidR="00D46019" w:rsidRPr="00D46019">
        <w:rPr>
          <w:rFonts w:ascii="Tahoma" w:hAnsi="Tahoma" w:cs="Tahoma"/>
        </w:rPr>
        <w:t>5</w:t>
      </w:r>
      <w:r w:rsidRPr="00D46019">
        <w:rPr>
          <w:rFonts w:ascii="Tahoma" w:hAnsi="Tahoma" w:cs="Tahoma"/>
        </w:rPr>
        <w:t>, 201</w:t>
      </w:r>
      <w:r w:rsidR="00D46019" w:rsidRPr="00D46019">
        <w:rPr>
          <w:rFonts w:ascii="Tahoma" w:hAnsi="Tahoma" w:cs="Tahoma"/>
        </w:rPr>
        <w:t>6</w:t>
      </w:r>
      <w:r w:rsidRPr="00D46019">
        <w:rPr>
          <w:rFonts w:ascii="Tahoma" w:hAnsi="Tahoma" w:cs="Tahoma"/>
        </w:rPr>
        <w:t xml:space="preserve"> in 201</w:t>
      </w:r>
      <w:r w:rsidR="00D46019" w:rsidRPr="00D46019">
        <w:rPr>
          <w:rFonts w:ascii="Tahoma" w:hAnsi="Tahoma" w:cs="Tahoma"/>
        </w:rPr>
        <w:t>7</w:t>
      </w:r>
      <w:r w:rsidRPr="00D46019">
        <w:rPr>
          <w:rFonts w:ascii="Tahoma" w:hAnsi="Tahoma" w:cs="Tahoma"/>
        </w:rPr>
        <w:t xml:space="preserve"> oziroma če posluje manj kot tri (3) leta, v obdobju odkar posluje do konca leta 201</w:t>
      </w:r>
      <w:r w:rsidR="00D46019" w:rsidRPr="00D46019">
        <w:rPr>
          <w:rFonts w:ascii="Tahoma" w:hAnsi="Tahoma" w:cs="Tahoma"/>
        </w:rPr>
        <w:t>7</w:t>
      </w:r>
      <w:r w:rsidRPr="00D46019">
        <w:rPr>
          <w:rFonts w:ascii="Tahoma" w:hAnsi="Tahoma" w:cs="Tahoma"/>
        </w:rPr>
        <w:t>, mora biti najmanj v višini 15.000.000,00 EUR.</w:t>
      </w:r>
    </w:p>
    <w:p w:rsidR="00751542" w:rsidRDefault="00751542" w:rsidP="00F81B10">
      <w:pPr>
        <w:keepNext/>
        <w:jc w:val="both"/>
        <w:rPr>
          <w:rFonts w:ascii="Tahoma" w:hAnsi="Tahoma" w:cs="Tahoma"/>
        </w:rPr>
      </w:pPr>
      <w:r w:rsidRPr="00D46019">
        <w:rPr>
          <w:rFonts w:ascii="Tahoma" w:hAnsi="Tahoma" w:cs="Tahoma"/>
        </w:rPr>
        <w:t>Gospodarski subjekti v ponudbi lahko skupno izpolnjujejo</w:t>
      </w:r>
      <w:r w:rsidRPr="00751542">
        <w:rPr>
          <w:rFonts w:ascii="Tahoma" w:hAnsi="Tahoma" w:cs="Tahoma"/>
        </w:rPr>
        <w:t xml:space="preserve"> predmetni pogoj.</w:t>
      </w:r>
    </w:p>
    <w:p w:rsidR="00751542" w:rsidRPr="00751542" w:rsidRDefault="00751542" w:rsidP="00F81B10">
      <w:pPr>
        <w:keepNext/>
        <w:jc w:val="both"/>
        <w:rPr>
          <w:rFonts w:ascii="Tahoma" w:hAnsi="Tahoma" w:cs="Tahoma"/>
        </w:rPr>
      </w:pPr>
    </w:p>
    <w:p w:rsidR="00751542" w:rsidRPr="00B66303" w:rsidRDefault="00751542" w:rsidP="00F81B10">
      <w:pPr>
        <w:keepNext/>
        <w:jc w:val="both"/>
        <w:rPr>
          <w:rFonts w:ascii="Tahoma" w:hAnsi="Tahoma" w:cs="Tahoma"/>
          <w:b/>
        </w:rPr>
      </w:pPr>
      <w:r w:rsidRPr="00B66303">
        <w:rPr>
          <w:rFonts w:ascii="Tahoma" w:hAnsi="Tahoma" w:cs="Tahoma"/>
          <w:b/>
        </w:rPr>
        <w:t>DOKAZIL</w:t>
      </w:r>
      <w:r w:rsidR="00316E62">
        <w:rPr>
          <w:rFonts w:ascii="Tahoma" w:hAnsi="Tahoma" w:cs="Tahoma"/>
          <w:b/>
        </w:rPr>
        <w:t>O</w:t>
      </w:r>
      <w:r w:rsidRPr="00B66303">
        <w:rPr>
          <w:rFonts w:ascii="Tahoma" w:hAnsi="Tahoma" w:cs="Tahoma"/>
          <w:b/>
        </w:rPr>
        <w:t>:</w:t>
      </w:r>
    </w:p>
    <w:p w:rsidR="00751542" w:rsidRPr="00751542" w:rsidRDefault="00751542" w:rsidP="00F81B10">
      <w:pPr>
        <w:keepNext/>
        <w:jc w:val="both"/>
        <w:rPr>
          <w:rFonts w:ascii="Tahoma" w:hAnsi="Tahoma" w:cs="Tahoma"/>
        </w:rPr>
      </w:pPr>
      <w:r w:rsidRPr="00B66303">
        <w:rPr>
          <w:rFonts w:ascii="Tahoma" w:hAnsi="Tahoma" w:cs="Tahoma"/>
        </w:rPr>
        <w:t xml:space="preserve">Gospodarski subjekt izkaže izpolnjevanje teh pogojev s predložitvijo ESPD obrazca </w:t>
      </w:r>
      <w:r w:rsidRPr="00751542">
        <w:rPr>
          <w:rFonts w:ascii="Tahoma" w:hAnsi="Tahoma" w:cs="Tahoma"/>
        </w:rPr>
        <w:t>(izpolnjen v »Del IV: Pogoji za sodelovanje, Oddelek B: Ekonomski in finančni položaj,</w:t>
      </w:r>
      <w:r w:rsidR="001308DB">
        <w:rPr>
          <w:rFonts w:ascii="Tahoma" w:hAnsi="Tahoma" w:cs="Tahoma"/>
        </w:rPr>
        <w:t xml:space="preserve"> </w:t>
      </w:r>
      <w:r w:rsidRPr="00751542">
        <w:rPr>
          <w:rFonts w:ascii="Tahoma" w:hAnsi="Tahoma" w:cs="Tahoma"/>
        </w:rPr>
        <w:t>Povprečni letni promet (</w:t>
      </w:r>
      <w:proofErr w:type="spellStart"/>
      <w:r w:rsidRPr="00751542">
        <w:rPr>
          <w:rFonts w:ascii="Tahoma" w:hAnsi="Tahoma" w:cs="Tahoma"/>
        </w:rPr>
        <w:t>lb</w:t>
      </w:r>
      <w:proofErr w:type="spellEnd"/>
      <w:r w:rsidRPr="00751542">
        <w:rPr>
          <w:rFonts w:ascii="Tahoma" w:hAnsi="Tahoma" w:cs="Tahoma"/>
        </w:rPr>
        <w:t>) in Obdobje poslovanja (3) (če je to primerno)«)</w:t>
      </w:r>
    </w:p>
    <w:p w:rsidR="00751542" w:rsidRPr="00751542" w:rsidRDefault="00751542" w:rsidP="00F81B10">
      <w:pPr>
        <w:keepNext/>
        <w:shd w:val="clear" w:color="auto" w:fill="FFFFFF"/>
        <w:spacing w:before="248" w:line="242" w:lineRule="exact"/>
        <w:ind w:left="23" w:right="23"/>
        <w:jc w:val="both"/>
        <w:rPr>
          <w:rFonts w:ascii="Tahoma" w:hAnsi="Tahoma" w:cs="Tahoma"/>
        </w:rPr>
      </w:pPr>
      <w:r w:rsidRPr="00751542">
        <w:rPr>
          <w:rFonts w:ascii="Tahoma" w:hAnsi="Tahoma" w:cs="Tahoma"/>
        </w:rPr>
        <w:t xml:space="preserve">Gospodarski subjekti, katerih domača valuta ni </w:t>
      </w:r>
      <w:proofErr w:type="spellStart"/>
      <w:r w:rsidRPr="00751542">
        <w:rPr>
          <w:rFonts w:ascii="Tahoma" w:hAnsi="Tahoma" w:cs="Tahoma"/>
        </w:rPr>
        <w:t>euro</w:t>
      </w:r>
      <w:proofErr w:type="spellEnd"/>
      <w:r w:rsidRPr="00751542">
        <w:rPr>
          <w:rFonts w:ascii="Tahoma" w:hAnsi="Tahoma" w:cs="Tahoma"/>
        </w:rPr>
        <w:t xml:space="preserve"> (EUR), naj pri izpolnjevanju obrazca ESPD finančne podatke preračunajo na podlagi domačega povprečnega tečaja </w:t>
      </w:r>
      <w:proofErr w:type="spellStart"/>
      <w:r w:rsidRPr="00751542">
        <w:rPr>
          <w:rFonts w:ascii="Tahoma" w:hAnsi="Tahoma" w:cs="Tahoma"/>
        </w:rPr>
        <w:t>eura</w:t>
      </w:r>
      <w:proofErr w:type="spellEnd"/>
      <w:r w:rsidRPr="00751542">
        <w:rPr>
          <w:rFonts w:ascii="Tahoma" w:hAnsi="Tahoma" w:cs="Tahoma"/>
        </w:rPr>
        <w:t xml:space="preserve"> (EUR) za določeno leto in navedejo upoštevane tečaje.</w:t>
      </w:r>
    </w:p>
    <w:p w:rsidR="00751542" w:rsidRPr="00751542" w:rsidRDefault="00751542" w:rsidP="00F81B10">
      <w:pPr>
        <w:keepNext/>
        <w:shd w:val="clear" w:color="auto" w:fill="FFFFFF"/>
        <w:spacing w:before="248" w:line="245" w:lineRule="exact"/>
        <w:ind w:left="14" w:right="69"/>
        <w:jc w:val="both"/>
        <w:rPr>
          <w:rFonts w:ascii="Tahoma" w:hAnsi="Tahoma" w:cs="Tahoma"/>
        </w:rPr>
      </w:pPr>
      <w:r w:rsidRPr="00751542">
        <w:rPr>
          <w:rFonts w:ascii="Tahoma" w:hAnsi="Tahoma" w:cs="Tahoma"/>
        </w:rPr>
        <w:t>Na poziv naročnika bo moral ponudnik naročniku, v roku, ki ga bo določil naročnik, predložiti naslednja dokazila:</w:t>
      </w:r>
    </w:p>
    <w:p w:rsidR="00751542" w:rsidRPr="00751542" w:rsidRDefault="00751542" w:rsidP="00F81B10">
      <w:pPr>
        <w:keepNext/>
        <w:shd w:val="clear" w:color="auto" w:fill="FFFFFF"/>
        <w:tabs>
          <w:tab w:val="left" w:pos="351"/>
        </w:tabs>
        <w:spacing w:before="12" w:line="245" w:lineRule="exact"/>
        <w:ind w:left="351" w:right="69" w:hanging="346"/>
        <w:jc w:val="both"/>
        <w:rPr>
          <w:rFonts w:ascii="Tahoma" w:hAnsi="Tahoma" w:cs="Tahoma"/>
        </w:rPr>
      </w:pPr>
      <w:r w:rsidRPr="00751542">
        <w:rPr>
          <w:rFonts w:ascii="Tahoma" w:hAnsi="Tahoma" w:cs="Tahoma"/>
        </w:rPr>
        <w:t>•</w:t>
      </w:r>
      <w:r w:rsidRPr="00751542">
        <w:rPr>
          <w:rFonts w:ascii="Tahoma" w:hAnsi="Tahoma" w:cs="Tahoma"/>
        </w:rPr>
        <w:tab/>
        <w:t>računovodski izkaz celotnega prometa podjetja, za zahtevano obdobje, z upoštevanjem datuma</w:t>
      </w:r>
      <w:r w:rsidRPr="00751542">
        <w:rPr>
          <w:rFonts w:ascii="Tahoma" w:hAnsi="Tahoma" w:cs="Tahoma"/>
        </w:rPr>
        <w:br/>
        <w:t>ustanovitve podjetja ali začetka poslovanja gospodarskega subjekta.</w:t>
      </w:r>
    </w:p>
    <w:p w:rsidR="00751542" w:rsidRDefault="00751542" w:rsidP="00F81B10">
      <w:pPr>
        <w:keepNext/>
        <w:shd w:val="clear" w:color="auto" w:fill="FFFFFF"/>
        <w:spacing w:line="245" w:lineRule="exact"/>
        <w:ind w:left="6"/>
        <w:rPr>
          <w:rFonts w:ascii="Tahoma" w:hAnsi="Tahoma" w:cs="Tahoma"/>
        </w:rPr>
      </w:pPr>
    </w:p>
    <w:p w:rsidR="00751542" w:rsidRDefault="00751542" w:rsidP="00F81B10">
      <w:pPr>
        <w:keepNext/>
        <w:shd w:val="clear" w:color="auto" w:fill="FFFFFF"/>
        <w:spacing w:line="245" w:lineRule="exact"/>
        <w:ind w:left="6"/>
        <w:rPr>
          <w:rFonts w:ascii="Tahoma" w:hAnsi="Tahoma" w:cs="Tahoma"/>
        </w:rPr>
      </w:pPr>
      <w:r w:rsidRPr="00751542">
        <w:rPr>
          <w:rFonts w:ascii="Tahoma" w:hAnsi="Tahoma" w:cs="Tahoma"/>
        </w:rPr>
        <w:t>Zaželeno je, da ponudnik to dokazilo predloži že skupaj s ponudbo</w:t>
      </w:r>
      <w:r w:rsidR="008403EE">
        <w:rPr>
          <w:rFonts w:ascii="Tahoma" w:hAnsi="Tahoma" w:cs="Tahoma"/>
        </w:rPr>
        <w:t xml:space="preserve"> (priloga 1</w:t>
      </w:r>
      <w:r w:rsidR="00B47713">
        <w:rPr>
          <w:rFonts w:ascii="Tahoma" w:hAnsi="Tahoma" w:cs="Tahoma"/>
        </w:rPr>
        <w:t>7</w:t>
      </w:r>
      <w:r w:rsidR="008403EE">
        <w:rPr>
          <w:rFonts w:ascii="Tahoma" w:hAnsi="Tahoma" w:cs="Tahoma"/>
        </w:rPr>
        <w:t>)</w:t>
      </w:r>
      <w:r w:rsidRPr="00751542">
        <w:rPr>
          <w:rFonts w:ascii="Tahoma" w:hAnsi="Tahoma" w:cs="Tahoma"/>
        </w:rPr>
        <w:t>.</w:t>
      </w:r>
    </w:p>
    <w:p w:rsidR="00751542" w:rsidRDefault="00751542" w:rsidP="00F81B10">
      <w:pPr>
        <w:keepNext/>
        <w:shd w:val="clear" w:color="auto" w:fill="FFFFFF"/>
        <w:spacing w:line="245" w:lineRule="exact"/>
        <w:ind w:left="6"/>
        <w:rPr>
          <w:rFonts w:ascii="Tahoma" w:hAnsi="Tahoma" w:cs="Tahoma"/>
        </w:rPr>
      </w:pPr>
    </w:p>
    <w:p w:rsidR="00751542" w:rsidRPr="00751542" w:rsidRDefault="00751542" w:rsidP="00F81B10">
      <w:pPr>
        <w:keepNext/>
        <w:numPr>
          <w:ilvl w:val="3"/>
          <w:numId w:val="2"/>
        </w:numPr>
        <w:jc w:val="both"/>
        <w:rPr>
          <w:rFonts w:ascii="Tahoma" w:hAnsi="Tahoma" w:cs="Tahoma"/>
        </w:rPr>
      </w:pPr>
      <w:r>
        <w:rPr>
          <w:rFonts w:ascii="Tahoma" w:hAnsi="Tahoma" w:cs="Tahoma"/>
        </w:rPr>
        <w:t>Bonitetna ocena - ponudnik</w:t>
      </w:r>
    </w:p>
    <w:p w:rsidR="00751542" w:rsidRPr="00751542" w:rsidRDefault="00751542" w:rsidP="00F81B10">
      <w:pPr>
        <w:keepNext/>
        <w:shd w:val="clear" w:color="auto" w:fill="FFFFFF"/>
        <w:spacing w:before="248" w:line="242" w:lineRule="exact"/>
        <w:ind w:left="23" w:right="23"/>
        <w:jc w:val="both"/>
        <w:rPr>
          <w:rFonts w:ascii="Tahoma" w:hAnsi="Tahoma" w:cs="Tahoma"/>
        </w:rPr>
      </w:pPr>
      <w:r w:rsidRPr="00751542">
        <w:rPr>
          <w:rFonts w:ascii="Tahoma" w:hAnsi="Tahoma" w:cs="Tahoma"/>
        </w:rPr>
        <w:t>Ponudnik oziroma v primeru skupne ponudbe vsi partnerji v skupini morajo imeti</w:t>
      </w:r>
      <w:r w:rsidRPr="00751542">
        <w:rPr>
          <w:rFonts w:ascii="Tahoma" w:hAnsi="Tahoma" w:cs="Tahoma"/>
        </w:rPr>
        <w:br/>
        <w:t>tekočo bonitetno oceno izdano s strani:</w:t>
      </w:r>
    </w:p>
    <w:p w:rsidR="00751542" w:rsidRPr="00751542" w:rsidRDefault="00751542" w:rsidP="00F81B10">
      <w:pPr>
        <w:pStyle w:val="Odstavekseznama"/>
        <w:keepNext/>
        <w:widowControl w:val="0"/>
        <w:numPr>
          <w:ilvl w:val="0"/>
          <w:numId w:val="18"/>
        </w:numPr>
        <w:shd w:val="clear" w:color="auto" w:fill="FFFFFF"/>
        <w:tabs>
          <w:tab w:val="left" w:pos="910"/>
        </w:tabs>
        <w:autoSpaceDE w:val="0"/>
        <w:autoSpaceDN w:val="0"/>
        <w:adjustRightInd w:val="0"/>
        <w:spacing w:before="3" w:line="251" w:lineRule="exact"/>
        <w:rPr>
          <w:rFonts w:ascii="Tahoma" w:hAnsi="Tahoma" w:cs="Tahoma"/>
        </w:rPr>
      </w:pPr>
      <w:r w:rsidRPr="00751542">
        <w:rPr>
          <w:rFonts w:ascii="Tahoma" w:hAnsi="Tahoma" w:cs="Tahoma"/>
        </w:rPr>
        <w:lastRenderedPageBreak/>
        <w:t xml:space="preserve">AJPES najmanj </w:t>
      </w:r>
      <w:r w:rsidR="00D46019">
        <w:rPr>
          <w:rFonts w:ascii="Tahoma" w:hAnsi="Tahoma" w:cs="Tahoma"/>
        </w:rPr>
        <w:t>S</w:t>
      </w:r>
      <w:r w:rsidRPr="00751542">
        <w:rPr>
          <w:rFonts w:ascii="Tahoma" w:hAnsi="Tahoma" w:cs="Tahoma"/>
        </w:rPr>
        <w:t>B5 oziroma</w:t>
      </w:r>
    </w:p>
    <w:p w:rsidR="00751542" w:rsidRPr="00751542" w:rsidRDefault="00751542" w:rsidP="00F81B10">
      <w:pPr>
        <w:pStyle w:val="Odstavekseznama"/>
        <w:keepNext/>
        <w:widowControl w:val="0"/>
        <w:numPr>
          <w:ilvl w:val="0"/>
          <w:numId w:val="18"/>
        </w:numPr>
        <w:shd w:val="clear" w:color="auto" w:fill="FFFFFF"/>
        <w:tabs>
          <w:tab w:val="left" w:pos="910"/>
        </w:tabs>
        <w:autoSpaceDE w:val="0"/>
        <w:autoSpaceDN w:val="0"/>
        <w:adjustRightInd w:val="0"/>
        <w:spacing w:line="251" w:lineRule="exact"/>
        <w:rPr>
          <w:rFonts w:ascii="Tahoma" w:hAnsi="Tahoma" w:cs="Tahoma"/>
        </w:rPr>
      </w:pPr>
      <w:r w:rsidRPr="00751542">
        <w:rPr>
          <w:rFonts w:ascii="Tahoma" w:hAnsi="Tahoma" w:cs="Tahoma"/>
        </w:rPr>
        <w:t>Standard&amp;</w:t>
      </w:r>
      <w:proofErr w:type="spellStart"/>
      <w:r w:rsidRPr="00751542">
        <w:rPr>
          <w:rFonts w:ascii="Tahoma" w:hAnsi="Tahoma" w:cs="Tahoma"/>
        </w:rPr>
        <w:t>Poor</w:t>
      </w:r>
      <w:proofErr w:type="spellEnd"/>
      <w:r w:rsidRPr="00751542">
        <w:rPr>
          <w:rFonts w:ascii="Tahoma" w:hAnsi="Tahoma" w:cs="Tahoma"/>
        </w:rPr>
        <w:t>'s najmanj BBB- oziroma</w:t>
      </w:r>
    </w:p>
    <w:p w:rsidR="00751542" w:rsidRPr="00751542" w:rsidRDefault="00751542" w:rsidP="00F81B10">
      <w:pPr>
        <w:pStyle w:val="Odstavekseznama"/>
        <w:keepNext/>
        <w:widowControl w:val="0"/>
        <w:numPr>
          <w:ilvl w:val="0"/>
          <w:numId w:val="18"/>
        </w:numPr>
        <w:shd w:val="clear" w:color="auto" w:fill="FFFFFF"/>
        <w:tabs>
          <w:tab w:val="left" w:pos="910"/>
        </w:tabs>
        <w:autoSpaceDE w:val="0"/>
        <w:autoSpaceDN w:val="0"/>
        <w:adjustRightInd w:val="0"/>
        <w:spacing w:line="251" w:lineRule="exact"/>
        <w:rPr>
          <w:rFonts w:ascii="Tahoma" w:hAnsi="Tahoma" w:cs="Tahoma"/>
        </w:rPr>
      </w:pPr>
      <w:proofErr w:type="spellStart"/>
      <w:r w:rsidRPr="00751542">
        <w:rPr>
          <w:rFonts w:ascii="Tahoma" w:hAnsi="Tahoma" w:cs="Tahoma"/>
        </w:rPr>
        <w:t>Fitch</w:t>
      </w:r>
      <w:proofErr w:type="spellEnd"/>
      <w:r w:rsidRPr="00751542">
        <w:rPr>
          <w:rFonts w:ascii="Tahoma" w:hAnsi="Tahoma" w:cs="Tahoma"/>
        </w:rPr>
        <w:t xml:space="preserve"> </w:t>
      </w:r>
      <w:proofErr w:type="spellStart"/>
      <w:r w:rsidRPr="00751542">
        <w:rPr>
          <w:rFonts w:ascii="Tahoma" w:hAnsi="Tahoma" w:cs="Tahoma"/>
        </w:rPr>
        <w:t>Ratings</w:t>
      </w:r>
      <w:proofErr w:type="spellEnd"/>
      <w:r w:rsidRPr="00751542">
        <w:rPr>
          <w:rFonts w:ascii="Tahoma" w:hAnsi="Tahoma" w:cs="Tahoma"/>
        </w:rPr>
        <w:t xml:space="preserve"> najmanj BBB- oziroma</w:t>
      </w:r>
    </w:p>
    <w:p w:rsidR="00751542" w:rsidRPr="00751542" w:rsidRDefault="00751542" w:rsidP="00F81B10">
      <w:pPr>
        <w:pStyle w:val="Odstavekseznama"/>
        <w:keepNext/>
        <w:widowControl w:val="0"/>
        <w:numPr>
          <w:ilvl w:val="0"/>
          <w:numId w:val="18"/>
        </w:numPr>
        <w:shd w:val="clear" w:color="auto" w:fill="FFFFFF"/>
        <w:tabs>
          <w:tab w:val="left" w:pos="910"/>
        </w:tabs>
        <w:autoSpaceDE w:val="0"/>
        <w:autoSpaceDN w:val="0"/>
        <w:adjustRightInd w:val="0"/>
        <w:spacing w:line="251" w:lineRule="exact"/>
        <w:rPr>
          <w:rFonts w:ascii="Tahoma" w:hAnsi="Tahoma" w:cs="Tahoma"/>
        </w:rPr>
      </w:pPr>
      <w:proofErr w:type="spellStart"/>
      <w:r w:rsidRPr="00751542">
        <w:rPr>
          <w:rFonts w:ascii="Tahoma" w:hAnsi="Tahoma" w:cs="Tahoma"/>
        </w:rPr>
        <w:t>Moody</w:t>
      </w:r>
      <w:proofErr w:type="spellEnd"/>
      <w:r w:rsidRPr="00751542">
        <w:rPr>
          <w:rFonts w:ascii="Tahoma" w:hAnsi="Tahoma" w:cs="Tahoma"/>
        </w:rPr>
        <w:t xml:space="preserve">*s </w:t>
      </w:r>
      <w:proofErr w:type="spellStart"/>
      <w:r w:rsidRPr="00751542">
        <w:rPr>
          <w:rFonts w:ascii="Tahoma" w:hAnsi="Tahoma" w:cs="Tahoma"/>
        </w:rPr>
        <w:t>Investors</w:t>
      </w:r>
      <w:proofErr w:type="spellEnd"/>
      <w:r w:rsidRPr="00751542">
        <w:rPr>
          <w:rFonts w:ascii="Tahoma" w:hAnsi="Tahoma" w:cs="Tahoma"/>
        </w:rPr>
        <w:t xml:space="preserve"> </w:t>
      </w:r>
      <w:proofErr w:type="spellStart"/>
      <w:r w:rsidRPr="00751542">
        <w:rPr>
          <w:rFonts w:ascii="Tahoma" w:hAnsi="Tahoma" w:cs="Tahoma"/>
        </w:rPr>
        <w:t>Service</w:t>
      </w:r>
      <w:proofErr w:type="spellEnd"/>
      <w:r w:rsidRPr="00751542">
        <w:rPr>
          <w:rFonts w:ascii="Tahoma" w:hAnsi="Tahoma" w:cs="Tahoma"/>
        </w:rPr>
        <w:t xml:space="preserve"> najmanj Baa3.</w:t>
      </w:r>
    </w:p>
    <w:p w:rsidR="00751542" w:rsidRDefault="00751542" w:rsidP="00F81B10">
      <w:pPr>
        <w:keepNext/>
        <w:jc w:val="both"/>
        <w:rPr>
          <w:rFonts w:ascii="Tahoma" w:hAnsi="Tahoma" w:cs="Tahoma"/>
          <w:b/>
        </w:rPr>
      </w:pPr>
    </w:p>
    <w:p w:rsidR="00751542" w:rsidRPr="00B66303" w:rsidRDefault="00751542" w:rsidP="00F81B10">
      <w:pPr>
        <w:keepNext/>
        <w:jc w:val="both"/>
        <w:rPr>
          <w:rFonts w:ascii="Tahoma" w:hAnsi="Tahoma" w:cs="Tahoma"/>
          <w:b/>
        </w:rPr>
      </w:pPr>
      <w:r w:rsidRPr="00B66303">
        <w:rPr>
          <w:rFonts w:ascii="Tahoma" w:hAnsi="Tahoma" w:cs="Tahoma"/>
          <w:b/>
        </w:rPr>
        <w:t>DOKAZIL</w:t>
      </w:r>
      <w:r w:rsidR="00316E62">
        <w:rPr>
          <w:rFonts w:ascii="Tahoma" w:hAnsi="Tahoma" w:cs="Tahoma"/>
          <w:b/>
        </w:rPr>
        <w:t>O</w:t>
      </w:r>
      <w:r w:rsidRPr="00B66303">
        <w:rPr>
          <w:rFonts w:ascii="Tahoma" w:hAnsi="Tahoma" w:cs="Tahoma"/>
          <w:b/>
        </w:rPr>
        <w:t>:</w:t>
      </w:r>
    </w:p>
    <w:p w:rsidR="00751542" w:rsidRPr="00751542" w:rsidRDefault="00751542" w:rsidP="00F81B10">
      <w:pPr>
        <w:keepNext/>
        <w:jc w:val="both"/>
        <w:rPr>
          <w:rFonts w:ascii="Tahoma" w:hAnsi="Tahoma" w:cs="Tahoma"/>
        </w:rPr>
      </w:pPr>
      <w:r w:rsidRPr="00B66303">
        <w:rPr>
          <w:rFonts w:ascii="Tahoma" w:hAnsi="Tahoma" w:cs="Tahoma"/>
        </w:rPr>
        <w:t xml:space="preserve">Gospodarski subjekt izkaže izpolnjevanje teh pogojev s predložitvijo ESPD obrazca </w:t>
      </w:r>
      <w:r w:rsidRPr="00751542">
        <w:rPr>
          <w:rFonts w:ascii="Tahoma" w:hAnsi="Tahoma" w:cs="Tahoma"/>
        </w:rPr>
        <w:t>(izpolnjen v »Del IV:</w:t>
      </w:r>
      <w:r>
        <w:rPr>
          <w:rFonts w:ascii="Tahoma" w:hAnsi="Tahoma" w:cs="Tahoma"/>
        </w:rPr>
        <w:t xml:space="preserve"> P</w:t>
      </w:r>
      <w:r w:rsidRPr="00751542">
        <w:rPr>
          <w:rFonts w:ascii="Tahoma" w:hAnsi="Tahoma" w:cs="Tahoma"/>
        </w:rPr>
        <w:t>ogoji za sodelovanje, Oddelek B: Ekonomski in finančni položaj,</w:t>
      </w:r>
      <w:r w:rsidR="001308DB">
        <w:rPr>
          <w:rFonts w:ascii="Tahoma" w:hAnsi="Tahoma" w:cs="Tahoma"/>
        </w:rPr>
        <w:t xml:space="preserve"> </w:t>
      </w:r>
      <w:r w:rsidRPr="00751542">
        <w:rPr>
          <w:rFonts w:ascii="Tahoma" w:hAnsi="Tahoma" w:cs="Tahoma"/>
        </w:rPr>
        <w:t>Druge ekonomske ali finančne zahteve (6)«)</w:t>
      </w:r>
    </w:p>
    <w:p w:rsidR="00751542" w:rsidRPr="00751542" w:rsidRDefault="00751542" w:rsidP="00F81B10">
      <w:pPr>
        <w:keepNext/>
        <w:shd w:val="clear" w:color="auto" w:fill="FFFFFF"/>
        <w:spacing w:before="239" w:line="248" w:lineRule="exact"/>
        <w:ind w:left="6" w:right="78"/>
        <w:jc w:val="both"/>
        <w:rPr>
          <w:rFonts w:ascii="Tahoma" w:hAnsi="Tahoma" w:cs="Tahoma"/>
        </w:rPr>
      </w:pPr>
      <w:r w:rsidRPr="00751542">
        <w:rPr>
          <w:rFonts w:ascii="Tahoma" w:hAnsi="Tahoma" w:cs="Tahoma"/>
        </w:rPr>
        <w:t>Na poziv naročnika bo moral ponudnik naročniku, v roku, ki ga bo določil naročnik, predložiti naslednja dokazila:</w:t>
      </w:r>
    </w:p>
    <w:p w:rsidR="00751542" w:rsidRDefault="00751542" w:rsidP="00F81B10">
      <w:pPr>
        <w:keepNext/>
        <w:shd w:val="clear" w:color="auto" w:fill="FFFFFF"/>
        <w:tabs>
          <w:tab w:val="left" w:pos="351"/>
        </w:tabs>
        <w:spacing w:before="3" w:line="242" w:lineRule="exact"/>
        <w:ind w:left="351" w:right="69" w:hanging="346"/>
        <w:jc w:val="both"/>
        <w:rPr>
          <w:rFonts w:ascii="Tahoma" w:hAnsi="Tahoma" w:cs="Tahoma"/>
        </w:rPr>
      </w:pPr>
      <w:r w:rsidRPr="00751542">
        <w:rPr>
          <w:rFonts w:ascii="Tahoma" w:hAnsi="Tahoma" w:cs="Tahoma"/>
        </w:rPr>
        <w:t>•</w:t>
      </w:r>
      <w:r w:rsidRPr="00751542">
        <w:rPr>
          <w:rFonts w:ascii="Tahoma" w:hAnsi="Tahoma" w:cs="Tahoma"/>
        </w:rPr>
        <w:tab/>
        <w:t>bonitetna ocena s strani AJPES ali druge zgoraj navedene bonitetne hiše (ki odraža zadnje stanje in ni</w:t>
      </w:r>
      <w:r w:rsidRPr="00751542">
        <w:rPr>
          <w:rFonts w:ascii="Tahoma" w:hAnsi="Tahoma" w:cs="Tahoma"/>
        </w:rPr>
        <w:br/>
        <w:t>starejša več kot 30 dni, šteto od dneva objave obvestila o tem naročilu na Portalu javnih naročil). V</w:t>
      </w:r>
      <w:r w:rsidRPr="00751542">
        <w:rPr>
          <w:rFonts w:ascii="Tahoma" w:hAnsi="Tahoma" w:cs="Tahoma"/>
        </w:rPr>
        <w:br/>
        <w:t>kolikor bo ponudnik predložil bonitetno oceno nenavedene bonitetne hiše, bo naročnik upošteval, da</w:t>
      </w:r>
      <w:r w:rsidRPr="00751542">
        <w:rPr>
          <w:rFonts w:ascii="Tahoma" w:hAnsi="Tahoma" w:cs="Tahoma"/>
        </w:rPr>
        <w:br/>
        <w:t>ponudnik izpolnjuje zahtevani pogoj, v kolikor bo iz predloženega dokazila izhajalo, da je ponudnik</w:t>
      </w:r>
      <w:r w:rsidRPr="00751542">
        <w:rPr>
          <w:rFonts w:ascii="Tahoma" w:hAnsi="Tahoma" w:cs="Tahoma"/>
        </w:rPr>
        <w:br/>
        <w:t>uvrščen v zgornjih 60 % bonitetnih razredov. Gospodarski subjekt mora poslovati dovolj časa, da mu</w:t>
      </w:r>
      <w:r w:rsidRPr="00751542">
        <w:rPr>
          <w:rFonts w:ascii="Tahoma" w:hAnsi="Tahoma" w:cs="Tahoma"/>
        </w:rPr>
        <w:br/>
        <w:t>lahko bonitetna hiša izdela bonitetno oceno.</w:t>
      </w:r>
    </w:p>
    <w:p w:rsidR="00751542" w:rsidRPr="00751542" w:rsidRDefault="00751542" w:rsidP="00F81B10">
      <w:pPr>
        <w:keepNext/>
        <w:shd w:val="clear" w:color="auto" w:fill="FFFFFF"/>
        <w:tabs>
          <w:tab w:val="left" w:pos="351"/>
        </w:tabs>
        <w:spacing w:before="3" w:line="242" w:lineRule="exact"/>
        <w:ind w:left="351" w:right="69" w:hanging="346"/>
        <w:jc w:val="both"/>
        <w:rPr>
          <w:rFonts w:ascii="Tahoma" w:hAnsi="Tahoma" w:cs="Tahoma"/>
        </w:rPr>
      </w:pPr>
    </w:p>
    <w:p w:rsidR="00751542" w:rsidRDefault="00751542" w:rsidP="00F81B10">
      <w:pPr>
        <w:keepNext/>
        <w:shd w:val="clear" w:color="auto" w:fill="FFFFFF"/>
        <w:spacing w:line="242" w:lineRule="exact"/>
        <w:rPr>
          <w:rFonts w:ascii="Tahoma" w:hAnsi="Tahoma" w:cs="Tahoma"/>
        </w:rPr>
      </w:pPr>
      <w:r w:rsidRPr="00751542">
        <w:rPr>
          <w:rFonts w:ascii="Tahoma" w:hAnsi="Tahoma" w:cs="Tahoma"/>
        </w:rPr>
        <w:t xml:space="preserve">Zaželeno je, da ponudnik to dokazilo predloži že skupaj s </w:t>
      </w:r>
      <w:r w:rsidR="008403EE" w:rsidRPr="00751542">
        <w:rPr>
          <w:rFonts w:ascii="Tahoma" w:hAnsi="Tahoma" w:cs="Tahoma"/>
        </w:rPr>
        <w:t>ponudbo</w:t>
      </w:r>
      <w:r w:rsidR="008403EE">
        <w:rPr>
          <w:rFonts w:ascii="Tahoma" w:hAnsi="Tahoma" w:cs="Tahoma"/>
        </w:rPr>
        <w:t xml:space="preserve"> (priloga 1</w:t>
      </w:r>
      <w:r w:rsidR="00B47713">
        <w:rPr>
          <w:rFonts w:ascii="Tahoma" w:hAnsi="Tahoma" w:cs="Tahoma"/>
        </w:rPr>
        <w:t>7</w:t>
      </w:r>
      <w:r w:rsidR="008403EE">
        <w:rPr>
          <w:rFonts w:ascii="Tahoma" w:hAnsi="Tahoma" w:cs="Tahoma"/>
        </w:rPr>
        <w:t>)</w:t>
      </w:r>
      <w:r w:rsidR="008403EE" w:rsidRPr="00751542">
        <w:rPr>
          <w:rFonts w:ascii="Tahoma" w:hAnsi="Tahoma" w:cs="Tahoma"/>
        </w:rPr>
        <w:t>.</w:t>
      </w:r>
    </w:p>
    <w:p w:rsidR="00751542" w:rsidRDefault="00751542" w:rsidP="00F81B10">
      <w:pPr>
        <w:keepNext/>
        <w:shd w:val="clear" w:color="auto" w:fill="FFFFFF"/>
        <w:spacing w:line="242" w:lineRule="exact"/>
        <w:rPr>
          <w:rFonts w:ascii="Tahoma" w:hAnsi="Tahoma" w:cs="Tahoma"/>
        </w:rPr>
      </w:pPr>
    </w:p>
    <w:p w:rsidR="00751542" w:rsidRPr="00751542" w:rsidRDefault="00751542" w:rsidP="00F81B10">
      <w:pPr>
        <w:keepNext/>
        <w:numPr>
          <w:ilvl w:val="3"/>
          <w:numId w:val="2"/>
        </w:numPr>
        <w:jc w:val="both"/>
        <w:rPr>
          <w:rFonts w:ascii="Tahoma" w:hAnsi="Tahoma" w:cs="Tahoma"/>
        </w:rPr>
      </w:pPr>
      <w:r>
        <w:rPr>
          <w:rFonts w:ascii="Tahoma" w:hAnsi="Tahoma" w:cs="Tahoma"/>
        </w:rPr>
        <w:t>Bonitetna ocena - podizvajalec</w:t>
      </w:r>
    </w:p>
    <w:p w:rsidR="00751542" w:rsidRPr="00751542" w:rsidRDefault="00751542" w:rsidP="00F81B10">
      <w:pPr>
        <w:keepNext/>
        <w:shd w:val="clear" w:color="auto" w:fill="FFFFFF"/>
        <w:tabs>
          <w:tab w:val="left" w:pos="1541"/>
        </w:tabs>
        <w:spacing w:before="230" w:line="253" w:lineRule="exact"/>
        <w:jc w:val="both"/>
        <w:rPr>
          <w:rFonts w:ascii="Tahoma" w:hAnsi="Tahoma" w:cs="Tahoma"/>
        </w:rPr>
      </w:pPr>
      <w:r w:rsidRPr="00751542">
        <w:rPr>
          <w:rFonts w:ascii="Tahoma" w:hAnsi="Tahoma" w:cs="Tahoma"/>
        </w:rPr>
        <w:t>Podizvajalci morajo imeti tekočo bonitetno oceno izdano s strani:</w:t>
      </w:r>
    </w:p>
    <w:p w:rsidR="00751542" w:rsidRPr="00751542" w:rsidRDefault="00751542" w:rsidP="00F81B10">
      <w:pPr>
        <w:pStyle w:val="Odstavekseznama"/>
        <w:keepNext/>
        <w:widowControl w:val="0"/>
        <w:numPr>
          <w:ilvl w:val="0"/>
          <w:numId w:val="19"/>
        </w:numPr>
        <w:shd w:val="clear" w:color="auto" w:fill="FFFFFF"/>
        <w:tabs>
          <w:tab w:val="left" w:pos="1259"/>
        </w:tabs>
        <w:autoSpaceDE w:val="0"/>
        <w:autoSpaceDN w:val="0"/>
        <w:adjustRightInd w:val="0"/>
        <w:spacing w:before="3" w:line="253" w:lineRule="exact"/>
        <w:jc w:val="both"/>
        <w:rPr>
          <w:rFonts w:ascii="Tahoma" w:hAnsi="Tahoma" w:cs="Tahoma"/>
        </w:rPr>
      </w:pPr>
      <w:r w:rsidRPr="00751542">
        <w:rPr>
          <w:rFonts w:ascii="Tahoma" w:hAnsi="Tahoma" w:cs="Tahoma"/>
        </w:rPr>
        <w:t>AJPES najmanj SB5 oziroma</w:t>
      </w:r>
    </w:p>
    <w:p w:rsidR="00751542" w:rsidRPr="00751542" w:rsidRDefault="00751542" w:rsidP="00F81B10">
      <w:pPr>
        <w:pStyle w:val="Odstavekseznama"/>
        <w:keepNext/>
        <w:widowControl w:val="0"/>
        <w:numPr>
          <w:ilvl w:val="0"/>
          <w:numId w:val="19"/>
        </w:numPr>
        <w:shd w:val="clear" w:color="auto" w:fill="FFFFFF"/>
        <w:tabs>
          <w:tab w:val="left" w:pos="1259"/>
        </w:tabs>
        <w:autoSpaceDE w:val="0"/>
        <w:autoSpaceDN w:val="0"/>
        <w:adjustRightInd w:val="0"/>
        <w:spacing w:line="253" w:lineRule="exact"/>
        <w:jc w:val="both"/>
        <w:rPr>
          <w:rFonts w:ascii="Tahoma" w:hAnsi="Tahoma" w:cs="Tahoma"/>
        </w:rPr>
      </w:pPr>
      <w:r w:rsidRPr="00751542">
        <w:rPr>
          <w:rFonts w:ascii="Tahoma" w:hAnsi="Tahoma" w:cs="Tahoma"/>
        </w:rPr>
        <w:t>Standard&amp;</w:t>
      </w:r>
      <w:proofErr w:type="spellStart"/>
      <w:r w:rsidRPr="00751542">
        <w:rPr>
          <w:rFonts w:ascii="Tahoma" w:hAnsi="Tahoma" w:cs="Tahoma"/>
        </w:rPr>
        <w:t>Poor</w:t>
      </w:r>
      <w:proofErr w:type="spellEnd"/>
      <w:r w:rsidRPr="00751542">
        <w:rPr>
          <w:rFonts w:ascii="Tahoma" w:hAnsi="Tahoma" w:cs="Tahoma"/>
        </w:rPr>
        <w:t>'s najmanj BBB- oziroma</w:t>
      </w:r>
    </w:p>
    <w:p w:rsidR="00751542" w:rsidRPr="00751542" w:rsidRDefault="00751542" w:rsidP="00F81B10">
      <w:pPr>
        <w:pStyle w:val="Odstavekseznama"/>
        <w:keepNext/>
        <w:widowControl w:val="0"/>
        <w:numPr>
          <w:ilvl w:val="0"/>
          <w:numId w:val="19"/>
        </w:numPr>
        <w:shd w:val="clear" w:color="auto" w:fill="FFFFFF"/>
        <w:tabs>
          <w:tab w:val="left" w:pos="1259"/>
        </w:tabs>
        <w:autoSpaceDE w:val="0"/>
        <w:autoSpaceDN w:val="0"/>
        <w:adjustRightInd w:val="0"/>
        <w:spacing w:line="253" w:lineRule="exact"/>
        <w:jc w:val="both"/>
        <w:rPr>
          <w:rFonts w:ascii="Tahoma" w:hAnsi="Tahoma" w:cs="Tahoma"/>
        </w:rPr>
      </w:pPr>
      <w:proofErr w:type="spellStart"/>
      <w:r w:rsidRPr="00751542">
        <w:rPr>
          <w:rFonts w:ascii="Tahoma" w:hAnsi="Tahoma" w:cs="Tahoma"/>
        </w:rPr>
        <w:t>Fitch</w:t>
      </w:r>
      <w:proofErr w:type="spellEnd"/>
      <w:r w:rsidRPr="00751542">
        <w:rPr>
          <w:rFonts w:ascii="Tahoma" w:hAnsi="Tahoma" w:cs="Tahoma"/>
        </w:rPr>
        <w:t xml:space="preserve"> </w:t>
      </w:r>
      <w:proofErr w:type="spellStart"/>
      <w:r w:rsidRPr="00751542">
        <w:rPr>
          <w:rFonts w:ascii="Tahoma" w:hAnsi="Tahoma" w:cs="Tahoma"/>
        </w:rPr>
        <w:t>Ratings</w:t>
      </w:r>
      <w:proofErr w:type="spellEnd"/>
      <w:r w:rsidRPr="00751542">
        <w:rPr>
          <w:rFonts w:ascii="Tahoma" w:hAnsi="Tahoma" w:cs="Tahoma"/>
        </w:rPr>
        <w:t xml:space="preserve"> najmanj BBB- oziroma</w:t>
      </w:r>
    </w:p>
    <w:p w:rsidR="00751542" w:rsidRPr="00751542" w:rsidRDefault="00751542" w:rsidP="00F81B10">
      <w:pPr>
        <w:pStyle w:val="Odstavekseznama"/>
        <w:keepNext/>
        <w:widowControl w:val="0"/>
        <w:numPr>
          <w:ilvl w:val="0"/>
          <w:numId w:val="19"/>
        </w:numPr>
        <w:shd w:val="clear" w:color="auto" w:fill="FFFFFF"/>
        <w:tabs>
          <w:tab w:val="left" w:pos="1259"/>
        </w:tabs>
        <w:autoSpaceDE w:val="0"/>
        <w:autoSpaceDN w:val="0"/>
        <w:adjustRightInd w:val="0"/>
        <w:spacing w:line="253" w:lineRule="exact"/>
        <w:jc w:val="both"/>
        <w:rPr>
          <w:rFonts w:ascii="Tahoma" w:hAnsi="Tahoma" w:cs="Tahoma"/>
        </w:rPr>
      </w:pPr>
      <w:proofErr w:type="spellStart"/>
      <w:r w:rsidRPr="00751542">
        <w:rPr>
          <w:rFonts w:ascii="Tahoma" w:hAnsi="Tahoma" w:cs="Tahoma"/>
        </w:rPr>
        <w:t>Moodys</w:t>
      </w:r>
      <w:proofErr w:type="spellEnd"/>
      <w:r w:rsidRPr="00751542">
        <w:rPr>
          <w:rFonts w:ascii="Tahoma" w:hAnsi="Tahoma" w:cs="Tahoma"/>
        </w:rPr>
        <w:t xml:space="preserve"> </w:t>
      </w:r>
      <w:proofErr w:type="spellStart"/>
      <w:r w:rsidRPr="00751542">
        <w:rPr>
          <w:rFonts w:ascii="Tahoma" w:hAnsi="Tahoma" w:cs="Tahoma"/>
        </w:rPr>
        <w:t>Investors</w:t>
      </w:r>
      <w:proofErr w:type="spellEnd"/>
      <w:r w:rsidRPr="00751542">
        <w:rPr>
          <w:rFonts w:ascii="Tahoma" w:hAnsi="Tahoma" w:cs="Tahoma"/>
        </w:rPr>
        <w:t xml:space="preserve"> </w:t>
      </w:r>
      <w:proofErr w:type="spellStart"/>
      <w:r w:rsidRPr="00751542">
        <w:rPr>
          <w:rFonts w:ascii="Tahoma" w:hAnsi="Tahoma" w:cs="Tahoma"/>
        </w:rPr>
        <w:t>Service</w:t>
      </w:r>
      <w:proofErr w:type="spellEnd"/>
      <w:r w:rsidRPr="00751542">
        <w:rPr>
          <w:rFonts w:ascii="Tahoma" w:hAnsi="Tahoma" w:cs="Tahoma"/>
        </w:rPr>
        <w:t xml:space="preserve"> najmanj Baa3.</w:t>
      </w:r>
    </w:p>
    <w:p w:rsidR="00751542" w:rsidRDefault="00751542" w:rsidP="00F81B10">
      <w:pPr>
        <w:keepNext/>
        <w:jc w:val="both"/>
        <w:rPr>
          <w:rFonts w:ascii="Tahoma" w:hAnsi="Tahoma" w:cs="Tahoma"/>
          <w:b/>
        </w:rPr>
      </w:pPr>
    </w:p>
    <w:p w:rsidR="00751542" w:rsidRPr="00B66303" w:rsidRDefault="00751542" w:rsidP="00F81B10">
      <w:pPr>
        <w:keepNext/>
        <w:jc w:val="both"/>
        <w:rPr>
          <w:rFonts w:ascii="Tahoma" w:hAnsi="Tahoma" w:cs="Tahoma"/>
          <w:b/>
        </w:rPr>
      </w:pPr>
      <w:r w:rsidRPr="00B66303">
        <w:rPr>
          <w:rFonts w:ascii="Tahoma" w:hAnsi="Tahoma" w:cs="Tahoma"/>
          <w:b/>
        </w:rPr>
        <w:t>DOKAZIL</w:t>
      </w:r>
      <w:r w:rsidR="00316E62">
        <w:rPr>
          <w:rFonts w:ascii="Tahoma" w:hAnsi="Tahoma" w:cs="Tahoma"/>
          <w:b/>
        </w:rPr>
        <w:t>O</w:t>
      </w:r>
      <w:r w:rsidRPr="00B66303">
        <w:rPr>
          <w:rFonts w:ascii="Tahoma" w:hAnsi="Tahoma" w:cs="Tahoma"/>
          <w:b/>
        </w:rPr>
        <w:t>:</w:t>
      </w:r>
    </w:p>
    <w:p w:rsidR="00751542" w:rsidRPr="00751542" w:rsidRDefault="00751542" w:rsidP="00F81B10">
      <w:pPr>
        <w:keepNext/>
        <w:jc w:val="both"/>
        <w:rPr>
          <w:rFonts w:ascii="Tahoma" w:hAnsi="Tahoma" w:cs="Tahoma"/>
        </w:rPr>
      </w:pPr>
      <w:r w:rsidRPr="00B66303">
        <w:rPr>
          <w:rFonts w:ascii="Tahoma" w:hAnsi="Tahoma" w:cs="Tahoma"/>
        </w:rPr>
        <w:t xml:space="preserve">Gospodarski subjekt izkaže izpolnjevanje teh pogojev s predložitvijo ESPD obrazca </w:t>
      </w:r>
      <w:r w:rsidRPr="00751542">
        <w:rPr>
          <w:rFonts w:ascii="Tahoma" w:hAnsi="Tahoma" w:cs="Tahoma"/>
        </w:rPr>
        <w:t>(izpolnjen v »Del IV; Pogoji za sodelovanje, Oddelek B: Ekonomski in finančni položaj, Druge ekonomske ali finančne zahteve (6)«).</w:t>
      </w:r>
    </w:p>
    <w:p w:rsidR="009B4F17" w:rsidRDefault="00751542" w:rsidP="00F81B10">
      <w:pPr>
        <w:keepNext/>
        <w:shd w:val="clear" w:color="auto" w:fill="FFFFFF"/>
        <w:spacing w:before="230" w:line="251" w:lineRule="exact"/>
        <w:ind w:left="9" w:right="84"/>
        <w:jc w:val="both"/>
        <w:rPr>
          <w:rFonts w:ascii="Tahoma" w:hAnsi="Tahoma" w:cs="Tahoma"/>
        </w:rPr>
      </w:pPr>
      <w:r w:rsidRPr="00751542">
        <w:rPr>
          <w:rFonts w:ascii="Tahoma" w:hAnsi="Tahoma" w:cs="Tahoma"/>
        </w:rPr>
        <w:t>Na poziv naročnika bo moral ponudnik naročniku, v roku, ki ga bo določil naročnik, predložiti naslednja dokazila:</w:t>
      </w:r>
    </w:p>
    <w:p w:rsidR="00751542" w:rsidRPr="00751542" w:rsidRDefault="00751542" w:rsidP="00F81B10">
      <w:pPr>
        <w:pStyle w:val="Odstavekseznama"/>
        <w:keepNext/>
        <w:numPr>
          <w:ilvl w:val="0"/>
          <w:numId w:val="20"/>
        </w:numPr>
        <w:shd w:val="clear" w:color="auto" w:fill="FFFFFF"/>
        <w:spacing w:line="242" w:lineRule="exact"/>
        <w:ind w:right="386"/>
        <w:jc w:val="both"/>
        <w:rPr>
          <w:rFonts w:ascii="Tahoma" w:hAnsi="Tahoma" w:cs="Tahoma"/>
        </w:rPr>
      </w:pPr>
      <w:r w:rsidRPr="00751542">
        <w:rPr>
          <w:rFonts w:ascii="Tahoma" w:hAnsi="Tahoma" w:cs="Tahoma"/>
        </w:rPr>
        <w:t>bonitetna ocena s strani AJPES ali druge zgoraj navedene bonitetne hiše (ki odraža zadnje stanje in ni starejša več kot 30 dni, šteto od dneva objave obvestila o tem naročilu na Portalu javnih naročil). V kolikor bo podizvajalec predložil bonitetno oceno nenavedene bonitetne hiše, bo naročnik upošteval, da podizvajalec izpolnjuje zahtevani pogoj, v kolikor bo iz predloženega dokazila izhajalo, da je podizvajalec uvrščen v zgornjih 60 % bonitetnih razredov. Gospodarski subjekt mora poslovati dovolj časa, da mu lahko bonitetna hiša izdela bonitetno oceno.</w:t>
      </w:r>
    </w:p>
    <w:p w:rsidR="00751542" w:rsidRDefault="00751542" w:rsidP="00F81B10">
      <w:pPr>
        <w:keepNext/>
        <w:shd w:val="clear" w:color="auto" w:fill="FFFFFF"/>
        <w:spacing w:line="242" w:lineRule="exact"/>
        <w:rPr>
          <w:rFonts w:ascii="Tahoma" w:hAnsi="Tahoma" w:cs="Tahoma"/>
        </w:rPr>
      </w:pPr>
    </w:p>
    <w:p w:rsidR="00751542" w:rsidRDefault="00751542" w:rsidP="00F81B10">
      <w:pPr>
        <w:keepNext/>
        <w:shd w:val="clear" w:color="auto" w:fill="FFFFFF"/>
        <w:spacing w:line="242" w:lineRule="exact"/>
        <w:rPr>
          <w:rFonts w:ascii="Tahoma" w:hAnsi="Tahoma" w:cs="Tahoma"/>
        </w:rPr>
      </w:pPr>
      <w:r w:rsidRPr="00751542">
        <w:rPr>
          <w:rFonts w:ascii="Tahoma" w:hAnsi="Tahoma" w:cs="Tahoma"/>
        </w:rPr>
        <w:t xml:space="preserve">Zaželeno je, da ponudnik to dokazilo predloži že skupaj s </w:t>
      </w:r>
      <w:r w:rsidR="008403EE" w:rsidRPr="00751542">
        <w:rPr>
          <w:rFonts w:ascii="Tahoma" w:hAnsi="Tahoma" w:cs="Tahoma"/>
        </w:rPr>
        <w:t>ponudbo</w:t>
      </w:r>
      <w:r w:rsidR="008403EE">
        <w:rPr>
          <w:rFonts w:ascii="Tahoma" w:hAnsi="Tahoma" w:cs="Tahoma"/>
        </w:rPr>
        <w:t xml:space="preserve"> (priloga 1</w:t>
      </w:r>
      <w:r w:rsidR="00B47713">
        <w:rPr>
          <w:rFonts w:ascii="Tahoma" w:hAnsi="Tahoma" w:cs="Tahoma"/>
        </w:rPr>
        <w:t>7</w:t>
      </w:r>
      <w:r w:rsidR="008403EE">
        <w:rPr>
          <w:rFonts w:ascii="Tahoma" w:hAnsi="Tahoma" w:cs="Tahoma"/>
        </w:rPr>
        <w:t>)</w:t>
      </w:r>
      <w:r w:rsidR="008403EE" w:rsidRPr="00751542">
        <w:rPr>
          <w:rFonts w:ascii="Tahoma" w:hAnsi="Tahoma" w:cs="Tahoma"/>
        </w:rPr>
        <w:t>.</w:t>
      </w:r>
    </w:p>
    <w:p w:rsidR="001308DB" w:rsidRPr="00751542" w:rsidRDefault="001308DB" w:rsidP="00F81B10">
      <w:pPr>
        <w:keepNext/>
        <w:shd w:val="clear" w:color="auto" w:fill="FFFFFF"/>
        <w:spacing w:line="242" w:lineRule="exact"/>
        <w:rPr>
          <w:rFonts w:ascii="Tahoma" w:hAnsi="Tahoma" w:cs="Tahoma"/>
        </w:rPr>
      </w:pPr>
    </w:p>
    <w:p w:rsidR="00196FBB" w:rsidRPr="0076721B" w:rsidRDefault="002D69BC" w:rsidP="00F81B10">
      <w:pPr>
        <w:keepNext/>
        <w:numPr>
          <w:ilvl w:val="2"/>
          <w:numId w:val="2"/>
        </w:numPr>
        <w:jc w:val="both"/>
        <w:rPr>
          <w:rFonts w:ascii="Tahoma" w:hAnsi="Tahoma" w:cs="Tahoma"/>
          <w:b/>
        </w:rPr>
      </w:pPr>
      <w:r w:rsidRPr="0076721B">
        <w:rPr>
          <w:rFonts w:ascii="Tahoma" w:hAnsi="Tahoma" w:cs="Tahoma"/>
          <w:b/>
        </w:rPr>
        <w:t>Tehnična in strokovna sposobnost</w:t>
      </w:r>
    </w:p>
    <w:p w:rsidR="005D4E29" w:rsidRPr="0076721B" w:rsidRDefault="005D4E29" w:rsidP="00F81B10">
      <w:pPr>
        <w:keepNext/>
        <w:jc w:val="both"/>
        <w:rPr>
          <w:rFonts w:ascii="Tahoma" w:hAnsi="Tahoma" w:cs="Tahoma"/>
          <w:b/>
        </w:rPr>
      </w:pPr>
    </w:p>
    <w:p w:rsidR="005D4E29" w:rsidRPr="0076721B" w:rsidRDefault="005D4E29" w:rsidP="00F81B10">
      <w:pPr>
        <w:keepNext/>
        <w:numPr>
          <w:ilvl w:val="3"/>
          <w:numId w:val="2"/>
        </w:numPr>
        <w:jc w:val="both"/>
        <w:rPr>
          <w:rFonts w:ascii="Tahoma" w:hAnsi="Tahoma" w:cs="Tahoma"/>
        </w:rPr>
      </w:pPr>
      <w:r w:rsidRPr="0076721B">
        <w:rPr>
          <w:rFonts w:ascii="Tahoma" w:hAnsi="Tahoma" w:cs="Tahoma"/>
        </w:rPr>
        <w:t>Tehnična in strokovna sposobnost - ponudnik</w:t>
      </w:r>
    </w:p>
    <w:p w:rsidR="005D4E29" w:rsidRDefault="005D4E29" w:rsidP="00F81B10">
      <w:pPr>
        <w:keepNext/>
        <w:jc w:val="both"/>
        <w:rPr>
          <w:rFonts w:ascii="Tahoma" w:hAnsi="Tahoma" w:cs="Tahoma"/>
          <w:b/>
          <w:highlight w:val="yellow"/>
        </w:rPr>
      </w:pPr>
    </w:p>
    <w:p w:rsidR="000637FC" w:rsidRPr="00EF7E72" w:rsidRDefault="000637FC" w:rsidP="00F81B10">
      <w:pPr>
        <w:pStyle w:val="Odstavekseznama"/>
        <w:keepNext/>
        <w:numPr>
          <w:ilvl w:val="0"/>
          <w:numId w:val="24"/>
        </w:numPr>
        <w:shd w:val="clear" w:color="auto" w:fill="FFFFFF"/>
        <w:tabs>
          <w:tab w:val="left" w:pos="0"/>
        </w:tabs>
        <w:ind w:right="6"/>
        <w:jc w:val="both"/>
        <w:rPr>
          <w:rFonts w:ascii="Tahoma" w:hAnsi="Tahoma" w:cs="Tahoma"/>
        </w:rPr>
      </w:pPr>
      <w:r w:rsidRPr="00EF7E72">
        <w:rPr>
          <w:rFonts w:ascii="Tahoma" w:hAnsi="Tahoma" w:cs="Tahoma"/>
        </w:rPr>
        <w:t>Ponudnik mora izkazati, da je v obdobju od 1. 1. 2013 kvalitetno, strokovno in v skladu s pogodbenimi določili</w:t>
      </w:r>
      <w:r w:rsidR="00EF7E72">
        <w:rPr>
          <w:rFonts w:ascii="Tahoma" w:hAnsi="Tahoma" w:cs="Tahoma"/>
        </w:rPr>
        <w:t xml:space="preserve"> </w:t>
      </w:r>
      <w:r w:rsidRPr="00EF7E72">
        <w:rPr>
          <w:rFonts w:ascii="Tahoma" w:hAnsi="Tahoma" w:cs="Tahoma"/>
        </w:rPr>
        <w:t>uspešno izvedel in zaključil vsaj dva (2) objekta vsakega v vrednosti vsaj 2.000.000 EUR brez DDV, pri katerem je</w:t>
      </w:r>
      <w:r w:rsidR="00EF7E72">
        <w:rPr>
          <w:rFonts w:ascii="Tahoma" w:hAnsi="Tahoma" w:cs="Tahoma"/>
        </w:rPr>
        <w:t xml:space="preserve"> </w:t>
      </w:r>
      <w:r w:rsidRPr="00EF7E72">
        <w:rPr>
          <w:rFonts w:ascii="Tahoma" w:hAnsi="Tahoma" w:cs="Tahoma"/>
        </w:rPr>
        <w:t>na vsakem posameznem objektu izvedel vsaj:</w:t>
      </w:r>
    </w:p>
    <w:p w:rsidR="000637FC" w:rsidRPr="00EF7E72" w:rsidRDefault="000637FC" w:rsidP="00F81B10">
      <w:pPr>
        <w:keepNext/>
        <w:widowControl w:val="0"/>
        <w:numPr>
          <w:ilvl w:val="0"/>
          <w:numId w:val="21"/>
        </w:numPr>
        <w:shd w:val="clear" w:color="auto" w:fill="FFFFFF"/>
        <w:tabs>
          <w:tab w:val="left" w:pos="219"/>
        </w:tabs>
        <w:autoSpaceDE w:val="0"/>
        <w:autoSpaceDN w:val="0"/>
        <w:adjustRightInd w:val="0"/>
        <w:spacing w:line="242" w:lineRule="exact"/>
        <w:ind w:left="720" w:hanging="360"/>
        <w:rPr>
          <w:rFonts w:ascii="Tahoma" w:hAnsi="Tahoma" w:cs="Tahoma"/>
        </w:rPr>
      </w:pPr>
      <w:r w:rsidRPr="00EF7E72">
        <w:rPr>
          <w:rFonts w:ascii="Tahoma" w:hAnsi="Tahoma" w:cs="Tahoma"/>
        </w:rPr>
        <w:t xml:space="preserve">gradnja/obnova meteorne ali </w:t>
      </w:r>
      <w:r w:rsidR="00097A88">
        <w:rPr>
          <w:rFonts w:ascii="Tahoma" w:hAnsi="Tahoma" w:cs="Tahoma"/>
        </w:rPr>
        <w:t>f</w:t>
      </w:r>
      <w:r w:rsidRPr="00EF7E72">
        <w:rPr>
          <w:rFonts w:ascii="Tahoma" w:hAnsi="Tahoma" w:cs="Tahoma"/>
        </w:rPr>
        <w:t>ekalne kanalizacije,</w:t>
      </w:r>
    </w:p>
    <w:p w:rsidR="000637FC" w:rsidRPr="00EF7E72" w:rsidRDefault="000637FC" w:rsidP="00F81B10">
      <w:pPr>
        <w:keepNext/>
        <w:widowControl w:val="0"/>
        <w:numPr>
          <w:ilvl w:val="0"/>
          <w:numId w:val="21"/>
        </w:numPr>
        <w:shd w:val="clear" w:color="auto" w:fill="FFFFFF"/>
        <w:tabs>
          <w:tab w:val="left" w:pos="219"/>
        </w:tabs>
        <w:autoSpaceDE w:val="0"/>
        <w:autoSpaceDN w:val="0"/>
        <w:adjustRightInd w:val="0"/>
        <w:spacing w:line="242" w:lineRule="exact"/>
        <w:ind w:left="720" w:hanging="360"/>
        <w:rPr>
          <w:rFonts w:ascii="Tahoma" w:hAnsi="Tahoma" w:cs="Tahoma"/>
        </w:rPr>
      </w:pPr>
      <w:r w:rsidRPr="00EF7E72">
        <w:rPr>
          <w:rFonts w:ascii="Tahoma" w:hAnsi="Tahoma" w:cs="Tahoma"/>
        </w:rPr>
        <w:lastRenderedPageBreak/>
        <w:t>gradnja/obnova vodovoda</w:t>
      </w:r>
      <w:r w:rsidR="00761222">
        <w:rPr>
          <w:rFonts w:ascii="Tahoma" w:hAnsi="Tahoma" w:cs="Tahoma"/>
        </w:rPr>
        <w:t>,</w:t>
      </w:r>
    </w:p>
    <w:p w:rsidR="000637FC" w:rsidRPr="00EF7E72" w:rsidRDefault="000637FC" w:rsidP="00F81B10">
      <w:pPr>
        <w:keepNext/>
        <w:widowControl w:val="0"/>
        <w:numPr>
          <w:ilvl w:val="0"/>
          <w:numId w:val="21"/>
        </w:numPr>
        <w:shd w:val="clear" w:color="auto" w:fill="FFFFFF"/>
        <w:tabs>
          <w:tab w:val="left" w:pos="219"/>
        </w:tabs>
        <w:autoSpaceDE w:val="0"/>
        <w:autoSpaceDN w:val="0"/>
        <w:adjustRightInd w:val="0"/>
        <w:spacing w:before="3" w:line="242" w:lineRule="exact"/>
        <w:ind w:left="720" w:hanging="360"/>
        <w:rPr>
          <w:rFonts w:ascii="Tahoma" w:hAnsi="Tahoma" w:cs="Tahoma"/>
        </w:rPr>
      </w:pPr>
      <w:r w:rsidRPr="00EF7E72">
        <w:rPr>
          <w:rFonts w:ascii="Tahoma" w:hAnsi="Tahoma" w:cs="Tahoma"/>
        </w:rPr>
        <w:t>gradnja/obnova plinovoda (gradbena dela),</w:t>
      </w:r>
    </w:p>
    <w:p w:rsidR="000637FC" w:rsidRPr="00EF7E72" w:rsidRDefault="000637FC" w:rsidP="00F81B10">
      <w:pPr>
        <w:keepNext/>
        <w:widowControl w:val="0"/>
        <w:numPr>
          <w:ilvl w:val="0"/>
          <w:numId w:val="21"/>
        </w:numPr>
        <w:shd w:val="clear" w:color="auto" w:fill="FFFFFF"/>
        <w:tabs>
          <w:tab w:val="left" w:pos="219"/>
        </w:tabs>
        <w:autoSpaceDE w:val="0"/>
        <w:autoSpaceDN w:val="0"/>
        <w:adjustRightInd w:val="0"/>
        <w:spacing w:line="242" w:lineRule="exact"/>
        <w:ind w:left="720" w:hanging="360"/>
        <w:rPr>
          <w:rFonts w:ascii="Tahoma" w:hAnsi="Tahoma" w:cs="Tahoma"/>
        </w:rPr>
      </w:pPr>
      <w:r w:rsidRPr="00EF7E72">
        <w:rPr>
          <w:rFonts w:ascii="Tahoma" w:hAnsi="Tahoma" w:cs="Tahoma"/>
        </w:rPr>
        <w:t>gradnja/obnova javne razsvetljave (gradbena dela)</w:t>
      </w:r>
      <w:r w:rsidR="00761222">
        <w:rPr>
          <w:rFonts w:ascii="Tahoma" w:hAnsi="Tahoma" w:cs="Tahoma"/>
        </w:rPr>
        <w:t>,</w:t>
      </w:r>
    </w:p>
    <w:p w:rsidR="000637FC" w:rsidRPr="00EF7E72" w:rsidRDefault="000637FC" w:rsidP="00F81B10">
      <w:pPr>
        <w:keepNext/>
        <w:widowControl w:val="0"/>
        <w:numPr>
          <w:ilvl w:val="0"/>
          <w:numId w:val="21"/>
        </w:numPr>
        <w:shd w:val="clear" w:color="auto" w:fill="FFFFFF"/>
        <w:tabs>
          <w:tab w:val="left" w:pos="219"/>
        </w:tabs>
        <w:autoSpaceDE w:val="0"/>
        <w:autoSpaceDN w:val="0"/>
        <w:adjustRightInd w:val="0"/>
        <w:spacing w:line="242" w:lineRule="exact"/>
        <w:ind w:left="720" w:hanging="360"/>
        <w:rPr>
          <w:rFonts w:ascii="Tahoma" w:hAnsi="Tahoma" w:cs="Tahoma"/>
        </w:rPr>
      </w:pPr>
      <w:r w:rsidRPr="00EF7E72">
        <w:rPr>
          <w:rFonts w:ascii="Tahoma" w:hAnsi="Tahoma" w:cs="Tahoma"/>
        </w:rPr>
        <w:t>obnova ali novogradnja ceste.</w:t>
      </w:r>
    </w:p>
    <w:p w:rsidR="00B46B92" w:rsidRDefault="00B46B92" w:rsidP="00F81B10">
      <w:pPr>
        <w:keepNext/>
        <w:shd w:val="clear" w:color="auto" w:fill="FFFFFF"/>
        <w:tabs>
          <w:tab w:val="left" w:pos="222"/>
        </w:tabs>
        <w:ind w:left="11" w:right="6"/>
        <w:jc w:val="both"/>
        <w:rPr>
          <w:rFonts w:ascii="Tahoma" w:hAnsi="Tahoma" w:cs="Tahoma"/>
        </w:rPr>
      </w:pPr>
    </w:p>
    <w:p w:rsidR="00B46B92" w:rsidRPr="007F1C1F" w:rsidRDefault="00B46B92" w:rsidP="00F81B10">
      <w:pPr>
        <w:pStyle w:val="Odstavekseznama"/>
        <w:keepNext/>
        <w:numPr>
          <w:ilvl w:val="0"/>
          <w:numId w:val="24"/>
        </w:numPr>
        <w:shd w:val="clear" w:color="auto" w:fill="FFFFFF"/>
        <w:tabs>
          <w:tab w:val="left" w:pos="0"/>
        </w:tabs>
        <w:ind w:right="6"/>
        <w:jc w:val="both"/>
        <w:rPr>
          <w:rFonts w:ascii="Tahoma" w:hAnsi="Tahoma" w:cs="Tahoma"/>
        </w:rPr>
      </w:pPr>
      <w:r w:rsidRPr="007F1C1F">
        <w:rPr>
          <w:rFonts w:ascii="Tahoma" w:hAnsi="Tahoma" w:cs="Tahoma"/>
        </w:rPr>
        <w:t xml:space="preserve">Ponudnik mora izkazati, da je v obdobju od 1. 1. 2013 kvalitetno, strokovno in v skladu s pogodbenimi določili uspešno izvedel in zaključil: </w:t>
      </w:r>
    </w:p>
    <w:p w:rsidR="00B46B92" w:rsidRPr="007F1C1F" w:rsidRDefault="00B46B92" w:rsidP="00F81B10">
      <w:pPr>
        <w:pStyle w:val="Odstavekseznama"/>
        <w:keepNext/>
        <w:numPr>
          <w:ilvl w:val="1"/>
          <w:numId w:val="52"/>
        </w:numPr>
        <w:shd w:val="clear" w:color="auto" w:fill="FFFFFF"/>
        <w:tabs>
          <w:tab w:val="left" w:pos="0"/>
        </w:tabs>
        <w:ind w:right="6" w:hanging="294"/>
        <w:jc w:val="both"/>
        <w:rPr>
          <w:rFonts w:ascii="Tahoma" w:hAnsi="Tahoma" w:cs="Tahoma"/>
        </w:rPr>
      </w:pPr>
      <w:r w:rsidRPr="007F1C1F">
        <w:rPr>
          <w:rFonts w:ascii="Tahoma" w:hAnsi="Tahoma" w:cs="Tahoma"/>
        </w:rPr>
        <w:t>več kot 10.000</w:t>
      </w:r>
      <w:r w:rsidR="007F1C1F" w:rsidRPr="007F1C1F">
        <w:rPr>
          <w:rFonts w:ascii="Tahoma" w:hAnsi="Tahoma" w:cs="Tahoma"/>
        </w:rPr>
        <w:t xml:space="preserve"> </w:t>
      </w:r>
      <w:r w:rsidRPr="007F1C1F">
        <w:rPr>
          <w:rFonts w:ascii="Tahoma" w:hAnsi="Tahoma" w:cs="Tahoma"/>
        </w:rPr>
        <w:t xml:space="preserve">m gradnje/obnove meteorne/fekalne kanalizacije premera 250 mm ali večji, </w:t>
      </w:r>
    </w:p>
    <w:p w:rsidR="00B46B92" w:rsidRPr="007F1C1F" w:rsidRDefault="00B46B92" w:rsidP="00F81B10">
      <w:pPr>
        <w:pStyle w:val="Odstavekseznama"/>
        <w:keepNext/>
        <w:numPr>
          <w:ilvl w:val="1"/>
          <w:numId w:val="52"/>
        </w:numPr>
        <w:shd w:val="clear" w:color="auto" w:fill="FFFFFF"/>
        <w:tabs>
          <w:tab w:val="left" w:pos="0"/>
        </w:tabs>
        <w:ind w:right="6" w:hanging="294"/>
        <w:jc w:val="both"/>
        <w:rPr>
          <w:rFonts w:ascii="Tahoma" w:hAnsi="Tahoma" w:cs="Tahoma"/>
        </w:rPr>
      </w:pPr>
      <w:r w:rsidRPr="007F1C1F">
        <w:rPr>
          <w:rFonts w:ascii="Tahoma" w:hAnsi="Tahoma" w:cs="Tahoma"/>
        </w:rPr>
        <w:t xml:space="preserve">od tega vsaj en (1) objekt gradnje kanalizacije v dolžini vsaj 5.000 m ali več, </w:t>
      </w:r>
    </w:p>
    <w:p w:rsidR="00B46B92" w:rsidRDefault="00B46B92" w:rsidP="00F81B10">
      <w:pPr>
        <w:pStyle w:val="Odstavekseznama"/>
        <w:keepNext/>
        <w:numPr>
          <w:ilvl w:val="1"/>
          <w:numId w:val="52"/>
        </w:numPr>
        <w:shd w:val="clear" w:color="auto" w:fill="FFFFFF"/>
        <w:tabs>
          <w:tab w:val="left" w:pos="0"/>
        </w:tabs>
        <w:ind w:right="6" w:hanging="294"/>
        <w:jc w:val="both"/>
        <w:rPr>
          <w:rFonts w:ascii="Tahoma" w:hAnsi="Tahoma" w:cs="Tahoma"/>
        </w:rPr>
      </w:pPr>
      <w:r w:rsidRPr="007F1C1F">
        <w:rPr>
          <w:rFonts w:ascii="Tahoma" w:hAnsi="Tahoma" w:cs="Tahoma"/>
        </w:rPr>
        <w:t>od tega pri vsaj enem objektu najmanj 2.000 m dimenzije DN 400 ali večji.</w:t>
      </w:r>
    </w:p>
    <w:p w:rsidR="00763E97" w:rsidRPr="00763E97" w:rsidRDefault="00763E97" w:rsidP="00F81B10">
      <w:pPr>
        <w:keepNext/>
        <w:shd w:val="clear" w:color="auto" w:fill="FFFFFF"/>
        <w:tabs>
          <w:tab w:val="left" w:pos="0"/>
        </w:tabs>
        <w:ind w:right="6"/>
        <w:jc w:val="both"/>
        <w:rPr>
          <w:rFonts w:ascii="Tahoma" w:hAnsi="Tahoma" w:cs="Tahoma"/>
        </w:rPr>
      </w:pPr>
    </w:p>
    <w:p w:rsidR="00860F34" w:rsidRPr="007F1C1F" w:rsidRDefault="000637FC" w:rsidP="00F81B10">
      <w:pPr>
        <w:pStyle w:val="Odstavekseznama"/>
        <w:keepNext/>
        <w:numPr>
          <w:ilvl w:val="0"/>
          <w:numId w:val="24"/>
        </w:numPr>
        <w:shd w:val="clear" w:color="auto" w:fill="FFFFFF"/>
        <w:tabs>
          <w:tab w:val="left" w:pos="0"/>
        </w:tabs>
        <w:ind w:right="6"/>
        <w:jc w:val="both"/>
        <w:rPr>
          <w:rFonts w:ascii="Tahoma" w:hAnsi="Tahoma" w:cs="Tahoma"/>
        </w:rPr>
      </w:pPr>
      <w:r w:rsidRPr="007F1C1F">
        <w:rPr>
          <w:rFonts w:ascii="Tahoma" w:hAnsi="Tahoma" w:cs="Tahoma"/>
        </w:rPr>
        <w:t>Ponudnik mora izkazati, da je v obdobju od 1. 1. 2013 kvalitetno, strokovno in v skladu s pogodbenimi določili</w:t>
      </w:r>
      <w:r w:rsidR="00EF7E72" w:rsidRPr="007F1C1F">
        <w:rPr>
          <w:rFonts w:ascii="Tahoma" w:hAnsi="Tahoma" w:cs="Tahoma"/>
        </w:rPr>
        <w:t xml:space="preserve"> </w:t>
      </w:r>
      <w:r w:rsidRPr="007F1C1F">
        <w:rPr>
          <w:rFonts w:ascii="Tahoma" w:hAnsi="Tahoma" w:cs="Tahoma"/>
        </w:rPr>
        <w:t>uspešno izvedel in zak</w:t>
      </w:r>
      <w:r w:rsidR="00860F34" w:rsidRPr="007F1C1F">
        <w:rPr>
          <w:rFonts w:ascii="Tahoma" w:hAnsi="Tahoma" w:cs="Tahoma"/>
        </w:rPr>
        <w:t>ljučil:</w:t>
      </w:r>
    </w:p>
    <w:p w:rsidR="00860F34" w:rsidRPr="007F1C1F" w:rsidRDefault="00860F34" w:rsidP="00F81B10">
      <w:pPr>
        <w:pStyle w:val="Odstavekseznama"/>
        <w:keepNext/>
        <w:numPr>
          <w:ilvl w:val="1"/>
          <w:numId w:val="51"/>
        </w:numPr>
        <w:shd w:val="clear" w:color="auto" w:fill="FFFFFF"/>
        <w:tabs>
          <w:tab w:val="left" w:pos="0"/>
        </w:tabs>
        <w:ind w:right="6" w:hanging="294"/>
        <w:jc w:val="both"/>
        <w:rPr>
          <w:rFonts w:ascii="Tahoma" w:hAnsi="Tahoma" w:cs="Tahoma"/>
        </w:rPr>
      </w:pPr>
      <w:r w:rsidRPr="007F1C1F">
        <w:rPr>
          <w:rFonts w:ascii="Tahoma" w:hAnsi="Tahoma" w:cs="Tahoma"/>
        </w:rPr>
        <w:t>več kot 10.000</w:t>
      </w:r>
      <w:r w:rsidR="007F1C1F">
        <w:rPr>
          <w:rFonts w:ascii="Tahoma" w:hAnsi="Tahoma" w:cs="Tahoma"/>
        </w:rPr>
        <w:t xml:space="preserve"> </w:t>
      </w:r>
      <w:r w:rsidRPr="007F1C1F">
        <w:rPr>
          <w:rFonts w:ascii="Tahoma" w:hAnsi="Tahoma" w:cs="Tahoma"/>
        </w:rPr>
        <w:t xml:space="preserve">m </w:t>
      </w:r>
      <w:r w:rsidR="000637FC" w:rsidRPr="007F1C1F">
        <w:rPr>
          <w:rFonts w:ascii="Tahoma" w:hAnsi="Tahoma" w:cs="Tahoma"/>
        </w:rPr>
        <w:t xml:space="preserve">gradnje/obnove </w:t>
      </w:r>
      <w:r w:rsidRPr="007F1C1F">
        <w:rPr>
          <w:rFonts w:ascii="Tahoma" w:hAnsi="Tahoma" w:cs="Tahoma"/>
        </w:rPr>
        <w:t xml:space="preserve">javnega </w:t>
      </w:r>
      <w:r w:rsidR="000637FC" w:rsidRPr="007F1C1F">
        <w:rPr>
          <w:rFonts w:ascii="Tahoma" w:hAnsi="Tahoma" w:cs="Tahoma"/>
        </w:rPr>
        <w:t xml:space="preserve">vodovoda iz </w:t>
      </w:r>
      <w:proofErr w:type="spellStart"/>
      <w:r w:rsidR="000637FC" w:rsidRPr="007F1C1F">
        <w:rPr>
          <w:rFonts w:ascii="Tahoma" w:hAnsi="Tahoma" w:cs="Tahoma"/>
        </w:rPr>
        <w:t>nodularne</w:t>
      </w:r>
      <w:proofErr w:type="spellEnd"/>
      <w:r w:rsidR="000637FC" w:rsidRPr="007F1C1F">
        <w:rPr>
          <w:rFonts w:ascii="Tahoma" w:hAnsi="Tahoma" w:cs="Tahoma"/>
        </w:rPr>
        <w:t xml:space="preserve"> litine</w:t>
      </w:r>
      <w:r w:rsidRPr="007F1C1F">
        <w:rPr>
          <w:rFonts w:ascii="Tahoma" w:hAnsi="Tahoma" w:cs="Tahoma"/>
        </w:rPr>
        <w:t xml:space="preserve"> (DN100 ali večji), </w:t>
      </w:r>
    </w:p>
    <w:p w:rsidR="00860F34" w:rsidRPr="007F1C1F" w:rsidRDefault="00860F34" w:rsidP="00F81B10">
      <w:pPr>
        <w:pStyle w:val="Odstavekseznama"/>
        <w:keepNext/>
        <w:numPr>
          <w:ilvl w:val="1"/>
          <w:numId w:val="51"/>
        </w:numPr>
        <w:shd w:val="clear" w:color="auto" w:fill="FFFFFF"/>
        <w:tabs>
          <w:tab w:val="left" w:pos="0"/>
        </w:tabs>
        <w:ind w:right="6" w:hanging="294"/>
        <w:jc w:val="both"/>
        <w:rPr>
          <w:rFonts w:ascii="Tahoma" w:hAnsi="Tahoma" w:cs="Tahoma"/>
        </w:rPr>
      </w:pPr>
      <w:r w:rsidRPr="007F1C1F">
        <w:rPr>
          <w:rFonts w:ascii="Tahoma" w:hAnsi="Tahoma" w:cs="Tahoma"/>
        </w:rPr>
        <w:t>od tega vsaj en (1) objekt</w:t>
      </w:r>
      <w:r w:rsidR="000637FC" w:rsidRPr="007F1C1F">
        <w:rPr>
          <w:rFonts w:ascii="Tahoma" w:hAnsi="Tahoma" w:cs="Tahoma"/>
        </w:rPr>
        <w:t xml:space="preserve"> v dolžini vsaj </w:t>
      </w:r>
      <w:r w:rsidRPr="007F1C1F">
        <w:rPr>
          <w:rFonts w:ascii="Tahoma" w:hAnsi="Tahoma" w:cs="Tahoma"/>
        </w:rPr>
        <w:t>5</w:t>
      </w:r>
      <w:r w:rsidR="000637FC" w:rsidRPr="007F1C1F">
        <w:rPr>
          <w:rFonts w:ascii="Tahoma" w:hAnsi="Tahoma" w:cs="Tahoma"/>
        </w:rPr>
        <w:t xml:space="preserve">.000 m ali več, </w:t>
      </w:r>
    </w:p>
    <w:p w:rsidR="000637FC" w:rsidRPr="007F1C1F" w:rsidRDefault="000637FC" w:rsidP="00F81B10">
      <w:pPr>
        <w:pStyle w:val="Odstavekseznama"/>
        <w:keepNext/>
        <w:numPr>
          <w:ilvl w:val="1"/>
          <w:numId w:val="51"/>
        </w:numPr>
        <w:shd w:val="clear" w:color="auto" w:fill="FFFFFF"/>
        <w:tabs>
          <w:tab w:val="left" w:pos="0"/>
        </w:tabs>
        <w:ind w:right="6" w:hanging="294"/>
        <w:jc w:val="both"/>
        <w:rPr>
          <w:rFonts w:ascii="Tahoma" w:hAnsi="Tahoma" w:cs="Tahoma"/>
        </w:rPr>
      </w:pPr>
      <w:r w:rsidRPr="007F1C1F">
        <w:rPr>
          <w:rFonts w:ascii="Tahoma" w:hAnsi="Tahoma" w:cs="Tahoma"/>
        </w:rPr>
        <w:t>od tega pri vsaj enem objektu 400 m dimenzije DN 300 ali več.</w:t>
      </w:r>
    </w:p>
    <w:p w:rsidR="00EF7E72" w:rsidRPr="00D46019" w:rsidRDefault="00EF7E72" w:rsidP="00F81B10">
      <w:pPr>
        <w:keepNext/>
        <w:shd w:val="clear" w:color="auto" w:fill="FFFFFF"/>
        <w:tabs>
          <w:tab w:val="left" w:pos="222"/>
        </w:tabs>
        <w:ind w:left="11" w:right="6"/>
        <w:jc w:val="both"/>
        <w:rPr>
          <w:rFonts w:ascii="Tahoma" w:hAnsi="Tahoma" w:cs="Tahoma"/>
          <w:highlight w:val="yellow"/>
        </w:rPr>
      </w:pPr>
    </w:p>
    <w:p w:rsidR="00B46B92" w:rsidRDefault="00B46B92" w:rsidP="00F81B10">
      <w:pPr>
        <w:pStyle w:val="Odstavekseznama"/>
        <w:keepNext/>
        <w:numPr>
          <w:ilvl w:val="0"/>
          <w:numId w:val="24"/>
        </w:numPr>
        <w:shd w:val="clear" w:color="auto" w:fill="FFFFFF"/>
        <w:tabs>
          <w:tab w:val="left" w:pos="0"/>
        </w:tabs>
        <w:ind w:right="6"/>
        <w:jc w:val="both"/>
        <w:rPr>
          <w:rFonts w:ascii="Tahoma" w:hAnsi="Tahoma" w:cs="Tahoma"/>
        </w:rPr>
      </w:pPr>
      <w:r w:rsidRPr="00EF7E72">
        <w:rPr>
          <w:rFonts w:ascii="Tahoma" w:hAnsi="Tahoma" w:cs="Tahoma"/>
        </w:rPr>
        <w:t xml:space="preserve">Ponudnik mora izkazati, da je v obdobju od 1. 1. 2013 kvalitetno, strokovno in v skladu s pogodbenimi določili uspešno izvedel in </w:t>
      </w:r>
      <w:r w:rsidRPr="007F1C1F">
        <w:rPr>
          <w:rFonts w:ascii="Tahoma" w:hAnsi="Tahoma" w:cs="Tahoma"/>
        </w:rPr>
        <w:t>zaključil vsaj dva (2) objekta gradnje/obnove vodovoda pri katerem je na vsakem objektu posamezno izvedel vsaj 50 vodovodnih hišnih priključkov.</w:t>
      </w:r>
    </w:p>
    <w:p w:rsidR="00B46B92" w:rsidRDefault="00B46B92" w:rsidP="00F81B10">
      <w:pPr>
        <w:pStyle w:val="Odstavekseznama"/>
        <w:keepNext/>
        <w:shd w:val="clear" w:color="auto" w:fill="FFFFFF"/>
        <w:tabs>
          <w:tab w:val="left" w:pos="0"/>
        </w:tabs>
        <w:ind w:left="360" w:right="6"/>
        <w:jc w:val="both"/>
        <w:rPr>
          <w:rFonts w:ascii="Tahoma" w:hAnsi="Tahoma" w:cs="Tahoma"/>
        </w:rPr>
      </w:pPr>
    </w:p>
    <w:p w:rsidR="000637FC" w:rsidRPr="00EF7E72" w:rsidRDefault="000637FC" w:rsidP="00F81B10">
      <w:pPr>
        <w:pStyle w:val="Odstavekseznama"/>
        <w:keepNext/>
        <w:numPr>
          <w:ilvl w:val="0"/>
          <w:numId w:val="24"/>
        </w:numPr>
        <w:shd w:val="clear" w:color="auto" w:fill="FFFFFF"/>
        <w:tabs>
          <w:tab w:val="left" w:pos="0"/>
        </w:tabs>
        <w:ind w:right="6"/>
        <w:jc w:val="both"/>
        <w:rPr>
          <w:rFonts w:ascii="Tahoma" w:hAnsi="Tahoma" w:cs="Tahoma"/>
        </w:rPr>
      </w:pPr>
      <w:r w:rsidRPr="00EF7E72">
        <w:rPr>
          <w:rFonts w:ascii="Tahoma" w:hAnsi="Tahoma" w:cs="Tahoma"/>
        </w:rPr>
        <w:t xml:space="preserve">Ponudnik mora izkazati, da je v obdobju od 1. 1. 2013 kvalitetno, strokovno in v skladu s pogodbenimi določili uspešno izvedel in zaključil vsaj dve izgradnji distribucijskega plinovodnega omrežja (glavni in priključni plinovodi) za zemeljski plin v skupni dolžini glavnih plinovodov najmanj </w:t>
      </w:r>
      <w:r w:rsidR="00D46019">
        <w:rPr>
          <w:rFonts w:ascii="Tahoma" w:hAnsi="Tahoma" w:cs="Tahoma"/>
        </w:rPr>
        <w:t>3</w:t>
      </w:r>
      <w:r w:rsidR="008B169D">
        <w:rPr>
          <w:rFonts w:ascii="Tahoma" w:hAnsi="Tahoma" w:cs="Tahoma"/>
        </w:rPr>
        <w:t>.00</w:t>
      </w:r>
      <w:r w:rsidRPr="00EF7E72">
        <w:rPr>
          <w:rFonts w:ascii="Tahoma" w:hAnsi="Tahoma" w:cs="Tahoma"/>
        </w:rPr>
        <w:t>0 m po vsaki pogodbi.</w:t>
      </w:r>
    </w:p>
    <w:p w:rsidR="001308DB" w:rsidRDefault="001308DB" w:rsidP="00F81B10">
      <w:pPr>
        <w:keepNext/>
        <w:shd w:val="clear" w:color="auto" w:fill="FFFFFF"/>
        <w:ind w:left="6" w:right="6"/>
        <w:jc w:val="both"/>
        <w:rPr>
          <w:rFonts w:ascii="Tahoma" w:hAnsi="Tahoma" w:cs="Tahoma"/>
          <w:b/>
          <w:bCs/>
          <w:iCs/>
          <w:spacing w:val="-6"/>
        </w:rPr>
      </w:pPr>
    </w:p>
    <w:p w:rsidR="000637FC" w:rsidRPr="00843234" w:rsidRDefault="001D4F68" w:rsidP="00F81B10">
      <w:pPr>
        <w:keepNext/>
        <w:shd w:val="clear" w:color="auto" w:fill="FFFFFF"/>
        <w:ind w:left="6" w:right="6"/>
        <w:jc w:val="both"/>
        <w:rPr>
          <w:rFonts w:ascii="Tahoma" w:hAnsi="Tahoma" w:cs="Tahoma"/>
          <w:b/>
          <w:bCs/>
          <w:iCs/>
        </w:rPr>
      </w:pPr>
      <w:r>
        <w:rPr>
          <w:rFonts w:ascii="Tahoma" w:hAnsi="Tahoma" w:cs="Tahoma"/>
          <w:b/>
          <w:bCs/>
          <w:iCs/>
          <w:spacing w:val="-6"/>
        </w:rPr>
        <w:t>Ponudniki</w:t>
      </w:r>
      <w:r w:rsidR="000637FC" w:rsidRPr="00843234">
        <w:rPr>
          <w:rFonts w:ascii="Tahoma" w:hAnsi="Tahoma" w:cs="Tahoma"/>
          <w:b/>
          <w:bCs/>
          <w:iCs/>
          <w:spacing w:val="-6"/>
        </w:rPr>
        <w:t xml:space="preserve"> </w:t>
      </w:r>
      <w:r w:rsidR="00843234" w:rsidRPr="00843234">
        <w:rPr>
          <w:rFonts w:ascii="Tahoma" w:hAnsi="Tahoma" w:cs="Tahoma"/>
          <w:b/>
          <w:bCs/>
          <w:iCs/>
          <w:spacing w:val="-6"/>
        </w:rPr>
        <w:t>izpolnjujejo predmetni pogoj samostojno, kot skupina ponudnikov (partnerji) ali s podizvajalci.</w:t>
      </w:r>
      <w:r w:rsidR="000637FC" w:rsidRPr="00843234">
        <w:rPr>
          <w:rFonts w:ascii="Tahoma" w:hAnsi="Tahoma" w:cs="Tahoma"/>
          <w:b/>
          <w:bCs/>
          <w:iCs/>
          <w:spacing w:val="-6"/>
        </w:rPr>
        <w:t xml:space="preserve"> </w:t>
      </w:r>
    </w:p>
    <w:p w:rsidR="001308DB" w:rsidRPr="001308DB" w:rsidRDefault="001308DB" w:rsidP="00F81B10">
      <w:pPr>
        <w:keepNext/>
        <w:shd w:val="clear" w:color="auto" w:fill="FFFFFF"/>
        <w:ind w:left="6" w:right="6"/>
        <w:jc w:val="both"/>
        <w:rPr>
          <w:rFonts w:ascii="Tahoma" w:hAnsi="Tahoma" w:cs="Tahoma"/>
          <w:highlight w:val="yellow"/>
        </w:rPr>
      </w:pPr>
    </w:p>
    <w:p w:rsidR="000637FC" w:rsidRPr="001D4F68" w:rsidRDefault="000637FC" w:rsidP="00F81B10">
      <w:pPr>
        <w:keepNext/>
        <w:shd w:val="clear" w:color="auto" w:fill="FFFFFF"/>
        <w:ind w:right="20"/>
        <w:jc w:val="both"/>
        <w:rPr>
          <w:rFonts w:ascii="Tahoma" w:hAnsi="Tahoma" w:cs="Tahoma"/>
          <w:b/>
          <w:bCs/>
          <w:iCs/>
          <w:spacing w:val="-3"/>
        </w:rPr>
      </w:pPr>
      <w:r w:rsidRPr="001D4F68">
        <w:rPr>
          <w:rFonts w:ascii="Tahoma" w:hAnsi="Tahoma" w:cs="Tahoma"/>
          <w:b/>
          <w:bCs/>
          <w:iCs/>
          <w:spacing w:val="-3"/>
        </w:rPr>
        <w:t>Naročnik bo kot ustrezno referenco ponudnika za predmetni pogoj upošteval tudi gradnjo objekta brez pridobljenega dovoljenja za začetek uporabe objekta, če je objekt dokončan</w:t>
      </w:r>
      <w:r w:rsidR="001D4F68" w:rsidRPr="001D4F68">
        <w:rPr>
          <w:rFonts w:ascii="Tahoma" w:hAnsi="Tahoma" w:cs="Tahoma"/>
          <w:b/>
          <w:bCs/>
          <w:iCs/>
          <w:spacing w:val="-3"/>
        </w:rPr>
        <w:t xml:space="preserve"> (Vsaj prevzemni zapisnik) </w:t>
      </w:r>
      <w:r w:rsidRPr="001D4F68">
        <w:rPr>
          <w:rFonts w:ascii="Tahoma" w:hAnsi="Tahoma" w:cs="Tahoma"/>
          <w:b/>
          <w:bCs/>
          <w:iCs/>
          <w:spacing w:val="-3"/>
        </w:rPr>
        <w:t>in dovoljenje za začetek uporabe objekta ni bilo pridobljeno iz vzrokov, ki niso na strani ponudnika.</w:t>
      </w:r>
    </w:p>
    <w:p w:rsidR="00403F3F" w:rsidRPr="00EF7E72" w:rsidRDefault="00403F3F" w:rsidP="00F81B10">
      <w:pPr>
        <w:keepNext/>
        <w:shd w:val="clear" w:color="auto" w:fill="FFFFFF"/>
        <w:ind w:right="20"/>
        <w:jc w:val="both"/>
        <w:rPr>
          <w:rFonts w:ascii="Tahoma" w:hAnsi="Tahoma" w:cs="Tahoma"/>
        </w:rPr>
      </w:pPr>
    </w:p>
    <w:p w:rsidR="005D4E29" w:rsidRPr="001D4F68" w:rsidRDefault="005D4E29" w:rsidP="00F81B10">
      <w:pPr>
        <w:keepNext/>
        <w:numPr>
          <w:ilvl w:val="3"/>
          <w:numId w:val="2"/>
        </w:numPr>
        <w:jc w:val="both"/>
        <w:rPr>
          <w:rFonts w:ascii="Tahoma" w:hAnsi="Tahoma" w:cs="Tahoma"/>
        </w:rPr>
      </w:pPr>
      <w:r w:rsidRPr="001D4F68">
        <w:rPr>
          <w:rFonts w:ascii="Tahoma" w:hAnsi="Tahoma" w:cs="Tahoma"/>
        </w:rPr>
        <w:t>Tehnična in strokovna sposobnost - podizvajalec</w:t>
      </w:r>
    </w:p>
    <w:p w:rsidR="001308DB" w:rsidRDefault="001308DB" w:rsidP="00F81B10">
      <w:pPr>
        <w:keepNext/>
        <w:shd w:val="clear" w:color="auto" w:fill="FFFFFF"/>
        <w:ind w:right="395"/>
        <w:jc w:val="both"/>
        <w:rPr>
          <w:rFonts w:ascii="Tahoma" w:hAnsi="Tahoma" w:cs="Tahoma"/>
        </w:rPr>
      </w:pPr>
    </w:p>
    <w:p w:rsidR="005D4E29" w:rsidRPr="005D4E29" w:rsidRDefault="005D4E29" w:rsidP="00F81B10">
      <w:pPr>
        <w:keepNext/>
        <w:shd w:val="clear" w:color="auto" w:fill="FFFFFF"/>
        <w:ind w:right="395"/>
        <w:jc w:val="both"/>
        <w:rPr>
          <w:rFonts w:ascii="Tahoma" w:hAnsi="Tahoma" w:cs="Tahoma"/>
        </w:rPr>
      </w:pPr>
      <w:r w:rsidRPr="005D4E29">
        <w:rPr>
          <w:rFonts w:ascii="Tahoma" w:hAnsi="Tahoma" w:cs="Tahoma"/>
        </w:rPr>
        <w:t>V primeru ponudbe s podizvajalci mora ponudnik poleg zgornjih referenc izkazati reference podizvajalc</w:t>
      </w:r>
      <w:r w:rsidR="0020530C">
        <w:rPr>
          <w:rFonts w:ascii="Tahoma" w:hAnsi="Tahoma" w:cs="Tahoma"/>
        </w:rPr>
        <w:t>a</w:t>
      </w:r>
      <w:r w:rsidRPr="005D4E29">
        <w:rPr>
          <w:rFonts w:ascii="Tahoma" w:hAnsi="Tahoma" w:cs="Tahoma"/>
        </w:rPr>
        <w:t xml:space="preserve"> glede na posel, ki ga prevzema v ponudbi, in sicer daje podizvajalec </w:t>
      </w:r>
      <w:r w:rsidR="00135C0B" w:rsidRPr="00EF7E72">
        <w:rPr>
          <w:rFonts w:ascii="Tahoma" w:hAnsi="Tahoma" w:cs="Tahoma"/>
        </w:rPr>
        <w:t>v obdobju od 1. 1. 2013</w:t>
      </w:r>
      <w:r w:rsidRPr="005D4E29">
        <w:rPr>
          <w:rFonts w:ascii="Tahoma" w:hAnsi="Tahoma" w:cs="Tahoma"/>
        </w:rPr>
        <w:t>, izvedel vsaj:</w:t>
      </w:r>
    </w:p>
    <w:p w:rsidR="000637FC" w:rsidRDefault="000637FC" w:rsidP="00F81B10">
      <w:pPr>
        <w:keepNext/>
        <w:shd w:val="clear" w:color="auto" w:fill="FFFFFF"/>
        <w:ind w:left="9" w:right="20"/>
        <w:jc w:val="both"/>
        <w:rPr>
          <w:sz w:val="18"/>
          <w:szCs w:val="18"/>
        </w:rPr>
      </w:pPr>
    </w:p>
    <w:p w:rsidR="000637FC" w:rsidRPr="005D4E29" w:rsidRDefault="000637FC" w:rsidP="00F81B10">
      <w:pPr>
        <w:pStyle w:val="Odstavekseznama"/>
        <w:keepNext/>
        <w:numPr>
          <w:ilvl w:val="0"/>
          <w:numId w:val="20"/>
        </w:numPr>
        <w:shd w:val="clear" w:color="auto" w:fill="FFFFFF"/>
        <w:tabs>
          <w:tab w:val="left" w:pos="1267"/>
        </w:tabs>
        <w:ind w:right="14"/>
        <w:jc w:val="both"/>
        <w:rPr>
          <w:rFonts w:ascii="Tahoma" w:hAnsi="Tahoma" w:cs="Tahoma"/>
        </w:rPr>
      </w:pPr>
      <w:r w:rsidRPr="005D4E29">
        <w:rPr>
          <w:rFonts w:ascii="Tahoma" w:hAnsi="Tahoma" w:cs="Tahoma"/>
          <w:bCs/>
          <w:iCs/>
          <w:spacing w:val="-4"/>
        </w:rPr>
        <w:t>en (1) istovrstni posel, ki mora biti po vrednosti (v EUR brez DDV) enak ali višji kot dela, ki</w:t>
      </w:r>
      <w:r w:rsidRPr="005D4E29">
        <w:rPr>
          <w:rFonts w:ascii="Tahoma" w:hAnsi="Tahoma" w:cs="Tahoma"/>
          <w:bCs/>
          <w:iCs/>
          <w:spacing w:val="-4"/>
        </w:rPr>
        <w:br/>
      </w:r>
      <w:r w:rsidRPr="005D4E29">
        <w:rPr>
          <w:rFonts w:ascii="Tahoma" w:hAnsi="Tahoma" w:cs="Tahoma"/>
          <w:bCs/>
          <w:iCs/>
        </w:rPr>
        <w:t>jih prevzema v ponudbi.</w:t>
      </w:r>
    </w:p>
    <w:p w:rsidR="000637FC" w:rsidRPr="005D4E29" w:rsidRDefault="000637FC" w:rsidP="00F81B10">
      <w:pPr>
        <w:keepNext/>
        <w:shd w:val="clear" w:color="auto" w:fill="FFFFFF"/>
        <w:spacing w:before="245" w:line="242" w:lineRule="exact"/>
        <w:ind w:left="760"/>
        <w:rPr>
          <w:rFonts w:ascii="Tahoma" w:hAnsi="Tahoma" w:cs="Tahoma"/>
        </w:rPr>
      </w:pPr>
      <w:r w:rsidRPr="005D4E29">
        <w:rPr>
          <w:rFonts w:ascii="Tahoma" w:hAnsi="Tahoma" w:cs="Tahoma"/>
          <w:b/>
          <w:bCs/>
          <w:i/>
          <w:iCs/>
          <w:spacing w:val="-5"/>
        </w:rPr>
        <w:t>Opomba:</w:t>
      </w:r>
    </w:p>
    <w:p w:rsidR="000637FC" w:rsidRPr="005D4E29" w:rsidRDefault="000637FC" w:rsidP="00F81B10">
      <w:pPr>
        <w:keepNext/>
        <w:shd w:val="clear" w:color="auto" w:fill="FFFFFF"/>
        <w:spacing w:line="242" w:lineRule="exact"/>
        <w:ind w:left="748"/>
        <w:jc w:val="both"/>
        <w:rPr>
          <w:rFonts w:ascii="Tahoma" w:hAnsi="Tahoma" w:cs="Tahoma"/>
        </w:rPr>
      </w:pPr>
      <w:r w:rsidRPr="005D4E29">
        <w:rPr>
          <w:rFonts w:ascii="Tahoma" w:hAnsi="Tahoma" w:cs="Tahoma"/>
          <w:i/>
          <w:iCs/>
        </w:rPr>
        <w:t>Istovrsten posel pomeni tista dela iz specifikacije naročila, kijih gospodarski subjekt prevzema v ponudbi. Iz opisa referenčnega dela mora biti razvidno, da gre za istovrstna dela, v primerljivih količinah, kot jih gospodarski subjekt prevzema v ponudbi.</w:t>
      </w:r>
    </w:p>
    <w:p w:rsidR="005D4E29" w:rsidRDefault="005D4E29" w:rsidP="00F81B10">
      <w:pPr>
        <w:keepNext/>
        <w:shd w:val="clear" w:color="auto" w:fill="FFFFFF"/>
        <w:tabs>
          <w:tab w:val="left" w:pos="366"/>
        </w:tabs>
        <w:spacing w:before="14" w:line="242" w:lineRule="exact"/>
        <w:ind w:left="366" w:right="58" w:hanging="357"/>
        <w:jc w:val="both"/>
        <w:rPr>
          <w:b/>
          <w:bCs/>
          <w:spacing w:val="-7"/>
          <w:sz w:val="18"/>
          <w:szCs w:val="18"/>
        </w:rPr>
      </w:pPr>
    </w:p>
    <w:p w:rsidR="005D4E29" w:rsidRPr="00B66303" w:rsidRDefault="005D4E29" w:rsidP="00F81B10">
      <w:pPr>
        <w:keepNext/>
        <w:jc w:val="both"/>
        <w:rPr>
          <w:rFonts w:ascii="Tahoma" w:hAnsi="Tahoma" w:cs="Tahoma"/>
          <w:b/>
        </w:rPr>
      </w:pPr>
      <w:r w:rsidRPr="00B66303">
        <w:rPr>
          <w:rFonts w:ascii="Tahoma" w:hAnsi="Tahoma" w:cs="Tahoma"/>
          <w:b/>
        </w:rPr>
        <w:t>DOKAZIL</w:t>
      </w:r>
      <w:r w:rsidR="00316E62">
        <w:rPr>
          <w:rFonts w:ascii="Tahoma" w:hAnsi="Tahoma" w:cs="Tahoma"/>
          <w:b/>
        </w:rPr>
        <w:t>O</w:t>
      </w:r>
      <w:r w:rsidRPr="00B66303">
        <w:rPr>
          <w:rFonts w:ascii="Tahoma" w:hAnsi="Tahoma" w:cs="Tahoma"/>
          <w:b/>
        </w:rPr>
        <w:t>:</w:t>
      </w:r>
    </w:p>
    <w:p w:rsidR="000637FC" w:rsidRPr="005D4E29" w:rsidRDefault="005D4E29" w:rsidP="00F81B10">
      <w:pPr>
        <w:keepNext/>
        <w:jc w:val="both"/>
        <w:rPr>
          <w:rFonts w:ascii="Tahoma" w:hAnsi="Tahoma" w:cs="Tahoma"/>
        </w:rPr>
      </w:pPr>
      <w:r w:rsidRPr="00B66303">
        <w:rPr>
          <w:rFonts w:ascii="Tahoma" w:hAnsi="Tahoma" w:cs="Tahoma"/>
        </w:rPr>
        <w:t xml:space="preserve">Gospodarski subjekt izkaže izpolnjevanje teh pogojev s predložitvijo ESPD obrazca </w:t>
      </w:r>
      <w:r w:rsidR="000637FC" w:rsidRPr="005D4E29">
        <w:rPr>
          <w:rFonts w:ascii="Tahoma" w:hAnsi="Tahoma" w:cs="Tahoma"/>
        </w:rPr>
        <w:t>(izpolnjen v »Del IV: Pogoji za sodelovanje, Oddelek C: Tehnična in strokovna sposobnost,</w:t>
      </w:r>
      <w:r w:rsidR="001308DB">
        <w:rPr>
          <w:rFonts w:ascii="Tahoma" w:hAnsi="Tahoma" w:cs="Tahoma"/>
        </w:rPr>
        <w:t xml:space="preserve"> </w:t>
      </w:r>
      <w:r w:rsidR="000637FC" w:rsidRPr="005D4E29">
        <w:rPr>
          <w:rFonts w:ascii="Tahoma" w:hAnsi="Tahoma" w:cs="Tahoma"/>
        </w:rPr>
        <w:t xml:space="preserve">Za naročila gradenj (la) in </w:t>
      </w:r>
      <w:proofErr w:type="spellStart"/>
      <w:r w:rsidR="000637FC" w:rsidRPr="005D4E29">
        <w:rPr>
          <w:rFonts w:ascii="Tahoma" w:hAnsi="Tahoma" w:cs="Tahoma"/>
        </w:rPr>
        <w:t>Podizvajanje</w:t>
      </w:r>
      <w:proofErr w:type="spellEnd"/>
      <w:r w:rsidR="000637FC" w:rsidRPr="005D4E29">
        <w:rPr>
          <w:rFonts w:ascii="Tahoma" w:hAnsi="Tahoma" w:cs="Tahoma"/>
        </w:rPr>
        <w:t xml:space="preserve"> (10)«).</w:t>
      </w:r>
    </w:p>
    <w:p w:rsidR="000637FC" w:rsidRPr="005D4E29" w:rsidRDefault="000637FC" w:rsidP="00F81B10">
      <w:pPr>
        <w:keepNext/>
        <w:shd w:val="clear" w:color="auto" w:fill="FFFFFF"/>
        <w:spacing w:before="251" w:line="239" w:lineRule="exact"/>
        <w:ind w:left="20" w:right="58"/>
        <w:jc w:val="both"/>
        <w:rPr>
          <w:rFonts w:ascii="Tahoma" w:hAnsi="Tahoma" w:cs="Tahoma"/>
        </w:rPr>
      </w:pPr>
      <w:r w:rsidRPr="005D4E29">
        <w:rPr>
          <w:rFonts w:ascii="Tahoma" w:hAnsi="Tahoma" w:cs="Tahoma"/>
          <w:u w:val="single"/>
        </w:rPr>
        <w:t>Na poziv naročnika</w:t>
      </w:r>
      <w:r w:rsidRPr="005D4E29">
        <w:rPr>
          <w:rFonts w:ascii="Tahoma" w:hAnsi="Tahoma" w:cs="Tahoma"/>
        </w:rPr>
        <w:t xml:space="preserve"> bo moral ponudnik naročniku, v roku, ki ga bo določil naročnik, predložiti naslednja dokazila:</w:t>
      </w:r>
    </w:p>
    <w:p w:rsidR="000637FC" w:rsidRPr="005D4E29" w:rsidRDefault="000637FC" w:rsidP="00F81B10">
      <w:pPr>
        <w:keepNext/>
        <w:widowControl w:val="0"/>
        <w:numPr>
          <w:ilvl w:val="0"/>
          <w:numId w:val="22"/>
        </w:numPr>
        <w:shd w:val="clear" w:color="auto" w:fill="FFFFFF"/>
        <w:tabs>
          <w:tab w:val="left" w:pos="366"/>
        </w:tabs>
        <w:autoSpaceDE w:val="0"/>
        <w:autoSpaceDN w:val="0"/>
        <w:adjustRightInd w:val="0"/>
        <w:spacing w:before="17" w:line="245" w:lineRule="exact"/>
        <w:ind w:left="720" w:right="49" w:hanging="360"/>
        <w:jc w:val="both"/>
        <w:rPr>
          <w:rFonts w:ascii="Tahoma" w:hAnsi="Tahoma" w:cs="Tahoma"/>
        </w:rPr>
      </w:pPr>
      <w:r w:rsidRPr="005D4E29">
        <w:rPr>
          <w:rFonts w:ascii="Tahoma" w:hAnsi="Tahoma" w:cs="Tahoma"/>
        </w:rPr>
        <w:lastRenderedPageBreak/>
        <w:t xml:space="preserve">Referenčna potrdila ponudnika, in sicer za vsak posamezni referenčni posel, ki ga ponudnik navaja v </w:t>
      </w:r>
      <w:r w:rsidRPr="005D4E29">
        <w:rPr>
          <w:rFonts w:ascii="Tahoma" w:hAnsi="Tahoma" w:cs="Tahoma"/>
          <w:spacing w:val="-3"/>
        </w:rPr>
        <w:t xml:space="preserve">ESPD obrazcu, izdana s strani naročnikov v smislu vsebine, </w:t>
      </w:r>
      <w:r w:rsidRPr="00B47713">
        <w:rPr>
          <w:rFonts w:ascii="Tahoma" w:hAnsi="Tahoma" w:cs="Tahoma"/>
          <w:spacing w:val="-3"/>
        </w:rPr>
        <w:t xml:space="preserve">razvidne iz </w:t>
      </w:r>
      <w:r w:rsidR="00B47713" w:rsidRPr="00B47713">
        <w:rPr>
          <w:rFonts w:ascii="Tahoma" w:hAnsi="Tahoma" w:cs="Tahoma"/>
          <w:bCs/>
          <w:spacing w:val="-3"/>
        </w:rPr>
        <w:t>Priloge</w:t>
      </w:r>
      <w:r w:rsidRPr="00B47713">
        <w:rPr>
          <w:rFonts w:ascii="Tahoma" w:hAnsi="Tahoma" w:cs="Tahoma"/>
          <w:bCs/>
          <w:spacing w:val="-3"/>
        </w:rPr>
        <w:t xml:space="preserve"> </w:t>
      </w:r>
      <w:r w:rsidR="00B47713" w:rsidRPr="00B47713">
        <w:rPr>
          <w:rFonts w:ascii="Tahoma" w:hAnsi="Tahoma" w:cs="Tahoma"/>
          <w:bCs/>
          <w:spacing w:val="-3"/>
        </w:rPr>
        <w:t>9</w:t>
      </w:r>
      <w:r w:rsidRPr="00B47713">
        <w:rPr>
          <w:rFonts w:ascii="Tahoma" w:hAnsi="Tahoma" w:cs="Tahoma"/>
          <w:bCs/>
        </w:rPr>
        <w:t>,</w:t>
      </w:r>
      <w:r w:rsidRPr="00B47713">
        <w:rPr>
          <w:rFonts w:ascii="Tahoma" w:hAnsi="Tahoma" w:cs="Tahoma"/>
          <w:b/>
          <w:bCs/>
        </w:rPr>
        <w:t xml:space="preserve"> </w:t>
      </w:r>
      <w:r w:rsidRPr="00B47713">
        <w:rPr>
          <w:rFonts w:ascii="Tahoma" w:hAnsi="Tahoma" w:cs="Tahoma"/>
        </w:rPr>
        <w:t>sicer</w:t>
      </w:r>
      <w:r w:rsidRPr="005D4E29">
        <w:rPr>
          <w:rFonts w:ascii="Tahoma" w:hAnsi="Tahoma" w:cs="Tahoma"/>
        </w:rPr>
        <w:t xml:space="preserve"> reference ne bodo priznane.</w:t>
      </w:r>
    </w:p>
    <w:p w:rsidR="000637FC" w:rsidRPr="005D4E29" w:rsidRDefault="000637FC" w:rsidP="00F81B10">
      <w:pPr>
        <w:keepNext/>
        <w:widowControl w:val="0"/>
        <w:numPr>
          <w:ilvl w:val="0"/>
          <w:numId w:val="22"/>
        </w:numPr>
        <w:shd w:val="clear" w:color="auto" w:fill="FFFFFF"/>
        <w:tabs>
          <w:tab w:val="left" w:pos="366"/>
        </w:tabs>
        <w:autoSpaceDE w:val="0"/>
        <w:autoSpaceDN w:val="0"/>
        <w:adjustRightInd w:val="0"/>
        <w:spacing w:before="12" w:line="245" w:lineRule="exact"/>
        <w:ind w:left="720" w:right="66" w:hanging="360"/>
        <w:jc w:val="both"/>
        <w:rPr>
          <w:rFonts w:ascii="Tahoma" w:hAnsi="Tahoma" w:cs="Tahoma"/>
        </w:rPr>
      </w:pPr>
      <w:r w:rsidRPr="005D4E29">
        <w:rPr>
          <w:rFonts w:ascii="Tahoma" w:hAnsi="Tahoma" w:cs="Tahoma"/>
          <w:b/>
          <w:bCs/>
          <w:spacing w:val="-1"/>
        </w:rPr>
        <w:t xml:space="preserve">Uporabna dovoljenja </w:t>
      </w:r>
      <w:r w:rsidRPr="005D4E29">
        <w:rPr>
          <w:rFonts w:ascii="Tahoma" w:hAnsi="Tahoma" w:cs="Tahoma"/>
          <w:spacing w:val="-1"/>
        </w:rPr>
        <w:t xml:space="preserve">oziroma primerljivi dokumenti v državi v kateri objekti obratujejo </w:t>
      </w:r>
      <w:r w:rsidRPr="005D4E29">
        <w:rPr>
          <w:rFonts w:ascii="Tahoma" w:hAnsi="Tahoma" w:cs="Tahoma"/>
        </w:rPr>
        <w:t>(iz</w:t>
      </w:r>
      <w:r w:rsidRPr="005D4E29">
        <w:rPr>
          <w:rFonts w:ascii="Tahoma" w:hAnsi="Tahoma" w:cs="Tahoma"/>
          <w:spacing w:val="-1"/>
        </w:rPr>
        <w:t xml:space="preserve"> katerih izhaja </w:t>
      </w:r>
      <w:r w:rsidRPr="005D4E29">
        <w:rPr>
          <w:rFonts w:ascii="Tahoma" w:hAnsi="Tahoma" w:cs="Tahoma"/>
        </w:rPr>
        <w:t xml:space="preserve">dovoljenje za začetek uporabe objekta) </w:t>
      </w:r>
      <w:r w:rsidRPr="005D4E29">
        <w:rPr>
          <w:rFonts w:ascii="Tahoma" w:hAnsi="Tahoma" w:cs="Tahoma"/>
          <w:b/>
          <w:bCs/>
        </w:rPr>
        <w:t xml:space="preserve">ali Izjava naročnika, </w:t>
      </w:r>
      <w:r w:rsidRPr="005D4E29">
        <w:rPr>
          <w:rFonts w:ascii="Tahoma" w:hAnsi="Tahoma" w:cs="Tahoma"/>
        </w:rPr>
        <w:t>da dovoljenje za začetek uporabe objekta ni bilo pridobljeno iz vzrokov, ki niso na strani ponudnika.</w:t>
      </w:r>
    </w:p>
    <w:p w:rsidR="005D4E29" w:rsidRDefault="005D4E29" w:rsidP="00F81B10">
      <w:pPr>
        <w:keepNext/>
        <w:shd w:val="clear" w:color="auto" w:fill="FFFFFF"/>
        <w:spacing w:line="245" w:lineRule="exact"/>
        <w:ind w:left="3"/>
        <w:rPr>
          <w:rFonts w:ascii="Tahoma" w:hAnsi="Tahoma" w:cs="Tahoma"/>
          <w:b/>
          <w:bCs/>
          <w:spacing w:val="-4"/>
        </w:rPr>
      </w:pPr>
    </w:p>
    <w:p w:rsidR="000637FC" w:rsidRPr="005D4E29" w:rsidRDefault="000637FC" w:rsidP="00F81B10">
      <w:pPr>
        <w:keepNext/>
        <w:shd w:val="clear" w:color="auto" w:fill="FFFFFF"/>
        <w:spacing w:line="245" w:lineRule="exact"/>
        <w:ind w:left="3"/>
        <w:rPr>
          <w:rFonts w:ascii="Tahoma" w:hAnsi="Tahoma" w:cs="Tahoma"/>
        </w:rPr>
      </w:pPr>
      <w:r w:rsidRPr="005D4E29">
        <w:rPr>
          <w:rFonts w:ascii="Tahoma" w:hAnsi="Tahoma" w:cs="Tahoma"/>
          <w:bCs/>
          <w:spacing w:val="-4"/>
        </w:rPr>
        <w:t>Zaželeno je, da ponudnik to dokazilo predloži že skupaj s ponudbo</w:t>
      </w:r>
      <w:r w:rsidR="00B47713">
        <w:rPr>
          <w:rFonts w:ascii="Tahoma" w:hAnsi="Tahoma" w:cs="Tahoma"/>
          <w:bCs/>
          <w:spacing w:val="-4"/>
        </w:rPr>
        <w:t xml:space="preserve"> (priloga 9)</w:t>
      </w:r>
      <w:r w:rsidRPr="005D4E29">
        <w:rPr>
          <w:rFonts w:ascii="Tahoma" w:hAnsi="Tahoma" w:cs="Tahoma"/>
          <w:bCs/>
          <w:spacing w:val="-4"/>
        </w:rPr>
        <w:t>.</w:t>
      </w:r>
    </w:p>
    <w:p w:rsidR="00316E62" w:rsidRDefault="00316E62" w:rsidP="00F81B10">
      <w:pPr>
        <w:keepNext/>
        <w:shd w:val="clear" w:color="auto" w:fill="FFFFFF"/>
        <w:ind w:right="62"/>
        <w:jc w:val="both"/>
        <w:rPr>
          <w:rFonts w:ascii="Tahoma" w:hAnsi="Tahoma" w:cs="Tahoma"/>
        </w:rPr>
      </w:pPr>
    </w:p>
    <w:p w:rsidR="000637FC" w:rsidRDefault="000637FC" w:rsidP="00F81B10">
      <w:pPr>
        <w:keepNext/>
        <w:shd w:val="clear" w:color="auto" w:fill="FFFFFF"/>
        <w:ind w:right="62"/>
        <w:jc w:val="both"/>
        <w:rPr>
          <w:rFonts w:ascii="Tahoma" w:hAnsi="Tahoma" w:cs="Tahoma"/>
        </w:rPr>
      </w:pPr>
      <w:r w:rsidRPr="005D4E29">
        <w:rPr>
          <w:rFonts w:ascii="Tahoma" w:hAnsi="Tahoma" w:cs="Tahoma"/>
        </w:rPr>
        <w:t>Naročnik si pridržuje pravico, da zahteva dodatna dokazila (na primer: pogodbo z investitorjem ali delodajalcem, obračun, potrdilo o izplačilu ...)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p w:rsidR="004867AB" w:rsidRDefault="004867AB" w:rsidP="00F81B10">
      <w:pPr>
        <w:keepNext/>
        <w:shd w:val="clear" w:color="auto" w:fill="FFFFFF"/>
        <w:ind w:right="62"/>
        <w:jc w:val="both"/>
        <w:rPr>
          <w:rFonts w:ascii="Tahoma" w:hAnsi="Tahoma" w:cs="Tahoma"/>
        </w:rPr>
      </w:pPr>
    </w:p>
    <w:p w:rsidR="001308DB" w:rsidRPr="00DF2C79" w:rsidRDefault="00B829BF" w:rsidP="00F81B10">
      <w:pPr>
        <w:keepNext/>
        <w:numPr>
          <w:ilvl w:val="3"/>
          <w:numId w:val="2"/>
        </w:numPr>
        <w:jc w:val="both"/>
        <w:rPr>
          <w:rFonts w:ascii="Tahoma" w:hAnsi="Tahoma" w:cs="Tahoma"/>
        </w:rPr>
      </w:pPr>
      <w:r w:rsidRPr="00DF2C79">
        <w:rPr>
          <w:rFonts w:ascii="Tahoma" w:hAnsi="Tahoma" w:cs="Tahoma"/>
        </w:rPr>
        <w:t>Vodja gradnje</w:t>
      </w:r>
    </w:p>
    <w:p w:rsidR="00316E62" w:rsidRDefault="00316E62" w:rsidP="00F81B10">
      <w:pPr>
        <w:keepNext/>
        <w:shd w:val="clear" w:color="auto" w:fill="FFFFFF"/>
        <w:ind w:right="62"/>
        <w:jc w:val="both"/>
        <w:rPr>
          <w:rFonts w:ascii="Tahoma" w:hAnsi="Tahoma" w:cs="Tahoma"/>
        </w:rPr>
      </w:pPr>
    </w:p>
    <w:p w:rsidR="000637FC" w:rsidRDefault="000637FC" w:rsidP="00F81B10">
      <w:pPr>
        <w:keepNext/>
        <w:shd w:val="clear" w:color="auto" w:fill="FFFFFF"/>
        <w:ind w:right="62"/>
        <w:jc w:val="both"/>
        <w:rPr>
          <w:rFonts w:ascii="Tahoma" w:hAnsi="Tahoma" w:cs="Tahoma"/>
        </w:rPr>
      </w:pPr>
      <w:r w:rsidRPr="00316E62">
        <w:rPr>
          <w:rFonts w:ascii="Tahoma" w:hAnsi="Tahoma" w:cs="Tahoma"/>
        </w:rPr>
        <w:t xml:space="preserve">Ponudnik oziroma ponudnik v skupni ponudbi, ki bo nastopal kot vodilni izvajalec gradnje ima zaposlenega vodjo </w:t>
      </w:r>
      <w:r w:rsidR="00B829BF">
        <w:rPr>
          <w:rFonts w:ascii="Tahoma" w:hAnsi="Tahoma" w:cs="Tahoma"/>
        </w:rPr>
        <w:t>gradnje</w:t>
      </w:r>
      <w:r w:rsidRPr="00316E62">
        <w:rPr>
          <w:rFonts w:ascii="Tahoma" w:hAnsi="Tahoma" w:cs="Tahoma"/>
        </w:rPr>
        <w:t xml:space="preserve">, ki glede na vrsto del prevladujejo, in ki izpolnjuje pogoje v skladu z Gradbenim zakonom za vodjo </w:t>
      </w:r>
      <w:r w:rsidR="00B829BF">
        <w:rPr>
          <w:rFonts w:ascii="Tahoma" w:hAnsi="Tahoma" w:cs="Tahoma"/>
        </w:rPr>
        <w:t>gradnje</w:t>
      </w:r>
      <w:r w:rsidRPr="00316E62">
        <w:rPr>
          <w:rFonts w:ascii="Tahoma" w:hAnsi="Tahoma" w:cs="Tahoma"/>
        </w:rPr>
        <w:t>, in bo opravljala funkcijo vodja gradnje. Vodja gradnje vodilnemu izvajalcu pri gradnji odgovarja za uskladitev del na gradbišču, za skladnost izvajanja del s projektno dokumentacijo, za varnost in zdravje pri delu na gradbišču in vodi gradbišče.</w:t>
      </w:r>
    </w:p>
    <w:p w:rsidR="00316E62" w:rsidRPr="00316E62" w:rsidRDefault="00316E62" w:rsidP="00F81B10">
      <w:pPr>
        <w:keepNext/>
        <w:shd w:val="clear" w:color="auto" w:fill="FFFFFF"/>
        <w:ind w:right="62"/>
        <w:jc w:val="both"/>
        <w:rPr>
          <w:rFonts w:ascii="Tahoma" w:hAnsi="Tahoma" w:cs="Tahoma"/>
        </w:rPr>
      </w:pPr>
    </w:p>
    <w:p w:rsidR="000637FC" w:rsidRPr="00316E62" w:rsidRDefault="000637FC" w:rsidP="00F81B10">
      <w:pPr>
        <w:keepNext/>
        <w:shd w:val="clear" w:color="auto" w:fill="FFFFFF"/>
        <w:ind w:left="3"/>
        <w:rPr>
          <w:rFonts w:ascii="Tahoma" w:hAnsi="Tahoma" w:cs="Tahoma"/>
        </w:rPr>
      </w:pPr>
      <w:r w:rsidRPr="00316E62">
        <w:rPr>
          <w:rFonts w:ascii="Tahoma" w:hAnsi="Tahoma" w:cs="Tahoma"/>
        </w:rPr>
        <w:t xml:space="preserve">Ponudnikov vodja gradnje je v obdobju od 1. 1. 2013 dalje imel izkušnje </w:t>
      </w:r>
      <w:r w:rsidR="00097A88">
        <w:rPr>
          <w:rFonts w:ascii="Tahoma" w:hAnsi="Tahoma" w:cs="Tahoma"/>
        </w:rPr>
        <w:t>in je bil imenovan kot OVD</w:t>
      </w:r>
      <w:r w:rsidR="00097A88" w:rsidRPr="00316E62">
        <w:rPr>
          <w:rFonts w:ascii="Tahoma" w:hAnsi="Tahoma" w:cs="Tahoma"/>
        </w:rPr>
        <w:t xml:space="preserve"> </w:t>
      </w:r>
      <w:r w:rsidRPr="00316E62">
        <w:rPr>
          <w:rFonts w:ascii="Tahoma" w:hAnsi="Tahoma" w:cs="Tahoma"/>
        </w:rPr>
        <w:t>pri izvedbi vsaj:</w:t>
      </w:r>
    </w:p>
    <w:p w:rsidR="000637FC" w:rsidRDefault="000637FC" w:rsidP="00F81B10">
      <w:pPr>
        <w:keepNext/>
        <w:widowControl w:val="0"/>
        <w:numPr>
          <w:ilvl w:val="0"/>
          <w:numId w:val="32"/>
        </w:numPr>
        <w:shd w:val="clear" w:color="auto" w:fill="FFFFFF"/>
        <w:tabs>
          <w:tab w:val="left" w:pos="851"/>
        </w:tabs>
        <w:autoSpaceDE w:val="0"/>
        <w:autoSpaceDN w:val="0"/>
        <w:adjustRightInd w:val="0"/>
        <w:ind w:left="851" w:right="72" w:hanging="425"/>
        <w:jc w:val="both"/>
        <w:rPr>
          <w:rFonts w:ascii="Tahoma" w:hAnsi="Tahoma" w:cs="Tahoma"/>
        </w:rPr>
      </w:pPr>
      <w:r w:rsidRPr="00316E62">
        <w:rPr>
          <w:rFonts w:ascii="Tahoma" w:hAnsi="Tahoma" w:cs="Tahoma"/>
        </w:rPr>
        <w:t xml:space="preserve">enega (1) objekta gradnje komunalne infrastrukture v vrednosti </w:t>
      </w:r>
      <w:r w:rsidR="008361DC">
        <w:rPr>
          <w:rFonts w:ascii="Tahoma" w:hAnsi="Tahoma" w:cs="Tahoma"/>
        </w:rPr>
        <w:t>1</w:t>
      </w:r>
      <w:r w:rsidRPr="00316E62">
        <w:rPr>
          <w:rFonts w:ascii="Tahoma" w:hAnsi="Tahoma" w:cs="Tahoma"/>
        </w:rPr>
        <w:t>.000.000 € brez DDV, znotraj katere je bilo izvedena vsaj gradnja/obnova vodovoda, meteorne</w:t>
      </w:r>
      <w:r w:rsidR="004867AB">
        <w:rPr>
          <w:rFonts w:ascii="Tahoma" w:hAnsi="Tahoma" w:cs="Tahoma"/>
        </w:rPr>
        <w:t>/</w:t>
      </w:r>
      <w:r w:rsidRPr="00316E62">
        <w:rPr>
          <w:rFonts w:ascii="Tahoma" w:hAnsi="Tahoma" w:cs="Tahoma"/>
        </w:rPr>
        <w:t>fekalne kanalizacije, plinovoda (gradbena dela) ter obnova</w:t>
      </w:r>
      <w:r w:rsidR="004867AB">
        <w:rPr>
          <w:rFonts w:ascii="Tahoma" w:hAnsi="Tahoma" w:cs="Tahoma"/>
        </w:rPr>
        <w:t>/</w:t>
      </w:r>
      <w:r w:rsidRPr="00316E62">
        <w:rPr>
          <w:rFonts w:ascii="Tahoma" w:hAnsi="Tahoma" w:cs="Tahoma"/>
        </w:rPr>
        <w:t>novogradnja ceste.</w:t>
      </w:r>
    </w:p>
    <w:p w:rsidR="00316E62" w:rsidRPr="00316E62" w:rsidRDefault="00316E62" w:rsidP="00F81B10">
      <w:pPr>
        <w:keepNext/>
        <w:widowControl w:val="0"/>
        <w:shd w:val="clear" w:color="auto" w:fill="FFFFFF"/>
        <w:tabs>
          <w:tab w:val="left" w:pos="1267"/>
        </w:tabs>
        <w:autoSpaceDE w:val="0"/>
        <w:autoSpaceDN w:val="0"/>
        <w:adjustRightInd w:val="0"/>
        <w:ind w:right="72"/>
        <w:jc w:val="both"/>
        <w:rPr>
          <w:rFonts w:ascii="Tahoma" w:hAnsi="Tahoma" w:cs="Tahoma"/>
        </w:rPr>
      </w:pPr>
    </w:p>
    <w:p w:rsidR="00B829BF" w:rsidRPr="00DF2C79" w:rsidRDefault="00B46B92" w:rsidP="00F81B10">
      <w:pPr>
        <w:keepNext/>
        <w:widowControl w:val="0"/>
        <w:numPr>
          <w:ilvl w:val="0"/>
          <w:numId w:val="32"/>
        </w:numPr>
        <w:shd w:val="clear" w:color="auto" w:fill="FFFFFF"/>
        <w:tabs>
          <w:tab w:val="left" w:pos="851"/>
        </w:tabs>
        <w:autoSpaceDE w:val="0"/>
        <w:autoSpaceDN w:val="0"/>
        <w:adjustRightInd w:val="0"/>
        <w:ind w:left="851" w:right="72" w:hanging="425"/>
        <w:jc w:val="both"/>
        <w:rPr>
          <w:rFonts w:ascii="Tahoma" w:hAnsi="Tahoma" w:cs="Tahoma"/>
        </w:rPr>
      </w:pPr>
      <w:r w:rsidRPr="00DF2C79">
        <w:rPr>
          <w:rFonts w:ascii="Tahoma" w:hAnsi="Tahoma" w:cs="Tahoma"/>
        </w:rPr>
        <w:t>10</w:t>
      </w:r>
      <w:r w:rsidR="000637FC" w:rsidRPr="00DF2C79">
        <w:rPr>
          <w:rFonts w:ascii="Tahoma" w:hAnsi="Tahoma" w:cs="Tahoma"/>
        </w:rPr>
        <w:t xml:space="preserve"> km gradnje/obnove javnega vodovoda iz </w:t>
      </w:r>
      <w:proofErr w:type="spellStart"/>
      <w:r w:rsidR="000637FC" w:rsidRPr="00DF2C79">
        <w:rPr>
          <w:rFonts w:ascii="Tahoma" w:hAnsi="Tahoma" w:cs="Tahoma"/>
        </w:rPr>
        <w:t>nodularne</w:t>
      </w:r>
      <w:proofErr w:type="spellEnd"/>
      <w:r w:rsidR="000637FC" w:rsidRPr="00DF2C79">
        <w:rPr>
          <w:rFonts w:ascii="Tahoma" w:hAnsi="Tahoma" w:cs="Tahoma"/>
        </w:rPr>
        <w:t xml:space="preserve"> litine</w:t>
      </w:r>
      <w:r w:rsidR="00B829BF" w:rsidRPr="00DF2C79">
        <w:rPr>
          <w:rFonts w:ascii="Tahoma" w:hAnsi="Tahoma" w:cs="Tahoma"/>
        </w:rPr>
        <w:t xml:space="preserve"> od tega mora biti vsaj:</w:t>
      </w:r>
    </w:p>
    <w:p w:rsidR="00B829BF" w:rsidRPr="00DF2C79" w:rsidRDefault="00B829BF" w:rsidP="00F81B10">
      <w:pPr>
        <w:pStyle w:val="Odstavekseznama"/>
        <w:keepNext/>
        <w:rPr>
          <w:rFonts w:ascii="Tahoma" w:hAnsi="Tahoma" w:cs="Tahoma"/>
        </w:rPr>
      </w:pPr>
    </w:p>
    <w:p w:rsidR="00B829BF" w:rsidRPr="00DF2C79" w:rsidRDefault="000637FC" w:rsidP="00F81B10">
      <w:pPr>
        <w:pStyle w:val="Odstavekseznama"/>
        <w:keepNext/>
        <w:widowControl w:val="0"/>
        <w:numPr>
          <w:ilvl w:val="1"/>
          <w:numId w:val="20"/>
        </w:numPr>
        <w:shd w:val="clear" w:color="auto" w:fill="FFFFFF"/>
        <w:tabs>
          <w:tab w:val="left" w:pos="851"/>
        </w:tabs>
        <w:autoSpaceDE w:val="0"/>
        <w:autoSpaceDN w:val="0"/>
        <w:adjustRightInd w:val="0"/>
        <w:ind w:right="72"/>
        <w:jc w:val="both"/>
        <w:rPr>
          <w:rFonts w:ascii="Tahoma" w:hAnsi="Tahoma" w:cs="Tahoma"/>
        </w:rPr>
      </w:pPr>
      <w:r w:rsidRPr="00DF2C79">
        <w:rPr>
          <w:rFonts w:ascii="Tahoma" w:hAnsi="Tahoma" w:cs="Tahoma"/>
        </w:rPr>
        <w:t xml:space="preserve">en (1) projekt daljši od </w:t>
      </w:r>
      <w:r w:rsidR="00B829BF" w:rsidRPr="00DF2C79">
        <w:rPr>
          <w:rFonts w:ascii="Tahoma" w:hAnsi="Tahoma" w:cs="Tahoma"/>
        </w:rPr>
        <w:t>pet</w:t>
      </w:r>
      <w:r w:rsidR="00611852" w:rsidRPr="00DF2C79">
        <w:rPr>
          <w:rFonts w:ascii="Tahoma" w:hAnsi="Tahoma" w:cs="Tahoma"/>
        </w:rPr>
        <w:t xml:space="preserve"> (</w:t>
      </w:r>
      <w:r w:rsidR="00B829BF" w:rsidRPr="00DF2C79">
        <w:rPr>
          <w:rFonts w:ascii="Tahoma" w:hAnsi="Tahoma" w:cs="Tahoma"/>
        </w:rPr>
        <w:t>5</w:t>
      </w:r>
      <w:r w:rsidR="00611852" w:rsidRPr="00DF2C79">
        <w:rPr>
          <w:rFonts w:ascii="Tahoma" w:hAnsi="Tahoma" w:cs="Tahoma"/>
        </w:rPr>
        <w:t>) km</w:t>
      </w:r>
      <w:r w:rsidR="00B829BF" w:rsidRPr="00DF2C79">
        <w:rPr>
          <w:rFonts w:ascii="Tahoma" w:hAnsi="Tahoma" w:cs="Tahoma"/>
        </w:rPr>
        <w:t xml:space="preserve">,  </w:t>
      </w:r>
    </w:p>
    <w:p w:rsidR="00316E62" w:rsidRPr="00DF2C79" w:rsidRDefault="00B829BF" w:rsidP="00F81B10">
      <w:pPr>
        <w:pStyle w:val="Odstavekseznama"/>
        <w:keepNext/>
        <w:widowControl w:val="0"/>
        <w:numPr>
          <w:ilvl w:val="1"/>
          <w:numId w:val="20"/>
        </w:numPr>
        <w:shd w:val="clear" w:color="auto" w:fill="FFFFFF"/>
        <w:tabs>
          <w:tab w:val="left" w:pos="851"/>
        </w:tabs>
        <w:autoSpaceDE w:val="0"/>
        <w:autoSpaceDN w:val="0"/>
        <w:adjustRightInd w:val="0"/>
        <w:ind w:right="72"/>
        <w:jc w:val="both"/>
        <w:rPr>
          <w:rFonts w:ascii="Tahoma" w:hAnsi="Tahoma" w:cs="Tahoma"/>
        </w:rPr>
      </w:pPr>
      <w:r w:rsidRPr="00DF2C79">
        <w:rPr>
          <w:rFonts w:ascii="Tahoma" w:hAnsi="Tahoma" w:cs="Tahoma"/>
        </w:rPr>
        <w:t>en (1) projekt, kjer je izvajal dela na vodovodu DN300 ali več</w:t>
      </w:r>
      <w:r w:rsidR="00611852" w:rsidRPr="00DF2C79">
        <w:rPr>
          <w:rFonts w:ascii="Tahoma" w:hAnsi="Tahoma" w:cs="Tahoma"/>
        </w:rPr>
        <w:t>.</w:t>
      </w:r>
    </w:p>
    <w:p w:rsidR="000637FC" w:rsidRPr="00316E62" w:rsidRDefault="000637FC" w:rsidP="00F81B10">
      <w:pPr>
        <w:keepNext/>
        <w:shd w:val="clear" w:color="auto" w:fill="FFFFFF"/>
        <w:spacing w:before="245" w:line="242" w:lineRule="exact"/>
        <w:ind w:left="851"/>
        <w:rPr>
          <w:rFonts w:ascii="Tahoma" w:hAnsi="Tahoma" w:cs="Tahoma"/>
          <w:b/>
          <w:bCs/>
          <w:i/>
          <w:iCs/>
          <w:spacing w:val="-5"/>
        </w:rPr>
      </w:pPr>
      <w:r w:rsidRPr="00316E62">
        <w:rPr>
          <w:rFonts w:ascii="Tahoma" w:hAnsi="Tahoma" w:cs="Tahoma"/>
          <w:b/>
          <w:bCs/>
          <w:i/>
          <w:iCs/>
          <w:spacing w:val="-5"/>
        </w:rPr>
        <w:t>Opomba:</w:t>
      </w:r>
    </w:p>
    <w:p w:rsidR="000637FC" w:rsidRPr="00316E62" w:rsidRDefault="000637FC" w:rsidP="00F81B10">
      <w:pPr>
        <w:keepNext/>
        <w:shd w:val="clear" w:color="auto" w:fill="FFFFFF"/>
        <w:spacing w:line="242" w:lineRule="exact"/>
        <w:ind w:left="839"/>
        <w:jc w:val="both"/>
        <w:rPr>
          <w:rFonts w:ascii="Tahoma" w:hAnsi="Tahoma" w:cs="Tahoma"/>
          <w:i/>
          <w:iCs/>
        </w:rPr>
      </w:pPr>
      <w:r w:rsidRPr="00316E62">
        <w:rPr>
          <w:rFonts w:ascii="Tahoma" w:hAnsi="Tahoma" w:cs="Tahoma"/>
          <w:i/>
          <w:iCs/>
        </w:rPr>
        <w:t xml:space="preserve">Gospodarski subjekti lahko izpolnjujejo pogoje z enim (1) do največ </w:t>
      </w:r>
      <w:r w:rsidR="00B829BF">
        <w:rPr>
          <w:rFonts w:ascii="Tahoma" w:hAnsi="Tahoma" w:cs="Tahoma"/>
          <w:i/>
          <w:iCs/>
        </w:rPr>
        <w:t>petimi</w:t>
      </w:r>
      <w:r w:rsidRPr="00316E62">
        <w:rPr>
          <w:rFonts w:ascii="Tahoma" w:hAnsi="Tahoma" w:cs="Tahoma"/>
          <w:i/>
          <w:iCs/>
        </w:rPr>
        <w:t xml:space="preserve"> (</w:t>
      </w:r>
      <w:r w:rsidR="00B829BF">
        <w:rPr>
          <w:rFonts w:ascii="Tahoma" w:hAnsi="Tahoma" w:cs="Tahoma"/>
          <w:i/>
          <w:iCs/>
        </w:rPr>
        <w:t>5</w:t>
      </w:r>
      <w:r w:rsidRPr="00316E62">
        <w:rPr>
          <w:rFonts w:ascii="Tahoma" w:hAnsi="Tahoma" w:cs="Tahoma"/>
          <w:i/>
          <w:iCs/>
        </w:rPr>
        <w:t>) referenčnimi</w:t>
      </w:r>
    </w:p>
    <w:p w:rsidR="000637FC" w:rsidRDefault="000637FC" w:rsidP="00F81B10">
      <w:pPr>
        <w:keepNext/>
        <w:shd w:val="clear" w:color="auto" w:fill="FFFFFF"/>
        <w:spacing w:line="242" w:lineRule="exact"/>
        <w:ind w:left="839"/>
        <w:jc w:val="both"/>
        <w:rPr>
          <w:rFonts w:ascii="Tahoma" w:hAnsi="Tahoma" w:cs="Tahoma"/>
          <w:i/>
          <w:iCs/>
        </w:rPr>
      </w:pPr>
      <w:r w:rsidRPr="00316E62">
        <w:rPr>
          <w:rFonts w:ascii="Tahoma" w:hAnsi="Tahoma" w:cs="Tahoma"/>
          <w:i/>
          <w:iCs/>
        </w:rPr>
        <w:t>posli.</w:t>
      </w:r>
    </w:p>
    <w:p w:rsidR="00316E62" w:rsidRPr="00316E62" w:rsidRDefault="00316E62" w:rsidP="00F81B10">
      <w:pPr>
        <w:keepNext/>
        <w:shd w:val="clear" w:color="auto" w:fill="FFFFFF"/>
        <w:spacing w:line="242" w:lineRule="exact"/>
        <w:ind w:left="748"/>
        <w:jc w:val="both"/>
        <w:rPr>
          <w:rFonts w:ascii="Tahoma" w:hAnsi="Tahoma" w:cs="Tahoma"/>
          <w:i/>
          <w:iCs/>
        </w:rPr>
      </w:pPr>
    </w:p>
    <w:p w:rsidR="000637FC" w:rsidRPr="00DF2C79" w:rsidRDefault="000637FC" w:rsidP="00F81B10">
      <w:pPr>
        <w:keepNext/>
        <w:widowControl w:val="0"/>
        <w:numPr>
          <w:ilvl w:val="0"/>
          <w:numId w:val="32"/>
        </w:numPr>
        <w:shd w:val="clear" w:color="auto" w:fill="FFFFFF"/>
        <w:tabs>
          <w:tab w:val="left" w:pos="851"/>
        </w:tabs>
        <w:autoSpaceDE w:val="0"/>
        <w:autoSpaceDN w:val="0"/>
        <w:adjustRightInd w:val="0"/>
        <w:ind w:left="851" w:right="72" w:hanging="425"/>
        <w:jc w:val="both"/>
        <w:rPr>
          <w:rFonts w:ascii="Tahoma" w:hAnsi="Tahoma" w:cs="Tahoma"/>
        </w:rPr>
      </w:pPr>
      <w:r w:rsidRPr="00DF2C79">
        <w:rPr>
          <w:rFonts w:ascii="Tahoma" w:hAnsi="Tahoma" w:cs="Tahoma"/>
        </w:rPr>
        <w:t>10 km gradnje/obnove javne kanalizacije, od tega mora biti vsaj en (1)</w:t>
      </w:r>
      <w:r w:rsidR="00611852" w:rsidRPr="00DF2C79">
        <w:rPr>
          <w:rFonts w:ascii="Tahoma" w:hAnsi="Tahoma" w:cs="Tahoma"/>
        </w:rPr>
        <w:t xml:space="preserve"> projekt daljši od</w:t>
      </w:r>
      <w:r w:rsidR="00611852" w:rsidRPr="00DF2C79">
        <w:rPr>
          <w:rFonts w:ascii="Tahoma" w:hAnsi="Tahoma" w:cs="Tahoma"/>
        </w:rPr>
        <w:br/>
      </w:r>
      <w:r w:rsidR="00B829BF" w:rsidRPr="00DF2C79">
        <w:rPr>
          <w:rFonts w:ascii="Tahoma" w:hAnsi="Tahoma" w:cs="Tahoma"/>
        </w:rPr>
        <w:t>pet</w:t>
      </w:r>
      <w:r w:rsidR="00611852" w:rsidRPr="00DF2C79">
        <w:rPr>
          <w:rFonts w:ascii="Tahoma" w:hAnsi="Tahoma" w:cs="Tahoma"/>
        </w:rPr>
        <w:t xml:space="preserve"> (</w:t>
      </w:r>
      <w:r w:rsidR="00B829BF" w:rsidRPr="00DF2C79">
        <w:rPr>
          <w:rFonts w:ascii="Tahoma" w:hAnsi="Tahoma" w:cs="Tahoma"/>
        </w:rPr>
        <w:t>5</w:t>
      </w:r>
      <w:r w:rsidR="00611852" w:rsidRPr="00DF2C79">
        <w:rPr>
          <w:rFonts w:ascii="Tahoma" w:hAnsi="Tahoma" w:cs="Tahoma"/>
        </w:rPr>
        <w:t>) km.</w:t>
      </w:r>
    </w:p>
    <w:p w:rsidR="000637FC" w:rsidRPr="00316E62" w:rsidRDefault="000637FC" w:rsidP="00F81B10">
      <w:pPr>
        <w:keepNext/>
        <w:shd w:val="clear" w:color="auto" w:fill="FFFFFF"/>
        <w:spacing w:before="245" w:line="242" w:lineRule="exact"/>
        <w:ind w:left="851"/>
        <w:rPr>
          <w:rFonts w:ascii="Tahoma" w:hAnsi="Tahoma" w:cs="Tahoma"/>
          <w:b/>
          <w:bCs/>
          <w:i/>
          <w:iCs/>
          <w:spacing w:val="-5"/>
        </w:rPr>
      </w:pPr>
      <w:r w:rsidRPr="00316E62">
        <w:rPr>
          <w:rFonts w:ascii="Tahoma" w:hAnsi="Tahoma" w:cs="Tahoma"/>
          <w:b/>
          <w:bCs/>
          <w:i/>
          <w:iCs/>
          <w:spacing w:val="-5"/>
        </w:rPr>
        <w:t>Opomba:</w:t>
      </w:r>
    </w:p>
    <w:p w:rsidR="000637FC" w:rsidRPr="00316E62" w:rsidRDefault="000637FC" w:rsidP="00F81B10">
      <w:pPr>
        <w:keepNext/>
        <w:shd w:val="clear" w:color="auto" w:fill="FFFFFF"/>
        <w:spacing w:line="242" w:lineRule="exact"/>
        <w:ind w:left="839"/>
        <w:jc w:val="both"/>
        <w:rPr>
          <w:rFonts w:ascii="Tahoma" w:hAnsi="Tahoma" w:cs="Tahoma"/>
          <w:i/>
          <w:iCs/>
        </w:rPr>
      </w:pPr>
      <w:r w:rsidRPr="00316E62">
        <w:rPr>
          <w:rFonts w:ascii="Tahoma" w:hAnsi="Tahoma" w:cs="Tahoma"/>
          <w:i/>
          <w:iCs/>
        </w:rPr>
        <w:t>Gospodarski subjekti lahko izpolnjujejo pogoje z enim (1) do največ tremi (3) referenčnimi</w:t>
      </w:r>
    </w:p>
    <w:p w:rsidR="000637FC" w:rsidRDefault="000637FC" w:rsidP="00F81B10">
      <w:pPr>
        <w:keepNext/>
        <w:shd w:val="clear" w:color="auto" w:fill="FFFFFF"/>
        <w:spacing w:line="242" w:lineRule="exact"/>
        <w:ind w:left="839"/>
        <w:jc w:val="both"/>
        <w:rPr>
          <w:rFonts w:ascii="Tahoma" w:hAnsi="Tahoma" w:cs="Tahoma"/>
          <w:i/>
          <w:iCs/>
        </w:rPr>
      </w:pPr>
      <w:r w:rsidRPr="00316E62">
        <w:rPr>
          <w:rFonts w:ascii="Tahoma" w:hAnsi="Tahoma" w:cs="Tahoma"/>
          <w:i/>
          <w:iCs/>
        </w:rPr>
        <w:t>posli.</w:t>
      </w:r>
    </w:p>
    <w:p w:rsidR="00316E62" w:rsidRPr="00316E62" w:rsidRDefault="00316E62" w:rsidP="00F81B10">
      <w:pPr>
        <w:keepNext/>
        <w:shd w:val="clear" w:color="auto" w:fill="FFFFFF"/>
        <w:spacing w:line="242" w:lineRule="exact"/>
        <w:ind w:left="748"/>
        <w:jc w:val="both"/>
        <w:rPr>
          <w:rFonts w:ascii="Tahoma" w:hAnsi="Tahoma" w:cs="Tahoma"/>
          <w:i/>
          <w:iCs/>
        </w:rPr>
      </w:pPr>
    </w:p>
    <w:p w:rsidR="000637FC" w:rsidRPr="00316E62" w:rsidRDefault="000637FC" w:rsidP="00F81B10">
      <w:pPr>
        <w:keepNext/>
        <w:widowControl w:val="0"/>
        <w:numPr>
          <w:ilvl w:val="0"/>
          <w:numId w:val="32"/>
        </w:numPr>
        <w:shd w:val="clear" w:color="auto" w:fill="FFFFFF"/>
        <w:tabs>
          <w:tab w:val="left" w:pos="851"/>
        </w:tabs>
        <w:autoSpaceDE w:val="0"/>
        <w:autoSpaceDN w:val="0"/>
        <w:adjustRightInd w:val="0"/>
        <w:ind w:left="851" w:right="72" w:hanging="425"/>
        <w:jc w:val="both"/>
        <w:rPr>
          <w:rFonts w:ascii="Tahoma" w:hAnsi="Tahoma" w:cs="Tahoma"/>
        </w:rPr>
      </w:pPr>
      <w:r w:rsidRPr="00316E62">
        <w:rPr>
          <w:rFonts w:ascii="Tahoma" w:hAnsi="Tahoma" w:cs="Tahoma"/>
        </w:rPr>
        <w:t>1 km gradbenih del pri izgradnji distribucijskega plinovodnega omrežja (glavni in priključni</w:t>
      </w:r>
      <w:r w:rsidRPr="00316E62">
        <w:rPr>
          <w:rFonts w:ascii="Tahoma" w:hAnsi="Tahoma" w:cs="Tahoma"/>
        </w:rPr>
        <w:br/>
        <w:t>plinovodi) za zemeljski plin, od tega mora biti vsaj en (1) projekt daljši od 700,00 m.</w:t>
      </w:r>
    </w:p>
    <w:p w:rsidR="000637FC" w:rsidRPr="00316E62" w:rsidRDefault="000637FC" w:rsidP="00F81B10">
      <w:pPr>
        <w:keepNext/>
        <w:shd w:val="clear" w:color="auto" w:fill="FFFFFF"/>
        <w:spacing w:before="245" w:line="242" w:lineRule="exact"/>
        <w:ind w:left="851"/>
        <w:rPr>
          <w:rFonts w:ascii="Tahoma" w:hAnsi="Tahoma" w:cs="Tahoma"/>
          <w:b/>
          <w:bCs/>
          <w:i/>
          <w:iCs/>
          <w:spacing w:val="-5"/>
        </w:rPr>
      </w:pPr>
      <w:r w:rsidRPr="00316E62">
        <w:rPr>
          <w:rFonts w:ascii="Tahoma" w:hAnsi="Tahoma" w:cs="Tahoma"/>
          <w:b/>
          <w:bCs/>
          <w:i/>
          <w:iCs/>
          <w:spacing w:val="-5"/>
        </w:rPr>
        <w:t>Opomb</w:t>
      </w:r>
      <w:r w:rsidR="00316E62">
        <w:rPr>
          <w:rFonts w:ascii="Tahoma" w:hAnsi="Tahoma" w:cs="Tahoma"/>
          <w:b/>
          <w:bCs/>
          <w:i/>
          <w:iCs/>
          <w:spacing w:val="-5"/>
        </w:rPr>
        <w:t>a</w:t>
      </w:r>
      <w:r w:rsidRPr="00316E62">
        <w:rPr>
          <w:rFonts w:ascii="Tahoma" w:hAnsi="Tahoma" w:cs="Tahoma"/>
          <w:b/>
          <w:bCs/>
          <w:i/>
          <w:iCs/>
          <w:spacing w:val="-5"/>
        </w:rPr>
        <w:t>:</w:t>
      </w:r>
    </w:p>
    <w:p w:rsidR="000637FC" w:rsidRPr="00316E62" w:rsidRDefault="000637FC" w:rsidP="00F81B10">
      <w:pPr>
        <w:keepNext/>
        <w:shd w:val="clear" w:color="auto" w:fill="FFFFFF"/>
        <w:spacing w:line="242" w:lineRule="exact"/>
        <w:ind w:left="839"/>
        <w:jc w:val="both"/>
        <w:rPr>
          <w:rFonts w:ascii="Tahoma" w:hAnsi="Tahoma" w:cs="Tahoma"/>
          <w:i/>
          <w:iCs/>
        </w:rPr>
      </w:pPr>
      <w:r w:rsidRPr="00316E62">
        <w:rPr>
          <w:rFonts w:ascii="Tahoma" w:hAnsi="Tahoma" w:cs="Tahoma"/>
          <w:i/>
          <w:iCs/>
        </w:rPr>
        <w:t>Gospodarski subjekti lahko izpolnjujejo pogoje z enim (1) do največ tremi (3) referenčnimi</w:t>
      </w:r>
    </w:p>
    <w:p w:rsidR="000637FC" w:rsidRDefault="000637FC" w:rsidP="00F81B10">
      <w:pPr>
        <w:keepNext/>
        <w:shd w:val="clear" w:color="auto" w:fill="FFFFFF"/>
        <w:spacing w:line="242" w:lineRule="exact"/>
        <w:ind w:left="839"/>
        <w:jc w:val="both"/>
        <w:rPr>
          <w:rFonts w:ascii="Tahoma" w:hAnsi="Tahoma" w:cs="Tahoma"/>
          <w:i/>
          <w:iCs/>
        </w:rPr>
      </w:pPr>
      <w:r w:rsidRPr="00316E62">
        <w:rPr>
          <w:rFonts w:ascii="Tahoma" w:hAnsi="Tahoma" w:cs="Tahoma"/>
          <w:i/>
          <w:iCs/>
        </w:rPr>
        <w:t>posli.</w:t>
      </w:r>
    </w:p>
    <w:p w:rsidR="00316E62" w:rsidRPr="00316E62" w:rsidRDefault="00316E62" w:rsidP="00F81B10">
      <w:pPr>
        <w:keepNext/>
        <w:shd w:val="clear" w:color="auto" w:fill="FFFFFF"/>
        <w:spacing w:line="242" w:lineRule="exact"/>
        <w:ind w:left="748"/>
        <w:jc w:val="both"/>
        <w:rPr>
          <w:rFonts w:ascii="Tahoma" w:hAnsi="Tahoma" w:cs="Tahoma"/>
          <w:i/>
          <w:iCs/>
        </w:rPr>
      </w:pPr>
    </w:p>
    <w:p w:rsidR="00B829BF" w:rsidRPr="00DF2C79" w:rsidRDefault="00B829BF" w:rsidP="00F81B10">
      <w:pPr>
        <w:keepNext/>
        <w:widowControl w:val="0"/>
        <w:numPr>
          <w:ilvl w:val="0"/>
          <w:numId w:val="32"/>
        </w:numPr>
        <w:shd w:val="clear" w:color="auto" w:fill="FFFFFF"/>
        <w:tabs>
          <w:tab w:val="left" w:pos="851"/>
        </w:tabs>
        <w:autoSpaceDE w:val="0"/>
        <w:autoSpaceDN w:val="0"/>
        <w:adjustRightInd w:val="0"/>
        <w:ind w:left="851" w:right="72" w:hanging="425"/>
        <w:jc w:val="both"/>
        <w:rPr>
          <w:rFonts w:ascii="Tahoma" w:hAnsi="Tahoma" w:cs="Tahoma"/>
        </w:rPr>
      </w:pPr>
      <w:r w:rsidRPr="00DF2C79">
        <w:rPr>
          <w:rFonts w:ascii="Tahoma" w:hAnsi="Tahoma" w:cs="Tahoma"/>
        </w:rPr>
        <w:t xml:space="preserve">Na enem objektu vsaj </w:t>
      </w:r>
      <w:r w:rsidR="008361DC" w:rsidRPr="00DF2C79">
        <w:rPr>
          <w:rFonts w:ascii="Tahoma" w:hAnsi="Tahoma" w:cs="Tahoma"/>
        </w:rPr>
        <w:t>40</w:t>
      </w:r>
      <w:r w:rsidR="000637FC" w:rsidRPr="00DF2C79">
        <w:rPr>
          <w:rFonts w:ascii="Tahoma" w:hAnsi="Tahoma" w:cs="Tahoma"/>
        </w:rPr>
        <w:t xml:space="preserve"> vodovodnih hišnih priključkov</w:t>
      </w:r>
    </w:p>
    <w:p w:rsidR="000637FC" w:rsidRPr="00B829BF" w:rsidRDefault="000637FC" w:rsidP="00F81B10">
      <w:pPr>
        <w:keepNext/>
        <w:shd w:val="clear" w:color="auto" w:fill="FFFFFF"/>
        <w:spacing w:before="245" w:line="242" w:lineRule="exact"/>
        <w:ind w:left="851"/>
        <w:rPr>
          <w:rFonts w:ascii="Tahoma" w:hAnsi="Tahoma" w:cs="Tahoma"/>
          <w:b/>
          <w:bCs/>
          <w:i/>
          <w:iCs/>
          <w:spacing w:val="-5"/>
        </w:rPr>
      </w:pPr>
      <w:r w:rsidRPr="00B829BF">
        <w:rPr>
          <w:rFonts w:ascii="Tahoma" w:hAnsi="Tahoma" w:cs="Tahoma"/>
          <w:b/>
          <w:bCs/>
          <w:i/>
          <w:iCs/>
          <w:spacing w:val="-5"/>
        </w:rPr>
        <w:lastRenderedPageBreak/>
        <w:t>Opomba:</w:t>
      </w:r>
    </w:p>
    <w:p w:rsidR="000637FC" w:rsidRPr="00316E62" w:rsidRDefault="000637FC" w:rsidP="00F81B10">
      <w:pPr>
        <w:keepNext/>
        <w:shd w:val="clear" w:color="auto" w:fill="FFFFFF"/>
        <w:spacing w:line="242" w:lineRule="exact"/>
        <w:ind w:left="839"/>
        <w:jc w:val="both"/>
        <w:rPr>
          <w:rFonts w:ascii="Tahoma" w:hAnsi="Tahoma" w:cs="Tahoma"/>
          <w:i/>
          <w:iCs/>
        </w:rPr>
      </w:pPr>
      <w:r w:rsidRPr="00DF2C79">
        <w:rPr>
          <w:rFonts w:ascii="Tahoma" w:hAnsi="Tahoma" w:cs="Tahoma"/>
          <w:i/>
          <w:iCs/>
        </w:rPr>
        <w:t>Gospodarski subjekti lahko izpolnjujejo pogoje z enim (1) referenčnim posl</w:t>
      </w:r>
      <w:r w:rsidR="00B829BF" w:rsidRPr="00DF2C79">
        <w:rPr>
          <w:rFonts w:ascii="Tahoma" w:hAnsi="Tahoma" w:cs="Tahoma"/>
          <w:i/>
          <w:iCs/>
        </w:rPr>
        <w:t>om</w:t>
      </w:r>
      <w:r w:rsidRPr="00DF2C79">
        <w:rPr>
          <w:rFonts w:ascii="Tahoma" w:hAnsi="Tahoma" w:cs="Tahoma"/>
          <w:i/>
          <w:iCs/>
        </w:rPr>
        <w:t>.</w:t>
      </w:r>
    </w:p>
    <w:p w:rsidR="00DF2C79" w:rsidRDefault="00DF2C79" w:rsidP="00F81B10">
      <w:pPr>
        <w:keepNext/>
        <w:shd w:val="clear" w:color="auto" w:fill="FFFFFF"/>
        <w:ind w:left="17"/>
        <w:jc w:val="both"/>
        <w:rPr>
          <w:rFonts w:ascii="Tahoma" w:hAnsi="Tahoma" w:cs="Tahoma"/>
          <w:b/>
          <w:bCs/>
        </w:rPr>
      </w:pPr>
    </w:p>
    <w:p w:rsidR="000637FC" w:rsidRPr="00316E62" w:rsidRDefault="000637FC" w:rsidP="00F81B10">
      <w:pPr>
        <w:keepNext/>
        <w:shd w:val="clear" w:color="auto" w:fill="FFFFFF"/>
        <w:ind w:left="17"/>
        <w:jc w:val="both"/>
        <w:rPr>
          <w:rFonts w:ascii="Tahoma" w:hAnsi="Tahoma" w:cs="Tahoma"/>
          <w:b/>
          <w:bCs/>
        </w:rPr>
      </w:pPr>
      <w:r w:rsidRPr="00316E62">
        <w:rPr>
          <w:rFonts w:ascii="Tahoma" w:hAnsi="Tahoma" w:cs="Tahoma"/>
          <w:b/>
          <w:bCs/>
        </w:rPr>
        <w:t>Vodja gradnje bo moral biti v času ko nastopa kot vodja gradnje, vpisan v ustrezen imenik pri pristojni poklicni zbornici.</w:t>
      </w:r>
    </w:p>
    <w:p w:rsidR="00403F3F" w:rsidRDefault="00403F3F" w:rsidP="00F81B10">
      <w:pPr>
        <w:keepNext/>
        <w:shd w:val="clear" w:color="auto" w:fill="FFFFFF"/>
        <w:ind w:left="32"/>
        <w:rPr>
          <w:sz w:val="16"/>
          <w:szCs w:val="16"/>
        </w:rPr>
      </w:pPr>
    </w:p>
    <w:p w:rsidR="001E21E0" w:rsidRPr="00B66303" w:rsidRDefault="001E21E0" w:rsidP="00F81B10">
      <w:pPr>
        <w:keepNext/>
        <w:jc w:val="both"/>
        <w:rPr>
          <w:rFonts w:ascii="Tahoma" w:hAnsi="Tahoma" w:cs="Tahoma"/>
          <w:b/>
        </w:rPr>
      </w:pPr>
      <w:r w:rsidRPr="00B66303">
        <w:rPr>
          <w:rFonts w:ascii="Tahoma" w:hAnsi="Tahoma" w:cs="Tahoma"/>
          <w:b/>
        </w:rPr>
        <w:t>DOKAZIL</w:t>
      </w:r>
      <w:r>
        <w:rPr>
          <w:rFonts w:ascii="Tahoma" w:hAnsi="Tahoma" w:cs="Tahoma"/>
          <w:b/>
        </w:rPr>
        <w:t>O</w:t>
      </w:r>
      <w:r w:rsidRPr="00B66303">
        <w:rPr>
          <w:rFonts w:ascii="Tahoma" w:hAnsi="Tahoma" w:cs="Tahoma"/>
          <w:b/>
        </w:rPr>
        <w:t>:</w:t>
      </w:r>
    </w:p>
    <w:p w:rsidR="000637FC" w:rsidRPr="00316E62" w:rsidRDefault="000637FC" w:rsidP="00F81B10">
      <w:pPr>
        <w:keepNext/>
        <w:shd w:val="clear" w:color="auto" w:fill="FFFFFF"/>
        <w:tabs>
          <w:tab w:val="left" w:pos="369"/>
        </w:tabs>
        <w:spacing w:before="29" w:line="245" w:lineRule="exact"/>
        <w:ind w:left="369" w:right="386" w:hanging="357"/>
        <w:jc w:val="both"/>
        <w:rPr>
          <w:rFonts w:ascii="Tahoma" w:hAnsi="Tahoma" w:cs="Tahoma"/>
        </w:rPr>
      </w:pPr>
      <w:r w:rsidRPr="00316E62">
        <w:rPr>
          <w:rFonts w:ascii="Tahoma" w:hAnsi="Tahoma" w:cs="Tahoma"/>
        </w:rPr>
        <w:t>•</w:t>
      </w:r>
      <w:r w:rsidRPr="00316E62">
        <w:rPr>
          <w:rFonts w:ascii="Tahoma" w:hAnsi="Tahoma" w:cs="Tahoma"/>
        </w:rPr>
        <w:tab/>
        <w:t xml:space="preserve">ESPD obrazec (izpolnjen v »Del </w:t>
      </w:r>
      <w:r w:rsidRPr="00316E62">
        <w:rPr>
          <w:rFonts w:ascii="Tahoma" w:hAnsi="Tahoma" w:cs="Tahoma"/>
          <w:lang w:val="en-US"/>
        </w:rPr>
        <w:t xml:space="preserve">IV: </w:t>
      </w:r>
      <w:r w:rsidRPr="00316E62">
        <w:rPr>
          <w:rFonts w:ascii="Tahoma" w:hAnsi="Tahoma" w:cs="Tahoma"/>
        </w:rPr>
        <w:t>Pogoji za sodelovanje, Oddelek C: Tehnična in strokovna sposobnost,</w:t>
      </w:r>
      <w:r w:rsidR="00B47713">
        <w:rPr>
          <w:rFonts w:ascii="Tahoma" w:hAnsi="Tahoma" w:cs="Tahoma"/>
        </w:rPr>
        <w:t xml:space="preserve"> </w:t>
      </w:r>
      <w:r w:rsidRPr="00316E62">
        <w:rPr>
          <w:rFonts w:ascii="Tahoma" w:hAnsi="Tahoma" w:cs="Tahoma"/>
        </w:rPr>
        <w:t>Tehnično osebje ali tehnični organi (2) in Izobrazba in strokovna usposobljenost (6a)«).</w:t>
      </w:r>
    </w:p>
    <w:p w:rsidR="000637FC" w:rsidRPr="00316E62" w:rsidRDefault="000637FC" w:rsidP="00F81B10">
      <w:pPr>
        <w:keepNext/>
        <w:shd w:val="clear" w:color="auto" w:fill="FFFFFF"/>
        <w:spacing w:line="245" w:lineRule="exact"/>
        <w:ind w:left="374" w:right="369"/>
        <w:rPr>
          <w:rFonts w:ascii="Tahoma" w:hAnsi="Tahoma" w:cs="Tahoma"/>
        </w:rPr>
      </w:pPr>
      <w:r w:rsidRPr="00316E62">
        <w:rPr>
          <w:rFonts w:ascii="Tahoma" w:hAnsi="Tahoma" w:cs="Tahoma"/>
        </w:rPr>
        <w:t>V ESPD obrazcu naj gospodarski subjekt, vezano na izobrazbo in strokovno usposobljenost vodje gradnje (6a), navede:</w:t>
      </w:r>
    </w:p>
    <w:p w:rsidR="000637FC" w:rsidRPr="00316E62" w:rsidRDefault="000637FC" w:rsidP="00F81B10">
      <w:pPr>
        <w:keepNext/>
        <w:widowControl w:val="0"/>
        <w:numPr>
          <w:ilvl w:val="0"/>
          <w:numId w:val="23"/>
        </w:numPr>
        <w:shd w:val="clear" w:color="auto" w:fill="FFFFFF"/>
        <w:tabs>
          <w:tab w:val="left" w:pos="1097"/>
        </w:tabs>
        <w:autoSpaceDE w:val="0"/>
        <w:autoSpaceDN w:val="0"/>
        <w:adjustRightInd w:val="0"/>
        <w:spacing w:before="9" w:line="245" w:lineRule="exact"/>
        <w:ind w:left="720" w:hanging="360"/>
        <w:rPr>
          <w:rFonts w:ascii="Tahoma" w:hAnsi="Tahoma" w:cs="Tahoma"/>
        </w:rPr>
      </w:pPr>
      <w:r w:rsidRPr="00316E62">
        <w:rPr>
          <w:rFonts w:ascii="Tahoma" w:hAnsi="Tahoma" w:cs="Tahoma"/>
        </w:rPr>
        <w:t>ime in priimek vodje gradnje,</w:t>
      </w:r>
    </w:p>
    <w:p w:rsidR="000637FC" w:rsidRPr="00316E62" w:rsidRDefault="000637FC" w:rsidP="00F81B10">
      <w:pPr>
        <w:keepNext/>
        <w:widowControl w:val="0"/>
        <w:numPr>
          <w:ilvl w:val="0"/>
          <w:numId w:val="23"/>
        </w:numPr>
        <w:shd w:val="clear" w:color="auto" w:fill="FFFFFF"/>
        <w:tabs>
          <w:tab w:val="left" w:pos="1097"/>
        </w:tabs>
        <w:autoSpaceDE w:val="0"/>
        <w:autoSpaceDN w:val="0"/>
        <w:adjustRightInd w:val="0"/>
        <w:spacing w:before="63"/>
        <w:ind w:left="720" w:hanging="360"/>
        <w:rPr>
          <w:rFonts w:ascii="Tahoma" w:hAnsi="Tahoma" w:cs="Tahoma"/>
        </w:rPr>
      </w:pPr>
      <w:r w:rsidRPr="00316E62">
        <w:rPr>
          <w:rFonts w:ascii="Tahoma" w:hAnsi="Tahoma" w:cs="Tahoma"/>
        </w:rPr>
        <w:t>da vodja gradnje izpolnjuje pogoje v skladu z Gradbenim zakonom za vodjo gradnje.</w:t>
      </w:r>
    </w:p>
    <w:p w:rsidR="000637FC" w:rsidRPr="00316E62" w:rsidRDefault="000637FC" w:rsidP="00F81B10">
      <w:pPr>
        <w:keepNext/>
        <w:shd w:val="clear" w:color="auto" w:fill="FFFFFF"/>
        <w:spacing w:before="236" w:line="248" w:lineRule="exact"/>
        <w:ind w:left="17" w:right="392"/>
        <w:jc w:val="both"/>
        <w:rPr>
          <w:rFonts w:ascii="Tahoma" w:hAnsi="Tahoma" w:cs="Tahoma"/>
        </w:rPr>
      </w:pPr>
      <w:r w:rsidRPr="00316E62">
        <w:rPr>
          <w:rFonts w:ascii="Tahoma" w:hAnsi="Tahoma" w:cs="Tahoma"/>
          <w:u w:val="single"/>
        </w:rPr>
        <w:t>Na poziv naročnika</w:t>
      </w:r>
      <w:r w:rsidRPr="00316E62">
        <w:rPr>
          <w:rFonts w:ascii="Tahoma" w:hAnsi="Tahoma" w:cs="Tahoma"/>
        </w:rPr>
        <w:t xml:space="preserve"> bo moral ponudnik naročniku, v roku, ki ga bo določil naročnik, predložiti naslednja dokazila:</w:t>
      </w:r>
    </w:p>
    <w:p w:rsidR="000637FC" w:rsidRPr="00316E62" w:rsidRDefault="000637FC" w:rsidP="00F81B10">
      <w:pPr>
        <w:keepNext/>
        <w:widowControl w:val="0"/>
        <w:numPr>
          <w:ilvl w:val="0"/>
          <w:numId w:val="22"/>
        </w:numPr>
        <w:shd w:val="clear" w:color="auto" w:fill="FFFFFF"/>
        <w:tabs>
          <w:tab w:val="left" w:pos="369"/>
        </w:tabs>
        <w:autoSpaceDE w:val="0"/>
        <w:autoSpaceDN w:val="0"/>
        <w:adjustRightInd w:val="0"/>
        <w:spacing w:before="3" w:line="248" w:lineRule="exact"/>
        <w:ind w:left="720" w:hanging="360"/>
        <w:rPr>
          <w:rFonts w:ascii="Tahoma" w:hAnsi="Tahoma" w:cs="Tahoma"/>
        </w:rPr>
      </w:pPr>
      <w:r w:rsidRPr="00316E62">
        <w:rPr>
          <w:rFonts w:ascii="Tahoma" w:hAnsi="Tahoma" w:cs="Tahoma"/>
        </w:rPr>
        <w:t xml:space="preserve">Ustrezno </w:t>
      </w:r>
      <w:r w:rsidRPr="00316E62">
        <w:rPr>
          <w:rFonts w:ascii="Tahoma" w:hAnsi="Tahoma" w:cs="Tahoma"/>
          <w:b/>
          <w:bCs/>
        </w:rPr>
        <w:t>dokazilo o zaposlitvi.</w:t>
      </w:r>
    </w:p>
    <w:p w:rsidR="000637FC" w:rsidRPr="00316E62" w:rsidRDefault="000637FC" w:rsidP="00F81B10">
      <w:pPr>
        <w:keepNext/>
        <w:widowControl w:val="0"/>
        <w:numPr>
          <w:ilvl w:val="0"/>
          <w:numId w:val="22"/>
        </w:numPr>
        <w:shd w:val="clear" w:color="auto" w:fill="FFFFFF"/>
        <w:tabs>
          <w:tab w:val="left" w:pos="369"/>
        </w:tabs>
        <w:autoSpaceDE w:val="0"/>
        <w:autoSpaceDN w:val="0"/>
        <w:adjustRightInd w:val="0"/>
        <w:spacing w:before="9" w:line="248" w:lineRule="exact"/>
        <w:ind w:left="720" w:right="392" w:hanging="360"/>
        <w:jc w:val="both"/>
        <w:rPr>
          <w:rFonts w:ascii="Tahoma" w:hAnsi="Tahoma" w:cs="Tahoma"/>
        </w:rPr>
      </w:pPr>
      <w:r w:rsidRPr="00316E62">
        <w:rPr>
          <w:rFonts w:ascii="Tahoma" w:hAnsi="Tahoma" w:cs="Tahoma"/>
        </w:rPr>
        <w:t xml:space="preserve">Ustrezna dokazila iz katerih bo razvidno, da posameznik lahko izpolnjuje </w:t>
      </w:r>
      <w:r w:rsidRPr="00316E62">
        <w:rPr>
          <w:rFonts w:ascii="Tahoma" w:hAnsi="Tahoma" w:cs="Tahoma"/>
          <w:b/>
          <w:bCs/>
        </w:rPr>
        <w:t>pogoje za vodjo gradnje skladno z Gradbenim zakonom.</w:t>
      </w:r>
    </w:p>
    <w:p w:rsidR="000637FC" w:rsidRPr="00316E62" w:rsidRDefault="000637FC" w:rsidP="00F81B10">
      <w:pPr>
        <w:keepNext/>
        <w:widowControl w:val="0"/>
        <w:numPr>
          <w:ilvl w:val="0"/>
          <w:numId w:val="22"/>
        </w:numPr>
        <w:shd w:val="clear" w:color="auto" w:fill="FFFFFF"/>
        <w:tabs>
          <w:tab w:val="left" w:pos="369"/>
        </w:tabs>
        <w:autoSpaceDE w:val="0"/>
        <w:autoSpaceDN w:val="0"/>
        <w:adjustRightInd w:val="0"/>
        <w:spacing w:before="9" w:line="248" w:lineRule="exact"/>
        <w:ind w:left="720" w:right="389" w:hanging="360"/>
        <w:jc w:val="both"/>
        <w:rPr>
          <w:rFonts w:ascii="Tahoma" w:hAnsi="Tahoma" w:cs="Tahoma"/>
        </w:rPr>
      </w:pPr>
      <w:r w:rsidRPr="00316E62">
        <w:rPr>
          <w:rFonts w:ascii="Tahoma" w:hAnsi="Tahoma" w:cs="Tahoma"/>
        </w:rPr>
        <w:t xml:space="preserve">Referenčna potrdila vodje gradnje, in sicer za vsak posamezni referenčni posel, ki ga ponudnik navaja v ESPD obrazcu, izdana s strani naročnikov v smislu vsebine, </w:t>
      </w:r>
      <w:r w:rsidRPr="001E21E0">
        <w:rPr>
          <w:rFonts w:ascii="Tahoma" w:hAnsi="Tahoma" w:cs="Tahoma"/>
        </w:rPr>
        <w:t xml:space="preserve">razvidne iz </w:t>
      </w:r>
      <w:r w:rsidR="00B47713" w:rsidRPr="001E21E0">
        <w:rPr>
          <w:rFonts w:ascii="Tahoma" w:hAnsi="Tahoma" w:cs="Tahoma"/>
          <w:bCs/>
        </w:rPr>
        <w:t>priloge 10</w:t>
      </w:r>
      <w:r w:rsidRPr="001E21E0">
        <w:rPr>
          <w:rFonts w:ascii="Tahoma" w:hAnsi="Tahoma" w:cs="Tahoma"/>
          <w:bCs/>
        </w:rPr>
        <w:t>,</w:t>
      </w:r>
      <w:r w:rsidRPr="00316E62">
        <w:rPr>
          <w:rFonts w:ascii="Tahoma" w:hAnsi="Tahoma" w:cs="Tahoma"/>
          <w:b/>
          <w:bCs/>
        </w:rPr>
        <w:t xml:space="preserve"> </w:t>
      </w:r>
      <w:r w:rsidRPr="00316E62">
        <w:rPr>
          <w:rFonts w:ascii="Tahoma" w:hAnsi="Tahoma" w:cs="Tahoma"/>
        </w:rPr>
        <w:t>sicer reference ne bodo priznane.</w:t>
      </w:r>
    </w:p>
    <w:p w:rsidR="000637FC" w:rsidRDefault="000637FC" w:rsidP="00F81B10">
      <w:pPr>
        <w:keepNext/>
        <w:widowControl w:val="0"/>
        <w:numPr>
          <w:ilvl w:val="0"/>
          <w:numId w:val="22"/>
        </w:numPr>
        <w:shd w:val="clear" w:color="auto" w:fill="FFFFFF"/>
        <w:tabs>
          <w:tab w:val="left" w:pos="369"/>
        </w:tabs>
        <w:autoSpaceDE w:val="0"/>
        <w:autoSpaceDN w:val="0"/>
        <w:adjustRightInd w:val="0"/>
        <w:spacing w:before="6" w:line="248" w:lineRule="exact"/>
        <w:ind w:left="720" w:right="403" w:hanging="360"/>
        <w:jc w:val="both"/>
        <w:rPr>
          <w:rFonts w:ascii="Tahoma" w:hAnsi="Tahoma" w:cs="Tahoma"/>
        </w:rPr>
      </w:pPr>
      <w:r w:rsidRPr="00316E62">
        <w:rPr>
          <w:rFonts w:ascii="Tahoma" w:hAnsi="Tahoma" w:cs="Tahoma"/>
          <w:b/>
          <w:bCs/>
        </w:rPr>
        <w:t xml:space="preserve">Prve strani Dokazil o zanesljivosti objekta </w:t>
      </w:r>
      <w:r w:rsidRPr="00316E62">
        <w:rPr>
          <w:rFonts w:ascii="Tahoma" w:hAnsi="Tahoma" w:cs="Tahoma"/>
        </w:rPr>
        <w:t>oziroma primerljivi dokumenti v državi v kateri so bili objekti izvedeni (iz katerih izhaja ime odgovornega vodje del).</w:t>
      </w:r>
    </w:p>
    <w:p w:rsidR="00316E62" w:rsidRPr="00316E62" w:rsidRDefault="00316E62" w:rsidP="00F81B10">
      <w:pPr>
        <w:keepNext/>
        <w:widowControl w:val="0"/>
        <w:shd w:val="clear" w:color="auto" w:fill="FFFFFF"/>
        <w:tabs>
          <w:tab w:val="left" w:pos="369"/>
        </w:tabs>
        <w:autoSpaceDE w:val="0"/>
        <w:autoSpaceDN w:val="0"/>
        <w:adjustRightInd w:val="0"/>
        <w:spacing w:before="6" w:line="248" w:lineRule="exact"/>
        <w:ind w:right="403"/>
        <w:jc w:val="both"/>
        <w:rPr>
          <w:rFonts w:ascii="Tahoma" w:hAnsi="Tahoma" w:cs="Tahoma"/>
        </w:rPr>
      </w:pPr>
    </w:p>
    <w:p w:rsidR="000637FC" w:rsidRPr="00B47713" w:rsidRDefault="000637FC" w:rsidP="00F81B10">
      <w:pPr>
        <w:keepNext/>
        <w:shd w:val="clear" w:color="auto" w:fill="FFFFFF"/>
        <w:spacing w:line="248" w:lineRule="exact"/>
        <w:ind w:left="12"/>
        <w:rPr>
          <w:rFonts w:ascii="Tahoma" w:hAnsi="Tahoma" w:cs="Tahoma"/>
          <w:bCs/>
        </w:rPr>
      </w:pPr>
      <w:r w:rsidRPr="00B47713">
        <w:rPr>
          <w:rFonts w:ascii="Tahoma" w:hAnsi="Tahoma" w:cs="Tahoma"/>
          <w:bCs/>
        </w:rPr>
        <w:t>Zaželeno je, da ponudnik to dokazilo predloži že skupaj s ponudbo</w:t>
      </w:r>
      <w:r w:rsidR="00B47713" w:rsidRPr="00B47713">
        <w:rPr>
          <w:rFonts w:ascii="Tahoma" w:hAnsi="Tahoma" w:cs="Tahoma"/>
          <w:bCs/>
        </w:rPr>
        <w:t xml:space="preserve"> (priloga 10)</w:t>
      </w:r>
      <w:r w:rsidRPr="00B47713">
        <w:rPr>
          <w:rFonts w:ascii="Tahoma" w:hAnsi="Tahoma" w:cs="Tahoma"/>
          <w:bCs/>
        </w:rPr>
        <w:t>.</w:t>
      </w:r>
    </w:p>
    <w:p w:rsidR="00316E62" w:rsidRPr="00316E62" w:rsidRDefault="00316E62" w:rsidP="00F81B10">
      <w:pPr>
        <w:keepNext/>
        <w:shd w:val="clear" w:color="auto" w:fill="FFFFFF"/>
        <w:spacing w:line="248" w:lineRule="exact"/>
        <w:ind w:left="12"/>
        <w:rPr>
          <w:rFonts w:ascii="Tahoma" w:hAnsi="Tahoma" w:cs="Tahoma"/>
        </w:rPr>
      </w:pPr>
    </w:p>
    <w:p w:rsidR="000637FC" w:rsidRDefault="000637FC" w:rsidP="00F81B10">
      <w:pPr>
        <w:keepNext/>
        <w:shd w:val="clear" w:color="auto" w:fill="FFFFFF"/>
        <w:ind w:left="6" w:right="397"/>
        <w:jc w:val="both"/>
        <w:rPr>
          <w:rFonts w:ascii="Tahoma" w:hAnsi="Tahoma" w:cs="Tahoma"/>
        </w:rPr>
      </w:pPr>
      <w:r w:rsidRPr="00316E62">
        <w:rPr>
          <w:rFonts w:ascii="Tahoma" w:hAnsi="Tahoma" w:cs="Tahoma"/>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p w:rsidR="00316E62" w:rsidRDefault="00316E62" w:rsidP="00F81B10">
      <w:pPr>
        <w:keepNext/>
        <w:shd w:val="clear" w:color="auto" w:fill="FFFFFF"/>
        <w:ind w:left="6" w:right="397"/>
        <w:jc w:val="both"/>
        <w:rPr>
          <w:rFonts w:ascii="Tahoma" w:hAnsi="Tahoma" w:cs="Tahoma"/>
        </w:rPr>
      </w:pPr>
    </w:p>
    <w:p w:rsidR="00316E62" w:rsidRPr="001E21E0" w:rsidRDefault="00316E62" w:rsidP="00F81B10">
      <w:pPr>
        <w:keepNext/>
        <w:numPr>
          <w:ilvl w:val="3"/>
          <w:numId w:val="2"/>
        </w:numPr>
        <w:jc w:val="both"/>
        <w:rPr>
          <w:rFonts w:ascii="Tahoma" w:hAnsi="Tahoma" w:cs="Tahoma"/>
        </w:rPr>
      </w:pPr>
      <w:r w:rsidRPr="001E21E0">
        <w:rPr>
          <w:rFonts w:ascii="Tahoma" w:hAnsi="Tahoma" w:cs="Tahoma"/>
        </w:rPr>
        <w:t>Delovna sila</w:t>
      </w:r>
    </w:p>
    <w:p w:rsidR="00316E62" w:rsidRPr="001E21E0" w:rsidRDefault="00316E62" w:rsidP="00F81B10">
      <w:pPr>
        <w:keepNext/>
        <w:shd w:val="clear" w:color="auto" w:fill="FFFFFF"/>
        <w:ind w:right="369"/>
        <w:rPr>
          <w:rFonts w:ascii="Tahoma" w:hAnsi="Tahoma" w:cs="Tahoma"/>
        </w:rPr>
      </w:pPr>
    </w:p>
    <w:p w:rsidR="000637FC" w:rsidRPr="001E21E0" w:rsidRDefault="002A280F" w:rsidP="00F81B10">
      <w:pPr>
        <w:keepNext/>
        <w:shd w:val="clear" w:color="auto" w:fill="FFFFFF"/>
        <w:ind w:right="369"/>
        <w:rPr>
          <w:rFonts w:ascii="Tahoma" w:hAnsi="Tahoma" w:cs="Tahoma"/>
        </w:rPr>
      </w:pPr>
      <w:r w:rsidRPr="001E21E0">
        <w:rPr>
          <w:rFonts w:ascii="Tahoma" w:hAnsi="Tahoma" w:cs="Tahoma"/>
        </w:rPr>
        <w:t>Izjava, da bo imel ves čas izvajanja pogodbe na voljo vsaj 50</w:t>
      </w:r>
      <w:r w:rsidR="000637FC" w:rsidRPr="001E21E0">
        <w:rPr>
          <w:rFonts w:ascii="Tahoma" w:hAnsi="Tahoma" w:cs="Tahoma"/>
        </w:rPr>
        <w:t xml:space="preserve"> </w:t>
      </w:r>
      <w:r w:rsidRPr="001E21E0">
        <w:rPr>
          <w:rFonts w:ascii="Tahoma" w:hAnsi="Tahoma" w:cs="Tahoma"/>
        </w:rPr>
        <w:t xml:space="preserve">(petdeset) </w:t>
      </w:r>
      <w:r w:rsidR="000637FC" w:rsidRPr="001E21E0">
        <w:rPr>
          <w:rFonts w:ascii="Tahoma" w:hAnsi="Tahoma" w:cs="Tahoma"/>
        </w:rPr>
        <w:t xml:space="preserve">redno zaposlenih delavcev, od tega </w:t>
      </w:r>
      <w:r w:rsidRPr="001E21E0">
        <w:rPr>
          <w:rFonts w:ascii="Tahoma" w:hAnsi="Tahoma" w:cs="Tahoma"/>
        </w:rPr>
        <w:t xml:space="preserve">vsaj </w:t>
      </w:r>
      <w:r w:rsidR="000637FC" w:rsidRPr="001E21E0">
        <w:rPr>
          <w:rFonts w:ascii="Tahoma" w:hAnsi="Tahoma" w:cs="Tahoma"/>
        </w:rPr>
        <w:t xml:space="preserve">5 gradbenih delovodij, </w:t>
      </w:r>
      <w:r w:rsidRPr="001E21E0">
        <w:rPr>
          <w:rFonts w:ascii="Tahoma" w:hAnsi="Tahoma" w:cs="Tahoma"/>
        </w:rPr>
        <w:t xml:space="preserve">vsaj </w:t>
      </w:r>
      <w:r w:rsidR="000637FC" w:rsidRPr="001E21E0">
        <w:rPr>
          <w:rFonts w:ascii="Tahoma" w:hAnsi="Tahoma" w:cs="Tahoma"/>
        </w:rPr>
        <w:t xml:space="preserve">10 KV delavcev (tesar, zidar, </w:t>
      </w:r>
      <w:r w:rsidR="007A41BB" w:rsidRPr="001E21E0">
        <w:rPr>
          <w:rFonts w:ascii="Tahoma" w:hAnsi="Tahoma" w:cs="Tahoma"/>
        </w:rPr>
        <w:t>inštalater</w:t>
      </w:r>
      <w:r w:rsidR="000637FC" w:rsidRPr="001E21E0">
        <w:rPr>
          <w:rFonts w:ascii="Tahoma" w:hAnsi="Tahoma" w:cs="Tahoma"/>
        </w:rPr>
        <w:t xml:space="preserve">, železokrivec,..} in </w:t>
      </w:r>
      <w:r w:rsidRPr="001E21E0">
        <w:rPr>
          <w:rFonts w:ascii="Tahoma" w:hAnsi="Tahoma" w:cs="Tahoma"/>
        </w:rPr>
        <w:t xml:space="preserve">vsaj </w:t>
      </w:r>
      <w:r w:rsidR="000637FC" w:rsidRPr="001E21E0">
        <w:rPr>
          <w:rFonts w:ascii="Tahoma" w:hAnsi="Tahoma" w:cs="Tahoma"/>
        </w:rPr>
        <w:t>5 strojnikov TGM.</w:t>
      </w:r>
    </w:p>
    <w:p w:rsidR="00316E62" w:rsidRPr="001E21E0" w:rsidRDefault="00316E62" w:rsidP="00F81B10">
      <w:pPr>
        <w:keepNext/>
        <w:shd w:val="clear" w:color="auto" w:fill="FFFFFF"/>
        <w:ind w:right="369"/>
        <w:rPr>
          <w:rFonts w:ascii="Tahoma" w:hAnsi="Tahoma" w:cs="Tahoma"/>
        </w:rPr>
      </w:pPr>
    </w:p>
    <w:p w:rsidR="000637FC" w:rsidRPr="001E21E0" w:rsidRDefault="000637FC" w:rsidP="00F81B10">
      <w:pPr>
        <w:keepNext/>
        <w:shd w:val="clear" w:color="auto" w:fill="FFFFFF"/>
        <w:ind w:right="369"/>
        <w:jc w:val="both"/>
        <w:rPr>
          <w:rFonts w:ascii="Tahoma" w:hAnsi="Tahoma" w:cs="Tahoma"/>
        </w:rPr>
      </w:pPr>
      <w:r w:rsidRPr="001E21E0">
        <w:rPr>
          <w:rFonts w:ascii="Tahoma" w:hAnsi="Tahoma" w:cs="Tahoma"/>
        </w:rPr>
        <w:t>V primeru, če se ponudnik za izpolnjevanje pogoja sklicuje na partnerje, podizvajalce ali druge gospodarske subjekte, mora ponudnik (vodilni partner v primeru skupne ponudbe) sam imeti zaposlenih vsaj 30 (trideset) delavcev, od tega 2 gradbena delovodja, 5 KV delavcev ter 3 strojnike TGM.</w:t>
      </w:r>
    </w:p>
    <w:p w:rsidR="00316E62" w:rsidRPr="001E21E0" w:rsidRDefault="00316E62" w:rsidP="00F81B10">
      <w:pPr>
        <w:keepNext/>
        <w:shd w:val="clear" w:color="auto" w:fill="FFFFFF"/>
        <w:ind w:right="369"/>
        <w:jc w:val="both"/>
        <w:rPr>
          <w:rFonts w:ascii="Tahoma" w:hAnsi="Tahoma" w:cs="Tahoma"/>
        </w:rPr>
      </w:pPr>
    </w:p>
    <w:p w:rsidR="00316E62" w:rsidRPr="001E21E0" w:rsidRDefault="00316E62" w:rsidP="00F81B10">
      <w:pPr>
        <w:keepNext/>
        <w:jc w:val="both"/>
        <w:rPr>
          <w:rFonts w:ascii="Tahoma" w:hAnsi="Tahoma" w:cs="Tahoma"/>
          <w:b/>
        </w:rPr>
      </w:pPr>
      <w:r w:rsidRPr="001E21E0">
        <w:rPr>
          <w:rFonts w:ascii="Tahoma" w:hAnsi="Tahoma" w:cs="Tahoma"/>
          <w:b/>
        </w:rPr>
        <w:t>DOKAZILO:</w:t>
      </w:r>
    </w:p>
    <w:p w:rsidR="000637FC" w:rsidRDefault="001E21E0" w:rsidP="00F81B10">
      <w:pPr>
        <w:keepNext/>
        <w:shd w:val="clear" w:color="auto" w:fill="FFFFFF"/>
        <w:ind w:left="6" w:right="403"/>
        <w:jc w:val="both"/>
        <w:rPr>
          <w:rFonts w:ascii="Tahoma" w:hAnsi="Tahoma" w:cs="Tahoma"/>
        </w:rPr>
      </w:pPr>
      <w:r w:rsidRPr="001E21E0">
        <w:rPr>
          <w:rFonts w:ascii="Tahoma" w:hAnsi="Tahoma" w:cs="Tahoma"/>
        </w:rPr>
        <w:t>Lastna izjava ponudnika o izpolnjevanju pogoja (Priloga 18)</w:t>
      </w:r>
      <w:r>
        <w:rPr>
          <w:rFonts w:ascii="Tahoma" w:hAnsi="Tahoma" w:cs="Tahoma"/>
        </w:rPr>
        <w:t xml:space="preserve"> </w:t>
      </w:r>
    </w:p>
    <w:p w:rsidR="00316E62" w:rsidRPr="00316E62" w:rsidRDefault="00316E62" w:rsidP="00F81B10">
      <w:pPr>
        <w:keepNext/>
        <w:shd w:val="clear" w:color="auto" w:fill="FFFFFF"/>
        <w:ind w:left="6" w:right="403"/>
        <w:jc w:val="both"/>
        <w:rPr>
          <w:rFonts w:ascii="Tahoma" w:hAnsi="Tahoma" w:cs="Tahoma"/>
        </w:rPr>
      </w:pPr>
    </w:p>
    <w:p w:rsidR="000637FC" w:rsidRPr="001E21E0" w:rsidRDefault="000637FC" w:rsidP="00F81B10">
      <w:pPr>
        <w:keepNext/>
        <w:numPr>
          <w:ilvl w:val="3"/>
          <w:numId w:val="2"/>
        </w:numPr>
        <w:jc w:val="both"/>
        <w:rPr>
          <w:rFonts w:ascii="Tahoma" w:hAnsi="Tahoma" w:cs="Tahoma"/>
        </w:rPr>
      </w:pPr>
      <w:r w:rsidRPr="001E21E0">
        <w:rPr>
          <w:rFonts w:ascii="Tahoma" w:hAnsi="Tahoma" w:cs="Tahoma"/>
        </w:rPr>
        <w:t>V</w:t>
      </w:r>
      <w:r w:rsidR="00316E62" w:rsidRPr="001E21E0">
        <w:rPr>
          <w:rFonts w:ascii="Tahoma" w:hAnsi="Tahoma" w:cs="Tahoma"/>
        </w:rPr>
        <w:t>odovodni material</w:t>
      </w:r>
    </w:p>
    <w:p w:rsidR="00316E62" w:rsidRPr="001E21E0" w:rsidRDefault="00316E62" w:rsidP="00F81B10">
      <w:pPr>
        <w:keepNext/>
        <w:shd w:val="clear" w:color="auto" w:fill="FFFFFF"/>
        <w:ind w:right="369"/>
        <w:jc w:val="both"/>
        <w:rPr>
          <w:rFonts w:ascii="Tahoma" w:hAnsi="Tahoma" w:cs="Tahoma"/>
        </w:rPr>
      </w:pPr>
    </w:p>
    <w:p w:rsidR="000637FC" w:rsidRPr="001E21E0" w:rsidRDefault="000637FC" w:rsidP="00F81B10">
      <w:pPr>
        <w:keepNext/>
        <w:shd w:val="clear" w:color="auto" w:fill="FFFFFF"/>
        <w:ind w:right="369"/>
        <w:jc w:val="both"/>
        <w:rPr>
          <w:rFonts w:ascii="Tahoma" w:hAnsi="Tahoma" w:cs="Tahoma"/>
        </w:rPr>
      </w:pPr>
      <w:r w:rsidRPr="001E21E0">
        <w:rPr>
          <w:rFonts w:ascii="Tahoma" w:hAnsi="Tahoma" w:cs="Tahoma"/>
        </w:rPr>
        <w:t>Ponudnik priloži izjavo proizvajalca, da ponudnik lahko ponudi proizvajalčevo blago ter, da bo naročniku to tudi dobavlja</w:t>
      </w:r>
      <w:r w:rsidR="002D5B28" w:rsidRPr="001E21E0">
        <w:rPr>
          <w:rFonts w:ascii="Tahoma" w:hAnsi="Tahoma" w:cs="Tahoma"/>
        </w:rPr>
        <w:t>l</w:t>
      </w:r>
      <w:r w:rsidRPr="001E21E0">
        <w:rPr>
          <w:rFonts w:ascii="Tahoma" w:hAnsi="Tahoma" w:cs="Tahoma"/>
        </w:rPr>
        <w:t xml:space="preserve"> in sicer za dobavo </w:t>
      </w:r>
      <w:proofErr w:type="spellStart"/>
      <w:r w:rsidRPr="001E21E0">
        <w:rPr>
          <w:rFonts w:ascii="Tahoma" w:hAnsi="Tahoma" w:cs="Tahoma"/>
        </w:rPr>
        <w:t>duktilnih</w:t>
      </w:r>
      <w:proofErr w:type="spellEnd"/>
      <w:r w:rsidRPr="001E21E0">
        <w:rPr>
          <w:rFonts w:ascii="Tahoma" w:hAnsi="Tahoma" w:cs="Tahoma"/>
        </w:rPr>
        <w:t xml:space="preserve"> cevi in pripadajoče </w:t>
      </w:r>
      <w:proofErr w:type="spellStart"/>
      <w:r w:rsidRPr="001E21E0">
        <w:rPr>
          <w:rFonts w:ascii="Tahoma" w:hAnsi="Tahoma" w:cs="Tahoma"/>
        </w:rPr>
        <w:t>obojčne</w:t>
      </w:r>
      <w:proofErr w:type="spellEnd"/>
      <w:r w:rsidRPr="001E21E0">
        <w:rPr>
          <w:rFonts w:ascii="Tahoma" w:hAnsi="Tahoma" w:cs="Tahoma"/>
        </w:rPr>
        <w:t xml:space="preserve"> </w:t>
      </w:r>
      <w:proofErr w:type="spellStart"/>
      <w:r w:rsidRPr="001E21E0">
        <w:rPr>
          <w:rFonts w:ascii="Tahoma" w:hAnsi="Tahoma" w:cs="Tahoma"/>
        </w:rPr>
        <w:t>fazonske</w:t>
      </w:r>
      <w:proofErr w:type="spellEnd"/>
      <w:r w:rsidRPr="001E21E0">
        <w:rPr>
          <w:rFonts w:ascii="Tahoma" w:hAnsi="Tahoma" w:cs="Tahoma"/>
        </w:rPr>
        <w:t xml:space="preserve"> kose.</w:t>
      </w:r>
    </w:p>
    <w:p w:rsidR="00316E62" w:rsidRPr="001E21E0" w:rsidRDefault="00316E62" w:rsidP="00F81B10">
      <w:pPr>
        <w:pStyle w:val="Odstavekseznama"/>
        <w:keepNext/>
        <w:numPr>
          <w:ilvl w:val="0"/>
          <w:numId w:val="53"/>
        </w:numPr>
        <w:shd w:val="clear" w:color="auto" w:fill="FFFFFF"/>
        <w:spacing w:before="291"/>
        <w:jc w:val="both"/>
        <w:rPr>
          <w:rFonts w:ascii="Tahoma" w:hAnsi="Tahoma" w:cs="Tahoma"/>
        </w:rPr>
      </w:pPr>
      <w:r w:rsidRPr="001E21E0">
        <w:rPr>
          <w:rFonts w:ascii="Tahoma" w:hAnsi="Tahoma" w:cs="Tahoma"/>
        </w:rPr>
        <w:lastRenderedPageBreak/>
        <w:t>Izjava proizvajalca MAF</w:t>
      </w:r>
      <w:r w:rsidR="00B46B92" w:rsidRPr="001E21E0">
        <w:rPr>
          <w:rFonts w:ascii="Tahoma" w:hAnsi="Tahoma" w:cs="Tahoma"/>
        </w:rPr>
        <w:t xml:space="preserve"> (</w:t>
      </w:r>
      <w:proofErr w:type="spellStart"/>
      <w:r w:rsidR="00B46B92" w:rsidRPr="001E21E0">
        <w:rPr>
          <w:rFonts w:ascii="Tahoma" w:hAnsi="Tahoma" w:cs="Tahoma"/>
        </w:rPr>
        <w:t>Manufacturer</w:t>
      </w:r>
      <w:proofErr w:type="spellEnd"/>
      <w:r w:rsidR="00B46B92" w:rsidRPr="001E21E0">
        <w:rPr>
          <w:rFonts w:ascii="Tahoma" w:hAnsi="Tahoma" w:cs="Tahoma"/>
        </w:rPr>
        <w:t xml:space="preserve"> </w:t>
      </w:r>
      <w:proofErr w:type="spellStart"/>
      <w:r w:rsidR="00B46B92" w:rsidRPr="001E21E0">
        <w:rPr>
          <w:rFonts w:ascii="Tahoma" w:hAnsi="Tahoma" w:cs="Tahoma"/>
        </w:rPr>
        <w:t>autorization</w:t>
      </w:r>
      <w:proofErr w:type="spellEnd"/>
      <w:r w:rsidR="00B46B92" w:rsidRPr="001E21E0">
        <w:rPr>
          <w:rFonts w:ascii="Tahoma" w:hAnsi="Tahoma" w:cs="Tahoma"/>
        </w:rPr>
        <w:t xml:space="preserve"> Form - </w:t>
      </w:r>
      <w:proofErr w:type="spellStart"/>
      <w:r w:rsidRPr="001E21E0">
        <w:rPr>
          <w:rFonts w:ascii="Tahoma" w:hAnsi="Tahoma" w:cs="Tahoma"/>
        </w:rPr>
        <w:t>avtorizacijska</w:t>
      </w:r>
      <w:proofErr w:type="spellEnd"/>
      <w:r w:rsidRPr="001E21E0">
        <w:rPr>
          <w:rFonts w:ascii="Tahoma" w:hAnsi="Tahoma" w:cs="Tahoma"/>
        </w:rPr>
        <w:t xml:space="preserve"> izjava proizvajalca)</w:t>
      </w:r>
      <w:r w:rsidR="00B46B92" w:rsidRPr="001E21E0">
        <w:rPr>
          <w:rFonts w:ascii="Tahoma" w:hAnsi="Tahoma" w:cs="Tahoma"/>
        </w:rPr>
        <w:br/>
        <w:t xml:space="preserve">Izjava mora, poleg vsebine predpisane s to razpisno dokumentacijo, obvezno vsebovati tudi elemente sledljivosti (zaporedna št., datum, …), ki bodo naročniku omogočali ustrezno preverljivost.  </w:t>
      </w:r>
      <w:r w:rsidR="002A280F" w:rsidRPr="001E21E0">
        <w:rPr>
          <w:rFonts w:ascii="Tahoma" w:hAnsi="Tahoma" w:cs="Tahoma"/>
        </w:rPr>
        <w:t xml:space="preserve">  </w:t>
      </w:r>
    </w:p>
    <w:p w:rsidR="00316E62" w:rsidRDefault="00316E62" w:rsidP="00F81B10">
      <w:pPr>
        <w:keepNext/>
        <w:jc w:val="both"/>
        <w:rPr>
          <w:rFonts w:ascii="Tahoma" w:hAnsi="Tahoma" w:cs="Tahoma"/>
          <w:b/>
        </w:rPr>
      </w:pPr>
    </w:p>
    <w:p w:rsidR="000637FC" w:rsidRPr="00316E62" w:rsidRDefault="000637FC" w:rsidP="00F81B10">
      <w:pPr>
        <w:keepNext/>
        <w:jc w:val="both"/>
        <w:rPr>
          <w:rFonts w:ascii="Tahoma" w:hAnsi="Tahoma" w:cs="Tahoma"/>
          <w:b/>
        </w:rPr>
      </w:pPr>
      <w:r w:rsidRPr="00316E62">
        <w:rPr>
          <w:rFonts w:ascii="Tahoma" w:hAnsi="Tahoma" w:cs="Tahoma"/>
          <w:b/>
        </w:rPr>
        <w:t>DOKAZIL</w:t>
      </w:r>
      <w:r w:rsidR="00316E62">
        <w:rPr>
          <w:rFonts w:ascii="Tahoma" w:hAnsi="Tahoma" w:cs="Tahoma"/>
          <w:b/>
        </w:rPr>
        <w:t>O</w:t>
      </w:r>
      <w:r w:rsidRPr="00316E62">
        <w:rPr>
          <w:rFonts w:ascii="Tahoma" w:hAnsi="Tahoma" w:cs="Tahoma"/>
          <w:b/>
        </w:rPr>
        <w:t>:</w:t>
      </w:r>
    </w:p>
    <w:p w:rsidR="000637FC" w:rsidRDefault="001E21E0" w:rsidP="00F81B10">
      <w:pPr>
        <w:keepNext/>
        <w:shd w:val="clear" w:color="auto" w:fill="FFFFFF"/>
        <w:spacing w:before="52"/>
        <w:ind w:left="12"/>
        <w:rPr>
          <w:rFonts w:ascii="Tahoma" w:hAnsi="Tahoma" w:cs="Tahoma"/>
        </w:rPr>
      </w:pPr>
      <w:r w:rsidRPr="001E21E0">
        <w:rPr>
          <w:rFonts w:ascii="Tahoma" w:hAnsi="Tahoma" w:cs="Tahoma"/>
        </w:rPr>
        <w:t>Izjava proizvajalca MAF (</w:t>
      </w:r>
      <w:r w:rsidR="00316E62" w:rsidRPr="001E21E0">
        <w:rPr>
          <w:rFonts w:ascii="Tahoma" w:hAnsi="Tahoma" w:cs="Tahoma"/>
        </w:rPr>
        <w:t>P</w:t>
      </w:r>
      <w:r w:rsidR="000637FC" w:rsidRPr="001E21E0">
        <w:rPr>
          <w:rFonts w:ascii="Tahoma" w:hAnsi="Tahoma" w:cs="Tahoma"/>
        </w:rPr>
        <w:t>rilog</w:t>
      </w:r>
      <w:r w:rsidRPr="001E21E0">
        <w:rPr>
          <w:rFonts w:ascii="Tahoma" w:hAnsi="Tahoma" w:cs="Tahoma"/>
        </w:rPr>
        <w:t>a</w:t>
      </w:r>
      <w:r w:rsidR="000637FC" w:rsidRPr="001E21E0">
        <w:rPr>
          <w:rFonts w:ascii="Tahoma" w:hAnsi="Tahoma" w:cs="Tahoma"/>
        </w:rPr>
        <w:t xml:space="preserve"> </w:t>
      </w:r>
      <w:r w:rsidR="002D5B28" w:rsidRPr="001E21E0">
        <w:rPr>
          <w:rFonts w:ascii="Tahoma" w:hAnsi="Tahoma" w:cs="Tahoma"/>
        </w:rPr>
        <w:t>19</w:t>
      </w:r>
      <w:r w:rsidRPr="001E21E0">
        <w:rPr>
          <w:rFonts w:ascii="Tahoma" w:hAnsi="Tahoma" w:cs="Tahoma"/>
        </w:rPr>
        <w:t>)</w:t>
      </w:r>
      <w:r w:rsidR="000637FC" w:rsidRPr="001E21E0">
        <w:rPr>
          <w:rFonts w:ascii="Tahoma" w:hAnsi="Tahoma" w:cs="Tahoma"/>
        </w:rPr>
        <w:t>.</w:t>
      </w:r>
    </w:p>
    <w:p w:rsidR="001E21E0" w:rsidRDefault="001E21E0" w:rsidP="00F81B10">
      <w:pPr>
        <w:keepNext/>
        <w:shd w:val="clear" w:color="auto" w:fill="FFFFFF"/>
        <w:spacing w:before="52"/>
        <w:ind w:left="12"/>
      </w:pPr>
    </w:p>
    <w:p w:rsidR="006E1D0C" w:rsidRPr="00B66303" w:rsidRDefault="006E1D0C" w:rsidP="00F81B10">
      <w:pPr>
        <w:keepNext/>
        <w:numPr>
          <w:ilvl w:val="2"/>
          <w:numId w:val="2"/>
        </w:numPr>
        <w:jc w:val="both"/>
        <w:rPr>
          <w:rFonts w:ascii="Tahoma" w:hAnsi="Tahoma" w:cs="Tahoma"/>
          <w:b/>
        </w:rPr>
      </w:pPr>
      <w:r w:rsidRPr="00B66303">
        <w:rPr>
          <w:rFonts w:ascii="Tahoma" w:hAnsi="Tahoma" w:cs="Tahoma"/>
          <w:b/>
        </w:rPr>
        <w:t>Ostale zahteve in pogoji naročnika</w:t>
      </w:r>
    </w:p>
    <w:p w:rsidR="006E1D0C" w:rsidRPr="00B66303" w:rsidRDefault="006E1D0C" w:rsidP="00F81B10">
      <w:pPr>
        <w:keepNext/>
        <w:jc w:val="both"/>
        <w:rPr>
          <w:rFonts w:ascii="Tahoma" w:hAnsi="Tahoma" w:cs="Tahoma"/>
        </w:rPr>
      </w:pPr>
    </w:p>
    <w:p w:rsidR="006E1D0C" w:rsidRPr="00B66303" w:rsidRDefault="006E1D0C" w:rsidP="00F81B10">
      <w:pPr>
        <w:keepNext/>
        <w:tabs>
          <w:tab w:val="left" w:pos="-1560"/>
        </w:tabs>
        <w:jc w:val="both"/>
        <w:rPr>
          <w:rFonts w:ascii="Tahoma" w:hAnsi="Tahoma" w:cs="Tahoma"/>
        </w:rPr>
      </w:pPr>
      <w:r w:rsidRPr="00B66303">
        <w:rPr>
          <w:rFonts w:ascii="Tahoma" w:hAnsi="Tahoma" w:cs="Tahoma"/>
        </w:rPr>
        <w:t xml:space="preserve">Gospodarski subjekt ne sme biti uvrščen na seznam poslovnih subjektov, s katerimi na podlagi 35. člena Zakona o integriteti in preprečevanju korupcije (Ur. l. RS, št. 69/11-UPB2, v nadaljevanju: </w:t>
      </w:r>
      <w:proofErr w:type="spellStart"/>
      <w:r w:rsidRPr="00B66303">
        <w:rPr>
          <w:rFonts w:ascii="Tahoma" w:hAnsi="Tahoma" w:cs="Tahoma"/>
        </w:rPr>
        <w:t>ZIntPK</w:t>
      </w:r>
      <w:proofErr w:type="spellEnd"/>
      <w:r w:rsidRPr="00B66303">
        <w:rPr>
          <w:rFonts w:ascii="Tahoma" w:hAnsi="Tahoma" w:cs="Tahoma"/>
        </w:rPr>
        <w:t>), naročniki ne smejo sodelovati.</w:t>
      </w:r>
    </w:p>
    <w:p w:rsidR="006E1D0C" w:rsidRPr="00B66303" w:rsidRDefault="006E1D0C" w:rsidP="00F81B10">
      <w:pPr>
        <w:keepNext/>
        <w:jc w:val="both"/>
        <w:rPr>
          <w:rFonts w:ascii="Tahoma" w:hAnsi="Tahoma" w:cs="Tahoma"/>
        </w:rPr>
      </w:pPr>
    </w:p>
    <w:p w:rsidR="006E1D0C" w:rsidRPr="00B66303" w:rsidRDefault="006E1D0C" w:rsidP="00F81B10">
      <w:pPr>
        <w:keepNext/>
        <w:tabs>
          <w:tab w:val="left" w:pos="284"/>
        </w:tabs>
        <w:jc w:val="both"/>
        <w:rPr>
          <w:rFonts w:ascii="Tahoma" w:hAnsi="Tahoma" w:cs="Tahoma"/>
        </w:rPr>
      </w:pPr>
      <w:r w:rsidRPr="00B66303">
        <w:rPr>
          <w:rFonts w:ascii="Tahoma" w:hAnsi="Tahoma" w:cs="Tahoma"/>
        </w:rPr>
        <w:t xml:space="preserve">Gospodarski subjekti morajo v skladu s šestim odstavkom 14. člena </w:t>
      </w:r>
      <w:proofErr w:type="spellStart"/>
      <w:r w:rsidRPr="00B66303">
        <w:rPr>
          <w:rFonts w:ascii="Tahoma" w:hAnsi="Tahoma" w:cs="Tahoma"/>
        </w:rPr>
        <w:t>ZIntPK</w:t>
      </w:r>
      <w:proofErr w:type="spellEnd"/>
      <w:r w:rsidRPr="00B66303">
        <w:rPr>
          <w:rFonts w:ascii="Tahoma" w:hAnsi="Tahoma" w:cs="Tahoma"/>
        </w:rPr>
        <w:t>,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w:t>
      </w:r>
    </w:p>
    <w:p w:rsidR="006E1D0C" w:rsidRPr="00B66303" w:rsidRDefault="006E1D0C" w:rsidP="00F81B10">
      <w:pPr>
        <w:keepNext/>
        <w:tabs>
          <w:tab w:val="left" w:pos="284"/>
        </w:tabs>
        <w:jc w:val="both"/>
        <w:rPr>
          <w:rFonts w:ascii="Tahoma" w:hAnsi="Tahoma" w:cs="Tahoma"/>
        </w:rPr>
      </w:pPr>
    </w:p>
    <w:p w:rsidR="006E1D0C" w:rsidRPr="00B66303" w:rsidRDefault="006E1D0C" w:rsidP="00F81B10">
      <w:pPr>
        <w:keepNext/>
        <w:jc w:val="both"/>
        <w:rPr>
          <w:rFonts w:ascii="Tahoma" w:hAnsi="Tahoma" w:cs="Tahoma"/>
          <w:b/>
        </w:rPr>
      </w:pPr>
      <w:r w:rsidRPr="00B66303">
        <w:rPr>
          <w:rFonts w:ascii="Tahoma" w:hAnsi="Tahoma" w:cs="Tahoma"/>
          <w:b/>
        </w:rPr>
        <w:t xml:space="preserve">Vsi zgoraj navedeni pogoji veljajo tudi za posamezne člane skupine ponudnikov v okviru skupne ponudbe in za vse v ponudbi </w:t>
      </w:r>
      <w:r w:rsidRPr="00B66303">
        <w:rPr>
          <w:rFonts w:ascii="Tahoma" w:hAnsi="Tahoma" w:cs="Tahoma"/>
          <w:b/>
          <w:u w:val="single"/>
        </w:rPr>
        <w:t>navedene podizvajalce.</w:t>
      </w:r>
    </w:p>
    <w:p w:rsidR="006E1D0C" w:rsidRPr="00B66303" w:rsidRDefault="006E1D0C" w:rsidP="00F81B10">
      <w:pPr>
        <w:keepNext/>
        <w:jc w:val="both"/>
        <w:rPr>
          <w:rFonts w:ascii="Tahoma" w:hAnsi="Tahoma" w:cs="Tahoma"/>
          <w:bCs/>
        </w:rPr>
      </w:pPr>
    </w:p>
    <w:p w:rsidR="006E1D0C" w:rsidRPr="00B66303" w:rsidRDefault="006E1D0C" w:rsidP="00F81B10">
      <w:pPr>
        <w:keepNext/>
        <w:jc w:val="both"/>
        <w:rPr>
          <w:rFonts w:ascii="Tahoma" w:hAnsi="Tahoma" w:cs="Tahoma"/>
          <w:bCs/>
        </w:rPr>
      </w:pPr>
      <w:r w:rsidRPr="00B66303">
        <w:rPr>
          <w:rFonts w:ascii="Tahoma" w:hAnsi="Tahoma" w:cs="Tahoma"/>
          <w:bCs/>
        </w:rPr>
        <w:t>Če gospodarski subjekt v skladu z 81. členom ZJN-3 uporablja zmogljivosti drugih subjektov, morajo zgoraj navedene pogoje izpolnjevati tudi subjekti, katerih zmogljivosti uporablja gospodarski subjekt.</w:t>
      </w:r>
    </w:p>
    <w:p w:rsidR="006E1D0C" w:rsidRPr="00B66303" w:rsidRDefault="006E1D0C" w:rsidP="00F81B10">
      <w:pPr>
        <w:keepNext/>
        <w:jc w:val="both"/>
        <w:rPr>
          <w:rFonts w:ascii="Tahoma" w:hAnsi="Tahoma" w:cs="Tahoma"/>
        </w:rPr>
      </w:pPr>
    </w:p>
    <w:p w:rsidR="006E1D0C" w:rsidRPr="00B66303" w:rsidRDefault="006E1D0C" w:rsidP="00F81B10">
      <w:pPr>
        <w:keepNext/>
        <w:jc w:val="both"/>
        <w:rPr>
          <w:rFonts w:ascii="Tahoma" w:hAnsi="Tahoma" w:cs="Tahoma"/>
          <w:b/>
        </w:rPr>
      </w:pPr>
      <w:r w:rsidRPr="00B66303">
        <w:rPr>
          <w:rFonts w:ascii="Tahoma" w:hAnsi="Tahoma" w:cs="Tahoma"/>
          <w:b/>
        </w:rPr>
        <w:t>DOKAZILO:</w:t>
      </w:r>
    </w:p>
    <w:p w:rsidR="005D39DC" w:rsidRDefault="006E1D0C" w:rsidP="00F81B10">
      <w:pPr>
        <w:keepNext/>
        <w:jc w:val="both"/>
        <w:rPr>
          <w:rFonts w:ascii="Tahoma" w:hAnsi="Tahoma" w:cs="Tahoma"/>
          <w:bCs/>
        </w:rPr>
      </w:pPr>
      <w:r w:rsidRPr="00B66303">
        <w:rPr>
          <w:rFonts w:ascii="Tahoma" w:hAnsi="Tahoma" w:cs="Tahoma"/>
        </w:rPr>
        <w:t xml:space="preserve">Gospodarski subjekt izkaže izpolnjevanje teh pogojev s predložitvijo ESPD obrazca in </w:t>
      </w:r>
      <w:r w:rsidRPr="00B66303">
        <w:rPr>
          <w:rFonts w:ascii="Tahoma" w:hAnsi="Tahoma" w:cs="Tahoma"/>
          <w:bCs/>
        </w:rPr>
        <w:t>s predložitvijo izpolnjene in podpisane Izjave o udeležbi fizičnih in pravnih oseb v lastništvu ponu</w:t>
      </w:r>
      <w:r w:rsidR="00131E25" w:rsidRPr="00B66303">
        <w:rPr>
          <w:rFonts w:ascii="Tahoma" w:hAnsi="Tahoma" w:cs="Tahoma"/>
          <w:bCs/>
        </w:rPr>
        <w:t xml:space="preserve">dnika (Obrazec 3 k Prilogi 3). </w:t>
      </w:r>
    </w:p>
    <w:p w:rsidR="00316E62" w:rsidRPr="00B66303" w:rsidRDefault="00316E62" w:rsidP="00F81B10">
      <w:pPr>
        <w:keepNext/>
        <w:jc w:val="both"/>
        <w:rPr>
          <w:rFonts w:ascii="Tahoma" w:hAnsi="Tahoma" w:cs="Tahoma"/>
          <w:bCs/>
        </w:rPr>
      </w:pPr>
    </w:p>
    <w:p w:rsidR="00BB5F7E" w:rsidRPr="00B66303" w:rsidRDefault="00BB5F7E" w:rsidP="00F81B10">
      <w:pPr>
        <w:keepNext/>
        <w:jc w:val="both"/>
        <w:rPr>
          <w:rFonts w:ascii="Tahoma" w:hAnsi="Tahoma" w:cs="Tahoma"/>
        </w:rPr>
      </w:pPr>
    </w:p>
    <w:p w:rsidR="00832A7F" w:rsidRDefault="00832A7F" w:rsidP="00F81B10">
      <w:pPr>
        <w:keepNext/>
        <w:numPr>
          <w:ilvl w:val="0"/>
          <w:numId w:val="2"/>
        </w:numPr>
        <w:jc w:val="both"/>
        <w:rPr>
          <w:rFonts w:ascii="Tahoma" w:hAnsi="Tahoma" w:cs="Tahoma"/>
          <w:b/>
          <w:sz w:val="24"/>
        </w:rPr>
      </w:pPr>
      <w:r w:rsidRPr="00B66303">
        <w:rPr>
          <w:rFonts w:ascii="Tahoma" w:hAnsi="Tahoma" w:cs="Tahoma"/>
          <w:b/>
          <w:sz w:val="24"/>
        </w:rPr>
        <w:t>FINANČNA ZAVAROVANJA</w:t>
      </w:r>
    </w:p>
    <w:p w:rsidR="002A280F" w:rsidRDefault="002A280F" w:rsidP="00F81B10">
      <w:pPr>
        <w:keepNext/>
        <w:jc w:val="both"/>
        <w:rPr>
          <w:rFonts w:ascii="Tahoma" w:hAnsi="Tahoma" w:cs="Tahoma"/>
          <w:b/>
          <w:sz w:val="24"/>
        </w:rPr>
      </w:pPr>
    </w:p>
    <w:p w:rsidR="00EC7EA3" w:rsidRPr="00B66303" w:rsidRDefault="00EC7EA3" w:rsidP="00F81B10">
      <w:pPr>
        <w:keepNext/>
        <w:numPr>
          <w:ilvl w:val="1"/>
          <w:numId w:val="24"/>
        </w:numPr>
        <w:jc w:val="both"/>
        <w:rPr>
          <w:rFonts w:ascii="Tahoma" w:hAnsi="Tahoma" w:cs="Tahoma"/>
          <w:b/>
        </w:rPr>
      </w:pPr>
      <w:r w:rsidRPr="00B66303">
        <w:rPr>
          <w:rFonts w:ascii="Tahoma" w:hAnsi="Tahoma" w:cs="Tahoma"/>
          <w:b/>
        </w:rPr>
        <w:t xml:space="preserve">Zavarovanje </w:t>
      </w:r>
      <w:r>
        <w:rPr>
          <w:rFonts w:ascii="Tahoma" w:hAnsi="Tahoma" w:cs="Tahoma"/>
          <w:b/>
        </w:rPr>
        <w:t>za resnost ponudbe</w:t>
      </w:r>
      <w:r w:rsidRPr="00B66303">
        <w:rPr>
          <w:rFonts w:ascii="Tahoma" w:hAnsi="Tahoma" w:cs="Tahoma"/>
          <w:b/>
        </w:rPr>
        <w:t xml:space="preserve"> </w:t>
      </w:r>
    </w:p>
    <w:p w:rsidR="00EC7EA3" w:rsidRDefault="00EC7EA3" w:rsidP="00F81B10">
      <w:pPr>
        <w:keepNext/>
      </w:pPr>
    </w:p>
    <w:p w:rsidR="00F87E8F" w:rsidRPr="00F87E8F" w:rsidRDefault="00F87E8F" w:rsidP="00F81B10">
      <w:pPr>
        <w:pStyle w:val="Glava"/>
        <w:keepNext/>
        <w:tabs>
          <w:tab w:val="left" w:pos="708"/>
        </w:tabs>
        <w:jc w:val="both"/>
        <w:rPr>
          <w:rFonts w:ascii="Tahoma" w:hAnsi="Tahoma" w:cs="Tahoma"/>
          <w:sz w:val="20"/>
        </w:rPr>
      </w:pPr>
      <w:r w:rsidRPr="00F87E8F">
        <w:rPr>
          <w:rFonts w:ascii="Tahoma" w:hAnsi="Tahoma" w:cs="Tahoma"/>
          <w:sz w:val="20"/>
        </w:rPr>
        <w:t xml:space="preserve">Ponudniki morajo skupaj s ponudbo dostaviti </w:t>
      </w:r>
      <w:r w:rsidRPr="00F87E8F">
        <w:rPr>
          <w:rFonts w:ascii="Tahoma" w:hAnsi="Tahoma" w:cs="Tahoma"/>
          <w:b/>
          <w:sz w:val="20"/>
        </w:rPr>
        <w:t>originalno brezpogojno in na prvi pisni poziv plačljivo zavarovanje za resnost ponudbe</w:t>
      </w:r>
      <w:r w:rsidRPr="00F87E8F">
        <w:rPr>
          <w:rFonts w:ascii="Tahoma" w:hAnsi="Tahoma" w:cs="Tahoma"/>
          <w:sz w:val="20"/>
        </w:rPr>
        <w:t xml:space="preserve"> (v obliki bančne garancije ali kavcijskega zavarovanja pri zavarovalnici) v višini </w:t>
      </w:r>
      <w:r>
        <w:rPr>
          <w:rFonts w:ascii="Tahoma" w:hAnsi="Tahoma" w:cs="Tahoma"/>
          <w:sz w:val="20"/>
        </w:rPr>
        <w:t>2</w:t>
      </w:r>
      <w:r w:rsidRPr="00F87E8F">
        <w:rPr>
          <w:rFonts w:ascii="Tahoma" w:hAnsi="Tahoma" w:cs="Tahoma"/>
          <w:sz w:val="20"/>
        </w:rPr>
        <w:t xml:space="preserve">50.000,00 EUR in veljavno </w:t>
      </w:r>
      <w:r>
        <w:rPr>
          <w:rFonts w:ascii="Tahoma" w:hAnsi="Tahoma" w:cs="Tahoma"/>
          <w:sz w:val="20"/>
        </w:rPr>
        <w:t>štiri</w:t>
      </w:r>
      <w:r w:rsidRPr="00F87E8F">
        <w:rPr>
          <w:rFonts w:ascii="Tahoma" w:hAnsi="Tahoma" w:cs="Tahoma"/>
          <w:sz w:val="20"/>
        </w:rPr>
        <w:t xml:space="preserve"> (</w:t>
      </w:r>
      <w:r>
        <w:rPr>
          <w:rFonts w:ascii="Tahoma" w:hAnsi="Tahoma" w:cs="Tahoma"/>
          <w:sz w:val="20"/>
        </w:rPr>
        <w:t>4</w:t>
      </w:r>
      <w:r w:rsidRPr="00F87E8F">
        <w:rPr>
          <w:rFonts w:ascii="Tahoma" w:hAnsi="Tahoma" w:cs="Tahoma"/>
          <w:sz w:val="20"/>
        </w:rPr>
        <w:t>) mesece od datuma za prejem ponudb. Vzorec zavarovanja za resnost ponudbe je sestavni del te razpisne dokumentacije (</w:t>
      </w:r>
      <w:r>
        <w:rPr>
          <w:rFonts w:ascii="Tahoma" w:hAnsi="Tahoma" w:cs="Tahoma"/>
          <w:sz w:val="20"/>
        </w:rPr>
        <w:t>Priloga 6).</w:t>
      </w:r>
      <w:r w:rsidRPr="00F87E8F">
        <w:rPr>
          <w:rFonts w:ascii="Tahoma" w:hAnsi="Tahoma" w:cs="Tahoma"/>
          <w:sz w:val="20"/>
        </w:rPr>
        <w:t xml:space="preserve"> Predloženo zavarovanje ne sme vsebinsko odstopati od vzorca iz razpisne dokumentacije.</w:t>
      </w:r>
    </w:p>
    <w:p w:rsidR="00F87E8F" w:rsidRDefault="00F87E8F" w:rsidP="00F81B10">
      <w:pPr>
        <w:keepNext/>
        <w:jc w:val="both"/>
        <w:rPr>
          <w:rFonts w:ascii="Tahoma" w:hAnsi="Tahoma" w:cs="Tahoma"/>
        </w:rPr>
      </w:pPr>
    </w:p>
    <w:p w:rsidR="00EC7EA3" w:rsidRDefault="00EC7EA3" w:rsidP="00F81B10">
      <w:pPr>
        <w:pStyle w:val="Glava"/>
        <w:keepNext/>
        <w:tabs>
          <w:tab w:val="left" w:pos="708"/>
        </w:tabs>
        <w:jc w:val="both"/>
        <w:rPr>
          <w:rFonts w:ascii="Tahoma" w:hAnsi="Tahoma" w:cs="Tahoma"/>
          <w:sz w:val="20"/>
        </w:rPr>
      </w:pPr>
      <w:r w:rsidRPr="00575C61">
        <w:rPr>
          <w:rFonts w:ascii="Tahoma" w:hAnsi="Tahoma" w:cs="Tahoma"/>
          <w:sz w:val="20"/>
        </w:rPr>
        <w:t>Če ponudnik v ponudbi navede daljši rok veljavnosti ponudbe od zahtevanega, mora biti le-ta pokrit s finančnim zavarovanjem. Finančno zavarovanje za resnost ponudbe začne teči na dan javnega odpiranja ponudb.</w:t>
      </w:r>
    </w:p>
    <w:p w:rsidR="00EC7EA3" w:rsidRDefault="00EC7EA3" w:rsidP="00F81B10">
      <w:pPr>
        <w:pStyle w:val="Glava"/>
        <w:keepNext/>
        <w:tabs>
          <w:tab w:val="left" w:pos="708"/>
        </w:tabs>
        <w:jc w:val="both"/>
        <w:rPr>
          <w:rFonts w:ascii="Tahoma" w:hAnsi="Tahoma" w:cs="Tahoma"/>
          <w:sz w:val="20"/>
        </w:rPr>
      </w:pPr>
    </w:p>
    <w:p w:rsidR="00EC7EA3" w:rsidRPr="00F87E8F" w:rsidRDefault="00EC7EA3" w:rsidP="00F81B10">
      <w:pPr>
        <w:pStyle w:val="Glava"/>
        <w:keepNext/>
        <w:tabs>
          <w:tab w:val="left" w:pos="708"/>
        </w:tabs>
        <w:jc w:val="both"/>
        <w:rPr>
          <w:rFonts w:ascii="Tahoma" w:hAnsi="Tahoma" w:cs="Tahoma"/>
          <w:sz w:val="20"/>
        </w:rPr>
      </w:pPr>
      <w:r w:rsidRPr="00F87E8F">
        <w:rPr>
          <w:rFonts w:ascii="Tahoma" w:hAnsi="Tahoma" w:cs="Tahoma"/>
          <w:sz w:val="20"/>
        </w:rPr>
        <w:t xml:space="preserve">Upravičenec do izplačila iz naslova finančnega zavarovanja </w:t>
      </w:r>
      <w:r w:rsidR="00F87E8F" w:rsidRPr="00F87E8F">
        <w:rPr>
          <w:rFonts w:ascii="Tahoma" w:hAnsi="Tahoma" w:cs="Tahoma"/>
          <w:sz w:val="20"/>
        </w:rPr>
        <w:t xml:space="preserve">za zavarovanje resnosti ponudbe </w:t>
      </w:r>
      <w:r w:rsidRPr="00F87E8F">
        <w:rPr>
          <w:rFonts w:ascii="Tahoma" w:hAnsi="Tahoma" w:cs="Tahoma"/>
          <w:sz w:val="20"/>
        </w:rPr>
        <w:t>je JAVNI HOLDING Ljubljana, d.o.o., Verovškova ulica 70, 1000 Ljubljana.</w:t>
      </w:r>
    </w:p>
    <w:p w:rsidR="00EC7EA3" w:rsidRPr="00575C61" w:rsidRDefault="00EC7EA3" w:rsidP="00F81B10">
      <w:pPr>
        <w:keepNext/>
        <w:jc w:val="both"/>
        <w:rPr>
          <w:rFonts w:ascii="Tahoma" w:hAnsi="Tahoma" w:cs="Tahoma"/>
        </w:rPr>
      </w:pPr>
    </w:p>
    <w:p w:rsidR="00EC7EA3" w:rsidRPr="00575C61" w:rsidRDefault="00EC7EA3" w:rsidP="00F81B10">
      <w:pPr>
        <w:keepNext/>
        <w:jc w:val="both"/>
        <w:rPr>
          <w:rFonts w:ascii="Tahoma" w:hAnsi="Tahoma" w:cs="Tahoma"/>
        </w:rPr>
      </w:pPr>
      <w:r w:rsidRPr="00575C61">
        <w:rPr>
          <w:rFonts w:ascii="Tahoma" w:hAnsi="Tahoma" w:cs="Tahoma"/>
        </w:rPr>
        <w:t xml:space="preserve">V kolikor izbrani ponudnik na naročnikov poziv ne bo sklenil pogodbe bo naročnik unovčil finančno zavarovanje za resnost ponudbe brez kakršnekoli obveznosti do ponudnika, ter Državni revizijski komisiji predlagal, da uvede postopek o prekršku iz 112. člena ZJN-3. </w:t>
      </w:r>
    </w:p>
    <w:p w:rsidR="00EC7EA3" w:rsidRPr="00B66303" w:rsidRDefault="00EC7EA3" w:rsidP="00F81B10">
      <w:pPr>
        <w:keepNext/>
      </w:pPr>
    </w:p>
    <w:p w:rsidR="00832A7F" w:rsidRPr="00B66303" w:rsidRDefault="00832A7F" w:rsidP="00F81B10">
      <w:pPr>
        <w:keepNext/>
        <w:numPr>
          <w:ilvl w:val="1"/>
          <w:numId w:val="24"/>
        </w:numPr>
        <w:jc w:val="both"/>
        <w:rPr>
          <w:rFonts w:ascii="Tahoma" w:hAnsi="Tahoma" w:cs="Tahoma"/>
          <w:b/>
        </w:rPr>
      </w:pPr>
      <w:r w:rsidRPr="00B66303">
        <w:rPr>
          <w:rFonts w:ascii="Tahoma" w:hAnsi="Tahoma" w:cs="Tahoma"/>
          <w:b/>
        </w:rPr>
        <w:t xml:space="preserve">Zavarovanje dobre izvedbe </w:t>
      </w:r>
      <w:r w:rsidR="004A3B1F">
        <w:rPr>
          <w:rFonts w:ascii="Tahoma" w:hAnsi="Tahoma" w:cs="Tahoma"/>
          <w:b/>
        </w:rPr>
        <w:t xml:space="preserve">pogodbenih </w:t>
      </w:r>
      <w:r w:rsidRPr="00B66303">
        <w:rPr>
          <w:rFonts w:ascii="Tahoma" w:hAnsi="Tahoma" w:cs="Tahoma"/>
          <w:b/>
        </w:rPr>
        <w:t xml:space="preserve">obveznosti </w:t>
      </w:r>
    </w:p>
    <w:p w:rsidR="00832A7F" w:rsidRDefault="00173706" w:rsidP="00F81B10">
      <w:pPr>
        <w:keepNext/>
        <w:tabs>
          <w:tab w:val="left" w:pos="6396"/>
        </w:tabs>
        <w:suppressAutoHyphens/>
        <w:jc w:val="both"/>
      </w:pPr>
      <w:r>
        <w:lastRenderedPageBreak/>
        <w:tab/>
      </w:r>
    </w:p>
    <w:p w:rsidR="00173706" w:rsidRPr="00404EEE" w:rsidRDefault="00173706" w:rsidP="00F81B10">
      <w:pPr>
        <w:keepNext/>
        <w:numPr>
          <w:ilvl w:val="1"/>
          <w:numId w:val="2"/>
        </w:numPr>
        <w:jc w:val="both"/>
        <w:rPr>
          <w:rFonts w:ascii="Tahoma" w:hAnsi="Tahoma" w:cs="Tahoma"/>
          <w:b/>
        </w:rPr>
      </w:pPr>
      <w:r w:rsidRPr="00404EEE">
        <w:rPr>
          <w:rFonts w:ascii="Tahoma" w:hAnsi="Tahoma" w:cs="Tahoma"/>
          <w:b/>
        </w:rPr>
        <w:t>Zavarovanje dobre izvedbe pogodbenih obveznosti - MOL</w:t>
      </w:r>
    </w:p>
    <w:p w:rsidR="00173706" w:rsidRPr="00B66303" w:rsidRDefault="00173706" w:rsidP="00F81B10">
      <w:pPr>
        <w:keepNext/>
        <w:tabs>
          <w:tab w:val="left" w:pos="6396"/>
        </w:tabs>
        <w:suppressAutoHyphens/>
        <w:jc w:val="both"/>
      </w:pPr>
    </w:p>
    <w:p w:rsidR="007E4332" w:rsidRPr="00B66303" w:rsidRDefault="007E4332" w:rsidP="00F81B10">
      <w:pPr>
        <w:keepNext/>
        <w:jc w:val="both"/>
        <w:rPr>
          <w:rFonts w:ascii="Tahoma" w:hAnsi="Tahoma" w:cs="Tahoma"/>
        </w:rPr>
      </w:pPr>
      <w:r w:rsidRPr="00EF7E72">
        <w:rPr>
          <w:rFonts w:ascii="Tahoma" w:hAnsi="Tahoma" w:cs="Tahoma"/>
        </w:rPr>
        <w:t xml:space="preserve">Izbrani ponudnik bo moral </w:t>
      </w:r>
      <w:r w:rsidR="006A5933" w:rsidRPr="00EF7E72">
        <w:rPr>
          <w:rFonts w:ascii="Tahoma" w:hAnsi="Tahoma" w:cs="Tahoma"/>
        </w:rPr>
        <w:t>naročniku v roku 15 dni po podpisu pogodbe</w:t>
      </w:r>
      <w:r w:rsidRPr="00EF7E72">
        <w:rPr>
          <w:rFonts w:ascii="Tahoma" w:hAnsi="Tahoma" w:cs="Tahoma"/>
        </w:rPr>
        <w:t xml:space="preserve"> predložiti </w:t>
      </w:r>
      <w:r w:rsidR="00173706" w:rsidRPr="00EF7E72">
        <w:rPr>
          <w:rFonts w:ascii="Tahoma" w:hAnsi="Tahoma" w:cs="Tahoma"/>
        </w:rPr>
        <w:t xml:space="preserve">bančno garancijo ali kavcijsko zavarovanje zavarovalnice </w:t>
      </w:r>
      <w:r w:rsidRPr="00EF7E72">
        <w:rPr>
          <w:rFonts w:ascii="Tahoma" w:hAnsi="Tahoma" w:cs="Tahoma"/>
        </w:rPr>
        <w:t xml:space="preserve">za zavarovanje dobre izvedbe </w:t>
      </w:r>
      <w:r w:rsidR="004A3B1F" w:rsidRPr="00EF7E72">
        <w:rPr>
          <w:rFonts w:ascii="Tahoma" w:hAnsi="Tahoma" w:cs="Tahoma"/>
        </w:rPr>
        <w:t xml:space="preserve">pogodbenih </w:t>
      </w:r>
      <w:r w:rsidRPr="00EF7E72">
        <w:rPr>
          <w:rFonts w:ascii="Tahoma" w:hAnsi="Tahoma" w:cs="Tahoma"/>
        </w:rPr>
        <w:t xml:space="preserve">obveznosti, v višini </w:t>
      </w:r>
      <w:r w:rsidR="00763E97">
        <w:rPr>
          <w:rFonts w:ascii="Tahoma" w:hAnsi="Tahoma" w:cs="Tahoma"/>
        </w:rPr>
        <w:t>5</w:t>
      </w:r>
      <w:r w:rsidR="001957F3" w:rsidRPr="00EF7E72">
        <w:rPr>
          <w:rFonts w:ascii="Tahoma" w:hAnsi="Tahoma" w:cs="Tahoma"/>
        </w:rPr>
        <w:t xml:space="preserve"> </w:t>
      </w:r>
      <w:r w:rsidRPr="00EF7E72">
        <w:rPr>
          <w:rFonts w:ascii="Tahoma" w:hAnsi="Tahoma" w:cs="Tahoma"/>
        </w:rPr>
        <w:t xml:space="preserve">% vrednosti </w:t>
      </w:r>
      <w:r w:rsidR="004A3B1F" w:rsidRPr="00EF7E72">
        <w:rPr>
          <w:rFonts w:ascii="Tahoma" w:hAnsi="Tahoma" w:cs="Tahoma"/>
        </w:rPr>
        <w:t xml:space="preserve">pogodbene </w:t>
      </w:r>
      <w:r w:rsidRPr="00EF7E72">
        <w:rPr>
          <w:rFonts w:ascii="Tahoma" w:hAnsi="Tahoma" w:cs="Tahoma"/>
        </w:rPr>
        <w:t xml:space="preserve">z DDV, </w:t>
      </w:r>
      <w:r w:rsidRPr="001E21E0">
        <w:rPr>
          <w:rFonts w:ascii="Tahoma" w:hAnsi="Tahoma" w:cs="Tahoma"/>
        </w:rPr>
        <w:t xml:space="preserve">z dobo veljavnosti še </w:t>
      </w:r>
      <w:r w:rsidR="004B2E3D" w:rsidRPr="001E21E0">
        <w:rPr>
          <w:rFonts w:ascii="Tahoma" w:hAnsi="Tahoma" w:cs="Tahoma"/>
        </w:rPr>
        <w:t xml:space="preserve">vsaj </w:t>
      </w:r>
      <w:r w:rsidR="007A41BB">
        <w:rPr>
          <w:rFonts w:ascii="Tahoma" w:hAnsi="Tahoma" w:cs="Tahoma"/>
        </w:rPr>
        <w:t>devetdeset</w:t>
      </w:r>
      <w:r w:rsidR="007A41BB" w:rsidRPr="00EF7E72">
        <w:rPr>
          <w:rFonts w:ascii="Tahoma" w:hAnsi="Tahoma" w:cs="Tahoma"/>
        </w:rPr>
        <w:t xml:space="preserve"> (90) </w:t>
      </w:r>
      <w:r w:rsidRPr="001E21E0">
        <w:rPr>
          <w:rFonts w:ascii="Tahoma" w:hAnsi="Tahoma" w:cs="Tahoma"/>
        </w:rPr>
        <w:t xml:space="preserve">dni po preteku </w:t>
      </w:r>
      <w:r w:rsidR="00763E97">
        <w:rPr>
          <w:rFonts w:ascii="Tahoma" w:hAnsi="Tahoma" w:cs="Tahoma"/>
        </w:rPr>
        <w:t>roka za dokončanje pogodbenih del</w:t>
      </w:r>
      <w:r w:rsidRPr="001E21E0">
        <w:rPr>
          <w:rFonts w:ascii="Tahoma" w:hAnsi="Tahoma" w:cs="Tahoma"/>
        </w:rPr>
        <w:t>.</w:t>
      </w:r>
      <w:r w:rsidRPr="00AC388B">
        <w:rPr>
          <w:rFonts w:ascii="Tahoma" w:hAnsi="Tahoma" w:cs="Tahoma"/>
        </w:rPr>
        <w:t xml:space="preserve"> </w:t>
      </w:r>
    </w:p>
    <w:p w:rsidR="007E4332" w:rsidRPr="00B66303" w:rsidRDefault="007E4332" w:rsidP="00F81B10">
      <w:pPr>
        <w:keepNext/>
        <w:jc w:val="both"/>
        <w:rPr>
          <w:rFonts w:ascii="Tahoma" w:hAnsi="Tahoma" w:cs="Tahoma"/>
        </w:rPr>
      </w:pPr>
    </w:p>
    <w:p w:rsidR="007E4332" w:rsidRPr="00B66303" w:rsidRDefault="007E4332" w:rsidP="00F81B10">
      <w:pPr>
        <w:keepNext/>
        <w:jc w:val="both"/>
        <w:rPr>
          <w:rFonts w:ascii="Tahoma" w:hAnsi="Tahoma" w:cs="Tahoma"/>
        </w:rPr>
      </w:pPr>
      <w:r w:rsidRPr="00B66303">
        <w:rPr>
          <w:rFonts w:ascii="Tahoma" w:hAnsi="Tahoma" w:cs="Tahoma"/>
        </w:rPr>
        <w:t>V kolikor izbrani ponudnik naročnik</w:t>
      </w:r>
      <w:r w:rsidR="004A3B1F">
        <w:rPr>
          <w:rFonts w:ascii="Tahoma" w:hAnsi="Tahoma" w:cs="Tahoma"/>
        </w:rPr>
        <w:t xml:space="preserve">om </w:t>
      </w:r>
      <w:r w:rsidRPr="00B66303">
        <w:rPr>
          <w:rFonts w:ascii="Tahoma" w:hAnsi="Tahoma" w:cs="Tahoma"/>
        </w:rPr>
        <w:t xml:space="preserve">ob sklenitvi </w:t>
      </w:r>
      <w:r w:rsidR="004A3B1F">
        <w:rPr>
          <w:rFonts w:ascii="Tahoma" w:hAnsi="Tahoma" w:cs="Tahoma"/>
        </w:rPr>
        <w:t>pogodb</w:t>
      </w:r>
      <w:r w:rsidRPr="00B66303">
        <w:rPr>
          <w:rFonts w:ascii="Tahoma" w:hAnsi="Tahoma" w:cs="Tahoma"/>
        </w:rPr>
        <w:t xml:space="preserve"> ne predloži finančnega zavarovanja za zavarovanje dobre izvedbe </w:t>
      </w:r>
      <w:r w:rsidR="004A3B1F">
        <w:rPr>
          <w:rFonts w:ascii="Tahoma" w:hAnsi="Tahoma" w:cs="Tahoma"/>
        </w:rPr>
        <w:t xml:space="preserve">pogodbenih </w:t>
      </w:r>
      <w:r w:rsidRPr="00B66303">
        <w:rPr>
          <w:rFonts w:ascii="Tahoma" w:hAnsi="Tahoma" w:cs="Tahoma"/>
        </w:rPr>
        <w:t xml:space="preserve">obveznosti se šteje, da od sklenitve </w:t>
      </w:r>
      <w:r w:rsidR="004A3B1F">
        <w:rPr>
          <w:rFonts w:ascii="Tahoma" w:hAnsi="Tahoma" w:cs="Tahoma"/>
        </w:rPr>
        <w:t xml:space="preserve">posamezne pogodbe </w:t>
      </w:r>
      <w:r w:rsidRPr="00B66303">
        <w:rPr>
          <w:rFonts w:ascii="Tahoma" w:hAnsi="Tahoma" w:cs="Tahoma"/>
        </w:rPr>
        <w:t>odstopa. V tem primeru bo naročnik unovčil finančno zavarovanje za zavarovanje resnosti ponudbe, brez kakršnekoli obveznosti do ponudnika in Državni revizijski komisiji predlagal, da uvede postopek o prekršku iz 4. točke prvega odstavka 112. člena ZJN-3.</w:t>
      </w:r>
    </w:p>
    <w:p w:rsidR="00BB5F7E" w:rsidRPr="00B66303" w:rsidRDefault="00BB5F7E" w:rsidP="00F81B10">
      <w:pPr>
        <w:keepNext/>
        <w:jc w:val="both"/>
        <w:rPr>
          <w:rFonts w:ascii="Tahoma" w:hAnsi="Tahoma" w:cs="Tahoma"/>
        </w:rPr>
      </w:pPr>
    </w:p>
    <w:p w:rsidR="00DD091E" w:rsidRPr="001E21E0" w:rsidRDefault="00DD091E" w:rsidP="00F81B10">
      <w:pPr>
        <w:keepNext/>
        <w:keepLines/>
        <w:jc w:val="both"/>
        <w:rPr>
          <w:rFonts w:ascii="Tahoma" w:hAnsi="Tahoma" w:cs="Tahoma"/>
        </w:rPr>
      </w:pPr>
      <w:r w:rsidRPr="00EF7E72">
        <w:rPr>
          <w:rFonts w:ascii="Tahoma" w:hAnsi="Tahoma" w:cs="Tahoma"/>
        </w:rPr>
        <w:t>Vzorec zavarovanj</w:t>
      </w:r>
      <w:r w:rsidR="00EF7E72" w:rsidRPr="00EF7E72">
        <w:rPr>
          <w:rFonts w:ascii="Tahoma" w:hAnsi="Tahoma" w:cs="Tahoma"/>
        </w:rPr>
        <w:t>a</w:t>
      </w:r>
      <w:r w:rsidRPr="00EF7E72">
        <w:rPr>
          <w:rFonts w:ascii="Tahoma" w:hAnsi="Tahoma" w:cs="Tahoma"/>
        </w:rPr>
        <w:t xml:space="preserve"> dobre izvedbe </w:t>
      </w:r>
      <w:r w:rsidR="004A3B1F" w:rsidRPr="00EF7E72">
        <w:rPr>
          <w:rFonts w:ascii="Tahoma" w:hAnsi="Tahoma" w:cs="Tahoma"/>
        </w:rPr>
        <w:t xml:space="preserve">pogodbenih </w:t>
      </w:r>
      <w:r w:rsidRPr="001E21E0">
        <w:rPr>
          <w:rFonts w:ascii="Tahoma" w:hAnsi="Tahoma" w:cs="Tahoma"/>
        </w:rPr>
        <w:t xml:space="preserve">obveznosti </w:t>
      </w:r>
      <w:r w:rsidR="00AC388B" w:rsidRPr="001E21E0">
        <w:rPr>
          <w:rFonts w:ascii="Tahoma" w:hAnsi="Tahoma" w:cs="Tahoma"/>
        </w:rPr>
        <w:t>je priložen v Prilogi 6</w:t>
      </w:r>
      <w:r w:rsidR="001E21E0">
        <w:rPr>
          <w:rFonts w:ascii="Tahoma" w:hAnsi="Tahoma" w:cs="Tahoma"/>
        </w:rPr>
        <w:t>/</w:t>
      </w:r>
      <w:r w:rsidR="00761222">
        <w:rPr>
          <w:rFonts w:ascii="Tahoma" w:hAnsi="Tahoma" w:cs="Tahoma"/>
        </w:rPr>
        <w:t>1</w:t>
      </w:r>
      <w:r w:rsidRPr="001E21E0">
        <w:rPr>
          <w:rFonts w:ascii="Tahoma" w:hAnsi="Tahoma" w:cs="Tahoma"/>
        </w:rPr>
        <w:t xml:space="preserve"> razpisne dokumentacije.</w:t>
      </w:r>
    </w:p>
    <w:p w:rsidR="00EF7E72" w:rsidRPr="001E21E0" w:rsidRDefault="00EF7E72" w:rsidP="00F81B10">
      <w:pPr>
        <w:keepNext/>
        <w:keepLines/>
        <w:jc w:val="both"/>
        <w:rPr>
          <w:rFonts w:ascii="Tahoma" w:hAnsi="Tahoma" w:cs="Tahoma"/>
        </w:rPr>
      </w:pPr>
    </w:p>
    <w:p w:rsidR="00EF7E72" w:rsidRPr="00404EEE" w:rsidRDefault="00EF7E72" w:rsidP="00F81B10">
      <w:pPr>
        <w:keepNext/>
        <w:numPr>
          <w:ilvl w:val="1"/>
          <w:numId w:val="2"/>
        </w:numPr>
        <w:jc w:val="both"/>
        <w:rPr>
          <w:rFonts w:ascii="Tahoma" w:hAnsi="Tahoma" w:cs="Tahoma"/>
          <w:b/>
        </w:rPr>
      </w:pPr>
      <w:r w:rsidRPr="00404EEE">
        <w:rPr>
          <w:rFonts w:ascii="Tahoma" w:hAnsi="Tahoma" w:cs="Tahoma"/>
          <w:b/>
        </w:rPr>
        <w:t>Zavarovanje dobre izvedbe pogodbenih obveznosti - VOKA</w:t>
      </w:r>
    </w:p>
    <w:p w:rsidR="00EF7E72" w:rsidRPr="00B66303" w:rsidRDefault="00EF7E72" w:rsidP="00F81B10">
      <w:pPr>
        <w:keepNext/>
        <w:tabs>
          <w:tab w:val="left" w:pos="6396"/>
        </w:tabs>
        <w:suppressAutoHyphens/>
        <w:jc w:val="both"/>
      </w:pPr>
    </w:p>
    <w:p w:rsidR="00761222" w:rsidRPr="00B66303" w:rsidRDefault="00761222" w:rsidP="00F81B10">
      <w:pPr>
        <w:keepNext/>
        <w:jc w:val="both"/>
        <w:rPr>
          <w:rFonts w:ascii="Tahoma" w:hAnsi="Tahoma" w:cs="Tahoma"/>
        </w:rPr>
      </w:pPr>
      <w:r w:rsidRPr="00EF7E72">
        <w:rPr>
          <w:rFonts w:ascii="Tahoma" w:hAnsi="Tahoma" w:cs="Tahoma"/>
        </w:rPr>
        <w:t xml:space="preserve">Izbrani ponudnik bo moral ob naročniku v roku 15 dni </w:t>
      </w:r>
      <w:r>
        <w:rPr>
          <w:rFonts w:ascii="Tahoma" w:hAnsi="Tahoma" w:cs="Tahoma"/>
        </w:rPr>
        <w:t>od dneva sklenitve</w:t>
      </w:r>
      <w:r w:rsidRPr="00EF7E72">
        <w:rPr>
          <w:rFonts w:ascii="Tahoma" w:hAnsi="Tahoma" w:cs="Tahoma"/>
        </w:rPr>
        <w:t xml:space="preserve"> pogodbe predložiti bančno garancijo ali kavcijsko zavarovanje zavarovalnice za zavarovanje dobre izvedbe pogodbenih obveznosti, v višini </w:t>
      </w:r>
      <w:r>
        <w:rPr>
          <w:rFonts w:ascii="Tahoma" w:hAnsi="Tahoma" w:cs="Tahoma"/>
        </w:rPr>
        <w:t>5</w:t>
      </w:r>
      <w:r w:rsidRPr="00EF7E72">
        <w:rPr>
          <w:rFonts w:ascii="Tahoma" w:hAnsi="Tahoma" w:cs="Tahoma"/>
        </w:rPr>
        <w:t xml:space="preserve"> % </w:t>
      </w:r>
      <w:r>
        <w:rPr>
          <w:rFonts w:ascii="Tahoma" w:hAnsi="Tahoma" w:cs="Tahoma"/>
        </w:rPr>
        <w:t xml:space="preserve">skupne </w:t>
      </w:r>
      <w:r w:rsidRPr="00EF7E72">
        <w:rPr>
          <w:rFonts w:ascii="Tahoma" w:hAnsi="Tahoma" w:cs="Tahoma"/>
        </w:rPr>
        <w:t>pogodbene</w:t>
      </w:r>
      <w:r>
        <w:rPr>
          <w:rFonts w:ascii="Tahoma" w:hAnsi="Tahoma" w:cs="Tahoma"/>
        </w:rPr>
        <w:t xml:space="preserve"> vrednosti</w:t>
      </w:r>
      <w:r w:rsidRPr="00EF7E72">
        <w:rPr>
          <w:rFonts w:ascii="Tahoma" w:hAnsi="Tahoma" w:cs="Tahoma"/>
        </w:rPr>
        <w:t xml:space="preserve"> z DDV, z dobo veljavnosti še</w:t>
      </w:r>
      <w:r>
        <w:rPr>
          <w:rFonts w:ascii="Tahoma" w:hAnsi="Tahoma" w:cs="Tahoma"/>
        </w:rPr>
        <w:t xml:space="preserve"> vsaj</w:t>
      </w:r>
      <w:r w:rsidRPr="00EF7E72">
        <w:rPr>
          <w:rFonts w:ascii="Tahoma" w:hAnsi="Tahoma" w:cs="Tahoma"/>
        </w:rPr>
        <w:t xml:space="preserve"> </w:t>
      </w:r>
      <w:r>
        <w:rPr>
          <w:rFonts w:ascii="Tahoma" w:hAnsi="Tahoma" w:cs="Tahoma"/>
        </w:rPr>
        <w:t>devetdeset</w:t>
      </w:r>
      <w:r w:rsidRPr="00EF7E72">
        <w:rPr>
          <w:rFonts w:ascii="Tahoma" w:hAnsi="Tahoma" w:cs="Tahoma"/>
        </w:rPr>
        <w:t xml:space="preserve"> (90) </w:t>
      </w:r>
      <w:r>
        <w:rPr>
          <w:rFonts w:ascii="Tahoma" w:hAnsi="Tahoma" w:cs="Tahoma"/>
        </w:rPr>
        <w:t xml:space="preserve">koledarskih </w:t>
      </w:r>
      <w:r w:rsidRPr="00EF7E72">
        <w:rPr>
          <w:rFonts w:ascii="Tahoma" w:hAnsi="Tahoma" w:cs="Tahoma"/>
        </w:rPr>
        <w:t xml:space="preserve">dni </w:t>
      </w:r>
      <w:r w:rsidRPr="0012075C">
        <w:rPr>
          <w:rFonts w:ascii="Tahoma" w:hAnsi="Tahoma" w:cs="Tahoma"/>
          <w:color w:val="000000"/>
        </w:rPr>
        <w:t xml:space="preserve">po </w:t>
      </w:r>
      <w:r>
        <w:rPr>
          <w:rFonts w:ascii="Tahoma" w:hAnsi="Tahoma" w:cs="Tahoma"/>
          <w:color w:val="000000"/>
        </w:rPr>
        <w:t>pogodbenem roku dokončanja</w:t>
      </w:r>
      <w:r w:rsidRPr="0012075C">
        <w:rPr>
          <w:rFonts w:ascii="Tahoma" w:hAnsi="Tahoma" w:cs="Tahoma"/>
          <w:color w:val="000000"/>
        </w:rPr>
        <w:t xml:space="preserve"> del</w:t>
      </w:r>
      <w:r>
        <w:rPr>
          <w:rFonts w:ascii="Tahoma" w:hAnsi="Tahoma" w:cs="Tahoma"/>
          <w:color w:val="000000"/>
        </w:rPr>
        <w:t>.</w:t>
      </w:r>
    </w:p>
    <w:p w:rsidR="00EF7E72" w:rsidRPr="00B66303" w:rsidRDefault="00EF7E72" w:rsidP="00F81B10">
      <w:pPr>
        <w:keepNext/>
        <w:jc w:val="both"/>
        <w:rPr>
          <w:rFonts w:ascii="Tahoma" w:hAnsi="Tahoma" w:cs="Tahoma"/>
        </w:rPr>
      </w:pPr>
    </w:p>
    <w:p w:rsidR="00EF7E72" w:rsidRPr="00B66303" w:rsidRDefault="00EF7E72" w:rsidP="00F81B10">
      <w:pPr>
        <w:keepNext/>
        <w:jc w:val="both"/>
        <w:rPr>
          <w:rFonts w:ascii="Tahoma" w:hAnsi="Tahoma" w:cs="Tahoma"/>
        </w:rPr>
      </w:pPr>
      <w:r w:rsidRPr="00B66303">
        <w:rPr>
          <w:rFonts w:ascii="Tahoma" w:hAnsi="Tahoma" w:cs="Tahoma"/>
        </w:rPr>
        <w:t>V kolikor izbrani ponudnik naročnik</w:t>
      </w:r>
      <w:r>
        <w:rPr>
          <w:rFonts w:ascii="Tahoma" w:hAnsi="Tahoma" w:cs="Tahoma"/>
        </w:rPr>
        <w:t xml:space="preserve">om </w:t>
      </w:r>
      <w:r w:rsidRPr="00B66303">
        <w:rPr>
          <w:rFonts w:ascii="Tahoma" w:hAnsi="Tahoma" w:cs="Tahoma"/>
        </w:rPr>
        <w:t xml:space="preserve">ob sklenitvi </w:t>
      </w:r>
      <w:r>
        <w:rPr>
          <w:rFonts w:ascii="Tahoma" w:hAnsi="Tahoma" w:cs="Tahoma"/>
        </w:rPr>
        <w:t>pogodb</w:t>
      </w:r>
      <w:r w:rsidRPr="00B66303">
        <w:rPr>
          <w:rFonts w:ascii="Tahoma" w:hAnsi="Tahoma" w:cs="Tahoma"/>
        </w:rPr>
        <w:t xml:space="preserve"> ne predloži finančnega zavarovanja za zavarovanje dobre izvedbe </w:t>
      </w:r>
      <w:r>
        <w:rPr>
          <w:rFonts w:ascii="Tahoma" w:hAnsi="Tahoma" w:cs="Tahoma"/>
        </w:rPr>
        <w:t xml:space="preserve">pogodbenih </w:t>
      </w:r>
      <w:r w:rsidRPr="00B66303">
        <w:rPr>
          <w:rFonts w:ascii="Tahoma" w:hAnsi="Tahoma" w:cs="Tahoma"/>
        </w:rPr>
        <w:t xml:space="preserve">obveznosti se šteje, da od sklenitve </w:t>
      </w:r>
      <w:r>
        <w:rPr>
          <w:rFonts w:ascii="Tahoma" w:hAnsi="Tahoma" w:cs="Tahoma"/>
        </w:rPr>
        <w:t xml:space="preserve">posamezne pogodbe </w:t>
      </w:r>
      <w:r w:rsidRPr="00B66303">
        <w:rPr>
          <w:rFonts w:ascii="Tahoma" w:hAnsi="Tahoma" w:cs="Tahoma"/>
        </w:rPr>
        <w:t>odstopa. V tem primeru bo naročnik unovčil finančno zavarovanje za zavarovanje resnosti ponudbe, brez kakršnekoli obveznosti do ponudnika in Državni revizijski komisiji predlagal, da uvede postopek o prekršku iz 4. točke prvega odstavka 112. člena ZJN-3.</w:t>
      </w:r>
    </w:p>
    <w:p w:rsidR="00EF7E72" w:rsidRPr="00B66303" w:rsidRDefault="00EF7E72" w:rsidP="00F81B10">
      <w:pPr>
        <w:keepNext/>
        <w:jc w:val="both"/>
        <w:rPr>
          <w:rFonts w:ascii="Tahoma" w:hAnsi="Tahoma" w:cs="Tahoma"/>
        </w:rPr>
      </w:pPr>
    </w:p>
    <w:p w:rsidR="00EF7E72" w:rsidRPr="001E21E0" w:rsidRDefault="00EF7E72" w:rsidP="00F81B10">
      <w:pPr>
        <w:keepNext/>
        <w:keepLines/>
        <w:jc w:val="both"/>
        <w:rPr>
          <w:rFonts w:ascii="Tahoma" w:hAnsi="Tahoma" w:cs="Tahoma"/>
        </w:rPr>
      </w:pPr>
      <w:r w:rsidRPr="00EF7E72">
        <w:rPr>
          <w:rFonts w:ascii="Tahoma" w:hAnsi="Tahoma" w:cs="Tahoma"/>
        </w:rPr>
        <w:t xml:space="preserve">Vzorec zavarovanja dobre izvedbe pogodbenih </w:t>
      </w:r>
      <w:r w:rsidRPr="001E21E0">
        <w:rPr>
          <w:rFonts w:ascii="Tahoma" w:hAnsi="Tahoma" w:cs="Tahoma"/>
        </w:rPr>
        <w:t>obveznosti je priložen v Prilogi 6</w:t>
      </w:r>
      <w:r w:rsidR="001E21E0">
        <w:rPr>
          <w:rFonts w:ascii="Tahoma" w:hAnsi="Tahoma" w:cs="Tahoma"/>
        </w:rPr>
        <w:t>/</w:t>
      </w:r>
      <w:r w:rsidR="00761222">
        <w:rPr>
          <w:rFonts w:ascii="Tahoma" w:hAnsi="Tahoma" w:cs="Tahoma"/>
        </w:rPr>
        <w:t>2</w:t>
      </w:r>
      <w:r w:rsidRPr="001E21E0">
        <w:rPr>
          <w:rFonts w:ascii="Tahoma" w:hAnsi="Tahoma" w:cs="Tahoma"/>
        </w:rPr>
        <w:t xml:space="preserve"> razpisne dokumentacije.</w:t>
      </w:r>
    </w:p>
    <w:p w:rsidR="00EF7E72" w:rsidRPr="001E21E0" w:rsidRDefault="00EF7E72" w:rsidP="00F81B10">
      <w:pPr>
        <w:keepNext/>
        <w:keepLines/>
        <w:jc w:val="both"/>
        <w:rPr>
          <w:rFonts w:ascii="Tahoma" w:hAnsi="Tahoma" w:cs="Tahoma"/>
        </w:rPr>
      </w:pPr>
    </w:p>
    <w:p w:rsidR="00EF7E72" w:rsidRPr="00404EEE" w:rsidRDefault="00EF7E72" w:rsidP="00F81B10">
      <w:pPr>
        <w:keepNext/>
        <w:numPr>
          <w:ilvl w:val="1"/>
          <w:numId w:val="2"/>
        </w:numPr>
        <w:jc w:val="both"/>
        <w:rPr>
          <w:rFonts w:ascii="Tahoma" w:hAnsi="Tahoma" w:cs="Tahoma"/>
          <w:b/>
        </w:rPr>
      </w:pPr>
      <w:r w:rsidRPr="00404EEE">
        <w:rPr>
          <w:rFonts w:ascii="Tahoma" w:hAnsi="Tahoma" w:cs="Tahoma"/>
          <w:b/>
        </w:rPr>
        <w:t>Zavarovanje dobre izvedbe pogodbenih obveznosti – JPE</w:t>
      </w:r>
    </w:p>
    <w:p w:rsidR="00EF7E72" w:rsidRDefault="00EF7E72" w:rsidP="00F81B10">
      <w:pPr>
        <w:keepNext/>
        <w:jc w:val="both"/>
        <w:rPr>
          <w:rFonts w:ascii="Tahoma" w:hAnsi="Tahoma" w:cs="Tahoma"/>
        </w:rPr>
      </w:pPr>
    </w:p>
    <w:p w:rsidR="004B2E3D" w:rsidRPr="00B66303" w:rsidRDefault="004B2E3D" w:rsidP="00F81B10">
      <w:pPr>
        <w:keepNext/>
        <w:jc w:val="both"/>
        <w:rPr>
          <w:rFonts w:ascii="Tahoma" w:hAnsi="Tahoma" w:cs="Tahoma"/>
        </w:rPr>
      </w:pPr>
      <w:r w:rsidRPr="00EF7E72">
        <w:rPr>
          <w:rFonts w:ascii="Tahoma" w:hAnsi="Tahoma" w:cs="Tahoma"/>
        </w:rPr>
        <w:t>Izbrani ponudnik bo moral ob naročniku v roku 1</w:t>
      </w:r>
      <w:r>
        <w:rPr>
          <w:rFonts w:ascii="Tahoma" w:hAnsi="Tahoma" w:cs="Tahoma"/>
        </w:rPr>
        <w:t>0</w:t>
      </w:r>
      <w:r w:rsidRPr="00EF7E72">
        <w:rPr>
          <w:rFonts w:ascii="Tahoma" w:hAnsi="Tahoma" w:cs="Tahoma"/>
        </w:rPr>
        <w:t xml:space="preserve"> dni po podpisu pogodbe predložiti bančno garancijo ali kavcijsko zavarovanje zavarovalnice za zavarovanje dobre izvedbe pogodbenih obveznosti, v višini </w:t>
      </w:r>
      <w:r>
        <w:rPr>
          <w:rFonts w:ascii="Tahoma" w:hAnsi="Tahoma" w:cs="Tahoma"/>
        </w:rPr>
        <w:t>5</w:t>
      </w:r>
      <w:r w:rsidRPr="00EF7E72">
        <w:rPr>
          <w:rFonts w:ascii="Tahoma" w:hAnsi="Tahoma" w:cs="Tahoma"/>
        </w:rPr>
        <w:t xml:space="preserve"> % vrednosti pogodbene z DDV, z dobo veljavnosti še </w:t>
      </w:r>
      <w:r>
        <w:rPr>
          <w:rFonts w:ascii="Tahoma" w:hAnsi="Tahoma" w:cs="Tahoma"/>
        </w:rPr>
        <w:t xml:space="preserve">vsaj </w:t>
      </w:r>
      <w:r w:rsidR="007F1258">
        <w:rPr>
          <w:rFonts w:ascii="Tahoma" w:hAnsi="Tahoma" w:cs="Tahoma"/>
        </w:rPr>
        <w:t>devetdeset</w:t>
      </w:r>
      <w:r w:rsidR="007F1258" w:rsidRPr="00EF7E72">
        <w:rPr>
          <w:rFonts w:ascii="Tahoma" w:hAnsi="Tahoma" w:cs="Tahoma"/>
        </w:rPr>
        <w:t xml:space="preserve"> (90) </w:t>
      </w:r>
      <w:r w:rsidRPr="00EF7E72">
        <w:rPr>
          <w:rFonts w:ascii="Tahoma" w:hAnsi="Tahoma" w:cs="Tahoma"/>
        </w:rPr>
        <w:t xml:space="preserve">dni </w:t>
      </w:r>
      <w:r w:rsidR="00EF5041" w:rsidRPr="00EF5041">
        <w:rPr>
          <w:rFonts w:ascii="Tahoma" w:hAnsi="Tahoma" w:cs="Tahoma"/>
        </w:rPr>
        <w:t>po preteku roka za izvedbo del.</w:t>
      </w:r>
    </w:p>
    <w:p w:rsidR="004B2E3D" w:rsidRPr="00B66303" w:rsidRDefault="004B2E3D" w:rsidP="00F81B10">
      <w:pPr>
        <w:keepNext/>
        <w:jc w:val="both"/>
        <w:rPr>
          <w:rFonts w:ascii="Tahoma" w:hAnsi="Tahoma" w:cs="Tahoma"/>
        </w:rPr>
      </w:pPr>
    </w:p>
    <w:p w:rsidR="004B2E3D" w:rsidRPr="00B66303" w:rsidRDefault="004B2E3D" w:rsidP="00F81B10">
      <w:pPr>
        <w:keepNext/>
        <w:jc w:val="both"/>
        <w:rPr>
          <w:rFonts w:ascii="Tahoma" w:hAnsi="Tahoma" w:cs="Tahoma"/>
        </w:rPr>
      </w:pPr>
      <w:r w:rsidRPr="00B66303">
        <w:rPr>
          <w:rFonts w:ascii="Tahoma" w:hAnsi="Tahoma" w:cs="Tahoma"/>
        </w:rPr>
        <w:t>V kolikor izbrani ponudnik naročnik</w:t>
      </w:r>
      <w:r>
        <w:rPr>
          <w:rFonts w:ascii="Tahoma" w:hAnsi="Tahoma" w:cs="Tahoma"/>
        </w:rPr>
        <w:t xml:space="preserve">om </w:t>
      </w:r>
      <w:r w:rsidRPr="00B66303">
        <w:rPr>
          <w:rFonts w:ascii="Tahoma" w:hAnsi="Tahoma" w:cs="Tahoma"/>
        </w:rPr>
        <w:t xml:space="preserve">ob sklenitvi </w:t>
      </w:r>
      <w:r>
        <w:rPr>
          <w:rFonts w:ascii="Tahoma" w:hAnsi="Tahoma" w:cs="Tahoma"/>
        </w:rPr>
        <w:t>pogodb</w:t>
      </w:r>
      <w:r w:rsidRPr="00B66303">
        <w:rPr>
          <w:rFonts w:ascii="Tahoma" w:hAnsi="Tahoma" w:cs="Tahoma"/>
        </w:rPr>
        <w:t xml:space="preserve"> ne predloži finančnega zavarovanja za zavarovanje dobre izvedbe </w:t>
      </w:r>
      <w:r>
        <w:rPr>
          <w:rFonts w:ascii="Tahoma" w:hAnsi="Tahoma" w:cs="Tahoma"/>
        </w:rPr>
        <w:t xml:space="preserve">pogodbenih </w:t>
      </w:r>
      <w:r w:rsidRPr="00B66303">
        <w:rPr>
          <w:rFonts w:ascii="Tahoma" w:hAnsi="Tahoma" w:cs="Tahoma"/>
        </w:rPr>
        <w:t xml:space="preserve">obveznosti se šteje, da od sklenitve </w:t>
      </w:r>
      <w:r>
        <w:rPr>
          <w:rFonts w:ascii="Tahoma" w:hAnsi="Tahoma" w:cs="Tahoma"/>
        </w:rPr>
        <w:t xml:space="preserve">posamezne pogodbe </w:t>
      </w:r>
      <w:r w:rsidRPr="00B66303">
        <w:rPr>
          <w:rFonts w:ascii="Tahoma" w:hAnsi="Tahoma" w:cs="Tahoma"/>
        </w:rPr>
        <w:t>odstopa. V tem primeru bo naročnik unovčil finančno zavarovanje za zavarovanje resnosti ponudbe, brez kakršnekoli obveznosti do ponudnika in Državni revizijski komisiji predlagal, da uvede postopek o prekršku iz 4. točke prvega odstavka 112. člena ZJN-3.</w:t>
      </w:r>
    </w:p>
    <w:p w:rsidR="004B2E3D" w:rsidRPr="00B66303" w:rsidRDefault="004B2E3D" w:rsidP="00F81B10">
      <w:pPr>
        <w:keepNext/>
        <w:jc w:val="both"/>
        <w:rPr>
          <w:rFonts w:ascii="Tahoma" w:hAnsi="Tahoma" w:cs="Tahoma"/>
        </w:rPr>
      </w:pPr>
    </w:p>
    <w:p w:rsidR="004B2E3D" w:rsidRPr="001E21E0" w:rsidRDefault="004B2E3D" w:rsidP="00F81B10">
      <w:pPr>
        <w:keepNext/>
        <w:keepLines/>
        <w:jc w:val="both"/>
        <w:rPr>
          <w:rFonts w:ascii="Tahoma" w:hAnsi="Tahoma" w:cs="Tahoma"/>
        </w:rPr>
      </w:pPr>
      <w:r w:rsidRPr="00EF7E72">
        <w:rPr>
          <w:rFonts w:ascii="Tahoma" w:hAnsi="Tahoma" w:cs="Tahoma"/>
        </w:rPr>
        <w:t xml:space="preserve">Vzorec zavarovanja dobre izvedbe pogodbenih </w:t>
      </w:r>
      <w:r w:rsidRPr="001E21E0">
        <w:rPr>
          <w:rFonts w:ascii="Tahoma" w:hAnsi="Tahoma" w:cs="Tahoma"/>
        </w:rPr>
        <w:t>obveznosti je priložen v Prilogi 6</w:t>
      </w:r>
      <w:r w:rsidR="001E21E0">
        <w:rPr>
          <w:rFonts w:ascii="Tahoma" w:hAnsi="Tahoma" w:cs="Tahoma"/>
        </w:rPr>
        <w:t>/</w:t>
      </w:r>
      <w:r w:rsidR="00761222">
        <w:rPr>
          <w:rFonts w:ascii="Tahoma" w:hAnsi="Tahoma" w:cs="Tahoma"/>
        </w:rPr>
        <w:t>3</w:t>
      </w:r>
      <w:r w:rsidRPr="001E21E0">
        <w:rPr>
          <w:rFonts w:ascii="Tahoma" w:hAnsi="Tahoma" w:cs="Tahoma"/>
        </w:rPr>
        <w:t xml:space="preserve"> razpisne dokumentacije.</w:t>
      </w:r>
    </w:p>
    <w:p w:rsidR="00EF7E72" w:rsidRPr="001E21E0" w:rsidRDefault="00EF7E72" w:rsidP="00F81B10">
      <w:pPr>
        <w:keepNext/>
        <w:keepLines/>
        <w:jc w:val="both"/>
        <w:rPr>
          <w:rFonts w:ascii="Tahoma" w:hAnsi="Tahoma" w:cs="Tahoma"/>
        </w:rPr>
      </w:pPr>
    </w:p>
    <w:p w:rsidR="007D453A" w:rsidRPr="001E21E0" w:rsidRDefault="007D453A" w:rsidP="00F81B10">
      <w:pPr>
        <w:keepNext/>
        <w:keepLines/>
        <w:numPr>
          <w:ilvl w:val="1"/>
          <w:numId w:val="24"/>
        </w:numPr>
        <w:jc w:val="both"/>
        <w:rPr>
          <w:rFonts w:ascii="Tahoma" w:hAnsi="Tahoma" w:cs="Tahoma"/>
        </w:rPr>
      </w:pPr>
      <w:r w:rsidRPr="001E21E0">
        <w:rPr>
          <w:rFonts w:ascii="Tahoma" w:hAnsi="Tahoma" w:cs="Tahoma"/>
          <w:b/>
        </w:rPr>
        <w:t xml:space="preserve">Zavarovanje odprave okvar in napak v času garancijske dobe </w:t>
      </w:r>
    </w:p>
    <w:p w:rsidR="00EF7E72" w:rsidRDefault="00EF7E72" w:rsidP="00F81B10">
      <w:pPr>
        <w:keepNext/>
        <w:keepLines/>
        <w:jc w:val="both"/>
        <w:rPr>
          <w:rFonts w:ascii="Tahoma" w:hAnsi="Tahoma" w:cs="Tahoma"/>
          <w:b/>
          <w:highlight w:val="yellow"/>
        </w:rPr>
      </w:pPr>
    </w:p>
    <w:p w:rsidR="00EF7E72" w:rsidRPr="00404EEE" w:rsidRDefault="00EF7E72" w:rsidP="00F81B10">
      <w:pPr>
        <w:keepNext/>
        <w:numPr>
          <w:ilvl w:val="1"/>
          <w:numId w:val="2"/>
        </w:numPr>
        <w:jc w:val="both"/>
        <w:rPr>
          <w:rFonts w:ascii="Tahoma" w:hAnsi="Tahoma" w:cs="Tahoma"/>
          <w:b/>
        </w:rPr>
      </w:pPr>
      <w:r w:rsidRPr="00404EEE">
        <w:rPr>
          <w:rFonts w:ascii="Tahoma" w:hAnsi="Tahoma" w:cs="Tahoma"/>
          <w:b/>
        </w:rPr>
        <w:t>Zavarovanje odprave okvar in napak v času garancijske dobe - MOL</w:t>
      </w:r>
    </w:p>
    <w:p w:rsidR="00EF7E72" w:rsidRPr="00EF7E72" w:rsidRDefault="00EF7E72" w:rsidP="00F81B10">
      <w:pPr>
        <w:keepNext/>
        <w:keepLines/>
        <w:jc w:val="both"/>
        <w:rPr>
          <w:rFonts w:ascii="Tahoma" w:hAnsi="Tahoma" w:cs="Tahoma"/>
          <w:highlight w:val="yellow"/>
        </w:rPr>
      </w:pPr>
    </w:p>
    <w:p w:rsidR="007D453A" w:rsidRPr="00EF7E72" w:rsidRDefault="007D453A" w:rsidP="00F81B10">
      <w:pPr>
        <w:keepNext/>
        <w:jc w:val="both"/>
        <w:rPr>
          <w:rFonts w:ascii="Tahoma" w:hAnsi="Tahoma" w:cs="Tahoma"/>
        </w:rPr>
      </w:pPr>
      <w:r w:rsidRPr="00EF7E72">
        <w:rPr>
          <w:rFonts w:ascii="Tahoma" w:hAnsi="Tahoma" w:cs="Tahoma"/>
        </w:rPr>
        <w:t xml:space="preserve">Izbrani izvajalec s katerim bo sklenjena pogodba bo moral, najkasneje v desetih (10) koledarskih dneh po končni primopredaji, predložiti naročniku bančno garancijo oziroma kavcijsko zavarovanje zavarovalnice za odpravo napak v garancijskem roku (za izvedena dela) v višini 5 % </w:t>
      </w:r>
      <w:r w:rsidR="00763E97">
        <w:rPr>
          <w:rFonts w:ascii="Tahoma" w:hAnsi="Tahoma" w:cs="Tahoma"/>
        </w:rPr>
        <w:t xml:space="preserve">od končne vrednosti izvedenih del </w:t>
      </w:r>
      <w:r w:rsidRPr="00EF7E72">
        <w:rPr>
          <w:rFonts w:ascii="Tahoma" w:hAnsi="Tahoma" w:cs="Tahoma"/>
        </w:rPr>
        <w:t xml:space="preserve">z DDV – z rokom veljavnosti, ki je </w:t>
      </w:r>
      <w:r w:rsidR="004B2E3D">
        <w:rPr>
          <w:rFonts w:ascii="Tahoma" w:hAnsi="Tahoma" w:cs="Tahoma"/>
        </w:rPr>
        <w:t>vsaj deve</w:t>
      </w:r>
      <w:r w:rsidR="007F1258">
        <w:rPr>
          <w:rFonts w:ascii="Tahoma" w:hAnsi="Tahoma" w:cs="Tahoma"/>
        </w:rPr>
        <w:t>t</w:t>
      </w:r>
      <w:r w:rsidR="004B2E3D">
        <w:rPr>
          <w:rFonts w:ascii="Tahoma" w:hAnsi="Tahoma" w:cs="Tahoma"/>
        </w:rPr>
        <w:t>deset</w:t>
      </w:r>
      <w:r w:rsidRPr="00EF7E72">
        <w:rPr>
          <w:rFonts w:ascii="Tahoma" w:hAnsi="Tahoma" w:cs="Tahoma"/>
        </w:rPr>
        <w:t xml:space="preserve"> (</w:t>
      </w:r>
      <w:r w:rsidR="00763E97">
        <w:rPr>
          <w:rFonts w:ascii="Tahoma" w:hAnsi="Tahoma" w:cs="Tahoma"/>
        </w:rPr>
        <w:t>3</w:t>
      </w:r>
      <w:r w:rsidRPr="00EF7E72">
        <w:rPr>
          <w:rFonts w:ascii="Tahoma" w:hAnsi="Tahoma" w:cs="Tahoma"/>
        </w:rPr>
        <w:t xml:space="preserve">0) dni daljši kot je </w:t>
      </w:r>
      <w:r w:rsidR="00763E97" w:rsidRPr="00763E97">
        <w:rPr>
          <w:rFonts w:ascii="Tahoma" w:hAnsi="Tahoma" w:cs="Tahoma"/>
        </w:rPr>
        <w:t xml:space="preserve">splošni  </w:t>
      </w:r>
      <w:r w:rsidRPr="00EF7E72">
        <w:rPr>
          <w:rFonts w:ascii="Tahoma" w:hAnsi="Tahoma" w:cs="Tahoma"/>
        </w:rPr>
        <w:t>garancijski rok za izvedena dela.</w:t>
      </w:r>
    </w:p>
    <w:p w:rsidR="007D453A" w:rsidRPr="00EF7E72" w:rsidRDefault="007D453A" w:rsidP="00F81B10">
      <w:pPr>
        <w:keepNext/>
        <w:jc w:val="both"/>
        <w:rPr>
          <w:rFonts w:ascii="Tahoma" w:hAnsi="Tahoma" w:cs="Tahoma"/>
        </w:rPr>
      </w:pPr>
    </w:p>
    <w:p w:rsidR="007D453A" w:rsidRPr="00EF7E72" w:rsidRDefault="007D453A" w:rsidP="00F81B10">
      <w:pPr>
        <w:keepNext/>
        <w:jc w:val="both"/>
        <w:rPr>
          <w:rFonts w:ascii="Tahoma" w:hAnsi="Tahoma" w:cs="Tahoma"/>
        </w:rPr>
      </w:pPr>
      <w:r w:rsidRPr="00EF7E72">
        <w:rPr>
          <w:rFonts w:ascii="Tahoma" w:hAnsi="Tahoma" w:cs="Tahoma"/>
        </w:rPr>
        <w:lastRenderedPageBreak/>
        <w:t xml:space="preserve">V kolikor izvajalec ne bo predložil zavarovanj za odpravo napak v času garancijske dobe lahko naročnik unovči finančno zavarovanje za dobro izvedbe pogodbenih obveznosti, brez kakršnekoli obveznosti do ponudnika. </w:t>
      </w:r>
    </w:p>
    <w:p w:rsidR="007D453A" w:rsidRPr="00EF7E72" w:rsidRDefault="007D453A" w:rsidP="00F81B10">
      <w:pPr>
        <w:keepNext/>
        <w:jc w:val="both"/>
        <w:rPr>
          <w:rFonts w:ascii="Tahoma" w:hAnsi="Tahoma" w:cs="Tahoma"/>
        </w:rPr>
      </w:pPr>
    </w:p>
    <w:p w:rsidR="007D453A" w:rsidRPr="001E21E0" w:rsidRDefault="007D453A" w:rsidP="00F81B10">
      <w:pPr>
        <w:keepNext/>
        <w:jc w:val="both"/>
        <w:rPr>
          <w:rFonts w:ascii="Tahoma" w:hAnsi="Tahoma" w:cs="Tahoma"/>
        </w:rPr>
      </w:pPr>
      <w:r w:rsidRPr="001E21E0">
        <w:rPr>
          <w:rFonts w:ascii="Tahoma" w:hAnsi="Tahoma" w:cs="Tahoma"/>
        </w:rPr>
        <w:t>Vzorec finančnega zavarovanja za odpravo okvar in napak v času garancijske dobe</w:t>
      </w:r>
      <w:r w:rsidR="00EF7E72" w:rsidRPr="001E21E0">
        <w:rPr>
          <w:rFonts w:ascii="Tahoma" w:hAnsi="Tahoma" w:cs="Tahoma"/>
        </w:rPr>
        <w:t xml:space="preserve"> </w:t>
      </w:r>
      <w:r w:rsidRPr="001E21E0">
        <w:rPr>
          <w:rFonts w:ascii="Tahoma" w:hAnsi="Tahoma" w:cs="Tahoma"/>
        </w:rPr>
        <w:t xml:space="preserve">-za izvedena dela, je priložen v prilogi </w:t>
      </w:r>
      <w:r w:rsidR="001E21E0">
        <w:rPr>
          <w:rFonts w:ascii="Tahoma" w:hAnsi="Tahoma" w:cs="Tahoma"/>
        </w:rPr>
        <w:t>7/1</w:t>
      </w:r>
      <w:r w:rsidRPr="001E21E0">
        <w:rPr>
          <w:rFonts w:ascii="Tahoma" w:hAnsi="Tahoma" w:cs="Tahoma"/>
        </w:rPr>
        <w:t xml:space="preserve"> razpisne dokumentacije.</w:t>
      </w:r>
    </w:p>
    <w:p w:rsidR="00761222" w:rsidRPr="001E21E0" w:rsidRDefault="00761222" w:rsidP="00F81B10">
      <w:pPr>
        <w:keepNext/>
        <w:keepLines/>
        <w:jc w:val="both"/>
        <w:rPr>
          <w:rFonts w:ascii="Tahoma" w:hAnsi="Tahoma" w:cs="Tahoma"/>
        </w:rPr>
      </w:pPr>
    </w:p>
    <w:p w:rsidR="00EF7E72" w:rsidRPr="00404EEE" w:rsidRDefault="00EF7E72" w:rsidP="00F81B10">
      <w:pPr>
        <w:keepNext/>
        <w:numPr>
          <w:ilvl w:val="1"/>
          <w:numId w:val="2"/>
        </w:numPr>
        <w:jc w:val="both"/>
        <w:rPr>
          <w:rFonts w:ascii="Tahoma" w:hAnsi="Tahoma" w:cs="Tahoma"/>
          <w:b/>
        </w:rPr>
      </w:pPr>
      <w:r w:rsidRPr="00404EEE">
        <w:rPr>
          <w:rFonts w:ascii="Tahoma" w:hAnsi="Tahoma" w:cs="Tahoma"/>
          <w:b/>
        </w:rPr>
        <w:t xml:space="preserve">Zavarovanje odprave okvar in napak v času garancijske dobe – VOKA </w:t>
      </w:r>
    </w:p>
    <w:p w:rsidR="00EF7E72" w:rsidRDefault="00EF7E72" w:rsidP="00F81B10">
      <w:pPr>
        <w:keepNext/>
        <w:keepLines/>
        <w:jc w:val="both"/>
        <w:rPr>
          <w:rFonts w:ascii="Tahoma" w:hAnsi="Tahoma" w:cs="Tahoma"/>
        </w:rPr>
      </w:pPr>
    </w:p>
    <w:p w:rsidR="00EF7E72" w:rsidRPr="001B6E2C" w:rsidRDefault="00EF7E72" w:rsidP="00F81B10">
      <w:pPr>
        <w:keepNext/>
        <w:jc w:val="both"/>
        <w:rPr>
          <w:rFonts w:ascii="Tahoma" w:hAnsi="Tahoma" w:cs="Tahoma"/>
        </w:rPr>
      </w:pPr>
      <w:r w:rsidRPr="001B6E2C">
        <w:rPr>
          <w:rFonts w:ascii="Tahoma" w:hAnsi="Tahoma" w:cs="Tahoma"/>
        </w:rPr>
        <w:t>Izbrani izvajalec s katerim bo sklenjena pogodba bo moral, najkasneje v desetih (10) koledarskih dneh po končni primopredaji, predložiti naročniku bančno garancijo oziroma kavcijsko zavarovanje zavarovalnice za odpravo napak v garancijskem roku (za izvedena dela) v višini 5 % skupne pogodbene vrednosti vključno z DDV – z rokom veljavnosti, ki je</w:t>
      </w:r>
      <w:r w:rsidR="004B2E3D">
        <w:rPr>
          <w:rFonts w:ascii="Tahoma" w:hAnsi="Tahoma" w:cs="Tahoma"/>
        </w:rPr>
        <w:t xml:space="preserve"> vsaj</w:t>
      </w:r>
      <w:r w:rsidRPr="001B6E2C">
        <w:rPr>
          <w:rFonts w:ascii="Tahoma" w:hAnsi="Tahoma" w:cs="Tahoma"/>
        </w:rPr>
        <w:t xml:space="preserve"> trideset (30) dni daljši kot je garancijski rok za izvedena dela.</w:t>
      </w:r>
    </w:p>
    <w:p w:rsidR="00EF7E72" w:rsidRPr="001B6E2C" w:rsidRDefault="00EF7E72" w:rsidP="00F81B10">
      <w:pPr>
        <w:keepNext/>
        <w:jc w:val="both"/>
        <w:rPr>
          <w:rFonts w:ascii="Tahoma" w:hAnsi="Tahoma" w:cs="Tahoma"/>
        </w:rPr>
      </w:pPr>
    </w:p>
    <w:p w:rsidR="00EF7E72" w:rsidRPr="001B6E2C" w:rsidRDefault="00EF7E72" w:rsidP="00F81B10">
      <w:pPr>
        <w:keepNext/>
        <w:jc w:val="both"/>
        <w:rPr>
          <w:rFonts w:ascii="Tahoma" w:hAnsi="Tahoma" w:cs="Tahoma"/>
        </w:rPr>
      </w:pPr>
      <w:r w:rsidRPr="001B6E2C">
        <w:rPr>
          <w:rFonts w:ascii="Tahoma" w:hAnsi="Tahoma" w:cs="Tahoma"/>
        </w:rPr>
        <w:t xml:space="preserve">V kolikor izvajalec ne bo predložil zavarovanj za odpravo napak v času garancijske dobe lahko naročnik unovči finančno zavarovanje za dobro izvedbe pogodbenih obveznosti, brez kakršnekoli obveznosti do ponudnika. </w:t>
      </w:r>
    </w:p>
    <w:p w:rsidR="004B2E3D" w:rsidRDefault="004B2E3D" w:rsidP="00F81B10">
      <w:pPr>
        <w:keepNext/>
        <w:jc w:val="both"/>
        <w:rPr>
          <w:rFonts w:ascii="Tahoma" w:hAnsi="Tahoma" w:cs="Tahoma"/>
        </w:rPr>
      </w:pPr>
    </w:p>
    <w:p w:rsidR="00EF7E72" w:rsidRPr="0098233E" w:rsidRDefault="00EF7E72" w:rsidP="00F81B10">
      <w:pPr>
        <w:keepNext/>
        <w:jc w:val="both"/>
        <w:rPr>
          <w:rFonts w:ascii="Tahoma" w:hAnsi="Tahoma" w:cs="Tahoma"/>
        </w:rPr>
      </w:pPr>
      <w:r w:rsidRPr="001E21E0">
        <w:rPr>
          <w:rFonts w:ascii="Tahoma" w:hAnsi="Tahoma" w:cs="Tahoma"/>
        </w:rPr>
        <w:t xml:space="preserve">Vzorec finančnega zavarovanja za odpravo okvar in napak v času garancijske dobe-za izvedena dela, je priložen v prilogi </w:t>
      </w:r>
      <w:r w:rsidR="001E21E0" w:rsidRPr="001E21E0">
        <w:rPr>
          <w:rFonts w:ascii="Tahoma" w:hAnsi="Tahoma" w:cs="Tahoma"/>
        </w:rPr>
        <w:t>7/2</w:t>
      </w:r>
      <w:r w:rsidRPr="001E21E0">
        <w:rPr>
          <w:rFonts w:ascii="Tahoma" w:hAnsi="Tahoma" w:cs="Tahoma"/>
        </w:rPr>
        <w:t xml:space="preserve"> razpisne</w:t>
      </w:r>
      <w:r w:rsidRPr="001B6E2C">
        <w:rPr>
          <w:rFonts w:ascii="Tahoma" w:hAnsi="Tahoma" w:cs="Tahoma"/>
        </w:rPr>
        <w:t xml:space="preserve"> dokumentacije.</w:t>
      </w:r>
    </w:p>
    <w:p w:rsidR="00EF7E72" w:rsidRDefault="00EF7E72" w:rsidP="00F81B10">
      <w:pPr>
        <w:keepNext/>
        <w:keepLines/>
        <w:jc w:val="both"/>
        <w:rPr>
          <w:rFonts w:ascii="Tahoma" w:hAnsi="Tahoma" w:cs="Tahoma"/>
        </w:rPr>
      </w:pPr>
    </w:p>
    <w:p w:rsidR="00EF7E72" w:rsidRPr="00404EEE" w:rsidRDefault="00EF7E72" w:rsidP="00F81B10">
      <w:pPr>
        <w:keepNext/>
        <w:numPr>
          <w:ilvl w:val="1"/>
          <w:numId w:val="2"/>
        </w:numPr>
        <w:jc w:val="both"/>
        <w:rPr>
          <w:rFonts w:ascii="Tahoma" w:hAnsi="Tahoma" w:cs="Tahoma"/>
          <w:b/>
        </w:rPr>
      </w:pPr>
      <w:r w:rsidRPr="00404EEE">
        <w:rPr>
          <w:rFonts w:ascii="Tahoma" w:hAnsi="Tahoma" w:cs="Tahoma"/>
          <w:b/>
        </w:rPr>
        <w:t xml:space="preserve">Zavarovanje odprave okvar in napak v času garancijske dobe – JPE </w:t>
      </w:r>
    </w:p>
    <w:p w:rsidR="00EF7E72" w:rsidRPr="001E21E0" w:rsidRDefault="00EF7E72" w:rsidP="00F81B10">
      <w:pPr>
        <w:keepNext/>
        <w:keepLines/>
        <w:jc w:val="both"/>
        <w:rPr>
          <w:rFonts w:ascii="Tahoma" w:hAnsi="Tahoma" w:cs="Tahoma"/>
        </w:rPr>
      </w:pPr>
    </w:p>
    <w:p w:rsidR="004B2E3D" w:rsidRPr="001B6E2C" w:rsidRDefault="004B2E3D" w:rsidP="00F81B10">
      <w:pPr>
        <w:keepNext/>
        <w:jc w:val="both"/>
        <w:rPr>
          <w:rFonts w:ascii="Tahoma" w:hAnsi="Tahoma" w:cs="Tahoma"/>
        </w:rPr>
      </w:pPr>
      <w:r w:rsidRPr="001E21E0">
        <w:rPr>
          <w:rFonts w:ascii="Tahoma" w:hAnsi="Tahoma" w:cs="Tahoma"/>
        </w:rPr>
        <w:t>Izbrani izvajalec s katerim bo sklenjena pogodba bo moral, najkasneje v desetih (10) koledarskih dneh po podpisu zapisnika o sprejemu in izročitvi del naročniku predložiti bančno garancijo</w:t>
      </w:r>
      <w:r w:rsidRPr="001B6E2C">
        <w:rPr>
          <w:rFonts w:ascii="Tahoma" w:hAnsi="Tahoma" w:cs="Tahoma"/>
        </w:rPr>
        <w:t xml:space="preserve"> oziroma kavcijsko zavarovanje zavarovalnice za odpravo napak v garancijskem roku (za izvedena dela) v višini 5 % skupne pogodbene vrednosti vključno z DDV – z rokom veljavnosti</w:t>
      </w:r>
      <w:r>
        <w:rPr>
          <w:rFonts w:ascii="Tahoma" w:hAnsi="Tahoma" w:cs="Tahoma"/>
        </w:rPr>
        <w:t xml:space="preserve"> vsaj </w:t>
      </w:r>
      <w:r w:rsidRPr="001B6E2C">
        <w:rPr>
          <w:rFonts w:ascii="Tahoma" w:hAnsi="Tahoma" w:cs="Tahoma"/>
        </w:rPr>
        <w:t xml:space="preserve">trideset (30) dni </w:t>
      </w:r>
      <w:r w:rsidRPr="0012075C">
        <w:rPr>
          <w:rFonts w:ascii="Tahoma" w:hAnsi="Tahoma" w:cs="Tahoma"/>
        </w:rPr>
        <w:t>po preteku garancijskega roka</w:t>
      </w:r>
      <w:r w:rsidRPr="001B6E2C">
        <w:rPr>
          <w:rFonts w:ascii="Tahoma" w:hAnsi="Tahoma" w:cs="Tahoma"/>
        </w:rPr>
        <w:t>.</w:t>
      </w:r>
    </w:p>
    <w:p w:rsidR="004B2E3D" w:rsidRPr="001B6E2C" w:rsidRDefault="004B2E3D" w:rsidP="00F81B10">
      <w:pPr>
        <w:keepNext/>
        <w:jc w:val="both"/>
        <w:rPr>
          <w:rFonts w:ascii="Tahoma" w:hAnsi="Tahoma" w:cs="Tahoma"/>
        </w:rPr>
      </w:pPr>
    </w:p>
    <w:p w:rsidR="004B2E3D" w:rsidRPr="001B6E2C" w:rsidRDefault="004B2E3D" w:rsidP="00F81B10">
      <w:pPr>
        <w:keepNext/>
        <w:jc w:val="both"/>
        <w:rPr>
          <w:rFonts w:ascii="Tahoma" w:hAnsi="Tahoma" w:cs="Tahoma"/>
        </w:rPr>
      </w:pPr>
      <w:r w:rsidRPr="001B6E2C">
        <w:rPr>
          <w:rFonts w:ascii="Tahoma" w:hAnsi="Tahoma" w:cs="Tahoma"/>
        </w:rPr>
        <w:t xml:space="preserve">V kolikor izvajalec ne bo predložil zavarovanj za odpravo napak v času garancijske dobe lahko naročnik unovči finančno zavarovanje za dobro izvedbe pogodbenih obveznosti, brez kakršnekoli obveznosti do ponudnika. </w:t>
      </w:r>
    </w:p>
    <w:p w:rsidR="004B2E3D" w:rsidRDefault="004B2E3D" w:rsidP="00F81B10">
      <w:pPr>
        <w:keepNext/>
        <w:jc w:val="both"/>
        <w:rPr>
          <w:rFonts w:ascii="Tahoma" w:hAnsi="Tahoma" w:cs="Tahoma"/>
        </w:rPr>
      </w:pPr>
    </w:p>
    <w:p w:rsidR="004B2E3D" w:rsidRPr="0098233E" w:rsidRDefault="004B2E3D" w:rsidP="00F81B10">
      <w:pPr>
        <w:keepNext/>
        <w:jc w:val="both"/>
        <w:rPr>
          <w:rFonts w:ascii="Tahoma" w:hAnsi="Tahoma" w:cs="Tahoma"/>
        </w:rPr>
      </w:pPr>
      <w:r w:rsidRPr="001E21E0">
        <w:rPr>
          <w:rFonts w:ascii="Tahoma" w:hAnsi="Tahoma" w:cs="Tahoma"/>
        </w:rPr>
        <w:t xml:space="preserve">Vzorec finančnega zavarovanja za odpravo okvar in napak v času garancijske dobe-za izvedena dela, je priložen v prilogi </w:t>
      </w:r>
      <w:r w:rsidR="001E21E0" w:rsidRPr="001E21E0">
        <w:rPr>
          <w:rFonts w:ascii="Tahoma" w:hAnsi="Tahoma" w:cs="Tahoma"/>
        </w:rPr>
        <w:t>7/3</w:t>
      </w:r>
      <w:r w:rsidRPr="001E21E0">
        <w:rPr>
          <w:rFonts w:ascii="Tahoma" w:hAnsi="Tahoma" w:cs="Tahoma"/>
        </w:rPr>
        <w:t xml:space="preserve"> razpisne</w:t>
      </w:r>
      <w:r w:rsidRPr="001B6E2C">
        <w:rPr>
          <w:rFonts w:ascii="Tahoma" w:hAnsi="Tahoma" w:cs="Tahoma"/>
        </w:rPr>
        <w:t xml:space="preserve"> dokumentacije.</w:t>
      </w:r>
    </w:p>
    <w:p w:rsidR="004B2E3D" w:rsidRDefault="004B2E3D" w:rsidP="00F81B10">
      <w:pPr>
        <w:keepNext/>
        <w:keepLines/>
        <w:jc w:val="both"/>
        <w:rPr>
          <w:rFonts w:ascii="Tahoma" w:hAnsi="Tahoma" w:cs="Tahoma"/>
        </w:rPr>
      </w:pPr>
    </w:p>
    <w:p w:rsidR="00CB3733" w:rsidRPr="00B66303" w:rsidRDefault="00CB3733" w:rsidP="00F81B10">
      <w:pPr>
        <w:keepNext/>
        <w:jc w:val="both"/>
        <w:rPr>
          <w:rFonts w:ascii="Tahoma" w:hAnsi="Tahoma" w:cs="Tahoma"/>
        </w:rPr>
      </w:pPr>
    </w:p>
    <w:p w:rsidR="00832A7F" w:rsidRPr="00B66303" w:rsidRDefault="004F17A5" w:rsidP="00F81B10">
      <w:pPr>
        <w:keepNext/>
        <w:numPr>
          <w:ilvl w:val="0"/>
          <w:numId w:val="2"/>
        </w:numPr>
        <w:jc w:val="both"/>
        <w:rPr>
          <w:rFonts w:ascii="Tahoma" w:hAnsi="Tahoma" w:cs="Tahoma"/>
          <w:b/>
          <w:sz w:val="24"/>
        </w:rPr>
      </w:pPr>
      <w:r w:rsidRPr="00B66303">
        <w:rPr>
          <w:rFonts w:ascii="Tahoma" w:hAnsi="Tahoma" w:cs="Tahoma"/>
          <w:b/>
          <w:sz w:val="24"/>
        </w:rPr>
        <w:t>IZBIRA PONUDNIKOV IN MERILA</w:t>
      </w:r>
    </w:p>
    <w:p w:rsidR="00FA7D61" w:rsidRPr="00B66303" w:rsidRDefault="00FA7D61" w:rsidP="00F81B10">
      <w:pPr>
        <w:keepNext/>
        <w:jc w:val="both"/>
        <w:rPr>
          <w:rFonts w:ascii="Tahoma" w:hAnsi="Tahoma" w:cs="Tahoma"/>
        </w:rPr>
      </w:pPr>
    </w:p>
    <w:p w:rsidR="00CB3733" w:rsidRDefault="00CB3733" w:rsidP="00F81B10">
      <w:pPr>
        <w:keepNext/>
        <w:jc w:val="both"/>
        <w:rPr>
          <w:rFonts w:ascii="Tahoma" w:hAnsi="Tahoma" w:cs="Tahoma"/>
        </w:rPr>
      </w:pPr>
      <w:r>
        <w:rPr>
          <w:rFonts w:ascii="Tahoma" w:hAnsi="Tahoma" w:cs="Tahoma"/>
        </w:rPr>
        <w:t xml:space="preserve">Merilo za izbiro </w:t>
      </w:r>
      <w:r w:rsidRPr="00442055">
        <w:rPr>
          <w:rFonts w:ascii="Tahoma" w:hAnsi="Tahoma" w:cs="Tahoma"/>
          <w:u w:val="single"/>
        </w:rPr>
        <w:t>cenovno najugodnejšega ponudnika je skupna ponudbena vrednost brez DDV, ob</w:t>
      </w:r>
      <w:r>
        <w:rPr>
          <w:rFonts w:ascii="Tahoma" w:hAnsi="Tahoma" w:cs="Tahoma"/>
        </w:rPr>
        <w:t xml:space="preserve"> izpolnjevanju vseh pogojev in zahtev naročnika.</w:t>
      </w:r>
    </w:p>
    <w:p w:rsidR="00CB3733" w:rsidRDefault="00CB3733" w:rsidP="00F81B10">
      <w:pPr>
        <w:keepNext/>
        <w:jc w:val="both"/>
        <w:rPr>
          <w:rFonts w:ascii="Tahoma" w:hAnsi="Tahoma" w:cs="Tahoma"/>
        </w:rPr>
      </w:pPr>
    </w:p>
    <w:p w:rsidR="00B73E92" w:rsidRPr="00BB6682" w:rsidRDefault="00B73E92" w:rsidP="00F81B10">
      <w:pPr>
        <w:keepNext/>
        <w:tabs>
          <w:tab w:val="left" w:pos="1134"/>
          <w:tab w:val="right" w:pos="9072"/>
        </w:tabs>
        <w:rPr>
          <w:rFonts w:ascii="Tahoma" w:hAnsi="Tahoma" w:cs="Tahoma"/>
        </w:rPr>
      </w:pPr>
    </w:p>
    <w:p w:rsidR="00FA7D61" w:rsidRPr="00404EEE" w:rsidRDefault="00FA7D61" w:rsidP="00F81B10">
      <w:pPr>
        <w:keepNext/>
        <w:numPr>
          <w:ilvl w:val="0"/>
          <w:numId w:val="2"/>
        </w:numPr>
        <w:jc w:val="both"/>
        <w:rPr>
          <w:rFonts w:ascii="Tahoma" w:hAnsi="Tahoma" w:cs="Tahoma"/>
          <w:b/>
          <w:sz w:val="24"/>
        </w:rPr>
      </w:pPr>
      <w:r w:rsidRPr="00404EEE">
        <w:rPr>
          <w:rFonts w:ascii="Tahoma" w:hAnsi="Tahoma" w:cs="Tahoma"/>
          <w:b/>
          <w:sz w:val="24"/>
        </w:rPr>
        <w:t xml:space="preserve">NAVODILA ZA IZDELAVO IN NAČIN PREDLOŽITVE PONUDBE </w:t>
      </w:r>
    </w:p>
    <w:p w:rsidR="00FA7D61" w:rsidRPr="00B66303" w:rsidRDefault="00FA7D61" w:rsidP="00F81B10">
      <w:pPr>
        <w:keepNext/>
        <w:jc w:val="both"/>
        <w:rPr>
          <w:rFonts w:ascii="Tahoma" w:hAnsi="Tahoma" w:cs="Tahoma"/>
        </w:rPr>
      </w:pPr>
    </w:p>
    <w:p w:rsidR="00FA7D61" w:rsidRPr="00B66303" w:rsidRDefault="00FA7D61" w:rsidP="00F81B10">
      <w:pPr>
        <w:keepNext/>
        <w:keepLines/>
        <w:numPr>
          <w:ilvl w:val="1"/>
          <w:numId w:val="68"/>
        </w:numPr>
        <w:jc w:val="both"/>
        <w:rPr>
          <w:rFonts w:ascii="Tahoma" w:hAnsi="Tahoma" w:cs="Tahoma"/>
          <w:b/>
          <w:sz w:val="21"/>
          <w:szCs w:val="21"/>
        </w:rPr>
      </w:pPr>
      <w:r w:rsidRPr="00B66303">
        <w:rPr>
          <w:rFonts w:ascii="Tahoma" w:hAnsi="Tahoma" w:cs="Tahoma"/>
          <w:b/>
          <w:sz w:val="21"/>
          <w:szCs w:val="21"/>
        </w:rPr>
        <w:t>Splošna navodila za predložitev ponudbe</w:t>
      </w:r>
    </w:p>
    <w:p w:rsidR="00FA7D61" w:rsidRPr="00B66303" w:rsidRDefault="00FA7D61" w:rsidP="00F81B10">
      <w:pPr>
        <w:keepNext/>
        <w:keepLines/>
        <w:jc w:val="both"/>
        <w:rPr>
          <w:rFonts w:ascii="Tahoma" w:hAnsi="Tahoma" w:cs="Tahoma"/>
        </w:rPr>
      </w:pPr>
    </w:p>
    <w:p w:rsidR="00FA7D61" w:rsidRPr="00B66303" w:rsidRDefault="00FA7D61" w:rsidP="00F81B10">
      <w:pPr>
        <w:keepNext/>
        <w:tabs>
          <w:tab w:val="left" w:pos="142"/>
        </w:tabs>
        <w:jc w:val="both"/>
        <w:rPr>
          <w:rFonts w:ascii="Tahoma" w:hAnsi="Tahoma" w:cs="Tahoma"/>
        </w:rPr>
      </w:pPr>
      <w:r w:rsidRPr="00B66303">
        <w:rPr>
          <w:rFonts w:ascii="Tahoma" w:hAnsi="Tahoma" w:cs="Tahoma"/>
          <w:lang w:val="x-none"/>
        </w:rPr>
        <w:t xml:space="preserve">Ponudniki morajo ponudbe predložiti v informacijski sistem e-JN na spletnem naslovu </w:t>
      </w:r>
      <w:hyperlink r:id="rId17" w:history="1">
        <w:r w:rsidRPr="00B66303">
          <w:rPr>
            <w:rFonts w:ascii="Tahoma" w:hAnsi="Tahoma" w:cs="Tahoma"/>
            <w:color w:val="0000FF"/>
            <w:u w:val="single"/>
            <w:lang w:val="x-none"/>
          </w:rPr>
          <w:t>https://ejn.gov.si/eJN2</w:t>
        </w:r>
      </w:hyperlink>
      <w:r w:rsidRPr="00B66303">
        <w:rPr>
          <w:rFonts w:ascii="Tahoma" w:hAnsi="Tahoma" w:cs="Tahoma"/>
          <w:lang w:val="x-none"/>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8" w:history="1">
        <w:r w:rsidRPr="00B66303">
          <w:rPr>
            <w:rFonts w:ascii="Tahoma" w:hAnsi="Tahoma" w:cs="Tahoma"/>
            <w:color w:val="0000FF"/>
            <w:u w:val="single"/>
            <w:lang w:val="x-none"/>
          </w:rPr>
          <w:t>https://ejn.gov.si/eJN2</w:t>
        </w:r>
      </w:hyperlink>
      <w:r w:rsidRPr="00B66303">
        <w:rPr>
          <w:rFonts w:ascii="Tahoma" w:hAnsi="Tahoma" w:cs="Tahoma"/>
          <w:lang w:val="x-none"/>
        </w:rPr>
        <w:t>.</w:t>
      </w:r>
    </w:p>
    <w:p w:rsidR="00FA7D61" w:rsidRPr="00B66303" w:rsidRDefault="00FA7D61" w:rsidP="00F81B10">
      <w:pPr>
        <w:keepNext/>
        <w:tabs>
          <w:tab w:val="left" w:pos="142"/>
        </w:tabs>
        <w:jc w:val="both"/>
        <w:rPr>
          <w:rFonts w:ascii="Tahoma" w:hAnsi="Tahoma" w:cs="Tahoma"/>
        </w:rPr>
      </w:pPr>
    </w:p>
    <w:p w:rsidR="00FA7D61" w:rsidRPr="00B66303" w:rsidRDefault="00FA7D61" w:rsidP="00F81B10">
      <w:pPr>
        <w:keepNext/>
        <w:tabs>
          <w:tab w:val="left" w:pos="142"/>
        </w:tabs>
        <w:jc w:val="both"/>
        <w:rPr>
          <w:rFonts w:ascii="Tahoma" w:hAnsi="Tahoma" w:cs="Tahoma"/>
        </w:rPr>
      </w:pPr>
      <w:r w:rsidRPr="00B66303">
        <w:rPr>
          <w:rFonts w:ascii="Tahoma" w:hAnsi="Tahoma" w:cs="Tahoma"/>
        </w:rPr>
        <w:lastRenderedPageBreak/>
        <w:t xml:space="preserve">Ponudnik se mora pred oddajo ponudbe registrirati na spletnem naslovu </w:t>
      </w:r>
      <w:hyperlink r:id="rId19" w:history="1">
        <w:r w:rsidRPr="00B66303">
          <w:rPr>
            <w:rFonts w:ascii="Tahoma" w:hAnsi="Tahoma" w:cs="Tahoma"/>
            <w:color w:val="0000FF"/>
            <w:u w:val="single"/>
          </w:rPr>
          <w:t>https://ejn.gov.si/eJN2</w:t>
        </w:r>
      </w:hyperlink>
      <w:r w:rsidRPr="00B66303">
        <w:rPr>
          <w:rFonts w:ascii="Tahoma" w:hAnsi="Tahoma" w:cs="Tahoma"/>
        </w:rPr>
        <w:t>, v skladu z Navodili za uporabo e-JN. Če je ponudnik že registriran v informacijski sistem e-JN, se v aplikacijo prijavi na istem naslovu.</w:t>
      </w:r>
    </w:p>
    <w:p w:rsidR="00FA7D61" w:rsidRPr="00B66303" w:rsidRDefault="00FA7D61" w:rsidP="00F81B10">
      <w:pPr>
        <w:keepNext/>
        <w:tabs>
          <w:tab w:val="left" w:pos="142"/>
        </w:tabs>
        <w:jc w:val="both"/>
        <w:rPr>
          <w:rFonts w:ascii="Tahoma" w:hAnsi="Tahoma" w:cs="Tahoma"/>
        </w:rPr>
      </w:pPr>
    </w:p>
    <w:p w:rsidR="00FA7D61" w:rsidRDefault="00FA7D61" w:rsidP="00F81B10">
      <w:pPr>
        <w:keepNext/>
        <w:tabs>
          <w:tab w:val="left" w:pos="142"/>
        </w:tabs>
        <w:jc w:val="both"/>
        <w:rPr>
          <w:rFonts w:ascii="Tahoma" w:hAnsi="Tahoma" w:cs="Tahoma"/>
        </w:rPr>
      </w:pPr>
      <w:r w:rsidRPr="00B66303">
        <w:rPr>
          <w:rFonts w:ascii="Tahoma" w:hAnsi="Tahoma" w:cs="Tahoma"/>
        </w:rPr>
        <w:t>Za oddajo ponudb je zahtevano eno od s strani kvalificiranega overitelja izdano digitalno potrdilo: SIGEN-CA (</w:t>
      </w:r>
      <w:hyperlink r:id="rId20" w:history="1">
        <w:r w:rsidRPr="00B66303">
          <w:rPr>
            <w:rFonts w:ascii="Tahoma" w:hAnsi="Tahoma" w:cs="Tahoma"/>
            <w:color w:val="0000FF"/>
            <w:u w:val="single"/>
          </w:rPr>
          <w:t>www.sigen-ca.si</w:t>
        </w:r>
      </w:hyperlink>
      <w:r w:rsidRPr="00B66303">
        <w:rPr>
          <w:rFonts w:ascii="Tahoma" w:hAnsi="Tahoma" w:cs="Tahoma"/>
        </w:rPr>
        <w:t>), POŠTA®CA (</w:t>
      </w:r>
      <w:proofErr w:type="spellStart"/>
      <w:r w:rsidRPr="00B66303">
        <w:rPr>
          <w:rFonts w:ascii="Tahoma" w:hAnsi="Tahoma" w:cs="Tahoma"/>
        </w:rPr>
        <w:t>postarca.posta.si</w:t>
      </w:r>
      <w:proofErr w:type="spellEnd"/>
      <w:r w:rsidRPr="00B66303">
        <w:rPr>
          <w:rFonts w:ascii="Tahoma" w:hAnsi="Tahoma" w:cs="Tahoma"/>
        </w:rPr>
        <w:t>), HALCOM-CA (</w:t>
      </w:r>
      <w:hyperlink r:id="rId21" w:history="1">
        <w:r w:rsidRPr="00B66303">
          <w:rPr>
            <w:rFonts w:ascii="Tahoma" w:hAnsi="Tahoma" w:cs="Tahoma"/>
            <w:color w:val="0000FF"/>
            <w:u w:val="single"/>
          </w:rPr>
          <w:t>www.halcom.si</w:t>
        </w:r>
      </w:hyperlink>
      <w:r w:rsidRPr="00B66303">
        <w:rPr>
          <w:rFonts w:ascii="Tahoma" w:hAnsi="Tahoma" w:cs="Tahoma"/>
        </w:rPr>
        <w:t>), AC NLB (</w:t>
      </w:r>
      <w:hyperlink r:id="rId22" w:history="1">
        <w:r w:rsidRPr="00B66303">
          <w:rPr>
            <w:rFonts w:ascii="Tahoma" w:hAnsi="Tahoma" w:cs="Tahoma"/>
            <w:color w:val="0000FF"/>
            <w:u w:val="single"/>
          </w:rPr>
          <w:t>www.nlb.si</w:t>
        </w:r>
      </w:hyperlink>
      <w:r w:rsidRPr="00B66303">
        <w:rPr>
          <w:rFonts w:ascii="Tahoma" w:hAnsi="Tahoma" w:cs="Tahoma"/>
        </w:rPr>
        <w:t>).</w:t>
      </w:r>
    </w:p>
    <w:p w:rsidR="00856A2E" w:rsidRPr="00856A2E" w:rsidRDefault="00856A2E" w:rsidP="00F81B10">
      <w:pPr>
        <w:keepNext/>
        <w:tabs>
          <w:tab w:val="left" w:pos="142"/>
        </w:tabs>
        <w:jc w:val="both"/>
        <w:rPr>
          <w:rFonts w:ascii="Tahoma" w:hAnsi="Tahoma" w:cs="Tahoma"/>
          <w:b/>
        </w:rPr>
      </w:pPr>
      <w:r w:rsidRPr="00856A2E">
        <w:rPr>
          <w:rFonts w:ascii="Tahoma" w:hAnsi="Tahoma" w:cs="Tahoma"/>
          <w:b/>
        </w:rPr>
        <w:t xml:space="preserve">Ponudnik mora originalno zavarovanje za resnost ponudbe (skladno z določili točke </w:t>
      </w:r>
      <w:r>
        <w:rPr>
          <w:rFonts w:ascii="Tahoma" w:hAnsi="Tahoma" w:cs="Tahoma"/>
          <w:b/>
        </w:rPr>
        <w:t>6</w:t>
      </w:r>
      <w:r w:rsidRPr="00856A2E">
        <w:rPr>
          <w:rFonts w:ascii="Tahoma" w:hAnsi="Tahoma" w:cs="Tahoma"/>
          <w:b/>
        </w:rPr>
        <w:t xml:space="preserve"> teh navodil za oddajo ponudbe) pred rokom za oddajo ponudb predložiti v zapečateni ali zaprti ovojnici oziroma ovoju</w:t>
      </w:r>
      <w:r w:rsidR="00EB01D5">
        <w:rPr>
          <w:rFonts w:ascii="Tahoma" w:hAnsi="Tahoma" w:cs="Tahoma"/>
          <w:b/>
        </w:rPr>
        <w:t xml:space="preserve"> (</w:t>
      </w:r>
      <w:r w:rsidR="00EB01D5" w:rsidRPr="00EB01D5">
        <w:rPr>
          <w:rFonts w:ascii="Tahoma" w:hAnsi="Tahoma" w:cs="Tahoma"/>
          <w:b/>
        </w:rPr>
        <w:t>na naslov JAVNI HOLDING Ljubljana, d.o.o., Verovškova ulica 70, 1000 Ljubljana</w:t>
      </w:r>
      <w:r w:rsidR="00EB01D5">
        <w:rPr>
          <w:rFonts w:ascii="Tahoma" w:hAnsi="Tahoma" w:cs="Tahoma"/>
          <w:b/>
        </w:rPr>
        <w:t>)</w:t>
      </w:r>
      <w:r w:rsidRPr="00856A2E">
        <w:rPr>
          <w:rFonts w:ascii="Tahoma" w:hAnsi="Tahoma" w:cs="Tahoma"/>
          <w:b/>
        </w:rPr>
        <w:t xml:space="preserve">, tako da je na odpiranju možno preveriti, da je zaprta tako kot je bila predana. </w:t>
      </w:r>
    </w:p>
    <w:p w:rsidR="00856A2E" w:rsidRPr="00856A2E" w:rsidRDefault="00856A2E" w:rsidP="00F81B10">
      <w:pPr>
        <w:keepNext/>
        <w:tabs>
          <w:tab w:val="left" w:pos="142"/>
        </w:tabs>
        <w:jc w:val="both"/>
        <w:rPr>
          <w:rFonts w:ascii="Tahoma" w:hAnsi="Tahoma" w:cs="Tahoma"/>
          <w:b/>
        </w:rPr>
      </w:pPr>
    </w:p>
    <w:p w:rsidR="00856A2E" w:rsidRPr="00856A2E" w:rsidRDefault="00856A2E" w:rsidP="00F81B10">
      <w:pPr>
        <w:keepNext/>
        <w:tabs>
          <w:tab w:val="left" w:pos="142"/>
        </w:tabs>
        <w:jc w:val="both"/>
        <w:rPr>
          <w:rFonts w:ascii="Tahoma" w:hAnsi="Tahoma" w:cs="Tahoma"/>
          <w:b/>
        </w:rPr>
      </w:pPr>
      <w:r w:rsidRPr="00856A2E">
        <w:rPr>
          <w:rFonts w:ascii="Tahoma" w:hAnsi="Tahoma" w:cs="Tahoma"/>
          <w:b/>
        </w:rPr>
        <w:t xml:space="preserve">Naročnik poleg zavarovanja za resnost ponudbe ne bo sprejel nobene druge dokumentacije v tiskani obliki. </w:t>
      </w:r>
    </w:p>
    <w:p w:rsidR="00DB229F" w:rsidRPr="00B66303" w:rsidRDefault="00DB229F" w:rsidP="00F81B10">
      <w:pPr>
        <w:keepNext/>
        <w:tabs>
          <w:tab w:val="left" w:pos="142"/>
        </w:tabs>
        <w:jc w:val="both"/>
        <w:rPr>
          <w:rFonts w:ascii="Tahoma" w:hAnsi="Tahoma" w:cs="Tahoma"/>
        </w:rPr>
      </w:pPr>
    </w:p>
    <w:p w:rsidR="00FA7D61" w:rsidRPr="00B66303" w:rsidRDefault="00FA7D61" w:rsidP="00F81B10">
      <w:pPr>
        <w:keepNext/>
        <w:keepLines/>
        <w:numPr>
          <w:ilvl w:val="1"/>
          <w:numId w:val="68"/>
        </w:numPr>
        <w:jc w:val="both"/>
        <w:rPr>
          <w:rFonts w:ascii="Tahoma" w:hAnsi="Tahoma" w:cs="Tahoma"/>
          <w:b/>
          <w:sz w:val="21"/>
          <w:szCs w:val="21"/>
        </w:rPr>
      </w:pPr>
      <w:r w:rsidRPr="00B66303">
        <w:rPr>
          <w:rFonts w:ascii="Tahoma" w:hAnsi="Tahoma" w:cs="Tahoma"/>
          <w:b/>
          <w:sz w:val="21"/>
          <w:szCs w:val="21"/>
        </w:rPr>
        <w:t>Izdelava ponudbe</w:t>
      </w:r>
    </w:p>
    <w:p w:rsidR="00FA7D61" w:rsidRPr="00B66303" w:rsidRDefault="00FA7D61" w:rsidP="00F81B10">
      <w:pPr>
        <w:keepNext/>
        <w:tabs>
          <w:tab w:val="left" w:pos="142"/>
        </w:tabs>
        <w:jc w:val="both"/>
        <w:rPr>
          <w:rFonts w:ascii="Tahoma" w:hAnsi="Tahoma" w:cs="Tahoma"/>
        </w:rPr>
      </w:pPr>
    </w:p>
    <w:p w:rsidR="00FA7D61" w:rsidRPr="00B66303" w:rsidRDefault="00FA7D61" w:rsidP="00F81B10">
      <w:pPr>
        <w:keepNext/>
        <w:jc w:val="both"/>
        <w:rPr>
          <w:rFonts w:ascii="Tahoma" w:hAnsi="Tahoma" w:cs="Tahoma"/>
        </w:rPr>
      </w:pPr>
      <w:r w:rsidRPr="00B66303">
        <w:rPr>
          <w:rFonts w:ascii="Tahoma" w:hAnsi="Tahoma" w:cs="Tahoma"/>
        </w:rPr>
        <w:t xml:space="preserve">Sestavni del razpisne dokumentacije so tudi vse morebitne spremembe, dopolnitve in popravki razpisne dokumentacije ter pojasnila in odgovori na vprašanja ponudnikov, objavljena na portalu javnih naročil in na spletni strani </w:t>
      </w:r>
      <w:hyperlink r:id="rId23" w:history="1">
        <w:r w:rsidRPr="00B66303">
          <w:rPr>
            <w:rFonts w:ascii="Tahoma" w:hAnsi="Tahoma" w:cs="Tahoma"/>
            <w:color w:val="0000FF"/>
            <w:u w:val="single"/>
          </w:rPr>
          <w:t>http://www.jhl.si/javna-narocila-iz-podjetij</w:t>
        </w:r>
      </w:hyperlink>
      <w:r w:rsidRPr="00B66303">
        <w:rPr>
          <w:rFonts w:ascii="Tahoma" w:hAnsi="Tahoma" w:cs="Tahoma"/>
        </w:rPr>
        <w:t>, kjer je objavljena razpisna dokumentacija, ki jih morajo ponudniki upoštevati pri pripravi ponudbene dokumentacije.</w:t>
      </w:r>
    </w:p>
    <w:p w:rsidR="00FA7D61" w:rsidRPr="00B66303" w:rsidRDefault="00FA7D61" w:rsidP="00F81B10">
      <w:pPr>
        <w:keepNext/>
        <w:jc w:val="both"/>
        <w:rPr>
          <w:rFonts w:ascii="Tahoma" w:hAnsi="Tahoma" w:cs="Tahoma"/>
        </w:rPr>
      </w:pPr>
    </w:p>
    <w:p w:rsidR="00FA7D61" w:rsidRPr="00B66303" w:rsidRDefault="00FA7D61" w:rsidP="00F81B10">
      <w:pPr>
        <w:keepNext/>
        <w:jc w:val="both"/>
        <w:rPr>
          <w:rFonts w:ascii="Tahoma" w:hAnsi="Tahoma" w:cs="Tahoma"/>
        </w:rPr>
      </w:pPr>
      <w:r w:rsidRPr="00B66303">
        <w:rPr>
          <w:rFonts w:ascii="Tahoma" w:hAnsi="Tahoma" w:cs="Tahoma"/>
        </w:rPr>
        <w:t xml:space="preserve">Ponudba naj bo izdelana tako, da  vsebuje vse zahtevane dokumente in obrazce, navedene v tč. 6.4  razpisne dokumentacije, brez dodatnih pogojev. Popravljene napake morajo biti označene, žigosane ter podpisane s strani odgovorne osebe ponudnika. Ponudba ne sme vsebovati nobenih sprememb in dodatkov, ki niso v skladu z razpisno dokumentacijo. V kolikor ponudba vsebuje takšne spremembe in dodatke, bo naročnik štel, da se ponudnik ne strinja z zahtevami in pogoji te razpisne dokumentacije, ter bo posledično takšno ponudbo kot nedopustno zavrnil iz nadaljnjega ocenjevanja. </w:t>
      </w:r>
    </w:p>
    <w:p w:rsidR="00FA7D61" w:rsidRPr="00B66303" w:rsidRDefault="00FA7D61" w:rsidP="00F81B10">
      <w:pPr>
        <w:keepNext/>
        <w:jc w:val="both"/>
        <w:rPr>
          <w:rFonts w:ascii="Tahoma" w:hAnsi="Tahoma" w:cs="Tahoma"/>
        </w:rPr>
      </w:pPr>
    </w:p>
    <w:p w:rsidR="00FA7D61" w:rsidRPr="00B66303" w:rsidRDefault="00FA7D61" w:rsidP="00F81B10">
      <w:pPr>
        <w:keepNext/>
        <w:jc w:val="both"/>
        <w:rPr>
          <w:rFonts w:ascii="Tahoma" w:hAnsi="Tahoma" w:cs="Tahoma"/>
        </w:rPr>
      </w:pPr>
      <w:r w:rsidRPr="00B66303">
        <w:rPr>
          <w:rFonts w:ascii="Tahoma" w:hAnsi="Tahoma" w:cs="Tahoma"/>
        </w:rPr>
        <w:t>Priloge razpisne dokumentacije, ki jih morajo izpolniti ponudniki, so osnova za ugotavljanje dopustnosti ponudbe in osnova za ugotavljanje sposobnosti, glede na zahteve in pogoje te razpisne dokumentacije.</w:t>
      </w:r>
    </w:p>
    <w:p w:rsidR="00FA7D61" w:rsidRPr="00B66303" w:rsidRDefault="00FA7D61" w:rsidP="00F81B10">
      <w:pPr>
        <w:keepNext/>
        <w:tabs>
          <w:tab w:val="left" w:pos="142"/>
        </w:tabs>
        <w:jc w:val="both"/>
        <w:rPr>
          <w:rFonts w:ascii="Tahoma" w:hAnsi="Tahoma" w:cs="Tahoma"/>
        </w:rPr>
      </w:pPr>
    </w:p>
    <w:p w:rsidR="00FA7D61" w:rsidRPr="00B66303" w:rsidRDefault="00FA7D61" w:rsidP="00F81B10">
      <w:pPr>
        <w:keepNext/>
        <w:keepLines/>
        <w:numPr>
          <w:ilvl w:val="1"/>
          <w:numId w:val="68"/>
        </w:numPr>
        <w:jc w:val="both"/>
        <w:rPr>
          <w:rFonts w:ascii="Tahoma" w:hAnsi="Tahoma" w:cs="Tahoma"/>
          <w:b/>
          <w:sz w:val="21"/>
          <w:szCs w:val="21"/>
        </w:rPr>
      </w:pPr>
      <w:r w:rsidRPr="00B66303">
        <w:rPr>
          <w:rFonts w:ascii="Tahoma" w:hAnsi="Tahoma" w:cs="Tahoma"/>
          <w:b/>
          <w:sz w:val="21"/>
          <w:szCs w:val="21"/>
        </w:rPr>
        <w:t>Rok za predložitev elektronske ponudbe in javno odpiranje ponudb</w:t>
      </w:r>
    </w:p>
    <w:p w:rsidR="00FA7D61" w:rsidRPr="00B66303" w:rsidRDefault="00FA7D61" w:rsidP="00F81B10">
      <w:pPr>
        <w:keepNext/>
        <w:tabs>
          <w:tab w:val="left" w:pos="142"/>
        </w:tabs>
        <w:jc w:val="both"/>
        <w:rPr>
          <w:rFonts w:ascii="Tahoma" w:hAnsi="Tahoma" w:cs="Tahoma"/>
        </w:rPr>
      </w:pPr>
    </w:p>
    <w:p w:rsidR="00FA7D61" w:rsidRPr="00B66303" w:rsidRDefault="00FA7D61" w:rsidP="00F81B10">
      <w:pPr>
        <w:keepNext/>
        <w:tabs>
          <w:tab w:val="left" w:pos="142"/>
        </w:tabs>
        <w:jc w:val="both"/>
        <w:rPr>
          <w:rFonts w:ascii="Tahoma" w:hAnsi="Tahoma" w:cs="Tahoma"/>
        </w:rPr>
      </w:pPr>
      <w:r w:rsidRPr="00B66303">
        <w:rPr>
          <w:rFonts w:ascii="Tahoma" w:hAnsi="Tahoma" w:cs="Tahoma"/>
        </w:rPr>
        <w:t xml:space="preserve">Elektronska ponudba se šteje za pravočasno oddano, če jo naročnik prejme preko sistema e-JN </w:t>
      </w:r>
      <w:hyperlink r:id="rId24" w:history="1">
        <w:r w:rsidRPr="00B66303">
          <w:rPr>
            <w:rFonts w:ascii="Tahoma" w:hAnsi="Tahoma" w:cs="Tahoma"/>
            <w:color w:val="0000FF"/>
            <w:u w:val="single"/>
          </w:rPr>
          <w:t>https://ejn.gov.si/eJN2</w:t>
        </w:r>
      </w:hyperlink>
      <w:r w:rsidRPr="00B66303">
        <w:rPr>
          <w:rFonts w:ascii="Tahoma" w:hAnsi="Tahoma" w:cs="Tahoma"/>
        </w:rPr>
        <w:t xml:space="preserve"> </w:t>
      </w:r>
      <w:r w:rsidRPr="00B66303">
        <w:rPr>
          <w:rFonts w:ascii="Tahoma" w:hAnsi="Tahoma" w:cs="Tahoma"/>
          <w:b/>
        </w:rPr>
        <w:t xml:space="preserve">najkasneje </w:t>
      </w:r>
      <w:r w:rsidRPr="00F20344">
        <w:rPr>
          <w:rFonts w:ascii="Tahoma" w:hAnsi="Tahoma" w:cs="Tahoma"/>
          <w:b/>
        </w:rPr>
        <w:t>do</w:t>
      </w:r>
      <w:r w:rsidRPr="00F20344">
        <w:rPr>
          <w:rFonts w:ascii="Tahoma" w:hAnsi="Tahoma" w:cs="Tahoma"/>
        </w:rPr>
        <w:t xml:space="preserve"> </w:t>
      </w:r>
      <w:r w:rsidR="00856A2E">
        <w:rPr>
          <w:rFonts w:ascii="Tahoma" w:hAnsi="Tahoma" w:cs="Tahoma"/>
          <w:b/>
        </w:rPr>
        <w:t>10.10</w:t>
      </w:r>
      <w:r w:rsidRPr="00F20344">
        <w:rPr>
          <w:rFonts w:ascii="Tahoma" w:hAnsi="Tahoma" w:cs="Tahoma"/>
          <w:b/>
        </w:rPr>
        <w:t>. 2018</w:t>
      </w:r>
      <w:r w:rsidRPr="00F20344">
        <w:rPr>
          <w:rFonts w:ascii="Tahoma" w:hAnsi="Tahoma" w:cs="Tahoma"/>
          <w:b/>
          <w:i/>
        </w:rPr>
        <w:t xml:space="preserve"> </w:t>
      </w:r>
      <w:r w:rsidR="0095404E" w:rsidRPr="00F20344">
        <w:rPr>
          <w:rFonts w:ascii="Tahoma" w:hAnsi="Tahoma" w:cs="Tahoma"/>
          <w:b/>
        </w:rPr>
        <w:t>do</w:t>
      </w:r>
      <w:r w:rsidR="0095404E">
        <w:rPr>
          <w:rFonts w:ascii="Tahoma" w:hAnsi="Tahoma" w:cs="Tahoma"/>
          <w:b/>
        </w:rPr>
        <w:t xml:space="preserve"> 1</w:t>
      </w:r>
      <w:r w:rsidR="00CB3733">
        <w:rPr>
          <w:rFonts w:ascii="Tahoma" w:hAnsi="Tahoma" w:cs="Tahoma"/>
          <w:b/>
        </w:rPr>
        <w:t>0</w:t>
      </w:r>
      <w:r w:rsidRPr="00B66303">
        <w:rPr>
          <w:rFonts w:ascii="Tahoma" w:hAnsi="Tahoma" w:cs="Tahoma"/>
          <w:b/>
        </w:rPr>
        <w:t>.00</w:t>
      </w:r>
      <w:r w:rsidRPr="00B66303">
        <w:rPr>
          <w:rFonts w:ascii="Tahoma" w:hAnsi="Tahoma" w:cs="Tahoma"/>
        </w:rPr>
        <w:t xml:space="preserve"> </w:t>
      </w:r>
      <w:r w:rsidRPr="00B66303">
        <w:rPr>
          <w:rFonts w:ascii="Tahoma" w:hAnsi="Tahoma" w:cs="Tahoma"/>
          <w:b/>
        </w:rPr>
        <w:t>ure</w:t>
      </w:r>
      <w:r w:rsidRPr="00B66303">
        <w:rPr>
          <w:rFonts w:ascii="Tahoma" w:hAnsi="Tahoma" w:cs="Tahoma"/>
        </w:rPr>
        <w:t>. Za oddano ponudbo se šteje ponudba, ki je v informacijskem sistemu e-JN označena s statusom »ODDANO«. Po preteku roka za predložitev ponudb ponudbe ne bo več mogoče oddati.</w:t>
      </w:r>
    </w:p>
    <w:p w:rsidR="00FA7D61" w:rsidRPr="00B66303" w:rsidRDefault="00FA7D61" w:rsidP="00F81B10">
      <w:pPr>
        <w:keepNext/>
        <w:tabs>
          <w:tab w:val="left" w:pos="142"/>
        </w:tabs>
        <w:jc w:val="both"/>
        <w:rPr>
          <w:rFonts w:ascii="Tahoma" w:hAnsi="Tahoma" w:cs="Tahoma"/>
        </w:rPr>
      </w:pPr>
    </w:p>
    <w:p w:rsidR="00FA7D61" w:rsidRPr="00B66303" w:rsidRDefault="00FA7D61" w:rsidP="00F81B10">
      <w:pPr>
        <w:keepNext/>
        <w:tabs>
          <w:tab w:val="left" w:pos="142"/>
        </w:tabs>
        <w:jc w:val="both"/>
        <w:rPr>
          <w:rFonts w:ascii="Tahoma" w:hAnsi="Tahoma" w:cs="Tahoma"/>
        </w:rPr>
      </w:pPr>
      <w:r w:rsidRPr="00B66303">
        <w:rPr>
          <w:rFonts w:ascii="Tahoma" w:hAnsi="Tahoma" w:cs="Tahoma"/>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B66303" w:rsidRDefault="00B66303" w:rsidP="00F81B10">
      <w:pPr>
        <w:keepNext/>
        <w:keepLines/>
        <w:jc w:val="both"/>
        <w:rPr>
          <w:rFonts w:ascii="Tahoma" w:hAnsi="Tahoma" w:cs="Tahoma"/>
        </w:rPr>
      </w:pPr>
    </w:p>
    <w:p w:rsidR="00FA7D61" w:rsidRPr="00B66303" w:rsidRDefault="00FA7D61" w:rsidP="00F81B10">
      <w:pPr>
        <w:keepNext/>
        <w:keepLines/>
        <w:spacing w:after="120"/>
        <w:jc w:val="both"/>
        <w:rPr>
          <w:rFonts w:ascii="Tahoma" w:hAnsi="Tahoma" w:cs="Tahoma"/>
        </w:rPr>
      </w:pPr>
      <w:r w:rsidRPr="00B66303">
        <w:rPr>
          <w:rFonts w:ascii="Tahoma" w:hAnsi="Tahoma" w:cs="Tahoma"/>
        </w:rPr>
        <w:t xml:space="preserve">Dostop do spletnega naslova za oddajo elektronske ponudbe v tem postopku javnega naročila je ponudnikom omogočen na naslednji povezavi: </w:t>
      </w:r>
    </w:p>
    <w:p w:rsidR="0095404E" w:rsidRDefault="00870B57" w:rsidP="00F81B10">
      <w:pPr>
        <w:keepNext/>
        <w:jc w:val="both"/>
        <w:rPr>
          <w:rFonts w:ascii="Tahoma" w:hAnsi="Tahoma" w:cs="Tahoma"/>
        </w:rPr>
      </w:pPr>
      <w:hyperlink r:id="rId25" w:history="1">
        <w:r w:rsidR="0095404E" w:rsidRPr="00097D7C">
          <w:rPr>
            <w:rStyle w:val="Hiperpovezava"/>
            <w:rFonts w:ascii="Tahoma" w:hAnsi="Tahoma" w:cs="Tahoma"/>
          </w:rPr>
          <w:t>https://ejn.gov.si/ponudba/pages/aktualno/aktualno_javno_narocilo_podrobno.xhtml?zadevaId=1878</w:t>
        </w:r>
      </w:hyperlink>
    </w:p>
    <w:p w:rsidR="00FA7D61" w:rsidRDefault="00FA7D61" w:rsidP="00F81B10">
      <w:pPr>
        <w:keepNext/>
        <w:jc w:val="both"/>
        <w:rPr>
          <w:rFonts w:ascii="Tahoma" w:hAnsi="Tahoma" w:cs="Tahoma"/>
        </w:rPr>
      </w:pPr>
      <w:r w:rsidRPr="00B66303">
        <w:rPr>
          <w:rFonts w:ascii="Tahoma" w:hAnsi="Tahoma" w:cs="Tahoma"/>
        </w:rPr>
        <w:br/>
        <w:t xml:space="preserve">Javno odpiranje ponudb avtomatično, na način  da informacijski sistem e-JN samodejno, pet (5) minut po poteku roka za predložitev elektronskih ponudb, omogoči dostop do </w:t>
      </w:r>
      <w:proofErr w:type="spellStart"/>
      <w:r w:rsidRPr="00B66303">
        <w:rPr>
          <w:rFonts w:ascii="Tahoma" w:hAnsi="Tahoma" w:cs="Tahoma"/>
        </w:rPr>
        <w:t>pdf</w:t>
      </w:r>
      <w:proofErr w:type="spellEnd"/>
      <w:r w:rsidRPr="00B66303">
        <w:rPr>
          <w:rFonts w:ascii="Tahoma" w:hAnsi="Tahoma" w:cs="Tahoma"/>
        </w:rPr>
        <w:t>. dokumenta, ki ga ponudnik naloži v sistem e-JN v razdelek »</w:t>
      </w:r>
      <w:r w:rsidRPr="00B66303">
        <w:rPr>
          <w:rFonts w:ascii="Tahoma" w:hAnsi="Tahoma" w:cs="Tahoma"/>
          <w:b/>
        </w:rPr>
        <w:t>PREDRAČUN</w:t>
      </w:r>
      <w:r w:rsidRPr="00B66303">
        <w:rPr>
          <w:rFonts w:ascii="Tahoma" w:hAnsi="Tahoma" w:cs="Tahoma"/>
        </w:rPr>
        <w:t xml:space="preserve">«. </w:t>
      </w:r>
    </w:p>
    <w:p w:rsidR="0019170D" w:rsidRPr="00B66303" w:rsidRDefault="0019170D" w:rsidP="00F81B10">
      <w:pPr>
        <w:keepNext/>
        <w:jc w:val="both"/>
        <w:rPr>
          <w:rFonts w:ascii="Tahoma" w:eastAsiaTheme="minorHAnsi" w:hAnsi="Tahoma" w:cs="Tahoma"/>
        </w:rPr>
      </w:pPr>
    </w:p>
    <w:p w:rsidR="00FA7D61" w:rsidRPr="00EB01D5" w:rsidRDefault="00FA7D61" w:rsidP="00F81B10">
      <w:pPr>
        <w:keepNext/>
        <w:keepLines/>
        <w:numPr>
          <w:ilvl w:val="1"/>
          <w:numId w:val="68"/>
        </w:numPr>
        <w:jc w:val="both"/>
        <w:rPr>
          <w:rFonts w:ascii="Tahoma" w:hAnsi="Tahoma" w:cs="Tahoma"/>
          <w:b/>
          <w:sz w:val="21"/>
          <w:szCs w:val="21"/>
        </w:rPr>
      </w:pPr>
      <w:r w:rsidRPr="00EB01D5">
        <w:rPr>
          <w:rFonts w:ascii="Tahoma" w:hAnsi="Tahoma" w:cs="Tahoma"/>
          <w:b/>
          <w:sz w:val="21"/>
          <w:szCs w:val="21"/>
        </w:rPr>
        <w:t>Vsebina ponudbene dokumentacije</w:t>
      </w:r>
    </w:p>
    <w:p w:rsidR="00FA7D61" w:rsidRPr="00B66303" w:rsidRDefault="00FA7D61" w:rsidP="00F81B10">
      <w:pPr>
        <w:keepNext/>
        <w:jc w:val="both"/>
        <w:rPr>
          <w:rFonts w:ascii="Tahoma" w:hAnsi="Tahoma" w:cs="Tahoma"/>
          <w:sz w:val="16"/>
          <w:szCs w:val="16"/>
        </w:rPr>
      </w:pPr>
    </w:p>
    <w:p w:rsidR="00FA7D61" w:rsidRPr="00436A05" w:rsidRDefault="00FA7D61" w:rsidP="00F81B10">
      <w:pPr>
        <w:keepNext/>
        <w:jc w:val="both"/>
        <w:rPr>
          <w:rFonts w:ascii="Tahoma" w:hAnsi="Tahoma" w:cs="Tahoma"/>
        </w:rPr>
      </w:pPr>
      <w:r w:rsidRPr="00436A05">
        <w:rPr>
          <w:rFonts w:ascii="Tahoma" w:hAnsi="Tahoma" w:cs="Tahoma"/>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rsidR="00FA7D61" w:rsidRPr="00436A05" w:rsidRDefault="00FA7D61" w:rsidP="00F81B10">
      <w:pPr>
        <w:keepNext/>
        <w:jc w:val="both"/>
        <w:rPr>
          <w:rFonts w:ascii="Tahoma" w:hAnsi="Tahoma" w:cs="Tahoma"/>
          <w:sz w:val="16"/>
          <w:szCs w:val="16"/>
        </w:rPr>
      </w:pPr>
    </w:p>
    <w:p w:rsidR="00FA7D61" w:rsidRDefault="00FA7D61" w:rsidP="00F81B10">
      <w:pPr>
        <w:keepNext/>
        <w:jc w:val="both"/>
        <w:rPr>
          <w:rFonts w:ascii="Tahoma" w:hAnsi="Tahoma" w:cs="Tahoma"/>
        </w:rPr>
      </w:pPr>
      <w:r w:rsidRPr="00436A05">
        <w:rPr>
          <w:rFonts w:ascii="Tahoma" w:hAnsi="Tahoma" w:cs="Tahoma"/>
        </w:rPr>
        <w:t>Ponudbena dokumentacija, ki jo naročnik zahteva z javnim razpisom in jo mora ponudnik naložiti v informacijski sistem e-JN je navedena v nadaljevanju:</w:t>
      </w:r>
    </w:p>
    <w:p w:rsidR="00632809" w:rsidRDefault="00632809" w:rsidP="00F81B10">
      <w:pPr>
        <w:keepNext/>
        <w:jc w:val="both"/>
        <w:rPr>
          <w:rFonts w:ascii="Tahoma" w:hAnsi="Tahoma" w:cs="Tahoma"/>
        </w:rPr>
      </w:pPr>
    </w:p>
    <w:p w:rsidR="00632809" w:rsidRPr="00436A05" w:rsidRDefault="00632809" w:rsidP="00F81B10">
      <w:pPr>
        <w:keepNext/>
        <w:numPr>
          <w:ilvl w:val="0"/>
          <w:numId w:val="10"/>
        </w:numPr>
        <w:ind w:left="426" w:hanging="426"/>
        <w:jc w:val="both"/>
        <w:rPr>
          <w:rFonts w:ascii="Tahoma" w:hAnsi="Tahoma" w:cs="Tahoma"/>
          <w:b/>
        </w:rPr>
      </w:pPr>
      <w:r w:rsidRPr="00436A05">
        <w:rPr>
          <w:rFonts w:ascii="Tahoma" w:hAnsi="Tahoma" w:cs="Tahoma"/>
          <w:b/>
        </w:rPr>
        <w:t>Razdelek »PREDRAČUN«</w:t>
      </w:r>
    </w:p>
    <w:p w:rsidR="00632809" w:rsidRPr="00436A05" w:rsidRDefault="00632809" w:rsidP="00F81B10">
      <w:pPr>
        <w:keepNext/>
        <w:jc w:val="both"/>
        <w:rPr>
          <w:rFonts w:ascii="Tahoma" w:hAnsi="Tahoma" w:cs="Tahoma"/>
          <w:sz w:val="16"/>
          <w:szCs w:val="16"/>
        </w:rPr>
      </w:pPr>
    </w:p>
    <w:p w:rsidR="00632809" w:rsidRPr="00436A05" w:rsidRDefault="00632809" w:rsidP="00F81B10">
      <w:pPr>
        <w:keepNext/>
        <w:jc w:val="both"/>
        <w:rPr>
          <w:rFonts w:ascii="Tahoma" w:hAnsi="Tahoma" w:cs="Tahoma"/>
          <w:b/>
        </w:rPr>
      </w:pPr>
      <w:r w:rsidRPr="00436A05">
        <w:rPr>
          <w:rFonts w:ascii="Tahoma" w:hAnsi="Tahoma" w:cs="Tahoma"/>
        </w:rPr>
        <w:t xml:space="preserve">Ponudnik mora prilogo »PREDRAČUN« izpolniti ter ga v </w:t>
      </w:r>
      <w:proofErr w:type="spellStart"/>
      <w:r w:rsidRPr="00436A05">
        <w:rPr>
          <w:rFonts w:ascii="Tahoma" w:hAnsi="Tahoma" w:cs="Tahoma"/>
        </w:rPr>
        <w:t>pdf</w:t>
      </w:r>
      <w:proofErr w:type="spellEnd"/>
      <w:r w:rsidRPr="00436A05">
        <w:rPr>
          <w:rFonts w:ascii="Tahoma" w:hAnsi="Tahoma" w:cs="Tahoma"/>
        </w:rPr>
        <w:t>. formatu naložiti na informacijski sistem e-JN</w:t>
      </w:r>
      <w:r w:rsidRPr="00436A05">
        <w:rPr>
          <w:rFonts w:ascii="Tahoma" w:hAnsi="Tahoma" w:cs="Tahoma"/>
          <w:b/>
        </w:rPr>
        <w:t xml:space="preserve"> v razdelek »PREDRAČUN« (podpiše se z oddajo ponudbe-elektronski podpis). </w:t>
      </w:r>
      <w:r w:rsidRPr="00436A05">
        <w:rPr>
          <w:rFonts w:ascii="Tahoma" w:hAnsi="Tahoma" w:cs="Tahoma"/>
        </w:rPr>
        <w:t xml:space="preserve">Povzetek predračuna bo dostopen/razkrit na javnem odpiranju ponudb. </w:t>
      </w:r>
    </w:p>
    <w:p w:rsidR="00632809" w:rsidRPr="00436A05" w:rsidRDefault="00632809" w:rsidP="00F81B10">
      <w:pPr>
        <w:keepNext/>
        <w:jc w:val="both"/>
        <w:rPr>
          <w:rFonts w:ascii="Tahoma" w:hAnsi="Tahoma" w:cs="Tahoma"/>
          <w:b/>
          <w:sz w:val="16"/>
          <w:szCs w:val="16"/>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8969"/>
      </w:tblGrid>
      <w:tr w:rsidR="00632809" w:rsidRPr="00436A05" w:rsidTr="00FD6245">
        <w:tc>
          <w:tcPr>
            <w:tcW w:w="599" w:type="dxa"/>
            <w:tcBorders>
              <w:right w:val="nil"/>
            </w:tcBorders>
          </w:tcPr>
          <w:p w:rsidR="00632809" w:rsidRPr="00436A05" w:rsidRDefault="00632809" w:rsidP="00F81B10">
            <w:pPr>
              <w:keepNext/>
              <w:jc w:val="both"/>
              <w:rPr>
                <w:rFonts w:ascii="Tahoma" w:hAnsi="Tahoma" w:cs="Tahoma"/>
                <w:b/>
              </w:rPr>
            </w:pPr>
          </w:p>
        </w:tc>
        <w:tc>
          <w:tcPr>
            <w:tcW w:w="8969" w:type="dxa"/>
            <w:tcBorders>
              <w:left w:val="nil"/>
            </w:tcBorders>
          </w:tcPr>
          <w:p w:rsidR="00632809" w:rsidRPr="00436A05" w:rsidRDefault="00632809" w:rsidP="00F81B10">
            <w:pPr>
              <w:keepNext/>
              <w:jc w:val="both"/>
              <w:rPr>
                <w:rFonts w:ascii="Tahoma" w:hAnsi="Tahoma" w:cs="Tahoma"/>
                <w:i/>
              </w:rPr>
            </w:pPr>
            <w:r w:rsidRPr="00436A05">
              <w:rPr>
                <w:rFonts w:ascii="Tahoma" w:hAnsi="Tahoma" w:cs="Tahoma"/>
              </w:rPr>
              <w:t>PREDRAČUN</w:t>
            </w:r>
          </w:p>
        </w:tc>
      </w:tr>
    </w:tbl>
    <w:p w:rsidR="00632809" w:rsidRPr="00436A05" w:rsidRDefault="00632809" w:rsidP="00F81B10">
      <w:pPr>
        <w:keepNext/>
        <w:jc w:val="both"/>
        <w:rPr>
          <w:rFonts w:ascii="Tahoma" w:hAnsi="Tahoma" w:cs="Tahoma"/>
          <w:b/>
        </w:rPr>
      </w:pPr>
    </w:p>
    <w:p w:rsidR="00632809" w:rsidRPr="00436A05" w:rsidRDefault="00632809" w:rsidP="00F81B10">
      <w:pPr>
        <w:keepNext/>
        <w:jc w:val="both"/>
        <w:rPr>
          <w:rFonts w:ascii="Tahoma" w:hAnsi="Tahoma" w:cs="Tahoma"/>
          <w:sz w:val="16"/>
          <w:szCs w:val="16"/>
        </w:rPr>
      </w:pPr>
      <w:r w:rsidRPr="00436A05">
        <w:rPr>
          <w:rFonts w:ascii="Tahoma" w:hAnsi="Tahoma" w:cs="Tahoma"/>
        </w:rPr>
        <w:t>Ponudnik mora prilogo »PREDRAČUN« izpolniti in jo elektronsko podpisati. Ponudnik v prilogo »PREDRAČUN« vpiše ponudbeno vrednost</w:t>
      </w:r>
      <w:r>
        <w:rPr>
          <w:rFonts w:ascii="Tahoma" w:hAnsi="Tahoma" w:cs="Tahoma"/>
        </w:rPr>
        <w:t xml:space="preserve"> brez DDV.</w:t>
      </w:r>
    </w:p>
    <w:p w:rsidR="00632809" w:rsidRPr="00436A05" w:rsidRDefault="00632809" w:rsidP="00F81B10">
      <w:pPr>
        <w:keepNext/>
        <w:jc w:val="both"/>
        <w:rPr>
          <w:rFonts w:ascii="Tahoma" w:hAnsi="Tahoma" w:cs="Tahoma"/>
        </w:rPr>
      </w:pPr>
      <w:r w:rsidRPr="00436A05">
        <w:rPr>
          <w:rFonts w:ascii="Tahoma" w:hAnsi="Tahoma" w:cs="Tahoma"/>
        </w:rPr>
        <w:t>Ponudbena vrednost brez DDV je navedena tudi v ponudbi ponudnika (Priloga 2) in v ponudbenem predračunu.</w:t>
      </w:r>
    </w:p>
    <w:p w:rsidR="00632809" w:rsidRPr="00436A05" w:rsidRDefault="00632809" w:rsidP="00F81B10">
      <w:pPr>
        <w:keepNext/>
        <w:jc w:val="both"/>
        <w:rPr>
          <w:rFonts w:ascii="Tahoma" w:hAnsi="Tahoma" w:cs="Tahoma"/>
          <w:sz w:val="16"/>
          <w:szCs w:val="16"/>
        </w:rPr>
      </w:pPr>
    </w:p>
    <w:p w:rsidR="00632809" w:rsidRPr="00436A05" w:rsidRDefault="00632809" w:rsidP="00F81B10">
      <w:pPr>
        <w:keepNext/>
        <w:numPr>
          <w:ilvl w:val="0"/>
          <w:numId w:val="10"/>
        </w:numPr>
        <w:ind w:left="426" w:hanging="426"/>
        <w:jc w:val="both"/>
        <w:rPr>
          <w:rFonts w:ascii="Tahoma" w:hAnsi="Tahoma" w:cs="Tahoma"/>
          <w:b/>
        </w:rPr>
      </w:pPr>
      <w:r w:rsidRPr="00436A05">
        <w:rPr>
          <w:rFonts w:ascii="Tahoma" w:hAnsi="Tahoma" w:cs="Tahoma"/>
          <w:b/>
        </w:rPr>
        <w:t>Razdelek »OBRAZEC ESPD – PONUDNIK«</w:t>
      </w:r>
    </w:p>
    <w:p w:rsidR="00632809" w:rsidRPr="00436A05" w:rsidRDefault="00632809" w:rsidP="00F81B10">
      <w:pPr>
        <w:keepNext/>
        <w:jc w:val="both"/>
        <w:rPr>
          <w:rFonts w:ascii="Tahoma" w:hAnsi="Tahoma" w:cs="Tahoma"/>
          <w:sz w:val="16"/>
          <w:szCs w:val="16"/>
        </w:rPr>
      </w:pPr>
    </w:p>
    <w:p w:rsidR="00632809" w:rsidRPr="00436A05" w:rsidRDefault="00632809" w:rsidP="00F81B10">
      <w:pPr>
        <w:keepNext/>
        <w:jc w:val="both"/>
        <w:rPr>
          <w:rFonts w:ascii="Tahoma" w:hAnsi="Tahoma" w:cs="Tahoma"/>
          <w:b/>
        </w:rPr>
      </w:pPr>
      <w:r w:rsidRPr="00436A05">
        <w:rPr>
          <w:rFonts w:ascii="Tahoma" w:hAnsi="Tahoma" w:cs="Tahoma"/>
        </w:rPr>
        <w:t xml:space="preserve">Ponudnik (vodilni partner) mora prilogo »IZJAVA O IZPOLNJEVANJU SPOSOBNOSTI PONUDNIKA/PARTNERJA « izpolniti ter ga v </w:t>
      </w:r>
      <w:proofErr w:type="spellStart"/>
      <w:r w:rsidRPr="00436A05">
        <w:rPr>
          <w:rFonts w:ascii="Tahoma" w:hAnsi="Tahoma" w:cs="Tahoma"/>
        </w:rPr>
        <w:t>xml</w:t>
      </w:r>
      <w:proofErr w:type="spellEnd"/>
      <w:r w:rsidRPr="00436A05">
        <w:rPr>
          <w:rFonts w:ascii="Tahoma" w:hAnsi="Tahoma" w:cs="Tahoma"/>
        </w:rPr>
        <w:t>. formatu naložiti na informacijski sistem e-JN</w:t>
      </w:r>
      <w:r w:rsidRPr="00436A05">
        <w:rPr>
          <w:rFonts w:ascii="Tahoma" w:hAnsi="Tahoma" w:cs="Tahoma"/>
          <w:b/>
        </w:rPr>
        <w:t xml:space="preserve"> v razdelek »IZJAVA - PONUDNIK« (podpiše se z oddajo ponudbe-elektronski podpis).</w:t>
      </w:r>
    </w:p>
    <w:p w:rsidR="00632809" w:rsidRPr="00436A05" w:rsidRDefault="00632809" w:rsidP="00F81B10">
      <w:pPr>
        <w:keepNext/>
        <w:jc w:val="both"/>
        <w:rPr>
          <w:rFonts w:ascii="Tahoma" w:hAnsi="Tahoma" w:cs="Tahoma"/>
          <w:sz w:val="16"/>
          <w:szCs w:val="16"/>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632809" w:rsidRPr="00436A05" w:rsidTr="00FD6245">
        <w:trPr>
          <w:trHeight w:val="225"/>
        </w:trPr>
        <w:tc>
          <w:tcPr>
            <w:tcW w:w="567" w:type="dxa"/>
            <w:tcBorders>
              <w:top w:val="single" w:sz="4" w:space="0" w:color="auto"/>
              <w:left w:val="single" w:sz="4" w:space="0" w:color="auto"/>
              <w:bottom w:val="single" w:sz="4" w:space="0" w:color="auto"/>
              <w:right w:val="nil"/>
            </w:tcBorders>
          </w:tcPr>
          <w:p w:rsidR="00632809" w:rsidRPr="00436A05" w:rsidRDefault="00632809" w:rsidP="00F81B10">
            <w:pPr>
              <w:keepNext/>
              <w:jc w:val="both"/>
              <w:rPr>
                <w:rFonts w:ascii="Tahoma" w:hAnsi="Tahoma" w:cs="Tahoma"/>
              </w:rPr>
            </w:pPr>
            <w:r w:rsidRPr="00436A05">
              <w:br w:type="page"/>
            </w:r>
            <w:r w:rsidRPr="00436A05">
              <w:br w:type="page"/>
            </w:r>
            <w:r w:rsidRPr="00436A05">
              <w:br w:type="page"/>
            </w:r>
            <w:r w:rsidRPr="00436A05">
              <w:rPr>
                <w:rFonts w:ascii="Tahoma" w:hAnsi="Tahoma" w:cs="Tahoma"/>
              </w:rPr>
              <w:br w:type="page"/>
            </w:r>
            <w:r w:rsidRPr="00436A05">
              <w:rPr>
                <w:rFonts w:ascii="Tahoma" w:hAnsi="Tahoma" w:cs="Tahoma"/>
                <w:b/>
              </w:rPr>
              <w:br w:type="page"/>
            </w:r>
            <w:r w:rsidRPr="00436A05">
              <w:rPr>
                <w:rFonts w:ascii="Tahoma" w:hAnsi="Tahoma" w:cs="Tahoma"/>
              </w:rPr>
              <w:br w:type="page"/>
            </w:r>
          </w:p>
        </w:tc>
        <w:tc>
          <w:tcPr>
            <w:tcW w:w="7655" w:type="dxa"/>
            <w:tcBorders>
              <w:top w:val="single" w:sz="4" w:space="0" w:color="auto"/>
              <w:left w:val="nil"/>
              <w:bottom w:val="single" w:sz="4" w:space="0" w:color="auto"/>
              <w:right w:val="single" w:sz="4" w:space="0" w:color="auto"/>
            </w:tcBorders>
            <w:vAlign w:val="center"/>
          </w:tcPr>
          <w:p w:rsidR="00632809" w:rsidRPr="00436A05" w:rsidRDefault="00632809" w:rsidP="00F81B10">
            <w:pPr>
              <w:keepNext/>
              <w:rPr>
                <w:rFonts w:ascii="Tahoma" w:hAnsi="Tahoma" w:cs="Tahoma"/>
              </w:rPr>
            </w:pPr>
            <w:r w:rsidRPr="00436A05">
              <w:rPr>
                <w:rFonts w:ascii="Tahoma" w:hAnsi="Tahoma" w:cs="Tahoma"/>
                <w:b/>
              </w:rPr>
              <w:t>ESPD – PONUDNIK</w:t>
            </w:r>
          </w:p>
        </w:tc>
        <w:tc>
          <w:tcPr>
            <w:tcW w:w="850" w:type="dxa"/>
            <w:tcBorders>
              <w:top w:val="single" w:sz="4" w:space="0" w:color="auto"/>
              <w:left w:val="single" w:sz="4" w:space="0" w:color="auto"/>
              <w:bottom w:val="single" w:sz="4" w:space="0" w:color="auto"/>
              <w:right w:val="nil"/>
            </w:tcBorders>
            <w:vAlign w:val="center"/>
          </w:tcPr>
          <w:p w:rsidR="00632809" w:rsidRPr="00436A05" w:rsidRDefault="00632809" w:rsidP="00F81B10">
            <w:pPr>
              <w:keepNext/>
              <w:rPr>
                <w:rFonts w:ascii="Tahoma" w:hAnsi="Tahoma" w:cs="Tahoma"/>
                <w:b/>
              </w:rPr>
            </w:pPr>
            <w:r w:rsidRPr="00436A05">
              <w:rPr>
                <w:rFonts w:ascii="Tahoma" w:hAnsi="Tahoma" w:cs="Tahoma"/>
                <w:b/>
                <w:i/>
              </w:rPr>
              <w:t>Priloga</w:t>
            </w:r>
          </w:p>
        </w:tc>
        <w:tc>
          <w:tcPr>
            <w:tcW w:w="567" w:type="dxa"/>
            <w:tcBorders>
              <w:top w:val="single" w:sz="4" w:space="0" w:color="auto"/>
              <w:left w:val="nil"/>
              <w:bottom w:val="single" w:sz="4" w:space="0" w:color="auto"/>
              <w:right w:val="single" w:sz="4" w:space="0" w:color="auto"/>
            </w:tcBorders>
            <w:vAlign w:val="center"/>
          </w:tcPr>
          <w:p w:rsidR="00632809" w:rsidRPr="00436A05" w:rsidRDefault="00632809" w:rsidP="00F81B10">
            <w:pPr>
              <w:keepNext/>
              <w:rPr>
                <w:rFonts w:ascii="Tahoma" w:hAnsi="Tahoma" w:cs="Tahoma"/>
                <w:b/>
                <w:i/>
              </w:rPr>
            </w:pPr>
            <w:r w:rsidRPr="00436A05">
              <w:rPr>
                <w:rFonts w:ascii="Tahoma" w:hAnsi="Tahoma" w:cs="Tahoma"/>
                <w:b/>
                <w:i/>
              </w:rPr>
              <w:t>3/1</w:t>
            </w:r>
          </w:p>
        </w:tc>
      </w:tr>
    </w:tbl>
    <w:p w:rsidR="00632809" w:rsidRPr="00436A05" w:rsidRDefault="00632809" w:rsidP="00F81B10">
      <w:pPr>
        <w:keepNext/>
        <w:ind w:firstLine="708"/>
        <w:jc w:val="both"/>
        <w:rPr>
          <w:rFonts w:ascii="Tahoma" w:hAnsi="Tahoma" w:cs="Tahoma"/>
          <w:sz w:val="16"/>
        </w:rPr>
      </w:pPr>
    </w:p>
    <w:p w:rsidR="00632809" w:rsidRPr="00436A05" w:rsidRDefault="00632809" w:rsidP="00F81B10">
      <w:pPr>
        <w:keepNext/>
        <w:jc w:val="both"/>
        <w:rPr>
          <w:rFonts w:ascii="Tahoma" w:hAnsi="Tahoma" w:cs="Tahoma"/>
        </w:rPr>
      </w:pPr>
      <w:r w:rsidRPr="00436A05">
        <w:rPr>
          <w:rFonts w:ascii="Tahoma" w:hAnsi="Tahoma" w:cs="Tahoma"/>
        </w:rPr>
        <w:t xml:space="preserve">Ponudnik mora obrazec ESPD izpolniti in ga elektronsko podpisati. Ponudnik mora v razdelek </w:t>
      </w:r>
      <w:r w:rsidRPr="00436A05">
        <w:rPr>
          <w:rFonts w:ascii="Tahoma" w:hAnsi="Tahoma" w:cs="Tahoma"/>
          <w:b/>
        </w:rPr>
        <w:t xml:space="preserve">»DRUGE PRILOGE« </w:t>
      </w:r>
      <w:r w:rsidRPr="00436A05">
        <w:rPr>
          <w:rFonts w:ascii="Tahoma" w:hAnsi="Tahoma" w:cs="Tahoma"/>
        </w:rPr>
        <w:t xml:space="preserve">priložiti podpisan ESPD tudi v </w:t>
      </w:r>
      <w:proofErr w:type="spellStart"/>
      <w:r w:rsidRPr="00436A05">
        <w:rPr>
          <w:rFonts w:ascii="Tahoma" w:hAnsi="Tahoma" w:cs="Tahoma"/>
        </w:rPr>
        <w:t>pdf</w:t>
      </w:r>
      <w:proofErr w:type="spellEnd"/>
      <w:r w:rsidRPr="00436A05">
        <w:rPr>
          <w:rFonts w:ascii="Tahoma" w:hAnsi="Tahoma" w:cs="Tahoma"/>
        </w:rPr>
        <w:t>. formatu.</w:t>
      </w:r>
    </w:p>
    <w:p w:rsidR="00632809" w:rsidRPr="00436A05" w:rsidRDefault="00632809" w:rsidP="00F81B10">
      <w:pPr>
        <w:keepNext/>
        <w:jc w:val="both"/>
        <w:rPr>
          <w:rFonts w:ascii="Tahoma" w:hAnsi="Tahoma" w:cs="Tahoma"/>
          <w:sz w:val="16"/>
          <w:szCs w:val="16"/>
        </w:rPr>
      </w:pPr>
    </w:p>
    <w:p w:rsidR="00632809" w:rsidRPr="00436A05" w:rsidRDefault="00632809" w:rsidP="00F81B10">
      <w:pPr>
        <w:keepNext/>
        <w:numPr>
          <w:ilvl w:val="0"/>
          <w:numId w:val="11"/>
        </w:numPr>
        <w:ind w:left="426" w:hanging="426"/>
        <w:jc w:val="both"/>
        <w:rPr>
          <w:rFonts w:ascii="Tahoma" w:hAnsi="Tahoma" w:cs="Tahoma"/>
        </w:rPr>
      </w:pPr>
      <w:r w:rsidRPr="00436A05">
        <w:rPr>
          <w:rFonts w:ascii="Tahoma" w:hAnsi="Tahoma" w:cs="Tahoma"/>
          <w:b/>
        </w:rPr>
        <w:t>Razdelek »OBRAZEC ESPD – OSTALI SODELUJOČI«</w:t>
      </w:r>
    </w:p>
    <w:p w:rsidR="00632809" w:rsidRPr="00436A05" w:rsidRDefault="00632809" w:rsidP="00F81B10">
      <w:pPr>
        <w:keepNext/>
        <w:jc w:val="both"/>
        <w:rPr>
          <w:rFonts w:ascii="Tahoma" w:hAnsi="Tahoma" w:cs="Tahoma"/>
          <w:sz w:val="16"/>
          <w:szCs w:val="16"/>
        </w:rPr>
      </w:pPr>
    </w:p>
    <w:p w:rsidR="00632809" w:rsidRPr="00436A05" w:rsidRDefault="00632809" w:rsidP="00F81B10">
      <w:pPr>
        <w:keepNext/>
        <w:jc w:val="both"/>
        <w:rPr>
          <w:rFonts w:ascii="Tahoma" w:hAnsi="Tahoma" w:cs="Tahoma"/>
        </w:rPr>
      </w:pPr>
      <w:r w:rsidRPr="00436A05">
        <w:rPr>
          <w:rFonts w:ascii="Tahoma" w:hAnsi="Tahoma" w:cs="Tahoma"/>
        </w:rPr>
        <w:t>Ponudnik  mora za vse ostale gospodarske subjekte (partnerje iz skupine ponudnikov, podizvajalci</w:t>
      </w:r>
      <w:r w:rsidRPr="00436A05">
        <w:rPr>
          <w:rFonts w:ascii="Tahoma" w:hAnsi="Tahoma" w:cs="Tahoma"/>
          <w:iCs/>
          <w:sz w:val="18"/>
          <w:szCs w:val="22"/>
        </w:rPr>
        <w:t xml:space="preserve"> </w:t>
      </w:r>
      <w:r w:rsidRPr="00436A05">
        <w:rPr>
          <w:rFonts w:ascii="Tahoma" w:hAnsi="Tahoma" w:cs="Tahoma"/>
          <w:iCs/>
        </w:rPr>
        <w:t>in/ali ostali subjekti, katerih zmogljivost uporablja ponudnik)</w:t>
      </w:r>
      <w:r w:rsidRPr="00436A05">
        <w:rPr>
          <w:rFonts w:ascii="Tahoma" w:hAnsi="Tahoma" w:cs="Tahoma"/>
        </w:rPr>
        <w:t xml:space="preserve"> izpolnjene in ročno podpisane obrazce ESPD v </w:t>
      </w:r>
      <w:proofErr w:type="spellStart"/>
      <w:r w:rsidRPr="00436A05">
        <w:rPr>
          <w:rFonts w:ascii="Tahoma" w:hAnsi="Tahoma" w:cs="Tahoma"/>
        </w:rPr>
        <w:t>pdf</w:t>
      </w:r>
      <w:proofErr w:type="spellEnd"/>
      <w:r w:rsidRPr="00436A05">
        <w:rPr>
          <w:rFonts w:ascii="Tahoma" w:hAnsi="Tahoma" w:cs="Tahoma"/>
        </w:rPr>
        <w:t>. formatu naložiti na informacijski sistem e-JN</w:t>
      </w:r>
      <w:r w:rsidRPr="00436A05">
        <w:rPr>
          <w:rFonts w:ascii="Tahoma" w:hAnsi="Tahoma" w:cs="Tahoma"/>
          <w:b/>
        </w:rPr>
        <w:t xml:space="preserve"> v razdelek »ESPD - OSTALI SODELUJOČI« </w:t>
      </w:r>
    </w:p>
    <w:p w:rsidR="00632809" w:rsidRPr="00436A05" w:rsidRDefault="00632809" w:rsidP="00F81B10">
      <w:pPr>
        <w:keepNext/>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632809" w:rsidRPr="00436A05" w:rsidTr="00FD6245">
        <w:trPr>
          <w:trHeight w:val="225"/>
        </w:trPr>
        <w:tc>
          <w:tcPr>
            <w:tcW w:w="567" w:type="dxa"/>
            <w:tcBorders>
              <w:top w:val="single" w:sz="4" w:space="0" w:color="auto"/>
              <w:left w:val="single" w:sz="4" w:space="0" w:color="auto"/>
              <w:bottom w:val="single" w:sz="4" w:space="0" w:color="auto"/>
              <w:right w:val="nil"/>
            </w:tcBorders>
          </w:tcPr>
          <w:p w:rsidR="00632809" w:rsidRPr="00436A05" w:rsidRDefault="00632809" w:rsidP="00F81B10">
            <w:pPr>
              <w:keepNext/>
              <w:jc w:val="both"/>
              <w:rPr>
                <w:rFonts w:ascii="Tahoma" w:hAnsi="Tahoma" w:cs="Tahoma"/>
              </w:rPr>
            </w:pPr>
            <w:r w:rsidRPr="00436A05">
              <w:br w:type="page"/>
            </w:r>
            <w:r w:rsidRPr="00436A05">
              <w:br w:type="page"/>
            </w:r>
            <w:r w:rsidRPr="00436A05">
              <w:br w:type="page"/>
            </w:r>
            <w:r w:rsidRPr="00436A05">
              <w:rPr>
                <w:rFonts w:ascii="Tahoma" w:hAnsi="Tahoma" w:cs="Tahoma"/>
              </w:rPr>
              <w:br w:type="page"/>
            </w:r>
            <w:r w:rsidRPr="00436A05">
              <w:rPr>
                <w:rFonts w:ascii="Tahoma" w:hAnsi="Tahoma" w:cs="Tahoma"/>
                <w:b/>
              </w:rPr>
              <w:br w:type="page"/>
            </w:r>
            <w:r w:rsidRPr="00436A05">
              <w:rPr>
                <w:rFonts w:ascii="Tahoma" w:hAnsi="Tahoma" w:cs="Tahoma"/>
              </w:rPr>
              <w:br w:type="page"/>
            </w:r>
          </w:p>
        </w:tc>
        <w:tc>
          <w:tcPr>
            <w:tcW w:w="7655" w:type="dxa"/>
            <w:tcBorders>
              <w:top w:val="single" w:sz="4" w:space="0" w:color="auto"/>
              <w:left w:val="nil"/>
              <w:bottom w:val="single" w:sz="4" w:space="0" w:color="auto"/>
              <w:right w:val="single" w:sz="4" w:space="0" w:color="auto"/>
            </w:tcBorders>
            <w:vAlign w:val="center"/>
          </w:tcPr>
          <w:p w:rsidR="00632809" w:rsidRPr="00436A05" w:rsidRDefault="00632809" w:rsidP="00F81B10">
            <w:pPr>
              <w:keepNext/>
              <w:rPr>
                <w:rFonts w:ascii="Tahoma" w:hAnsi="Tahoma" w:cs="Tahoma"/>
              </w:rPr>
            </w:pPr>
            <w:r w:rsidRPr="00436A05">
              <w:rPr>
                <w:rFonts w:ascii="Tahoma" w:hAnsi="Tahoma" w:cs="Tahoma"/>
                <w:b/>
              </w:rPr>
              <w:t>ESPD – OSTALI SODELUJOČI</w:t>
            </w:r>
          </w:p>
        </w:tc>
        <w:tc>
          <w:tcPr>
            <w:tcW w:w="850" w:type="dxa"/>
            <w:tcBorders>
              <w:top w:val="single" w:sz="4" w:space="0" w:color="auto"/>
              <w:left w:val="single" w:sz="4" w:space="0" w:color="auto"/>
              <w:bottom w:val="single" w:sz="4" w:space="0" w:color="auto"/>
              <w:right w:val="nil"/>
            </w:tcBorders>
            <w:vAlign w:val="center"/>
          </w:tcPr>
          <w:p w:rsidR="00632809" w:rsidRPr="00436A05" w:rsidRDefault="00632809" w:rsidP="00F81B10">
            <w:pPr>
              <w:keepNext/>
              <w:rPr>
                <w:rFonts w:ascii="Tahoma" w:hAnsi="Tahoma" w:cs="Tahoma"/>
                <w:b/>
              </w:rPr>
            </w:pPr>
            <w:r w:rsidRPr="00436A05">
              <w:rPr>
                <w:rFonts w:ascii="Tahoma" w:hAnsi="Tahoma" w:cs="Tahoma"/>
                <w:b/>
                <w:i/>
              </w:rPr>
              <w:t>Priloga</w:t>
            </w:r>
          </w:p>
        </w:tc>
        <w:tc>
          <w:tcPr>
            <w:tcW w:w="567" w:type="dxa"/>
            <w:tcBorders>
              <w:top w:val="single" w:sz="4" w:space="0" w:color="auto"/>
              <w:left w:val="nil"/>
              <w:bottom w:val="single" w:sz="4" w:space="0" w:color="auto"/>
              <w:right w:val="single" w:sz="4" w:space="0" w:color="auto"/>
            </w:tcBorders>
            <w:vAlign w:val="center"/>
          </w:tcPr>
          <w:p w:rsidR="00632809" w:rsidRPr="00436A05" w:rsidRDefault="00632809" w:rsidP="00F81B10">
            <w:pPr>
              <w:keepNext/>
              <w:rPr>
                <w:rFonts w:ascii="Tahoma" w:hAnsi="Tahoma" w:cs="Tahoma"/>
                <w:b/>
                <w:i/>
              </w:rPr>
            </w:pPr>
            <w:r w:rsidRPr="00436A05">
              <w:rPr>
                <w:rFonts w:ascii="Tahoma" w:hAnsi="Tahoma" w:cs="Tahoma"/>
                <w:b/>
                <w:i/>
              </w:rPr>
              <w:t>3/1</w:t>
            </w:r>
          </w:p>
        </w:tc>
      </w:tr>
    </w:tbl>
    <w:p w:rsidR="00632809" w:rsidRPr="00436A05" w:rsidRDefault="00632809" w:rsidP="00F81B10">
      <w:pPr>
        <w:keepNext/>
        <w:jc w:val="both"/>
        <w:rPr>
          <w:rFonts w:ascii="Tahoma" w:hAnsi="Tahoma" w:cs="Tahoma"/>
        </w:rPr>
      </w:pPr>
    </w:p>
    <w:p w:rsidR="00632809" w:rsidRPr="00436A05" w:rsidRDefault="00632809" w:rsidP="00F81B10">
      <w:pPr>
        <w:keepNext/>
        <w:jc w:val="both"/>
        <w:rPr>
          <w:rFonts w:ascii="Tahoma" w:hAnsi="Tahoma" w:cs="Tahoma"/>
        </w:rPr>
      </w:pPr>
      <w:r w:rsidRPr="00436A05">
        <w:rPr>
          <w:rFonts w:ascii="Tahoma" w:hAnsi="Tahoma" w:cs="Tahoma"/>
        </w:rPr>
        <w:t>Posamezni partner iz skupine ponudnikov ter vsi v ponudbi navedeni podizvajalci</w:t>
      </w:r>
      <w:r w:rsidRPr="00436A05">
        <w:rPr>
          <w:rFonts w:ascii="Tahoma" w:hAnsi="Tahoma" w:cs="Tahoma"/>
          <w:iCs/>
          <w:sz w:val="18"/>
          <w:szCs w:val="22"/>
        </w:rPr>
        <w:t xml:space="preserve"> </w:t>
      </w:r>
      <w:r w:rsidRPr="00436A05">
        <w:rPr>
          <w:rFonts w:ascii="Tahoma" w:hAnsi="Tahoma" w:cs="Tahoma"/>
          <w:iCs/>
        </w:rPr>
        <w:t>in/ali ostali subjekti, katerih zmogljivost uporablja ponudnik,</w:t>
      </w:r>
      <w:r w:rsidRPr="00436A05">
        <w:rPr>
          <w:rFonts w:ascii="Tahoma" w:hAnsi="Tahoma" w:cs="Tahoma"/>
        </w:rPr>
        <w:t xml:space="preserve"> morajo obrazec ESPD izpolniti in ga ročno podpisati.</w:t>
      </w:r>
    </w:p>
    <w:p w:rsidR="00632809" w:rsidRPr="00436A05" w:rsidRDefault="00632809" w:rsidP="00F81B10">
      <w:pPr>
        <w:keepNext/>
        <w:jc w:val="both"/>
        <w:rPr>
          <w:rFonts w:ascii="Tahoma" w:hAnsi="Tahoma" w:cs="Tahoma"/>
        </w:rPr>
      </w:pPr>
    </w:p>
    <w:p w:rsidR="00632809" w:rsidRDefault="00632809" w:rsidP="00F81B10">
      <w:pPr>
        <w:keepNext/>
        <w:jc w:val="both"/>
        <w:rPr>
          <w:rFonts w:ascii="Tahoma" w:hAnsi="Tahoma" w:cs="Tahoma"/>
        </w:rPr>
      </w:pPr>
      <w:r w:rsidRPr="00436A05">
        <w:rPr>
          <w:rFonts w:ascii="Tahoma" w:hAnsi="Tahoma" w:cs="Tahoma"/>
        </w:rPr>
        <w:t xml:space="preserve">Priloge ni potrebno priložiti v kolikor </w:t>
      </w:r>
      <w:r w:rsidR="00611852">
        <w:rPr>
          <w:rFonts w:ascii="Tahoma" w:hAnsi="Tahoma" w:cs="Tahoma"/>
        </w:rPr>
        <w:t>ponudnik</w:t>
      </w:r>
      <w:r w:rsidRPr="00436A05">
        <w:rPr>
          <w:rFonts w:ascii="Tahoma" w:hAnsi="Tahoma" w:cs="Tahoma"/>
        </w:rPr>
        <w:t xml:space="preserve"> v </w:t>
      </w:r>
      <w:r w:rsidR="00794CF2">
        <w:rPr>
          <w:rFonts w:ascii="Tahoma" w:hAnsi="Tahoma" w:cs="Tahoma"/>
        </w:rPr>
        <w:t>ponudbi</w:t>
      </w:r>
      <w:r w:rsidRPr="00436A05">
        <w:rPr>
          <w:rFonts w:ascii="Tahoma" w:hAnsi="Tahoma" w:cs="Tahoma"/>
        </w:rPr>
        <w:t xml:space="preserve"> nastopa samostojno v </w:t>
      </w:r>
      <w:r w:rsidR="00794CF2">
        <w:rPr>
          <w:rFonts w:ascii="Tahoma" w:hAnsi="Tahoma" w:cs="Tahoma"/>
        </w:rPr>
        <w:t>ponudbi</w:t>
      </w:r>
      <w:r w:rsidRPr="00436A05">
        <w:rPr>
          <w:rFonts w:ascii="Tahoma" w:hAnsi="Tahoma" w:cs="Tahoma"/>
        </w:rPr>
        <w:t xml:space="preserve"> ne nominira nobenega podizvajalca in glede pogojev v zvezi z ekonomskim in finančnim položajem ter tehnično in strokovno sposobnostjo ne uporabi zmogljivosti drugih subjektov.</w:t>
      </w:r>
    </w:p>
    <w:p w:rsidR="00632809" w:rsidRPr="00436A05" w:rsidRDefault="00632809" w:rsidP="00F81B10">
      <w:pPr>
        <w:keepNext/>
        <w:jc w:val="both"/>
        <w:rPr>
          <w:rFonts w:ascii="Tahoma" w:hAnsi="Tahoma" w:cs="Tahoma"/>
          <w:sz w:val="16"/>
          <w:szCs w:val="16"/>
        </w:rPr>
      </w:pPr>
    </w:p>
    <w:p w:rsidR="00632809" w:rsidRPr="00436A05" w:rsidRDefault="00632809" w:rsidP="00F81B10">
      <w:pPr>
        <w:keepNext/>
        <w:numPr>
          <w:ilvl w:val="0"/>
          <w:numId w:val="10"/>
        </w:numPr>
        <w:ind w:left="426" w:hanging="426"/>
        <w:jc w:val="both"/>
        <w:rPr>
          <w:rFonts w:ascii="Tahoma" w:hAnsi="Tahoma" w:cs="Tahoma"/>
          <w:b/>
        </w:rPr>
      </w:pPr>
      <w:r w:rsidRPr="00436A05">
        <w:rPr>
          <w:rFonts w:ascii="Tahoma" w:hAnsi="Tahoma" w:cs="Tahoma"/>
          <w:b/>
        </w:rPr>
        <w:t>Razdelek »DRUGE PRILOGE«</w:t>
      </w:r>
    </w:p>
    <w:p w:rsidR="00632809" w:rsidRPr="00436A05" w:rsidRDefault="00632809" w:rsidP="00F81B10">
      <w:pPr>
        <w:keepNext/>
        <w:jc w:val="both"/>
        <w:rPr>
          <w:rFonts w:ascii="Tahoma" w:hAnsi="Tahoma" w:cs="Tahoma"/>
        </w:rPr>
      </w:pPr>
    </w:p>
    <w:p w:rsidR="00632809" w:rsidRPr="00436A05" w:rsidRDefault="00632809" w:rsidP="00F81B10">
      <w:pPr>
        <w:keepNext/>
        <w:jc w:val="both"/>
        <w:rPr>
          <w:rFonts w:ascii="Tahoma" w:hAnsi="Tahoma" w:cs="Tahoma"/>
        </w:rPr>
      </w:pPr>
      <w:r w:rsidRPr="00436A05">
        <w:rPr>
          <w:rFonts w:ascii="Tahoma" w:hAnsi="Tahoma" w:cs="Tahoma"/>
        </w:rPr>
        <w:t>Ponudnik v informacijskem sistemu e-JN</w:t>
      </w:r>
      <w:r w:rsidRPr="00436A05">
        <w:rPr>
          <w:rFonts w:ascii="Tahoma" w:hAnsi="Tahoma" w:cs="Tahoma"/>
          <w:b/>
        </w:rPr>
        <w:t xml:space="preserve"> v razdelek »DRUGE PRILOGE« </w:t>
      </w:r>
      <w:r w:rsidRPr="00436A05">
        <w:rPr>
          <w:rFonts w:ascii="Tahoma" w:hAnsi="Tahoma" w:cs="Tahoma"/>
        </w:rPr>
        <w:t>naloži ostalo ponudbeno dokumentacijo, ki je zahtevana s to razpisno dokumentacijo, vključno s celotnim ponudbenim predračunom.</w:t>
      </w:r>
    </w:p>
    <w:p w:rsidR="00632809" w:rsidRPr="00436A05" w:rsidRDefault="00632809" w:rsidP="00F81B10">
      <w:pPr>
        <w:keepNext/>
        <w:jc w:val="both"/>
        <w:rPr>
          <w:rFonts w:ascii="Tahoma" w:hAnsi="Tahoma" w:cs="Tahoma"/>
        </w:rPr>
      </w:pPr>
    </w:p>
    <w:p w:rsidR="00632809" w:rsidRPr="00436A05" w:rsidRDefault="00632809" w:rsidP="00F81B10">
      <w:pPr>
        <w:keepNext/>
        <w:jc w:val="both"/>
        <w:rPr>
          <w:rFonts w:ascii="Tahoma" w:hAnsi="Tahoma" w:cs="Tahoma"/>
        </w:rPr>
      </w:pPr>
      <w:r w:rsidRPr="00436A05">
        <w:rPr>
          <w:rFonts w:ascii="Tahoma" w:hAnsi="Tahoma" w:cs="Tahoma"/>
        </w:rPr>
        <w:t xml:space="preserve">Spodaj zahtevana ponudbena dokumentacija mora biti </w:t>
      </w:r>
      <w:r w:rsidRPr="00436A05">
        <w:rPr>
          <w:rFonts w:ascii="Tahoma" w:hAnsi="Tahoma" w:cs="Tahoma"/>
          <w:b/>
          <w:u w:val="single"/>
        </w:rPr>
        <w:t>priložena v .</w:t>
      </w:r>
      <w:proofErr w:type="spellStart"/>
      <w:r w:rsidRPr="00436A05">
        <w:rPr>
          <w:rFonts w:ascii="Tahoma" w:hAnsi="Tahoma" w:cs="Tahoma"/>
          <w:b/>
          <w:u w:val="single"/>
        </w:rPr>
        <w:t>pdf</w:t>
      </w:r>
      <w:proofErr w:type="spellEnd"/>
      <w:r w:rsidRPr="00436A05">
        <w:rPr>
          <w:rFonts w:ascii="Tahoma" w:hAnsi="Tahoma" w:cs="Tahoma"/>
          <w:b/>
          <w:u w:val="single"/>
        </w:rPr>
        <w:t xml:space="preserve"> formatu</w:t>
      </w:r>
      <w:r w:rsidRPr="00436A05">
        <w:rPr>
          <w:rFonts w:ascii="Tahoma" w:hAnsi="Tahoma" w:cs="Tahoma"/>
        </w:rPr>
        <w:t xml:space="preserve"> (</w:t>
      </w:r>
      <w:proofErr w:type="spellStart"/>
      <w:r w:rsidRPr="00436A05">
        <w:rPr>
          <w:rFonts w:ascii="Tahoma" w:hAnsi="Tahoma" w:cs="Tahoma"/>
        </w:rPr>
        <w:t>sken</w:t>
      </w:r>
      <w:proofErr w:type="spellEnd"/>
      <w:r w:rsidRPr="00436A05">
        <w:rPr>
          <w:rFonts w:ascii="Tahoma" w:hAnsi="Tahoma" w:cs="Tahoma"/>
        </w:rPr>
        <w:t xml:space="preserve"> celotne ponudbe z izpolnjenimi, podpisanimi in žigosanimi ponudbenimi listinami). Ponudnik lahko fizični podpis nadomesti z elektronskim podpisom, v kolikor informacijski sistem e-JN to dopušča in ni drugače določeno z razpisno </w:t>
      </w:r>
      <w:r w:rsidRPr="00436A05">
        <w:rPr>
          <w:rFonts w:ascii="Tahoma" w:hAnsi="Tahoma" w:cs="Tahoma"/>
        </w:rPr>
        <w:lastRenderedPageBreak/>
        <w:t xml:space="preserve">dokumentacijo (v tem primeru žigosanje ni potrebno). Priloga »Potrditev referenc s strani posameznih naročnikov« mora biti podpisana (potrjena) s strani referenčnega naročnika. Celoten ponudbeni predračun mora biti priložen tudi v </w:t>
      </w:r>
      <w:proofErr w:type="spellStart"/>
      <w:r w:rsidRPr="00436A05">
        <w:rPr>
          <w:rFonts w:ascii="Tahoma" w:hAnsi="Tahoma" w:cs="Tahoma"/>
        </w:rPr>
        <w:t>excel</w:t>
      </w:r>
      <w:proofErr w:type="spellEnd"/>
      <w:r w:rsidRPr="00436A05">
        <w:rPr>
          <w:rFonts w:ascii="Tahoma" w:hAnsi="Tahoma" w:cs="Tahoma"/>
        </w:rPr>
        <w:t xml:space="preserve"> formatu. Ponudniki so obvezani priložiti vse priloge, razen če v posamezni prilogi ni drugače navedeno. </w:t>
      </w:r>
    </w:p>
    <w:p w:rsidR="00632809" w:rsidRPr="00436A05" w:rsidRDefault="00632809" w:rsidP="00F81B10">
      <w:pPr>
        <w:keepNext/>
        <w:jc w:val="both"/>
        <w:rPr>
          <w:rFonts w:ascii="Tahoma" w:hAnsi="Tahoma" w:cs="Tahoma"/>
        </w:rPr>
      </w:pPr>
    </w:p>
    <w:p w:rsidR="00632809" w:rsidRPr="00436A05" w:rsidRDefault="00632809" w:rsidP="00F81B10">
      <w:pPr>
        <w:keepNext/>
        <w:jc w:val="both"/>
        <w:rPr>
          <w:rFonts w:ascii="Tahoma" w:hAnsi="Tahoma" w:cs="Tahoma"/>
        </w:rPr>
      </w:pPr>
      <w:r w:rsidRPr="00436A05">
        <w:rPr>
          <w:rFonts w:ascii="Tahoma" w:hAnsi="Tahoma" w:cs="Tahoma"/>
        </w:rPr>
        <w:t xml:space="preserve">V primeru razhajanj med podatki v razdelku »PREDRAČUN« in celotnim ponudbenim predračunom, naloženim v razdelek »DRUGE PRILOGE«, kot veljavni štejejo podatki v celotnem ponudbenem predračunu, naloženim v razdelku »DRUGE PRILOGE«. </w:t>
      </w:r>
    </w:p>
    <w:p w:rsidR="00632809" w:rsidRPr="00436A05" w:rsidRDefault="00632809" w:rsidP="00F81B10">
      <w:pPr>
        <w:keepNext/>
        <w:jc w:val="both"/>
        <w:rPr>
          <w:rFonts w:ascii="Tahoma" w:hAnsi="Tahoma" w:cs="Tahoma"/>
          <w:b/>
        </w:rPr>
      </w:pPr>
    </w:p>
    <w:p w:rsidR="00632809" w:rsidRPr="00436A05" w:rsidRDefault="00632809" w:rsidP="00F81B10">
      <w:pPr>
        <w:keepNext/>
        <w:jc w:val="both"/>
        <w:rPr>
          <w:rFonts w:ascii="Tahoma" w:hAnsi="Tahoma" w:cs="Tahoma"/>
        </w:rPr>
      </w:pPr>
      <w:r w:rsidRPr="00436A05">
        <w:rPr>
          <w:rFonts w:ascii="Tahoma" w:hAnsi="Tahoma" w:cs="Tahoma"/>
          <w:b/>
        </w:rPr>
        <w:t>Ostala ponudbena dokumentacija, ki jo naročnik zahteva z javnim razpisom je navedena v nadaljevanju in jo ponudnik priloži v razdelek »DRUGE PRILOGE«:</w:t>
      </w:r>
    </w:p>
    <w:p w:rsidR="00632809" w:rsidRPr="00436A05" w:rsidRDefault="00632809" w:rsidP="00F81B10">
      <w:pPr>
        <w:keepNext/>
        <w:jc w:val="both"/>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32809" w:rsidRPr="00436A05" w:rsidTr="00FD6245">
        <w:tc>
          <w:tcPr>
            <w:tcW w:w="599" w:type="dxa"/>
            <w:tcBorders>
              <w:right w:val="nil"/>
            </w:tcBorders>
          </w:tcPr>
          <w:p w:rsidR="00632809" w:rsidRPr="00436A05" w:rsidRDefault="00632809" w:rsidP="00F81B10">
            <w:pPr>
              <w:keepNext/>
              <w:jc w:val="both"/>
              <w:rPr>
                <w:rFonts w:ascii="Tahoma" w:hAnsi="Tahoma" w:cs="Tahoma"/>
              </w:rPr>
            </w:pPr>
          </w:p>
        </w:tc>
        <w:tc>
          <w:tcPr>
            <w:tcW w:w="7653" w:type="dxa"/>
            <w:tcBorders>
              <w:left w:val="nil"/>
            </w:tcBorders>
          </w:tcPr>
          <w:p w:rsidR="00632809" w:rsidRPr="00436A05" w:rsidRDefault="00632809" w:rsidP="00F81B10">
            <w:pPr>
              <w:keepNext/>
              <w:jc w:val="both"/>
              <w:rPr>
                <w:rFonts w:ascii="Tahoma" w:hAnsi="Tahoma" w:cs="Tahoma"/>
              </w:rPr>
            </w:pPr>
            <w:r w:rsidRPr="00436A05">
              <w:rPr>
                <w:rFonts w:ascii="Tahoma" w:hAnsi="Tahoma" w:cs="Tahoma"/>
              </w:rPr>
              <w:t xml:space="preserve">PODATKI O PONUDNIKU </w:t>
            </w:r>
          </w:p>
        </w:tc>
        <w:tc>
          <w:tcPr>
            <w:tcW w:w="912" w:type="dxa"/>
            <w:tcBorders>
              <w:right w:val="nil"/>
            </w:tcBorders>
          </w:tcPr>
          <w:p w:rsidR="00632809" w:rsidRPr="00436A05" w:rsidRDefault="00632809" w:rsidP="00F81B10">
            <w:pPr>
              <w:keepNext/>
              <w:jc w:val="both"/>
              <w:rPr>
                <w:rFonts w:ascii="Tahoma" w:hAnsi="Tahoma" w:cs="Tahoma"/>
                <w:b/>
              </w:rPr>
            </w:pPr>
            <w:r w:rsidRPr="00436A05">
              <w:rPr>
                <w:rFonts w:ascii="Tahoma" w:hAnsi="Tahoma" w:cs="Tahoma"/>
                <w:b/>
                <w:i/>
              </w:rPr>
              <w:t xml:space="preserve">Priloga </w:t>
            </w:r>
          </w:p>
        </w:tc>
        <w:tc>
          <w:tcPr>
            <w:tcW w:w="551" w:type="dxa"/>
            <w:tcBorders>
              <w:left w:val="nil"/>
            </w:tcBorders>
          </w:tcPr>
          <w:p w:rsidR="00632809" w:rsidRPr="00436A05" w:rsidRDefault="00632809" w:rsidP="00F81B10">
            <w:pPr>
              <w:keepNext/>
              <w:jc w:val="both"/>
              <w:rPr>
                <w:rFonts w:ascii="Tahoma" w:hAnsi="Tahoma" w:cs="Tahoma"/>
                <w:b/>
                <w:i/>
              </w:rPr>
            </w:pPr>
            <w:r w:rsidRPr="00436A05">
              <w:rPr>
                <w:rFonts w:ascii="Tahoma" w:hAnsi="Tahoma" w:cs="Tahoma"/>
                <w:b/>
                <w:i/>
              </w:rPr>
              <w:t>1</w:t>
            </w:r>
          </w:p>
        </w:tc>
      </w:tr>
    </w:tbl>
    <w:p w:rsidR="00632809" w:rsidRPr="00436A05" w:rsidRDefault="00632809" w:rsidP="00F81B10">
      <w:pPr>
        <w:keepNext/>
        <w:tabs>
          <w:tab w:val="left" w:pos="567"/>
          <w:tab w:val="num" w:pos="851"/>
          <w:tab w:val="left" w:pos="993"/>
        </w:tabs>
        <w:jc w:val="both"/>
        <w:rPr>
          <w:rFonts w:ascii="Tahoma" w:hAnsi="Tahoma" w:cs="Tahoma"/>
          <w:sz w:val="16"/>
        </w:rPr>
      </w:pPr>
    </w:p>
    <w:p w:rsidR="00632809" w:rsidRDefault="00632809" w:rsidP="00F81B10">
      <w:pPr>
        <w:keepNext/>
        <w:jc w:val="both"/>
        <w:rPr>
          <w:rFonts w:ascii="Tahoma" w:hAnsi="Tahoma" w:cs="Tahoma"/>
        </w:rPr>
      </w:pPr>
      <w:r w:rsidRPr="00436A05">
        <w:rPr>
          <w:rFonts w:ascii="Tahoma" w:hAnsi="Tahoma" w:cs="Tahoma"/>
        </w:rPr>
        <w:t xml:space="preserve">Prilogo je potrebno izpolniti, podpisati in žigosati. V primeru, da odda več ponudnikov skupno - partnersko ponudbo, morajo razmnožen obrazec priloge 1 izpolniti vsi ponudniki - partnerji. V Obrazec k Prilogi 1 se priloži tudi potrjen pravni akt o skupni izvedbi naročila. </w:t>
      </w:r>
    </w:p>
    <w:p w:rsidR="00632809" w:rsidRPr="00436A05" w:rsidRDefault="00632809" w:rsidP="00F81B10">
      <w:pPr>
        <w:keepNext/>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32809" w:rsidRPr="00436A05" w:rsidTr="00FD6245">
        <w:tc>
          <w:tcPr>
            <w:tcW w:w="599" w:type="dxa"/>
            <w:tcBorders>
              <w:right w:val="nil"/>
            </w:tcBorders>
          </w:tcPr>
          <w:p w:rsidR="00632809" w:rsidRPr="00436A05" w:rsidRDefault="00632809" w:rsidP="00F81B10">
            <w:pPr>
              <w:keepNext/>
              <w:jc w:val="both"/>
              <w:rPr>
                <w:rFonts w:ascii="Tahoma" w:hAnsi="Tahoma" w:cs="Tahoma"/>
              </w:rPr>
            </w:pPr>
          </w:p>
        </w:tc>
        <w:tc>
          <w:tcPr>
            <w:tcW w:w="7653" w:type="dxa"/>
            <w:tcBorders>
              <w:left w:val="nil"/>
            </w:tcBorders>
          </w:tcPr>
          <w:p w:rsidR="00632809" w:rsidRPr="00436A05" w:rsidRDefault="00632809" w:rsidP="00F81B10">
            <w:pPr>
              <w:keepNext/>
              <w:jc w:val="both"/>
              <w:rPr>
                <w:rFonts w:ascii="Tahoma" w:hAnsi="Tahoma" w:cs="Tahoma"/>
              </w:rPr>
            </w:pPr>
            <w:r w:rsidRPr="00436A05">
              <w:rPr>
                <w:rFonts w:ascii="Tahoma" w:hAnsi="Tahoma" w:cs="Tahoma"/>
              </w:rPr>
              <w:t>PONUDBA</w:t>
            </w:r>
          </w:p>
        </w:tc>
        <w:tc>
          <w:tcPr>
            <w:tcW w:w="912" w:type="dxa"/>
            <w:tcBorders>
              <w:right w:val="nil"/>
            </w:tcBorders>
          </w:tcPr>
          <w:p w:rsidR="00632809" w:rsidRPr="00436A05" w:rsidRDefault="00632809" w:rsidP="00F81B10">
            <w:pPr>
              <w:keepNext/>
              <w:jc w:val="both"/>
              <w:rPr>
                <w:rFonts w:ascii="Tahoma" w:hAnsi="Tahoma" w:cs="Tahoma"/>
                <w:b/>
              </w:rPr>
            </w:pPr>
            <w:r w:rsidRPr="00436A05">
              <w:rPr>
                <w:rFonts w:ascii="Tahoma" w:hAnsi="Tahoma" w:cs="Tahoma"/>
                <w:b/>
                <w:i/>
              </w:rPr>
              <w:t xml:space="preserve">Priloga </w:t>
            </w:r>
          </w:p>
        </w:tc>
        <w:tc>
          <w:tcPr>
            <w:tcW w:w="551" w:type="dxa"/>
            <w:tcBorders>
              <w:left w:val="nil"/>
            </w:tcBorders>
          </w:tcPr>
          <w:p w:rsidR="00632809" w:rsidRPr="00436A05" w:rsidRDefault="00632809" w:rsidP="00F81B10">
            <w:pPr>
              <w:keepNext/>
              <w:jc w:val="both"/>
              <w:rPr>
                <w:rFonts w:ascii="Tahoma" w:hAnsi="Tahoma" w:cs="Tahoma"/>
                <w:b/>
                <w:i/>
              </w:rPr>
            </w:pPr>
            <w:r w:rsidRPr="00436A05">
              <w:rPr>
                <w:rFonts w:ascii="Tahoma" w:hAnsi="Tahoma" w:cs="Tahoma"/>
                <w:b/>
                <w:i/>
              </w:rPr>
              <w:t>2</w:t>
            </w:r>
          </w:p>
        </w:tc>
      </w:tr>
    </w:tbl>
    <w:p w:rsidR="00632809" w:rsidRPr="00436A05" w:rsidRDefault="00632809" w:rsidP="00F81B10">
      <w:pPr>
        <w:keepNext/>
        <w:jc w:val="both"/>
        <w:rPr>
          <w:rFonts w:ascii="Tahoma" w:hAnsi="Tahoma" w:cs="Tahoma"/>
          <w:sz w:val="16"/>
        </w:rPr>
      </w:pPr>
    </w:p>
    <w:p w:rsidR="00632809" w:rsidRPr="00436A05" w:rsidRDefault="00632809" w:rsidP="00F81B10">
      <w:pPr>
        <w:keepNext/>
        <w:jc w:val="both"/>
        <w:rPr>
          <w:rFonts w:ascii="Tahoma" w:hAnsi="Tahoma" w:cs="Tahoma"/>
        </w:rPr>
      </w:pPr>
      <w:r w:rsidRPr="00436A05">
        <w:rPr>
          <w:rFonts w:ascii="Tahoma" w:hAnsi="Tahoma" w:cs="Tahoma"/>
        </w:rPr>
        <w:t>Ponudnik mora obrazec ponudbe izpolniti, podpisati in žigosati.</w:t>
      </w:r>
    </w:p>
    <w:p w:rsidR="00632809" w:rsidRPr="00436A05" w:rsidRDefault="00632809" w:rsidP="00F81B10">
      <w:pPr>
        <w:keepNext/>
        <w:jc w:val="both"/>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32809" w:rsidRPr="00436A05" w:rsidTr="00FD6245">
        <w:tc>
          <w:tcPr>
            <w:tcW w:w="599" w:type="dxa"/>
            <w:tcBorders>
              <w:right w:val="nil"/>
            </w:tcBorders>
          </w:tcPr>
          <w:p w:rsidR="00632809" w:rsidRPr="00436A05" w:rsidRDefault="00632809" w:rsidP="00F81B10">
            <w:pPr>
              <w:keepNext/>
              <w:jc w:val="both"/>
              <w:rPr>
                <w:rFonts w:ascii="Tahoma" w:hAnsi="Tahoma" w:cs="Tahoma"/>
              </w:rPr>
            </w:pPr>
          </w:p>
        </w:tc>
        <w:tc>
          <w:tcPr>
            <w:tcW w:w="7653" w:type="dxa"/>
            <w:tcBorders>
              <w:left w:val="nil"/>
            </w:tcBorders>
          </w:tcPr>
          <w:p w:rsidR="00632809" w:rsidRPr="00436A05" w:rsidRDefault="00632809" w:rsidP="00F81B10">
            <w:pPr>
              <w:keepNext/>
              <w:jc w:val="both"/>
              <w:rPr>
                <w:rFonts w:ascii="Tahoma" w:hAnsi="Tahoma" w:cs="Tahoma"/>
              </w:rPr>
            </w:pPr>
            <w:r w:rsidRPr="00436A05">
              <w:rPr>
                <w:rFonts w:ascii="Tahoma" w:hAnsi="Tahoma" w:cs="Tahoma"/>
              </w:rPr>
              <w:t>ESPD za vse gospodarske subjekte v ponudbi</w:t>
            </w:r>
          </w:p>
        </w:tc>
        <w:tc>
          <w:tcPr>
            <w:tcW w:w="912" w:type="dxa"/>
            <w:tcBorders>
              <w:right w:val="nil"/>
            </w:tcBorders>
          </w:tcPr>
          <w:p w:rsidR="00632809" w:rsidRPr="00436A05" w:rsidRDefault="00632809" w:rsidP="00F81B10">
            <w:pPr>
              <w:keepNext/>
              <w:jc w:val="both"/>
              <w:rPr>
                <w:rFonts w:ascii="Tahoma" w:hAnsi="Tahoma" w:cs="Tahoma"/>
                <w:b/>
              </w:rPr>
            </w:pPr>
            <w:r w:rsidRPr="00436A05">
              <w:rPr>
                <w:rFonts w:ascii="Tahoma" w:hAnsi="Tahoma" w:cs="Tahoma"/>
                <w:b/>
                <w:i/>
              </w:rPr>
              <w:t xml:space="preserve">Priloga </w:t>
            </w:r>
          </w:p>
        </w:tc>
        <w:tc>
          <w:tcPr>
            <w:tcW w:w="551" w:type="dxa"/>
            <w:tcBorders>
              <w:left w:val="nil"/>
            </w:tcBorders>
          </w:tcPr>
          <w:p w:rsidR="00632809" w:rsidRPr="00436A05" w:rsidRDefault="00632809" w:rsidP="00F81B10">
            <w:pPr>
              <w:keepNext/>
              <w:jc w:val="both"/>
              <w:rPr>
                <w:rFonts w:ascii="Tahoma" w:hAnsi="Tahoma" w:cs="Tahoma"/>
                <w:b/>
                <w:i/>
              </w:rPr>
            </w:pPr>
            <w:r w:rsidRPr="00436A05">
              <w:rPr>
                <w:rFonts w:ascii="Tahoma" w:hAnsi="Tahoma" w:cs="Tahoma"/>
                <w:b/>
                <w:i/>
              </w:rPr>
              <w:t>3/1</w:t>
            </w:r>
          </w:p>
        </w:tc>
      </w:tr>
    </w:tbl>
    <w:p w:rsidR="00632809" w:rsidRPr="00436A05" w:rsidRDefault="00632809" w:rsidP="00F81B10">
      <w:pPr>
        <w:keepNext/>
        <w:spacing w:before="120"/>
        <w:jc w:val="both"/>
        <w:rPr>
          <w:rFonts w:ascii="Tahoma" w:hAnsi="Tahoma" w:cs="Tahoma"/>
        </w:rPr>
      </w:pPr>
      <w:r w:rsidRPr="00436A05">
        <w:rPr>
          <w:rFonts w:ascii="Tahoma" w:hAnsi="Tahoma" w:cs="Tahoma"/>
        </w:rPr>
        <w:t>Ponudnik izpolnjen ESPD natisne, podpiše in priloži k ponudbi. Enako velja tudi za ostale gospodarske subjekte (ponudniki – partnerji, podizvajalci, ostali subjekti), ki sodelujejo pri oddaji ponudbe. Gospodarski subjekti izpolnijo in podpiše tudi vse Obrazce k Prilogi 3</w:t>
      </w:r>
      <w:r w:rsidR="00761222">
        <w:rPr>
          <w:rFonts w:ascii="Tahoma" w:hAnsi="Tahoma" w:cs="Tahoma"/>
        </w:rPr>
        <w:t>/1</w:t>
      </w:r>
      <w:r w:rsidRPr="00436A05">
        <w:rPr>
          <w:rFonts w:ascii="Tahoma" w:hAnsi="Tahoma" w:cs="Tahoma"/>
        </w:rPr>
        <w:t>.</w:t>
      </w:r>
    </w:p>
    <w:p w:rsidR="00632809" w:rsidRPr="00436A05" w:rsidRDefault="00632809" w:rsidP="00F81B10">
      <w:pPr>
        <w:keepNext/>
        <w:jc w:val="both"/>
        <w:rPr>
          <w:rFonts w:ascii="Tahoma" w:hAnsi="Tahoma" w:cs="Tahoma"/>
          <w:sz w:val="16"/>
          <w:szCs w:val="16"/>
        </w:rPr>
      </w:pP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632809" w:rsidRPr="00436A05" w:rsidTr="00FD6245">
        <w:tc>
          <w:tcPr>
            <w:tcW w:w="608" w:type="dxa"/>
            <w:tcBorders>
              <w:right w:val="nil"/>
            </w:tcBorders>
          </w:tcPr>
          <w:p w:rsidR="00632809" w:rsidRPr="00436A05" w:rsidRDefault="00632809" w:rsidP="00F81B10">
            <w:pPr>
              <w:keepNext/>
              <w:jc w:val="both"/>
              <w:rPr>
                <w:rFonts w:ascii="Tahoma" w:hAnsi="Tahoma" w:cs="Tahoma"/>
              </w:rPr>
            </w:pPr>
            <w:r w:rsidRPr="00436A05">
              <w:br w:type="page"/>
            </w:r>
            <w:r w:rsidRPr="00436A05">
              <w:br w:type="page"/>
            </w:r>
            <w:r w:rsidRPr="00436A05">
              <w:br w:type="page"/>
            </w:r>
            <w:r w:rsidRPr="00436A05">
              <w:br w:type="page"/>
            </w:r>
            <w:r w:rsidRPr="00436A05">
              <w:rPr>
                <w:rFonts w:ascii="Tahoma" w:hAnsi="Tahoma" w:cs="Tahoma"/>
              </w:rPr>
              <w:br w:type="page"/>
            </w:r>
            <w:r w:rsidRPr="00436A05">
              <w:rPr>
                <w:rFonts w:ascii="Tahoma" w:hAnsi="Tahoma" w:cs="Tahoma"/>
                <w:b/>
              </w:rPr>
              <w:br w:type="page"/>
            </w:r>
            <w:r w:rsidRPr="00436A05">
              <w:rPr>
                <w:rFonts w:ascii="Tahoma" w:hAnsi="Tahoma" w:cs="Tahoma"/>
              </w:rPr>
              <w:br w:type="page"/>
            </w:r>
          </w:p>
        </w:tc>
        <w:tc>
          <w:tcPr>
            <w:tcW w:w="7654" w:type="dxa"/>
            <w:tcBorders>
              <w:left w:val="nil"/>
            </w:tcBorders>
            <w:vAlign w:val="bottom"/>
          </w:tcPr>
          <w:p w:rsidR="00632809" w:rsidRPr="00436A05" w:rsidRDefault="00632809" w:rsidP="00F81B10">
            <w:pPr>
              <w:keepNext/>
              <w:rPr>
                <w:rFonts w:ascii="Tahoma" w:hAnsi="Tahoma" w:cs="Tahoma"/>
              </w:rPr>
            </w:pPr>
            <w:r w:rsidRPr="00436A05">
              <w:rPr>
                <w:rFonts w:ascii="Tahoma" w:hAnsi="Tahoma" w:cs="Tahoma"/>
              </w:rPr>
              <w:t>IZJAVA FIZIČNE OSEBE</w:t>
            </w:r>
          </w:p>
        </w:tc>
        <w:tc>
          <w:tcPr>
            <w:tcW w:w="850" w:type="dxa"/>
            <w:tcBorders>
              <w:right w:val="nil"/>
            </w:tcBorders>
          </w:tcPr>
          <w:p w:rsidR="00632809" w:rsidRPr="00436A05" w:rsidRDefault="00632809" w:rsidP="00F81B10">
            <w:pPr>
              <w:keepNext/>
              <w:jc w:val="both"/>
              <w:rPr>
                <w:rFonts w:ascii="Tahoma" w:hAnsi="Tahoma" w:cs="Tahoma"/>
                <w:b/>
              </w:rPr>
            </w:pPr>
            <w:r w:rsidRPr="00436A05">
              <w:rPr>
                <w:rFonts w:ascii="Tahoma" w:hAnsi="Tahoma" w:cs="Tahoma"/>
                <w:b/>
                <w:i/>
              </w:rPr>
              <w:t xml:space="preserve">Priloga </w:t>
            </w:r>
          </w:p>
        </w:tc>
        <w:tc>
          <w:tcPr>
            <w:tcW w:w="576" w:type="dxa"/>
            <w:tcBorders>
              <w:left w:val="nil"/>
            </w:tcBorders>
          </w:tcPr>
          <w:p w:rsidR="00632809" w:rsidRPr="00436A05" w:rsidRDefault="00632809" w:rsidP="00F81B10">
            <w:pPr>
              <w:keepNext/>
              <w:jc w:val="both"/>
              <w:rPr>
                <w:rFonts w:ascii="Tahoma" w:hAnsi="Tahoma" w:cs="Tahoma"/>
                <w:b/>
                <w:i/>
              </w:rPr>
            </w:pPr>
            <w:r w:rsidRPr="00436A05">
              <w:rPr>
                <w:rFonts w:ascii="Tahoma" w:hAnsi="Tahoma" w:cs="Tahoma"/>
                <w:b/>
                <w:i/>
              </w:rPr>
              <w:t>3/2</w:t>
            </w:r>
          </w:p>
        </w:tc>
      </w:tr>
    </w:tbl>
    <w:p w:rsidR="00632809" w:rsidRPr="00436A05" w:rsidRDefault="00632809" w:rsidP="00F81B10">
      <w:pPr>
        <w:keepNext/>
        <w:jc w:val="both"/>
        <w:rPr>
          <w:rFonts w:ascii="Tahoma" w:hAnsi="Tahoma" w:cs="Tahoma"/>
          <w:sz w:val="16"/>
          <w:szCs w:val="16"/>
        </w:rPr>
      </w:pPr>
    </w:p>
    <w:p w:rsidR="00632809" w:rsidRPr="00436A05" w:rsidRDefault="00632809" w:rsidP="00F81B10">
      <w:pPr>
        <w:keepNext/>
        <w:tabs>
          <w:tab w:val="left" w:pos="142"/>
          <w:tab w:val="left" w:pos="567"/>
          <w:tab w:val="num" w:pos="851"/>
          <w:tab w:val="left" w:pos="993"/>
        </w:tabs>
        <w:jc w:val="both"/>
        <w:rPr>
          <w:rFonts w:ascii="Tahoma" w:hAnsi="Tahoma" w:cs="Tahoma"/>
        </w:rPr>
      </w:pPr>
      <w:r w:rsidRPr="00436A05">
        <w:rPr>
          <w:rFonts w:ascii="Tahoma" w:hAnsi="Tahoma" w:cs="Tahoma"/>
        </w:rPr>
        <w:t>Izjavo izpolnijo in podpišejo VSE osebe, ki so člani upravnega, vodstvenega ali nadzornega organa gospodarskega subjekta ali ki ima pooblastila za njegovo zastopanje ali odločanje ali nadzor v njem (velja za ponudnika, za vse člane skupine ponudnikov – partnerje, za vse nominirane podizvajalce in za vse ostale subjekte, katerih zmogljivosti uporablja ponudnik).</w:t>
      </w:r>
    </w:p>
    <w:p w:rsidR="00632809" w:rsidRPr="00436A05" w:rsidRDefault="00632809" w:rsidP="00F81B10">
      <w:pPr>
        <w:keepNext/>
        <w:tabs>
          <w:tab w:val="left" w:pos="142"/>
          <w:tab w:val="left" w:pos="567"/>
          <w:tab w:val="num" w:pos="851"/>
          <w:tab w:val="left" w:pos="993"/>
        </w:tabs>
        <w:jc w:val="both"/>
        <w:rPr>
          <w:rFonts w:ascii="Tahoma" w:hAnsi="Tahoma" w:cs="Tahoma"/>
          <w:sz w:val="16"/>
          <w:szCs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632809" w:rsidRPr="00436A05" w:rsidTr="00FD6245">
        <w:tc>
          <w:tcPr>
            <w:tcW w:w="600" w:type="dxa"/>
            <w:tcBorders>
              <w:top w:val="single" w:sz="4" w:space="0" w:color="auto"/>
              <w:left w:val="single" w:sz="4" w:space="0" w:color="auto"/>
              <w:bottom w:val="single" w:sz="4" w:space="0" w:color="auto"/>
              <w:right w:val="nil"/>
            </w:tcBorders>
          </w:tcPr>
          <w:p w:rsidR="00632809" w:rsidRPr="00436A05" w:rsidRDefault="00632809" w:rsidP="00F81B10">
            <w:pPr>
              <w:keepNext/>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632809" w:rsidRPr="00436A05" w:rsidRDefault="00632809" w:rsidP="00F81B10">
            <w:pPr>
              <w:keepNext/>
              <w:rPr>
                <w:rFonts w:ascii="Tahoma" w:hAnsi="Tahoma" w:cs="Tahoma"/>
              </w:rPr>
            </w:pPr>
            <w:r w:rsidRPr="00436A05">
              <w:rPr>
                <w:rFonts w:ascii="Tahoma" w:hAnsi="Tahoma" w:cs="Tahoma"/>
              </w:rPr>
              <w:t xml:space="preserve">SEZNAM PODIZVAJALCEV </w:t>
            </w:r>
          </w:p>
        </w:tc>
        <w:tc>
          <w:tcPr>
            <w:tcW w:w="912" w:type="dxa"/>
            <w:tcBorders>
              <w:top w:val="single" w:sz="4" w:space="0" w:color="auto"/>
              <w:left w:val="single" w:sz="4" w:space="0" w:color="808080"/>
              <w:bottom w:val="single" w:sz="4" w:space="0" w:color="auto"/>
              <w:right w:val="nil"/>
            </w:tcBorders>
            <w:hideMark/>
          </w:tcPr>
          <w:p w:rsidR="00632809" w:rsidRPr="00436A05" w:rsidRDefault="00632809" w:rsidP="00F81B10">
            <w:pPr>
              <w:keepNext/>
              <w:jc w:val="right"/>
              <w:rPr>
                <w:rFonts w:ascii="Tahoma" w:hAnsi="Tahoma" w:cs="Tahoma"/>
                <w:b/>
              </w:rPr>
            </w:pPr>
            <w:r w:rsidRPr="00436A05">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632809" w:rsidRPr="00436A05" w:rsidRDefault="00632809" w:rsidP="00F81B10">
            <w:pPr>
              <w:keepNext/>
              <w:rPr>
                <w:rFonts w:ascii="Tahoma" w:hAnsi="Tahoma" w:cs="Tahoma"/>
                <w:b/>
                <w:i/>
              </w:rPr>
            </w:pPr>
            <w:r w:rsidRPr="00436A05">
              <w:rPr>
                <w:rFonts w:ascii="Tahoma" w:hAnsi="Tahoma" w:cs="Tahoma"/>
                <w:b/>
                <w:i/>
              </w:rPr>
              <w:t>4/1</w:t>
            </w:r>
          </w:p>
        </w:tc>
      </w:tr>
    </w:tbl>
    <w:p w:rsidR="00632809" w:rsidRPr="00436A05" w:rsidRDefault="00632809" w:rsidP="00F81B10">
      <w:pPr>
        <w:keepNext/>
        <w:jc w:val="both"/>
        <w:rPr>
          <w:rFonts w:ascii="Tahoma" w:hAnsi="Tahoma" w:cs="Tahoma"/>
          <w:sz w:val="16"/>
        </w:rPr>
      </w:pPr>
    </w:p>
    <w:p w:rsidR="00632809" w:rsidRPr="00436A05" w:rsidRDefault="00632809" w:rsidP="00F81B10">
      <w:pPr>
        <w:keepNext/>
        <w:jc w:val="both"/>
        <w:rPr>
          <w:rFonts w:ascii="Tahoma" w:eastAsia="Calibri" w:hAnsi="Tahoma" w:cs="Tahoma"/>
        </w:rPr>
      </w:pPr>
      <w:r w:rsidRPr="00436A05">
        <w:rPr>
          <w:rFonts w:ascii="Tahoma" w:hAnsi="Tahoma" w:cs="Tahoma"/>
        </w:rPr>
        <w:t xml:space="preserve">V kolikor ponudnik namerava izvesti javno naročilo s podizvajalci, mora ravnati v skladu s 94. členom ZJN-3 ter </w:t>
      </w:r>
      <w:r w:rsidRPr="00436A05">
        <w:rPr>
          <w:rFonts w:ascii="Tahoma" w:eastAsia="Calibri" w:hAnsi="Tahoma" w:cs="Tahoma"/>
        </w:rPr>
        <w:t>za vse navedene podizvajalce predložiti izpolnjeno, podpisani in žigosano Prilogo 4</w:t>
      </w:r>
      <w:r w:rsidR="00761222">
        <w:rPr>
          <w:rFonts w:ascii="Tahoma" w:eastAsia="Calibri" w:hAnsi="Tahoma" w:cs="Tahoma"/>
        </w:rPr>
        <w:t>/1</w:t>
      </w:r>
      <w:r w:rsidRPr="00436A05">
        <w:rPr>
          <w:rFonts w:ascii="Tahoma" w:eastAsia="Calibri" w:hAnsi="Tahoma" w:cs="Tahoma"/>
        </w:rPr>
        <w:t xml:space="preserve">. </w:t>
      </w:r>
      <w:r w:rsidRPr="00436A05">
        <w:rPr>
          <w:rFonts w:ascii="Tahoma" w:hAnsi="Tahoma" w:cs="Tahoma"/>
        </w:rPr>
        <w:t xml:space="preserve">Kadar namerava ponudnik izvesti javno naročilo </w:t>
      </w:r>
      <w:r w:rsidRPr="00436A05">
        <w:rPr>
          <w:rFonts w:ascii="Tahoma" w:hAnsi="Tahoma" w:cs="Tahoma"/>
          <w:u w:val="single"/>
        </w:rPr>
        <w:t>s podizvajalcem, ki zahteva neposredno plačilo</w:t>
      </w:r>
      <w:r w:rsidRPr="00436A05">
        <w:rPr>
          <w:rFonts w:ascii="Tahoma" w:hAnsi="Tahoma" w:cs="Tahoma"/>
        </w:rPr>
        <w:t xml:space="preserve"> v skladu s 94. členom ZJN-3, mora k ponudbi priložiti vse Obrazce k Prilogi 4</w:t>
      </w:r>
      <w:r w:rsidR="00761222">
        <w:rPr>
          <w:rFonts w:ascii="Tahoma" w:hAnsi="Tahoma" w:cs="Tahoma"/>
        </w:rPr>
        <w:t>/1</w:t>
      </w:r>
      <w:r w:rsidRPr="00436A05">
        <w:rPr>
          <w:rFonts w:ascii="Tahoma" w:hAnsi="Tahoma" w:cs="Tahoma"/>
        </w:rPr>
        <w:t>.</w:t>
      </w:r>
    </w:p>
    <w:p w:rsidR="00632809" w:rsidRPr="00436A05" w:rsidRDefault="00632809" w:rsidP="00F81B10">
      <w:pPr>
        <w:keepNext/>
        <w:jc w:val="both"/>
        <w:rPr>
          <w:rFonts w:ascii="Tahoma" w:hAnsi="Tahoma" w:cs="Tahoma"/>
          <w:sz w:val="12"/>
          <w:szCs w:val="12"/>
        </w:rPr>
      </w:pPr>
    </w:p>
    <w:p w:rsidR="00632809" w:rsidRPr="00436A05" w:rsidRDefault="00632809" w:rsidP="00F81B10">
      <w:pPr>
        <w:keepNext/>
        <w:jc w:val="both"/>
        <w:rPr>
          <w:rFonts w:ascii="Tahoma" w:hAnsi="Tahoma" w:cs="Tahoma"/>
          <w:u w:val="single"/>
        </w:rPr>
      </w:pPr>
      <w:r w:rsidRPr="00436A05">
        <w:rPr>
          <w:rFonts w:ascii="Tahoma" w:hAnsi="Tahoma" w:cs="Tahoma"/>
        </w:rPr>
        <w:t>Priloge ni potrebno priložiti v kolikor podizvajalci v ponudbi niso nominirani.</w:t>
      </w:r>
      <w:r w:rsidRPr="00436A05">
        <w:rPr>
          <w:rFonts w:ascii="Tahoma" w:hAnsi="Tahoma" w:cs="Tahoma"/>
          <w:u w:val="single"/>
        </w:rPr>
        <w:t xml:space="preserve"> </w:t>
      </w:r>
    </w:p>
    <w:p w:rsidR="00632809" w:rsidRPr="00436A05" w:rsidRDefault="00632809" w:rsidP="00F81B10">
      <w:pPr>
        <w:keepNext/>
        <w:jc w:val="both"/>
        <w:rPr>
          <w:rFonts w:ascii="Tahoma" w:hAnsi="Tahoma" w:cs="Tahoma"/>
          <w:sz w:val="16"/>
          <w:szCs w:val="16"/>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32809" w:rsidRPr="00436A05" w:rsidTr="00FD6245">
        <w:tc>
          <w:tcPr>
            <w:tcW w:w="599" w:type="dxa"/>
            <w:tcBorders>
              <w:top w:val="single" w:sz="4" w:space="0" w:color="auto"/>
              <w:bottom w:val="single" w:sz="4" w:space="0" w:color="auto"/>
              <w:right w:val="nil"/>
            </w:tcBorders>
          </w:tcPr>
          <w:p w:rsidR="00632809" w:rsidRPr="00436A05" w:rsidRDefault="00632809" w:rsidP="00F81B10">
            <w:pPr>
              <w:keepNext/>
              <w:jc w:val="right"/>
              <w:rPr>
                <w:rFonts w:ascii="Tahoma" w:hAnsi="Tahoma" w:cs="Tahoma"/>
              </w:rPr>
            </w:pPr>
            <w:r w:rsidRPr="00436A05">
              <w:br w:type="page"/>
            </w:r>
            <w:r w:rsidRPr="00436A05">
              <w:br w:type="page"/>
            </w:r>
            <w:r w:rsidRPr="00436A05">
              <w:br w:type="page"/>
            </w:r>
            <w:r w:rsidRPr="00436A05">
              <w:rPr>
                <w:rFonts w:ascii="Tahoma" w:hAnsi="Tahoma" w:cs="Tahoma"/>
                <w:b/>
              </w:rPr>
              <w:br w:type="page"/>
            </w:r>
          </w:p>
        </w:tc>
        <w:tc>
          <w:tcPr>
            <w:tcW w:w="7653" w:type="dxa"/>
            <w:tcBorders>
              <w:top w:val="single" w:sz="4" w:space="0" w:color="auto"/>
              <w:left w:val="nil"/>
              <w:bottom w:val="single" w:sz="4" w:space="0" w:color="auto"/>
            </w:tcBorders>
          </w:tcPr>
          <w:p w:rsidR="00632809" w:rsidRPr="00436A05" w:rsidRDefault="00632809" w:rsidP="00F81B10">
            <w:pPr>
              <w:keepNext/>
              <w:jc w:val="both"/>
              <w:rPr>
                <w:rFonts w:ascii="Tahoma" w:hAnsi="Tahoma" w:cs="Tahoma"/>
              </w:rPr>
            </w:pPr>
            <w:r w:rsidRPr="00436A05">
              <w:rPr>
                <w:rFonts w:ascii="Tahoma" w:hAnsi="Tahoma" w:cs="Tahoma"/>
              </w:rPr>
              <w:t xml:space="preserve">SEZNAM DRUGIH SUBJEKTOV, KATERIH ZMOGLJIVOST UPORABLJA PONUDNIK  </w:t>
            </w:r>
          </w:p>
        </w:tc>
        <w:tc>
          <w:tcPr>
            <w:tcW w:w="912" w:type="dxa"/>
            <w:tcBorders>
              <w:top w:val="single" w:sz="4" w:space="0" w:color="auto"/>
              <w:bottom w:val="single" w:sz="4" w:space="0" w:color="auto"/>
              <w:right w:val="nil"/>
            </w:tcBorders>
          </w:tcPr>
          <w:p w:rsidR="00632809" w:rsidRPr="00436A05" w:rsidRDefault="00632809" w:rsidP="00F81B10">
            <w:pPr>
              <w:keepNext/>
              <w:jc w:val="right"/>
              <w:rPr>
                <w:rFonts w:ascii="Tahoma" w:hAnsi="Tahoma" w:cs="Tahoma"/>
                <w:b/>
              </w:rPr>
            </w:pPr>
            <w:r w:rsidRPr="00436A05">
              <w:rPr>
                <w:rFonts w:ascii="Tahoma" w:hAnsi="Tahoma" w:cs="Tahoma"/>
                <w:b/>
                <w:i/>
              </w:rPr>
              <w:t xml:space="preserve">Priloga </w:t>
            </w:r>
          </w:p>
        </w:tc>
        <w:tc>
          <w:tcPr>
            <w:tcW w:w="551" w:type="dxa"/>
            <w:tcBorders>
              <w:top w:val="single" w:sz="4" w:space="0" w:color="auto"/>
              <w:left w:val="nil"/>
              <w:bottom w:val="single" w:sz="4" w:space="0" w:color="auto"/>
            </w:tcBorders>
          </w:tcPr>
          <w:p w:rsidR="00632809" w:rsidRPr="00436A05" w:rsidRDefault="00632809" w:rsidP="00F81B10">
            <w:pPr>
              <w:keepNext/>
              <w:rPr>
                <w:rFonts w:ascii="Tahoma" w:hAnsi="Tahoma" w:cs="Tahoma"/>
                <w:b/>
                <w:i/>
              </w:rPr>
            </w:pPr>
            <w:r w:rsidRPr="00436A05">
              <w:rPr>
                <w:rFonts w:ascii="Tahoma" w:hAnsi="Tahoma" w:cs="Tahoma"/>
                <w:b/>
                <w:i/>
              </w:rPr>
              <w:t>4/2</w:t>
            </w:r>
          </w:p>
        </w:tc>
      </w:tr>
    </w:tbl>
    <w:p w:rsidR="00632809" w:rsidRPr="00436A05" w:rsidRDefault="00632809" w:rsidP="00F81B10">
      <w:pPr>
        <w:keepNext/>
        <w:jc w:val="both"/>
        <w:rPr>
          <w:rFonts w:ascii="Tahoma" w:hAnsi="Tahoma" w:cs="Tahoma"/>
          <w:sz w:val="16"/>
          <w:szCs w:val="16"/>
        </w:rPr>
      </w:pPr>
    </w:p>
    <w:p w:rsidR="00632809" w:rsidRPr="00436A05" w:rsidRDefault="00632809" w:rsidP="00F81B10">
      <w:pPr>
        <w:keepNext/>
        <w:jc w:val="both"/>
        <w:rPr>
          <w:rFonts w:ascii="Tahoma" w:hAnsi="Tahoma" w:cs="Tahoma"/>
        </w:rPr>
      </w:pPr>
      <w:r w:rsidRPr="00436A05">
        <w:rPr>
          <w:rFonts w:ascii="Tahoma" w:hAnsi="Tahoma" w:cs="Tahoma"/>
        </w:rPr>
        <w:t xml:space="preserve">Ponudnik mora prilogo izpolniti, v kolikor uporabi zmogljivost drugih subjektov, </w:t>
      </w:r>
      <w:r w:rsidRPr="00436A05">
        <w:rPr>
          <w:rFonts w:ascii="Tahoma" w:hAnsi="Tahoma" w:cs="Tahoma"/>
          <w:u w:val="single"/>
        </w:rPr>
        <w:t>ki niso partner/ji v primeru skupne ponudbe in v ponudbi niso navedeni kot podizvajalec/</w:t>
      </w:r>
      <w:proofErr w:type="spellStart"/>
      <w:r w:rsidRPr="00436A05">
        <w:rPr>
          <w:rFonts w:ascii="Tahoma" w:hAnsi="Tahoma" w:cs="Tahoma"/>
          <w:u w:val="single"/>
        </w:rPr>
        <w:t>ci</w:t>
      </w:r>
      <w:proofErr w:type="spellEnd"/>
      <w:r w:rsidRPr="00436A05">
        <w:rPr>
          <w:rFonts w:ascii="Tahoma" w:hAnsi="Tahoma" w:cs="Tahoma"/>
        </w:rPr>
        <w:t>.</w:t>
      </w:r>
    </w:p>
    <w:p w:rsidR="00632809" w:rsidRPr="00436A05" w:rsidRDefault="00632809" w:rsidP="00F81B10">
      <w:pPr>
        <w:keepNext/>
        <w:jc w:val="both"/>
        <w:rPr>
          <w:rFonts w:ascii="Tahoma" w:hAnsi="Tahoma" w:cs="Tahoma"/>
          <w:sz w:val="12"/>
          <w:szCs w:val="12"/>
        </w:rPr>
      </w:pPr>
    </w:p>
    <w:p w:rsidR="00632809" w:rsidRPr="00436A05" w:rsidRDefault="00632809" w:rsidP="00F81B10">
      <w:pPr>
        <w:keepNext/>
        <w:jc w:val="both"/>
        <w:rPr>
          <w:rFonts w:ascii="Tahoma" w:hAnsi="Tahoma" w:cs="Tahoma"/>
          <w:u w:val="single"/>
        </w:rPr>
      </w:pPr>
      <w:r w:rsidRPr="00436A05">
        <w:rPr>
          <w:rFonts w:ascii="Tahoma" w:hAnsi="Tahoma" w:cs="Tahoma"/>
        </w:rPr>
        <w:t xml:space="preserve">Ponudnik razmnoži potrebno število izvodov vseh obrazcev. </w:t>
      </w:r>
      <w:r w:rsidRPr="00436A05">
        <w:rPr>
          <w:rFonts w:ascii="Tahoma" w:hAnsi="Tahoma" w:cs="Tahoma"/>
          <w:u w:val="single"/>
        </w:rPr>
        <w:t>V kolikor ponudnik ne bo uporabil zmogljivosti drugih subjektov, priloge ni potrebno izpolni.</w:t>
      </w:r>
    </w:p>
    <w:p w:rsidR="00632809" w:rsidRPr="00436A05" w:rsidRDefault="00632809" w:rsidP="00F81B10">
      <w:pPr>
        <w:keepNext/>
        <w:jc w:val="both"/>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32809" w:rsidRPr="00436A05" w:rsidTr="00FD6245">
        <w:trPr>
          <w:trHeight w:val="167"/>
        </w:trPr>
        <w:tc>
          <w:tcPr>
            <w:tcW w:w="599" w:type="dxa"/>
            <w:tcBorders>
              <w:right w:val="nil"/>
            </w:tcBorders>
          </w:tcPr>
          <w:p w:rsidR="00632809" w:rsidRPr="00436A05" w:rsidRDefault="00632809" w:rsidP="00F81B10">
            <w:pPr>
              <w:keepNext/>
              <w:jc w:val="both"/>
              <w:rPr>
                <w:rFonts w:ascii="Tahoma" w:hAnsi="Tahoma" w:cs="Tahoma"/>
              </w:rPr>
            </w:pPr>
          </w:p>
        </w:tc>
        <w:tc>
          <w:tcPr>
            <w:tcW w:w="7653" w:type="dxa"/>
            <w:tcBorders>
              <w:left w:val="nil"/>
            </w:tcBorders>
          </w:tcPr>
          <w:p w:rsidR="00632809" w:rsidRPr="00436A05" w:rsidRDefault="00632809" w:rsidP="00F81B10">
            <w:pPr>
              <w:keepNext/>
              <w:jc w:val="both"/>
              <w:rPr>
                <w:rFonts w:ascii="Tahoma" w:hAnsi="Tahoma" w:cs="Tahoma"/>
              </w:rPr>
            </w:pPr>
            <w:r w:rsidRPr="00436A05">
              <w:rPr>
                <w:rFonts w:ascii="Tahoma" w:hAnsi="Tahoma" w:cs="Tahoma"/>
              </w:rPr>
              <w:t>OSNUTK</w:t>
            </w:r>
            <w:r>
              <w:rPr>
                <w:rFonts w:ascii="Tahoma" w:hAnsi="Tahoma" w:cs="Tahoma"/>
              </w:rPr>
              <w:t>I</w:t>
            </w:r>
            <w:r w:rsidRPr="00436A05">
              <w:rPr>
                <w:rFonts w:ascii="Tahoma" w:hAnsi="Tahoma" w:cs="Tahoma"/>
              </w:rPr>
              <w:t xml:space="preserve"> </w:t>
            </w:r>
            <w:r>
              <w:rPr>
                <w:rFonts w:ascii="Tahoma" w:hAnsi="Tahoma" w:cs="Tahoma"/>
              </w:rPr>
              <w:t>POGODB</w:t>
            </w:r>
          </w:p>
        </w:tc>
        <w:tc>
          <w:tcPr>
            <w:tcW w:w="912" w:type="dxa"/>
            <w:tcBorders>
              <w:right w:val="nil"/>
            </w:tcBorders>
          </w:tcPr>
          <w:p w:rsidR="00632809" w:rsidRPr="00436A05" w:rsidRDefault="00632809" w:rsidP="00F81B10">
            <w:pPr>
              <w:keepNext/>
              <w:jc w:val="both"/>
              <w:rPr>
                <w:rFonts w:ascii="Tahoma" w:hAnsi="Tahoma" w:cs="Tahoma"/>
                <w:b/>
              </w:rPr>
            </w:pPr>
            <w:r w:rsidRPr="00436A05">
              <w:rPr>
                <w:rFonts w:ascii="Tahoma" w:hAnsi="Tahoma" w:cs="Tahoma"/>
                <w:b/>
                <w:i/>
              </w:rPr>
              <w:t xml:space="preserve">Priloga </w:t>
            </w:r>
          </w:p>
        </w:tc>
        <w:tc>
          <w:tcPr>
            <w:tcW w:w="551" w:type="dxa"/>
            <w:tcBorders>
              <w:left w:val="nil"/>
            </w:tcBorders>
          </w:tcPr>
          <w:p w:rsidR="00632809" w:rsidRPr="00436A05" w:rsidRDefault="00632809" w:rsidP="00F81B10">
            <w:pPr>
              <w:keepNext/>
              <w:jc w:val="both"/>
              <w:rPr>
                <w:rFonts w:ascii="Tahoma" w:hAnsi="Tahoma" w:cs="Tahoma"/>
                <w:b/>
                <w:i/>
              </w:rPr>
            </w:pPr>
            <w:r w:rsidRPr="00436A05">
              <w:rPr>
                <w:rFonts w:ascii="Tahoma" w:hAnsi="Tahoma" w:cs="Tahoma"/>
                <w:b/>
                <w:i/>
              </w:rPr>
              <w:t>5</w:t>
            </w:r>
          </w:p>
        </w:tc>
      </w:tr>
    </w:tbl>
    <w:p w:rsidR="00632809" w:rsidRPr="00436A05" w:rsidRDefault="00632809" w:rsidP="00F81B10">
      <w:pPr>
        <w:keepNext/>
        <w:rPr>
          <w:rFonts w:ascii="Tahoma" w:hAnsi="Tahoma" w:cs="Tahoma"/>
          <w:sz w:val="16"/>
          <w:szCs w:val="16"/>
        </w:rPr>
      </w:pPr>
    </w:p>
    <w:p w:rsidR="00632809" w:rsidRPr="00436A05" w:rsidRDefault="00632809" w:rsidP="00F81B10">
      <w:pPr>
        <w:keepNext/>
        <w:rPr>
          <w:rFonts w:ascii="Tahoma" w:hAnsi="Tahoma" w:cs="Tahoma"/>
        </w:rPr>
      </w:pPr>
      <w:r w:rsidRPr="00436A05">
        <w:rPr>
          <w:rFonts w:ascii="Tahoma" w:hAnsi="Tahoma" w:cs="Tahoma"/>
        </w:rPr>
        <w:t>Osnutk</w:t>
      </w:r>
      <w:r>
        <w:rPr>
          <w:rFonts w:ascii="Tahoma" w:hAnsi="Tahoma" w:cs="Tahoma"/>
        </w:rPr>
        <w:t>i pogodb</w:t>
      </w:r>
      <w:r w:rsidRPr="00436A05">
        <w:rPr>
          <w:rFonts w:ascii="Tahoma" w:hAnsi="Tahoma" w:cs="Tahoma"/>
        </w:rPr>
        <w:t xml:space="preserve"> mora</w:t>
      </w:r>
      <w:r>
        <w:rPr>
          <w:rFonts w:ascii="Tahoma" w:hAnsi="Tahoma" w:cs="Tahoma"/>
        </w:rPr>
        <w:t>jo</w:t>
      </w:r>
      <w:r w:rsidRPr="00436A05">
        <w:rPr>
          <w:rFonts w:ascii="Tahoma" w:hAnsi="Tahoma" w:cs="Tahoma"/>
        </w:rPr>
        <w:t xml:space="preserve"> biti izpolnjen</w:t>
      </w:r>
      <w:r>
        <w:rPr>
          <w:rFonts w:ascii="Tahoma" w:hAnsi="Tahoma" w:cs="Tahoma"/>
        </w:rPr>
        <w:t>i</w:t>
      </w:r>
      <w:r w:rsidRPr="00436A05">
        <w:rPr>
          <w:rFonts w:ascii="Tahoma" w:hAnsi="Tahoma" w:cs="Tahoma"/>
        </w:rPr>
        <w:t>, žigosan</w:t>
      </w:r>
      <w:r>
        <w:rPr>
          <w:rFonts w:ascii="Tahoma" w:hAnsi="Tahoma" w:cs="Tahoma"/>
        </w:rPr>
        <w:t>i</w:t>
      </w:r>
      <w:r w:rsidRPr="00436A05">
        <w:rPr>
          <w:rFonts w:ascii="Tahoma" w:hAnsi="Tahoma" w:cs="Tahoma"/>
        </w:rPr>
        <w:t xml:space="preserve"> in podpisan</w:t>
      </w:r>
      <w:r>
        <w:rPr>
          <w:rFonts w:ascii="Tahoma" w:hAnsi="Tahoma" w:cs="Tahoma"/>
        </w:rPr>
        <w:t>i</w:t>
      </w:r>
      <w:r w:rsidRPr="00436A05">
        <w:rPr>
          <w:rFonts w:ascii="Tahoma" w:hAnsi="Tahoma" w:cs="Tahoma"/>
        </w:rPr>
        <w:t>, s čimer ponudnik potrjuje, da se z osnutk</w:t>
      </w:r>
      <w:r>
        <w:rPr>
          <w:rFonts w:ascii="Tahoma" w:hAnsi="Tahoma" w:cs="Tahoma"/>
        </w:rPr>
        <w:t>i</w:t>
      </w:r>
      <w:r w:rsidRPr="00436A05">
        <w:rPr>
          <w:rFonts w:ascii="Tahoma" w:hAnsi="Tahoma" w:cs="Tahoma"/>
        </w:rPr>
        <w:t xml:space="preserve"> v celoti strinja. </w:t>
      </w:r>
    </w:p>
    <w:p w:rsidR="00632809" w:rsidRDefault="00632809" w:rsidP="00F81B10">
      <w:pPr>
        <w:keepNext/>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87E8F" w:rsidRPr="0098233E" w:rsidTr="007A41BB">
        <w:tc>
          <w:tcPr>
            <w:tcW w:w="599" w:type="dxa"/>
            <w:tcBorders>
              <w:top w:val="single" w:sz="4" w:space="0" w:color="auto"/>
              <w:bottom w:val="single" w:sz="4" w:space="0" w:color="auto"/>
              <w:right w:val="nil"/>
            </w:tcBorders>
          </w:tcPr>
          <w:p w:rsidR="00F87E8F" w:rsidRPr="0098233E" w:rsidRDefault="00F87E8F" w:rsidP="00F81B10">
            <w:pPr>
              <w:keepNext/>
              <w:jc w:val="both"/>
              <w:rPr>
                <w:rFonts w:ascii="Tahoma" w:hAnsi="Tahoma" w:cs="Tahoma"/>
              </w:rPr>
            </w:pPr>
          </w:p>
        </w:tc>
        <w:tc>
          <w:tcPr>
            <w:tcW w:w="7653" w:type="dxa"/>
            <w:tcBorders>
              <w:top w:val="single" w:sz="4" w:space="0" w:color="auto"/>
              <w:left w:val="nil"/>
              <w:bottom w:val="single" w:sz="4" w:space="0" w:color="auto"/>
            </w:tcBorders>
          </w:tcPr>
          <w:p w:rsidR="00F87E8F" w:rsidRPr="0098233E" w:rsidRDefault="00F87E8F" w:rsidP="00F81B10">
            <w:pPr>
              <w:keepNext/>
              <w:jc w:val="both"/>
              <w:rPr>
                <w:rFonts w:ascii="Tahoma" w:hAnsi="Tahoma" w:cs="Tahoma"/>
              </w:rPr>
            </w:pPr>
            <w:r w:rsidRPr="0098233E">
              <w:rPr>
                <w:rFonts w:ascii="Tahoma" w:hAnsi="Tahoma" w:cs="Tahoma"/>
              </w:rPr>
              <w:t xml:space="preserve">ZAVAROVANJE </w:t>
            </w:r>
            <w:r w:rsidR="00761222" w:rsidRPr="0098233E">
              <w:rPr>
                <w:rFonts w:ascii="Tahoma" w:hAnsi="Tahoma" w:cs="Tahoma"/>
              </w:rPr>
              <w:t xml:space="preserve">ZA </w:t>
            </w:r>
            <w:r w:rsidRPr="0098233E">
              <w:rPr>
                <w:rFonts w:ascii="Tahoma" w:hAnsi="Tahoma" w:cs="Tahoma"/>
              </w:rPr>
              <w:t>RESNOST PONUDBE</w:t>
            </w:r>
          </w:p>
        </w:tc>
        <w:tc>
          <w:tcPr>
            <w:tcW w:w="912" w:type="dxa"/>
            <w:tcBorders>
              <w:top w:val="single" w:sz="4" w:space="0" w:color="auto"/>
              <w:bottom w:val="single" w:sz="4" w:space="0" w:color="auto"/>
              <w:right w:val="nil"/>
            </w:tcBorders>
          </w:tcPr>
          <w:p w:rsidR="00F87E8F" w:rsidRPr="0098233E" w:rsidRDefault="00F87E8F" w:rsidP="00F81B10">
            <w:pPr>
              <w:keepNext/>
              <w:jc w:val="both"/>
              <w:rPr>
                <w:rFonts w:ascii="Tahoma" w:hAnsi="Tahoma" w:cs="Tahoma"/>
                <w:b/>
                <w:i/>
              </w:rPr>
            </w:pPr>
            <w:r>
              <w:rPr>
                <w:rFonts w:ascii="Tahoma" w:hAnsi="Tahoma" w:cs="Tahoma"/>
                <w:b/>
                <w:i/>
              </w:rPr>
              <w:t>P</w:t>
            </w:r>
            <w:r w:rsidRPr="0098233E">
              <w:rPr>
                <w:rFonts w:ascii="Tahoma" w:hAnsi="Tahoma" w:cs="Tahoma"/>
                <w:b/>
                <w:i/>
              </w:rPr>
              <w:t xml:space="preserve">riloga </w:t>
            </w:r>
          </w:p>
        </w:tc>
        <w:tc>
          <w:tcPr>
            <w:tcW w:w="551" w:type="dxa"/>
            <w:tcBorders>
              <w:top w:val="single" w:sz="4" w:space="0" w:color="auto"/>
              <w:left w:val="nil"/>
              <w:bottom w:val="single" w:sz="4" w:space="0" w:color="auto"/>
            </w:tcBorders>
          </w:tcPr>
          <w:p w:rsidR="00F87E8F" w:rsidRPr="0098233E" w:rsidRDefault="00F87E8F" w:rsidP="00F81B10">
            <w:pPr>
              <w:keepNext/>
              <w:jc w:val="both"/>
              <w:rPr>
                <w:rFonts w:ascii="Tahoma" w:hAnsi="Tahoma" w:cs="Tahoma"/>
                <w:b/>
                <w:i/>
              </w:rPr>
            </w:pPr>
            <w:r>
              <w:rPr>
                <w:rFonts w:ascii="Tahoma" w:hAnsi="Tahoma" w:cs="Tahoma"/>
                <w:b/>
                <w:i/>
              </w:rPr>
              <w:t>6</w:t>
            </w:r>
          </w:p>
        </w:tc>
      </w:tr>
    </w:tbl>
    <w:p w:rsidR="00F87E8F" w:rsidRDefault="00F87E8F" w:rsidP="00F81B10">
      <w:pPr>
        <w:keepNext/>
        <w:jc w:val="both"/>
        <w:rPr>
          <w:rFonts w:ascii="Tahoma" w:hAnsi="Tahoma" w:cs="Tahoma"/>
        </w:rPr>
      </w:pPr>
      <w:r w:rsidRPr="0098233E">
        <w:rPr>
          <w:rFonts w:ascii="Tahoma" w:hAnsi="Tahoma" w:cs="Tahoma"/>
        </w:rPr>
        <w:lastRenderedPageBreak/>
        <w:t xml:space="preserve">Ponudnik mora k </w:t>
      </w:r>
      <w:r>
        <w:rPr>
          <w:rFonts w:ascii="Tahoma" w:hAnsi="Tahoma" w:cs="Tahoma"/>
        </w:rPr>
        <w:t xml:space="preserve">naročniku </w:t>
      </w:r>
      <w:r w:rsidRPr="0098233E">
        <w:rPr>
          <w:rFonts w:ascii="Tahoma" w:hAnsi="Tahoma" w:cs="Tahoma"/>
        </w:rPr>
        <w:t>pr</w:t>
      </w:r>
      <w:r>
        <w:rPr>
          <w:rFonts w:ascii="Tahoma" w:hAnsi="Tahoma" w:cs="Tahoma"/>
        </w:rPr>
        <w:t>ed</w:t>
      </w:r>
      <w:r w:rsidRPr="0098233E">
        <w:rPr>
          <w:rFonts w:ascii="Tahoma" w:hAnsi="Tahoma" w:cs="Tahoma"/>
        </w:rPr>
        <w:t xml:space="preserve">ložiti finančno zavarovanje za resnost ponudbe. Garancijo mora izdati banka/zavarovalnica v skladu z vzorcem iz priloge </w:t>
      </w:r>
      <w:r>
        <w:rPr>
          <w:rFonts w:ascii="Tahoma" w:hAnsi="Tahoma" w:cs="Tahoma"/>
        </w:rPr>
        <w:t>6a.</w:t>
      </w:r>
    </w:p>
    <w:p w:rsidR="001410CF" w:rsidRDefault="001410CF" w:rsidP="00F81B10">
      <w:pPr>
        <w:keepNext/>
        <w:jc w:val="both"/>
        <w:rPr>
          <w:rFonts w:ascii="Tahoma" w:hAnsi="Tahoma" w:cs="Tahoma"/>
        </w:rPr>
      </w:pPr>
    </w:p>
    <w:p w:rsidR="001410CF" w:rsidRPr="0098233E" w:rsidRDefault="001410CF" w:rsidP="00F81B10">
      <w:pPr>
        <w:keepNext/>
        <w:jc w:val="both"/>
        <w:rPr>
          <w:rFonts w:ascii="Tahoma" w:hAnsi="Tahoma" w:cs="Tahoma"/>
        </w:rPr>
      </w:pPr>
    </w:p>
    <w:p w:rsidR="00856A2E" w:rsidRPr="00436A05" w:rsidRDefault="00856A2E" w:rsidP="00F81B10">
      <w:pPr>
        <w:keepNext/>
        <w:rPr>
          <w:rFonts w:ascii="Tahoma" w:hAnsi="Tahoma" w:cs="Tahoma"/>
          <w:sz w:val="16"/>
          <w:szCs w:val="16"/>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632809" w:rsidRPr="00436A05" w:rsidTr="00FD6245">
        <w:trPr>
          <w:trHeight w:val="85"/>
        </w:trPr>
        <w:tc>
          <w:tcPr>
            <w:tcW w:w="567" w:type="dxa"/>
            <w:tcBorders>
              <w:right w:val="nil"/>
            </w:tcBorders>
          </w:tcPr>
          <w:p w:rsidR="00632809" w:rsidRPr="00436A05" w:rsidRDefault="00632809" w:rsidP="00F81B10">
            <w:pPr>
              <w:keepNext/>
              <w:jc w:val="both"/>
              <w:rPr>
                <w:rFonts w:ascii="Tahoma" w:hAnsi="Tahoma" w:cs="Tahoma"/>
              </w:rPr>
            </w:pPr>
            <w:r w:rsidRPr="00436A05">
              <w:rPr>
                <w:rFonts w:ascii="Tahoma" w:hAnsi="Tahoma" w:cs="Tahoma"/>
              </w:rPr>
              <w:br w:type="page"/>
            </w:r>
            <w:r w:rsidRPr="00436A05">
              <w:rPr>
                <w:rFonts w:ascii="Tahoma" w:hAnsi="Tahoma" w:cs="Tahoma"/>
              </w:rPr>
              <w:br w:type="page"/>
            </w:r>
          </w:p>
        </w:tc>
        <w:tc>
          <w:tcPr>
            <w:tcW w:w="7655" w:type="dxa"/>
            <w:tcBorders>
              <w:left w:val="nil"/>
            </w:tcBorders>
            <w:vAlign w:val="bottom"/>
          </w:tcPr>
          <w:p w:rsidR="00632809" w:rsidRPr="00436A05" w:rsidRDefault="00632809" w:rsidP="00F81B10">
            <w:pPr>
              <w:keepNext/>
              <w:jc w:val="both"/>
              <w:rPr>
                <w:rFonts w:ascii="Tahoma" w:hAnsi="Tahoma" w:cs="Tahoma"/>
              </w:rPr>
            </w:pPr>
            <w:r w:rsidRPr="00DC2B3C">
              <w:rPr>
                <w:rFonts w:ascii="Tahoma" w:hAnsi="Tahoma" w:cs="Tahoma"/>
              </w:rPr>
              <w:t>ZAVAROVANJE DOBRE IZVEDBE OBVEZNOSTI</w:t>
            </w:r>
          </w:p>
        </w:tc>
        <w:tc>
          <w:tcPr>
            <w:tcW w:w="850" w:type="dxa"/>
            <w:tcBorders>
              <w:right w:val="nil"/>
            </w:tcBorders>
          </w:tcPr>
          <w:p w:rsidR="00632809" w:rsidRPr="00436A05" w:rsidRDefault="00632809" w:rsidP="00F81B10">
            <w:pPr>
              <w:keepNext/>
              <w:jc w:val="both"/>
              <w:rPr>
                <w:rFonts w:ascii="Tahoma" w:hAnsi="Tahoma" w:cs="Tahoma"/>
                <w:b/>
              </w:rPr>
            </w:pPr>
            <w:r w:rsidRPr="00436A05">
              <w:rPr>
                <w:rFonts w:ascii="Tahoma" w:hAnsi="Tahoma" w:cs="Tahoma"/>
                <w:b/>
                <w:i/>
              </w:rPr>
              <w:t xml:space="preserve">Priloga </w:t>
            </w:r>
          </w:p>
        </w:tc>
        <w:tc>
          <w:tcPr>
            <w:tcW w:w="567" w:type="dxa"/>
            <w:tcBorders>
              <w:left w:val="nil"/>
            </w:tcBorders>
          </w:tcPr>
          <w:p w:rsidR="00632809" w:rsidRPr="00436A05" w:rsidRDefault="00632809" w:rsidP="00F81B10">
            <w:pPr>
              <w:keepNext/>
              <w:jc w:val="both"/>
              <w:rPr>
                <w:rFonts w:ascii="Tahoma" w:hAnsi="Tahoma" w:cs="Tahoma"/>
                <w:b/>
                <w:i/>
              </w:rPr>
            </w:pPr>
            <w:r w:rsidRPr="00436A05">
              <w:rPr>
                <w:rFonts w:ascii="Tahoma" w:hAnsi="Tahoma" w:cs="Tahoma"/>
                <w:b/>
                <w:i/>
              </w:rPr>
              <w:t>6</w:t>
            </w:r>
            <w:r w:rsidR="00761222">
              <w:rPr>
                <w:rFonts w:ascii="Tahoma" w:hAnsi="Tahoma" w:cs="Tahoma"/>
                <w:b/>
                <w:i/>
              </w:rPr>
              <w:t>/..</w:t>
            </w:r>
          </w:p>
        </w:tc>
      </w:tr>
    </w:tbl>
    <w:p w:rsidR="00761222" w:rsidRPr="009135C3" w:rsidRDefault="00761222" w:rsidP="00F81B10">
      <w:pPr>
        <w:keepNext/>
        <w:jc w:val="both"/>
      </w:pPr>
      <w:r w:rsidRPr="009135C3">
        <w:rPr>
          <w:rFonts w:ascii="Tahoma" w:hAnsi="Tahoma" w:cs="Tahoma"/>
        </w:rPr>
        <w:t>V prilog</w:t>
      </w:r>
      <w:r>
        <w:rPr>
          <w:rFonts w:ascii="Tahoma" w:hAnsi="Tahoma" w:cs="Tahoma"/>
        </w:rPr>
        <w:t>ah</w:t>
      </w:r>
      <w:r w:rsidRPr="009135C3">
        <w:rPr>
          <w:rFonts w:ascii="Tahoma" w:hAnsi="Tahoma" w:cs="Tahoma"/>
        </w:rPr>
        <w:t xml:space="preserve"> </w:t>
      </w:r>
      <w:r>
        <w:rPr>
          <w:rFonts w:ascii="Tahoma" w:hAnsi="Tahoma" w:cs="Tahoma"/>
        </w:rPr>
        <w:t>so</w:t>
      </w:r>
      <w:r w:rsidRPr="009135C3">
        <w:rPr>
          <w:rFonts w:ascii="Tahoma" w:hAnsi="Tahoma" w:cs="Tahoma"/>
        </w:rPr>
        <w:t xml:space="preserve"> priložen</w:t>
      </w:r>
      <w:r>
        <w:rPr>
          <w:rFonts w:ascii="Tahoma" w:hAnsi="Tahoma" w:cs="Tahoma"/>
        </w:rPr>
        <w:t>i</w:t>
      </w:r>
      <w:r w:rsidRPr="009135C3">
        <w:rPr>
          <w:rFonts w:ascii="Tahoma" w:hAnsi="Tahoma" w:cs="Tahoma"/>
        </w:rPr>
        <w:t xml:space="preserve"> vzor</w:t>
      </w:r>
      <w:r>
        <w:rPr>
          <w:rFonts w:ascii="Tahoma" w:hAnsi="Tahoma" w:cs="Tahoma"/>
        </w:rPr>
        <w:t>ci</w:t>
      </w:r>
      <w:r w:rsidRPr="009135C3">
        <w:rPr>
          <w:rFonts w:ascii="Tahoma" w:hAnsi="Tahoma" w:cs="Tahoma"/>
        </w:rPr>
        <w:t xml:space="preserve"> finančn</w:t>
      </w:r>
      <w:r>
        <w:rPr>
          <w:rFonts w:ascii="Tahoma" w:hAnsi="Tahoma" w:cs="Tahoma"/>
        </w:rPr>
        <w:t>ih</w:t>
      </w:r>
      <w:r w:rsidRPr="009135C3">
        <w:rPr>
          <w:rFonts w:ascii="Tahoma" w:hAnsi="Tahoma" w:cs="Tahoma"/>
        </w:rPr>
        <w:t xml:space="preserve"> zavarovanj za dobro izvedbo pogodbenih obveznosti, ki </w:t>
      </w:r>
      <w:r>
        <w:rPr>
          <w:rFonts w:ascii="Tahoma" w:hAnsi="Tahoma" w:cs="Tahoma"/>
        </w:rPr>
        <w:t>jih</w:t>
      </w:r>
      <w:r w:rsidRPr="009135C3">
        <w:rPr>
          <w:rFonts w:ascii="Tahoma" w:hAnsi="Tahoma" w:cs="Tahoma"/>
        </w:rPr>
        <w:t xml:space="preserve"> bo moral izbrani ponudnik (v skladu z zahtevami razpisne dokumentacije) predložiti naročniku.</w:t>
      </w:r>
      <w:r w:rsidRPr="009135C3">
        <w:t xml:space="preserve"> </w:t>
      </w:r>
    </w:p>
    <w:p w:rsidR="00761222" w:rsidRPr="009135C3" w:rsidRDefault="00761222" w:rsidP="00F81B10">
      <w:pPr>
        <w:keepNext/>
        <w:jc w:val="both"/>
      </w:pPr>
    </w:p>
    <w:p w:rsidR="00761222" w:rsidRPr="00CD1BF3" w:rsidRDefault="00761222" w:rsidP="00F81B10">
      <w:pPr>
        <w:keepNext/>
        <w:jc w:val="both"/>
        <w:rPr>
          <w:rFonts w:ascii="Tahoma" w:hAnsi="Tahoma" w:cs="Tahoma"/>
        </w:rPr>
      </w:pPr>
      <w:r w:rsidRPr="009135C3">
        <w:rPr>
          <w:rFonts w:ascii="Tahoma" w:hAnsi="Tahoma" w:cs="Tahoma"/>
        </w:rPr>
        <w:t>Ponudnik se s podpisano prilogo 3/1 obveže, da se strinja z vzorc</w:t>
      </w:r>
      <w:r>
        <w:rPr>
          <w:rFonts w:ascii="Tahoma" w:hAnsi="Tahoma" w:cs="Tahoma"/>
        </w:rPr>
        <w:t>i</w:t>
      </w:r>
      <w:r w:rsidRPr="009135C3">
        <w:rPr>
          <w:rFonts w:ascii="Tahoma" w:hAnsi="Tahoma" w:cs="Tahoma"/>
        </w:rPr>
        <w:t xml:space="preserve"> finančn</w:t>
      </w:r>
      <w:r>
        <w:rPr>
          <w:rFonts w:ascii="Tahoma" w:hAnsi="Tahoma" w:cs="Tahoma"/>
        </w:rPr>
        <w:t>ih</w:t>
      </w:r>
      <w:r w:rsidRPr="009135C3">
        <w:rPr>
          <w:rFonts w:ascii="Tahoma" w:hAnsi="Tahoma" w:cs="Tahoma"/>
        </w:rPr>
        <w:t xml:space="preserve"> zavarovanj, zato </w:t>
      </w:r>
      <w:r>
        <w:rPr>
          <w:rFonts w:ascii="Tahoma" w:hAnsi="Tahoma" w:cs="Tahoma"/>
        </w:rPr>
        <w:t>jih</w:t>
      </w:r>
      <w:r w:rsidRPr="009135C3">
        <w:rPr>
          <w:rFonts w:ascii="Tahoma" w:hAnsi="Tahoma" w:cs="Tahoma"/>
        </w:rPr>
        <w:t xml:space="preserve"> k ponudbeni dokumentaciji ponudniku ni potrebno priložiti.</w:t>
      </w:r>
      <w:r w:rsidRPr="00CD1BF3">
        <w:rPr>
          <w:rFonts w:ascii="Tahoma" w:hAnsi="Tahoma" w:cs="Tahoma"/>
        </w:rPr>
        <w:t xml:space="preserve"> </w:t>
      </w:r>
    </w:p>
    <w:p w:rsidR="00632809" w:rsidRPr="00DC2B3C" w:rsidRDefault="00632809" w:rsidP="00F81B10">
      <w:pPr>
        <w:keepNext/>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851"/>
        <w:gridCol w:w="714"/>
      </w:tblGrid>
      <w:tr w:rsidR="00632809" w:rsidRPr="00DC2B3C" w:rsidTr="00FD6245">
        <w:tc>
          <w:tcPr>
            <w:tcW w:w="599" w:type="dxa"/>
            <w:tcBorders>
              <w:top w:val="single" w:sz="4" w:space="0" w:color="auto"/>
              <w:bottom w:val="single" w:sz="4" w:space="0" w:color="auto"/>
              <w:right w:val="nil"/>
            </w:tcBorders>
          </w:tcPr>
          <w:p w:rsidR="00632809" w:rsidRPr="00DC2B3C" w:rsidRDefault="00632809" w:rsidP="00F81B10">
            <w:pPr>
              <w:keepNext/>
              <w:jc w:val="right"/>
              <w:rPr>
                <w:rFonts w:ascii="Tahoma" w:hAnsi="Tahoma" w:cs="Tahoma"/>
              </w:rPr>
            </w:pPr>
            <w:r w:rsidRPr="00DC2B3C">
              <w:rPr>
                <w:rFonts w:ascii="Tahoma" w:hAnsi="Tahoma" w:cs="Tahoma"/>
              </w:rPr>
              <w:br w:type="page"/>
            </w:r>
            <w:r w:rsidRPr="00DC2B3C">
              <w:rPr>
                <w:rFonts w:ascii="Tahoma" w:hAnsi="Tahoma" w:cs="Tahoma"/>
              </w:rPr>
              <w:br w:type="page"/>
            </w:r>
            <w:r w:rsidRPr="00DC2B3C">
              <w:rPr>
                <w:rFonts w:ascii="Tahoma" w:hAnsi="Tahoma" w:cs="Tahoma"/>
              </w:rPr>
              <w:br w:type="page"/>
              <w:t xml:space="preserve">      </w:t>
            </w:r>
          </w:p>
        </w:tc>
        <w:tc>
          <w:tcPr>
            <w:tcW w:w="7551" w:type="dxa"/>
            <w:tcBorders>
              <w:top w:val="single" w:sz="4" w:space="0" w:color="auto"/>
              <w:left w:val="nil"/>
              <w:bottom w:val="single" w:sz="4" w:space="0" w:color="auto"/>
            </w:tcBorders>
          </w:tcPr>
          <w:p w:rsidR="00632809" w:rsidRPr="00DC2B3C" w:rsidRDefault="00632809" w:rsidP="00F81B10">
            <w:pPr>
              <w:keepNext/>
              <w:numPr>
                <w:ilvl w:val="12"/>
                <w:numId w:val="0"/>
              </w:numPr>
              <w:tabs>
                <w:tab w:val="left" w:pos="6237"/>
              </w:tabs>
              <w:jc w:val="both"/>
              <w:rPr>
                <w:rFonts w:ascii="Tahoma" w:hAnsi="Tahoma" w:cs="Tahoma"/>
              </w:rPr>
            </w:pPr>
            <w:r w:rsidRPr="00DC2B3C">
              <w:rPr>
                <w:rFonts w:ascii="Tahoma" w:hAnsi="Tahoma" w:cs="Tahoma"/>
              </w:rPr>
              <w:t xml:space="preserve">ZAVAROVANJE ZA ODPRAVO NAPAK V GARANCIJSKEM ROKU </w:t>
            </w:r>
          </w:p>
        </w:tc>
        <w:tc>
          <w:tcPr>
            <w:tcW w:w="851" w:type="dxa"/>
            <w:tcBorders>
              <w:top w:val="single" w:sz="4" w:space="0" w:color="auto"/>
              <w:bottom w:val="single" w:sz="4" w:space="0" w:color="auto"/>
              <w:right w:val="nil"/>
            </w:tcBorders>
          </w:tcPr>
          <w:p w:rsidR="00632809" w:rsidRPr="00DC2B3C" w:rsidRDefault="00632809" w:rsidP="00F81B10">
            <w:pPr>
              <w:keepNext/>
              <w:jc w:val="right"/>
              <w:rPr>
                <w:rFonts w:ascii="Tahoma" w:hAnsi="Tahoma" w:cs="Tahoma"/>
                <w:b/>
              </w:rPr>
            </w:pPr>
            <w:r w:rsidRPr="00DC2B3C">
              <w:rPr>
                <w:rFonts w:ascii="Tahoma" w:hAnsi="Tahoma" w:cs="Tahoma"/>
                <w:b/>
                <w:i/>
              </w:rPr>
              <w:t xml:space="preserve">Priloga </w:t>
            </w:r>
          </w:p>
        </w:tc>
        <w:tc>
          <w:tcPr>
            <w:tcW w:w="714" w:type="dxa"/>
            <w:tcBorders>
              <w:top w:val="single" w:sz="4" w:space="0" w:color="auto"/>
              <w:left w:val="nil"/>
              <w:bottom w:val="single" w:sz="4" w:space="0" w:color="auto"/>
            </w:tcBorders>
          </w:tcPr>
          <w:p w:rsidR="00632809" w:rsidRPr="00DC2B3C" w:rsidRDefault="00632809" w:rsidP="00F81B10">
            <w:pPr>
              <w:keepNext/>
              <w:ind w:right="-64"/>
              <w:rPr>
                <w:rFonts w:ascii="Tahoma" w:hAnsi="Tahoma" w:cs="Tahoma"/>
                <w:b/>
                <w:i/>
              </w:rPr>
            </w:pPr>
            <w:r>
              <w:rPr>
                <w:rFonts w:ascii="Tahoma" w:hAnsi="Tahoma" w:cs="Tahoma"/>
                <w:b/>
                <w:i/>
              </w:rPr>
              <w:t>7</w:t>
            </w:r>
            <w:r w:rsidR="00761222">
              <w:rPr>
                <w:rFonts w:ascii="Tahoma" w:hAnsi="Tahoma" w:cs="Tahoma"/>
                <w:b/>
                <w:i/>
              </w:rPr>
              <w:t>/..</w:t>
            </w:r>
          </w:p>
        </w:tc>
      </w:tr>
    </w:tbl>
    <w:p w:rsidR="00761222" w:rsidRPr="009135C3" w:rsidRDefault="00761222" w:rsidP="00F81B10">
      <w:pPr>
        <w:keepNext/>
        <w:jc w:val="both"/>
      </w:pPr>
      <w:r w:rsidRPr="009135C3">
        <w:rPr>
          <w:rFonts w:ascii="Tahoma" w:hAnsi="Tahoma" w:cs="Tahoma"/>
        </w:rPr>
        <w:t>V prilog</w:t>
      </w:r>
      <w:r>
        <w:rPr>
          <w:rFonts w:ascii="Tahoma" w:hAnsi="Tahoma" w:cs="Tahoma"/>
        </w:rPr>
        <w:t>ah</w:t>
      </w:r>
      <w:r w:rsidRPr="009135C3">
        <w:rPr>
          <w:rFonts w:ascii="Tahoma" w:hAnsi="Tahoma" w:cs="Tahoma"/>
        </w:rPr>
        <w:t xml:space="preserve"> </w:t>
      </w:r>
      <w:r>
        <w:rPr>
          <w:rFonts w:ascii="Tahoma" w:hAnsi="Tahoma" w:cs="Tahoma"/>
        </w:rPr>
        <w:t>so</w:t>
      </w:r>
      <w:r w:rsidRPr="009135C3">
        <w:rPr>
          <w:rFonts w:ascii="Tahoma" w:hAnsi="Tahoma" w:cs="Tahoma"/>
        </w:rPr>
        <w:t xml:space="preserve"> priložen</w:t>
      </w:r>
      <w:r>
        <w:rPr>
          <w:rFonts w:ascii="Tahoma" w:hAnsi="Tahoma" w:cs="Tahoma"/>
        </w:rPr>
        <w:t>i</w:t>
      </w:r>
      <w:r w:rsidRPr="009135C3">
        <w:rPr>
          <w:rFonts w:ascii="Tahoma" w:hAnsi="Tahoma" w:cs="Tahoma"/>
        </w:rPr>
        <w:t xml:space="preserve"> vzor</w:t>
      </w:r>
      <w:r>
        <w:rPr>
          <w:rFonts w:ascii="Tahoma" w:hAnsi="Tahoma" w:cs="Tahoma"/>
        </w:rPr>
        <w:t>ci</w:t>
      </w:r>
      <w:r w:rsidRPr="009135C3">
        <w:rPr>
          <w:rFonts w:ascii="Tahoma" w:hAnsi="Tahoma" w:cs="Tahoma"/>
        </w:rPr>
        <w:t xml:space="preserve"> finančn</w:t>
      </w:r>
      <w:r>
        <w:rPr>
          <w:rFonts w:ascii="Tahoma" w:hAnsi="Tahoma" w:cs="Tahoma"/>
        </w:rPr>
        <w:t>ih</w:t>
      </w:r>
      <w:r w:rsidRPr="009135C3">
        <w:rPr>
          <w:rFonts w:ascii="Tahoma" w:hAnsi="Tahoma" w:cs="Tahoma"/>
        </w:rPr>
        <w:t xml:space="preserve"> zavarovanj za odpravo napak v garancijskem roku, ki </w:t>
      </w:r>
      <w:r>
        <w:rPr>
          <w:rFonts w:ascii="Tahoma" w:hAnsi="Tahoma" w:cs="Tahoma"/>
        </w:rPr>
        <w:t>jih</w:t>
      </w:r>
      <w:r w:rsidRPr="009135C3">
        <w:rPr>
          <w:rFonts w:ascii="Tahoma" w:hAnsi="Tahoma" w:cs="Tahoma"/>
        </w:rPr>
        <w:t xml:space="preserve"> bo moral izbrani ponudnik (v skladu z zahtevami razpisne dokumentacije) predložiti naročniku.</w:t>
      </w:r>
      <w:r w:rsidRPr="009135C3">
        <w:t xml:space="preserve"> </w:t>
      </w:r>
    </w:p>
    <w:p w:rsidR="00761222" w:rsidRPr="009135C3" w:rsidRDefault="00761222" w:rsidP="00F81B10">
      <w:pPr>
        <w:keepNext/>
        <w:jc w:val="both"/>
      </w:pPr>
    </w:p>
    <w:p w:rsidR="00761222" w:rsidRPr="00CD1BF3" w:rsidRDefault="00761222" w:rsidP="00F81B10">
      <w:pPr>
        <w:keepNext/>
        <w:jc w:val="both"/>
        <w:rPr>
          <w:rFonts w:ascii="Tahoma" w:hAnsi="Tahoma" w:cs="Tahoma"/>
        </w:rPr>
      </w:pPr>
      <w:r w:rsidRPr="009135C3">
        <w:rPr>
          <w:rFonts w:ascii="Tahoma" w:hAnsi="Tahoma" w:cs="Tahoma"/>
        </w:rPr>
        <w:t>Ponudnik se s podpisano prilogo 3/1 obveže, da se strinja z vzorc</w:t>
      </w:r>
      <w:r>
        <w:rPr>
          <w:rFonts w:ascii="Tahoma" w:hAnsi="Tahoma" w:cs="Tahoma"/>
        </w:rPr>
        <w:t>i</w:t>
      </w:r>
      <w:r w:rsidRPr="009135C3">
        <w:rPr>
          <w:rFonts w:ascii="Tahoma" w:hAnsi="Tahoma" w:cs="Tahoma"/>
        </w:rPr>
        <w:t xml:space="preserve"> finančn</w:t>
      </w:r>
      <w:r>
        <w:rPr>
          <w:rFonts w:ascii="Tahoma" w:hAnsi="Tahoma" w:cs="Tahoma"/>
        </w:rPr>
        <w:t>ih</w:t>
      </w:r>
      <w:r w:rsidRPr="009135C3">
        <w:rPr>
          <w:rFonts w:ascii="Tahoma" w:hAnsi="Tahoma" w:cs="Tahoma"/>
        </w:rPr>
        <w:t xml:space="preserve"> zavarovanj, zato </w:t>
      </w:r>
      <w:r>
        <w:rPr>
          <w:rFonts w:ascii="Tahoma" w:hAnsi="Tahoma" w:cs="Tahoma"/>
        </w:rPr>
        <w:t>jih</w:t>
      </w:r>
      <w:r w:rsidRPr="009135C3">
        <w:rPr>
          <w:rFonts w:ascii="Tahoma" w:hAnsi="Tahoma" w:cs="Tahoma"/>
        </w:rPr>
        <w:t xml:space="preserve"> k ponudbeni dokumentaciji ponudniku ni potrebno priložiti.</w:t>
      </w:r>
      <w:r w:rsidRPr="00CD1BF3">
        <w:rPr>
          <w:rFonts w:ascii="Tahoma" w:hAnsi="Tahoma" w:cs="Tahoma"/>
        </w:rPr>
        <w:t xml:space="preserve"> </w:t>
      </w:r>
    </w:p>
    <w:p w:rsidR="00632809" w:rsidRDefault="00632809" w:rsidP="00F81B10">
      <w:pPr>
        <w:keepNext/>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32809" w:rsidRPr="00CE1BAD" w:rsidTr="00FD6245">
        <w:tc>
          <w:tcPr>
            <w:tcW w:w="599" w:type="dxa"/>
            <w:tcBorders>
              <w:top w:val="single" w:sz="4" w:space="0" w:color="auto"/>
              <w:bottom w:val="single" w:sz="4" w:space="0" w:color="auto"/>
              <w:right w:val="nil"/>
            </w:tcBorders>
          </w:tcPr>
          <w:p w:rsidR="00632809" w:rsidRPr="00CE1BAD" w:rsidRDefault="00632809" w:rsidP="00F81B10">
            <w:pPr>
              <w:keepNext/>
              <w:jc w:val="right"/>
              <w:rPr>
                <w:rFonts w:ascii="Tahoma" w:hAnsi="Tahoma" w:cs="Tahoma"/>
              </w:rPr>
            </w:pPr>
            <w:r>
              <w:br w:type="page"/>
            </w:r>
            <w:r w:rsidRPr="00CE1BAD">
              <w:rPr>
                <w:rFonts w:ascii="Tahoma" w:hAnsi="Tahoma" w:cs="Tahoma"/>
                <w:sz w:val="18"/>
              </w:rPr>
              <w:br w:type="page"/>
            </w:r>
          </w:p>
        </w:tc>
        <w:tc>
          <w:tcPr>
            <w:tcW w:w="7653" w:type="dxa"/>
            <w:tcBorders>
              <w:top w:val="single" w:sz="4" w:space="0" w:color="auto"/>
              <w:left w:val="nil"/>
              <w:bottom w:val="single" w:sz="4" w:space="0" w:color="auto"/>
            </w:tcBorders>
          </w:tcPr>
          <w:p w:rsidR="00632809" w:rsidRPr="00CE1BAD" w:rsidRDefault="00632809" w:rsidP="00F81B10">
            <w:pPr>
              <w:keepNext/>
              <w:jc w:val="both"/>
              <w:rPr>
                <w:rFonts w:ascii="Tahoma" w:hAnsi="Tahoma" w:cs="Tahoma"/>
              </w:rPr>
            </w:pPr>
            <w:r w:rsidRPr="00CE1BAD">
              <w:rPr>
                <w:rFonts w:ascii="Tahoma" w:hAnsi="Tahoma" w:cs="Tahoma"/>
              </w:rPr>
              <w:t>POTRDITEV REFERENC S STRANI POSAMEZNIH NAROČNIKOV</w:t>
            </w:r>
            <w:r>
              <w:rPr>
                <w:rFonts w:ascii="Tahoma" w:hAnsi="Tahoma" w:cs="Tahoma"/>
              </w:rPr>
              <w:t xml:space="preserve"> -</w:t>
            </w:r>
            <w:r w:rsidRPr="00CE1BAD">
              <w:rPr>
                <w:rFonts w:ascii="Tahoma" w:hAnsi="Tahoma" w:cs="Tahoma"/>
              </w:rPr>
              <w:t xml:space="preserve"> </w:t>
            </w:r>
            <w:r w:rsidR="00A239F1" w:rsidRPr="001917A3">
              <w:rPr>
                <w:rFonts w:ascii="Tahoma" w:hAnsi="Tahoma" w:cs="Tahoma"/>
              </w:rPr>
              <w:t>Referenč</w:t>
            </w:r>
            <w:r w:rsidR="00A239F1">
              <w:rPr>
                <w:rFonts w:ascii="Tahoma" w:hAnsi="Tahoma" w:cs="Tahoma"/>
              </w:rPr>
              <w:t>ni pogoj</w:t>
            </w:r>
            <w:r w:rsidR="008403EE">
              <w:rPr>
                <w:rFonts w:ascii="Tahoma" w:hAnsi="Tahoma" w:cs="Tahoma"/>
              </w:rPr>
              <w:t xml:space="preserve"> - ponudnik</w:t>
            </w:r>
          </w:p>
        </w:tc>
        <w:tc>
          <w:tcPr>
            <w:tcW w:w="912" w:type="dxa"/>
            <w:tcBorders>
              <w:top w:val="single" w:sz="4" w:space="0" w:color="auto"/>
              <w:bottom w:val="single" w:sz="4" w:space="0" w:color="auto"/>
              <w:right w:val="nil"/>
            </w:tcBorders>
          </w:tcPr>
          <w:p w:rsidR="00632809" w:rsidRPr="00CE1BAD" w:rsidRDefault="00632809" w:rsidP="00F81B10">
            <w:pPr>
              <w:keepNext/>
              <w:jc w:val="right"/>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top w:val="single" w:sz="4" w:space="0" w:color="auto"/>
              <w:left w:val="nil"/>
              <w:bottom w:val="single" w:sz="4" w:space="0" w:color="auto"/>
            </w:tcBorders>
          </w:tcPr>
          <w:p w:rsidR="00632809" w:rsidRPr="00CE1BAD" w:rsidRDefault="00A239F1" w:rsidP="00F81B10">
            <w:pPr>
              <w:keepNext/>
              <w:rPr>
                <w:rFonts w:ascii="Tahoma" w:hAnsi="Tahoma" w:cs="Tahoma"/>
                <w:b/>
                <w:i/>
              </w:rPr>
            </w:pPr>
            <w:r>
              <w:rPr>
                <w:rFonts w:ascii="Tahoma" w:hAnsi="Tahoma" w:cs="Tahoma"/>
                <w:b/>
                <w:i/>
              </w:rPr>
              <w:t>8</w:t>
            </w:r>
          </w:p>
        </w:tc>
      </w:tr>
    </w:tbl>
    <w:p w:rsidR="00632809" w:rsidRDefault="00632809" w:rsidP="00F81B10">
      <w:pPr>
        <w:keepNext/>
        <w:autoSpaceDE w:val="0"/>
        <w:autoSpaceDN w:val="0"/>
        <w:adjustRightInd w:val="0"/>
        <w:jc w:val="both"/>
        <w:rPr>
          <w:rFonts w:ascii="Tahoma" w:eastAsia="Calibri" w:hAnsi="Tahoma" w:cs="Tahoma"/>
        </w:rPr>
      </w:pPr>
      <w:r>
        <w:rPr>
          <w:rFonts w:ascii="Tahoma" w:eastAsia="Calibri" w:hAnsi="Tahoma" w:cs="Tahoma"/>
        </w:rPr>
        <w:t xml:space="preserve">Ponudnik mora k </w:t>
      </w:r>
      <w:r w:rsidR="00A239F1">
        <w:rPr>
          <w:rFonts w:ascii="Tahoma" w:eastAsia="Calibri" w:hAnsi="Tahoma" w:cs="Tahoma"/>
        </w:rPr>
        <w:t>ponudbi</w:t>
      </w:r>
      <w:r>
        <w:rPr>
          <w:rFonts w:ascii="Tahoma" w:eastAsia="Calibri" w:hAnsi="Tahoma" w:cs="Tahoma"/>
        </w:rPr>
        <w:t xml:space="preserve"> priložiti izpolnjen</w:t>
      </w:r>
      <w:r w:rsidR="00A239F1">
        <w:rPr>
          <w:rFonts w:ascii="Tahoma" w:eastAsia="Calibri" w:hAnsi="Tahoma" w:cs="Tahoma"/>
        </w:rPr>
        <w:t>e</w:t>
      </w:r>
      <w:r>
        <w:rPr>
          <w:rFonts w:ascii="Tahoma" w:eastAsia="Calibri" w:hAnsi="Tahoma" w:cs="Tahoma"/>
        </w:rPr>
        <w:t xml:space="preserve"> in potrjen</w:t>
      </w:r>
      <w:r w:rsidR="00A239F1">
        <w:rPr>
          <w:rFonts w:ascii="Tahoma" w:eastAsia="Calibri" w:hAnsi="Tahoma" w:cs="Tahoma"/>
        </w:rPr>
        <w:t>e</w:t>
      </w:r>
      <w:r>
        <w:rPr>
          <w:rFonts w:ascii="Tahoma" w:eastAsia="Calibri" w:hAnsi="Tahoma" w:cs="Tahoma"/>
        </w:rPr>
        <w:t xml:space="preserve"> Prilog</w:t>
      </w:r>
      <w:r w:rsidR="00A239F1">
        <w:rPr>
          <w:rFonts w:ascii="Tahoma" w:eastAsia="Calibri" w:hAnsi="Tahoma" w:cs="Tahoma"/>
        </w:rPr>
        <w:t>e</w:t>
      </w:r>
      <w:r>
        <w:rPr>
          <w:rFonts w:ascii="Tahoma" w:eastAsia="Calibri" w:hAnsi="Tahoma" w:cs="Tahoma"/>
        </w:rPr>
        <w:t xml:space="preserve"> </w:t>
      </w:r>
      <w:r w:rsidR="00A239F1">
        <w:rPr>
          <w:rFonts w:ascii="Tahoma" w:eastAsia="Calibri" w:hAnsi="Tahoma" w:cs="Tahoma"/>
        </w:rPr>
        <w:t>od 8</w:t>
      </w:r>
      <w:r>
        <w:rPr>
          <w:rFonts w:ascii="Tahoma" w:eastAsia="Calibri" w:hAnsi="Tahoma" w:cs="Tahoma"/>
        </w:rPr>
        <w:t>/1</w:t>
      </w:r>
      <w:r w:rsidR="00A239F1">
        <w:rPr>
          <w:rFonts w:ascii="Tahoma" w:eastAsia="Calibri" w:hAnsi="Tahoma" w:cs="Tahoma"/>
        </w:rPr>
        <w:t xml:space="preserve"> </w:t>
      </w:r>
      <w:r w:rsidR="00A239F1" w:rsidRPr="00611852">
        <w:rPr>
          <w:rFonts w:ascii="Tahoma" w:eastAsia="Calibri" w:hAnsi="Tahoma" w:cs="Tahoma"/>
        </w:rPr>
        <w:t>do 8/</w:t>
      </w:r>
      <w:r w:rsidR="008403EE" w:rsidRPr="00611852">
        <w:rPr>
          <w:rFonts w:ascii="Tahoma" w:eastAsia="Calibri" w:hAnsi="Tahoma" w:cs="Tahoma"/>
        </w:rPr>
        <w:t>5</w:t>
      </w:r>
      <w:r w:rsidRPr="00611852">
        <w:rPr>
          <w:rFonts w:ascii="Tahoma" w:eastAsia="Calibri" w:hAnsi="Tahoma" w:cs="Tahoma"/>
        </w:rPr>
        <w:t>.</w:t>
      </w:r>
      <w:r w:rsidR="0055092A">
        <w:rPr>
          <w:rFonts w:ascii="Tahoma" w:eastAsia="Calibri" w:hAnsi="Tahoma" w:cs="Tahoma"/>
        </w:rPr>
        <w:t xml:space="preserve"> </w:t>
      </w:r>
    </w:p>
    <w:p w:rsidR="008403EE" w:rsidRDefault="008403EE" w:rsidP="00F81B10">
      <w:pPr>
        <w:keepNext/>
        <w:autoSpaceDE w:val="0"/>
        <w:autoSpaceDN w:val="0"/>
        <w:adjustRightInd w:val="0"/>
        <w:jc w:val="both"/>
        <w:rPr>
          <w:rFonts w:ascii="Tahoma" w:eastAsia="Calibri"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403EE" w:rsidRPr="00CE1BAD" w:rsidTr="008B169D">
        <w:tc>
          <w:tcPr>
            <w:tcW w:w="599" w:type="dxa"/>
            <w:tcBorders>
              <w:top w:val="single" w:sz="4" w:space="0" w:color="auto"/>
              <w:bottom w:val="single" w:sz="4" w:space="0" w:color="auto"/>
              <w:right w:val="nil"/>
            </w:tcBorders>
          </w:tcPr>
          <w:p w:rsidR="008403EE" w:rsidRPr="00CE1BAD" w:rsidRDefault="008403EE" w:rsidP="00F81B10">
            <w:pPr>
              <w:keepNext/>
              <w:jc w:val="right"/>
              <w:rPr>
                <w:rFonts w:ascii="Tahoma" w:hAnsi="Tahoma" w:cs="Tahoma"/>
              </w:rPr>
            </w:pPr>
            <w:r>
              <w:br w:type="page"/>
            </w:r>
            <w:r w:rsidRPr="00CE1BAD">
              <w:rPr>
                <w:rFonts w:ascii="Tahoma" w:hAnsi="Tahoma" w:cs="Tahoma"/>
                <w:sz w:val="18"/>
              </w:rPr>
              <w:br w:type="page"/>
            </w:r>
          </w:p>
        </w:tc>
        <w:tc>
          <w:tcPr>
            <w:tcW w:w="7653" w:type="dxa"/>
            <w:tcBorders>
              <w:top w:val="single" w:sz="4" w:space="0" w:color="auto"/>
              <w:left w:val="nil"/>
              <w:bottom w:val="single" w:sz="4" w:space="0" w:color="auto"/>
            </w:tcBorders>
          </w:tcPr>
          <w:p w:rsidR="008403EE" w:rsidRPr="00CE1BAD" w:rsidRDefault="008403EE" w:rsidP="00F81B10">
            <w:pPr>
              <w:keepNext/>
              <w:jc w:val="both"/>
              <w:rPr>
                <w:rFonts w:ascii="Tahoma" w:hAnsi="Tahoma" w:cs="Tahoma"/>
              </w:rPr>
            </w:pPr>
            <w:r w:rsidRPr="00CE1BAD">
              <w:rPr>
                <w:rFonts w:ascii="Tahoma" w:hAnsi="Tahoma" w:cs="Tahoma"/>
              </w:rPr>
              <w:t>POTRDITEV REFERENC S STRANI POSAMEZNIH NAROČNIKOV</w:t>
            </w:r>
            <w:r>
              <w:rPr>
                <w:rFonts w:ascii="Tahoma" w:hAnsi="Tahoma" w:cs="Tahoma"/>
              </w:rPr>
              <w:t xml:space="preserve"> -</w:t>
            </w:r>
            <w:r w:rsidRPr="00CE1BAD">
              <w:rPr>
                <w:rFonts w:ascii="Tahoma" w:hAnsi="Tahoma" w:cs="Tahoma"/>
              </w:rPr>
              <w:t xml:space="preserve"> </w:t>
            </w:r>
            <w:r w:rsidRPr="001917A3">
              <w:rPr>
                <w:rFonts w:ascii="Tahoma" w:hAnsi="Tahoma" w:cs="Tahoma"/>
              </w:rPr>
              <w:t>Referenč</w:t>
            </w:r>
            <w:r>
              <w:rPr>
                <w:rFonts w:ascii="Tahoma" w:hAnsi="Tahoma" w:cs="Tahoma"/>
              </w:rPr>
              <w:t>ni pogoj - podizvajalec</w:t>
            </w:r>
          </w:p>
        </w:tc>
        <w:tc>
          <w:tcPr>
            <w:tcW w:w="912" w:type="dxa"/>
            <w:tcBorders>
              <w:top w:val="single" w:sz="4" w:space="0" w:color="auto"/>
              <w:bottom w:val="single" w:sz="4" w:space="0" w:color="auto"/>
              <w:right w:val="nil"/>
            </w:tcBorders>
          </w:tcPr>
          <w:p w:rsidR="008403EE" w:rsidRPr="00CE1BAD" w:rsidRDefault="008403EE" w:rsidP="00F81B10">
            <w:pPr>
              <w:keepNext/>
              <w:jc w:val="right"/>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top w:val="single" w:sz="4" w:space="0" w:color="auto"/>
              <w:left w:val="nil"/>
              <w:bottom w:val="single" w:sz="4" w:space="0" w:color="auto"/>
            </w:tcBorders>
          </w:tcPr>
          <w:p w:rsidR="008403EE" w:rsidRPr="00CE1BAD" w:rsidRDefault="008403EE" w:rsidP="00F81B10">
            <w:pPr>
              <w:keepNext/>
              <w:rPr>
                <w:rFonts w:ascii="Tahoma" w:hAnsi="Tahoma" w:cs="Tahoma"/>
                <w:b/>
                <w:i/>
              </w:rPr>
            </w:pPr>
            <w:r>
              <w:rPr>
                <w:rFonts w:ascii="Tahoma" w:hAnsi="Tahoma" w:cs="Tahoma"/>
                <w:b/>
                <w:i/>
              </w:rPr>
              <w:t>9</w:t>
            </w:r>
          </w:p>
        </w:tc>
      </w:tr>
    </w:tbl>
    <w:p w:rsidR="008403EE" w:rsidRDefault="008403EE" w:rsidP="00F81B10">
      <w:pPr>
        <w:keepNext/>
        <w:autoSpaceDE w:val="0"/>
        <w:autoSpaceDN w:val="0"/>
        <w:adjustRightInd w:val="0"/>
        <w:jc w:val="both"/>
        <w:rPr>
          <w:rFonts w:ascii="Tahoma" w:eastAsia="Calibri" w:hAnsi="Tahoma" w:cs="Tahoma"/>
        </w:rPr>
      </w:pPr>
      <w:r>
        <w:rPr>
          <w:rFonts w:ascii="Tahoma" w:eastAsia="Calibri" w:hAnsi="Tahoma" w:cs="Tahoma"/>
        </w:rPr>
        <w:t>Ponudnik mora k ponudbi priložiti izpolnjen</w:t>
      </w:r>
      <w:r w:rsidR="00B47713">
        <w:rPr>
          <w:rFonts w:ascii="Tahoma" w:eastAsia="Calibri" w:hAnsi="Tahoma" w:cs="Tahoma"/>
        </w:rPr>
        <w:t>o</w:t>
      </w:r>
      <w:r>
        <w:rPr>
          <w:rFonts w:ascii="Tahoma" w:eastAsia="Calibri" w:hAnsi="Tahoma" w:cs="Tahoma"/>
        </w:rPr>
        <w:t xml:space="preserve"> in potrjen</w:t>
      </w:r>
      <w:r w:rsidR="00B47713">
        <w:rPr>
          <w:rFonts w:ascii="Tahoma" w:eastAsia="Calibri" w:hAnsi="Tahoma" w:cs="Tahoma"/>
        </w:rPr>
        <w:t>o</w:t>
      </w:r>
      <w:r>
        <w:rPr>
          <w:rFonts w:ascii="Tahoma" w:eastAsia="Calibri" w:hAnsi="Tahoma" w:cs="Tahoma"/>
        </w:rPr>
        <w:t xml:space="preserve"> Prilog</w:t>
      </w:r>
      <w:r w:rsidR="00B47713">
        <w:rPr>
          <w:rFonts w:ascii="Tahoma" w:eastAsia="Calibri" w:hAnsi="Tahoma" w:cs="Tahoma"/>
        </w:rPr>
        <w:t>o</w:t>
      </w:r>
      <w:r>
        <w:rPr>
          <w:rFonts w:ascii="Tahoma" w:eastAsia="Calibri" w:hAnsi="Tahoma" w:cs="Tahoma"/>
        </w:rPr>
        <w:t xml:space="preserve"> </w:t>
      </w:r>
      <w:r w:rsidR="00B47713" w:rsidRPr="00B47713">
        <w:rPr>
          <w:rFonts w:ascii="Tahoma" w:eastAsia="Calibri" w:hAnsi="Tahoma" w:cs="Tahoma"/>
        </w:rPr>
        <w:t>9</w:t>
      </w:r>
      <w:r w:rsidRPr="00B47713">
        <w:rPr>
          <w:rFonts w:ascii="Tahoma" w:eastAsia="Calibri" w:hAnsi="Tahoma" w:cs="Tahoma"/>
        </w:rPr>
        <w:t>.</w:t>
      </w:r>
      <w:r w:rsidR="00B47713">
        <w:rPr>
          <w:rFonts w:ascii="Tahoma" w:eastAsia="Calibri" w:hAnsi="Tahoma" w:cs="Tahoma"/>
        </w:rPr>
        <w:t xml:space="preserve"> Ponudnik prilogi priloži tudi dokazila </w:t>
      </w:r>
      <w:r w:rsidR="00B47713" w:rsidRPr="008403EE">
        <w:rPr>
          <w:rFonts w:ascii="Tahoma" w:hAnsi="Tahoma" w:cs="Tahoma"/>
        </w:rPr>
        <w:t>v skladu s 3.2.</w:t>
      </w:r>
      <w:r w:rsidR="00B47713">
        <w:rPr>
          <w:rFonts w:ascii="Tahoma" w:hAnsi="Tahoma" w:cs="Tahoma"/>
        </w:rPr>
        <w:t>3</w:t>
      </w:r>
      <w:r w:rsidR="00B47713" w:rsidRPr="008403EE">
        <w:rPr>
          <w:rFonts w:ascii="Tahoma" w:hAnsi="Tahoma" w:cs="Tahoma"/>
        </w:rPr>
        <w:t>.</w:t>
      </w:r>
      <w:r w:rsidR="00B47713">
        <w:rPr>
          <w:rFonts w:ascii="Tahoma" w:hAnsi="Tahoma" w:cs="Tahoma"/>
        </w:rPr>
        <w:t>2</w:t>
      </w:r>
      <w:r w:rsidR="00B47713" w:rsidRPr="008403EE">
        <w:rPr>
          <w:rFonts w:ascii="Tahoma" w:hAnsi="Tahoma" w:cs="Tahoma"/>
        </w:rPr>
        <w:t>. točko razpisne dokumentacije</w:t>
      </w:r>
      <w:r w:rsidR="00B47713">
        <w:rPr>
          <w:rFonts w:ascii="Tahoma" w:hAnsi="Tahoma" w:cs="Tahoma"/>
        </w:rPr>
        <w:t xml:space="preserve"> </w:t>
      </w:r>
      <w:r w:rsidR="00B47713" w:rsidRPr="00B47713">
        <w:rPr>
          <w:rFonts w:ascii="Tahoma" w:hAnsi="Tahoma" w:cs="Tahoma"/>
        </w:rPr>
        <w:t>(</w:t>
      </w:r>
      <w:r w:rsidR="00B47713" w:rsidRPr="00B47713">
        <w:rPr>
          <w:rFonts w:ascii="Tahoma" w:hAnsi="Tahoma" w:cs="Tahoma"/>
          <w:bCs/>
          <w:spacing w:val="-1"/>
        </w:rPr>
        <w:t xml:space="preserve">Uporabna dovoljenja, </w:t>
      </w:r>
      <w:r w:rsidR="00B47713" w:rsidRPr="00B47713">
        <w:rPr>
          <w:rFonts w:ascii="Tahoma" w:hAnsi="Tahoma" w:cs="Tahoma"/>
          <w:bCs/>
        </w:rPr>
        <w:t>Izjava naročnika)</w:t>
      </w:r>
    </w:p>
    <w:p w:rsidR="00632809" w:rsidRDefault="00632809" w:rsidP="00F81B10">
      <w:pPr>
        <w:keepNext/>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A239F1" w:rsidRPr="00CE1BAD" w:rsidTr="00097A88">
        <w:tc>
          <w:tcPr>
            <w:tcW w:w="599" w:type="dxa"/>
            <w:tcBorders>
              <w:top w:val="single" w:sz="4" w:space="0" w:color="auto"/>
              <w:bottom w:val="single" w:sz="4" w:space="0" w:color="auto"/>
              <w:right w:val="nil"/>
            </w:tcBorders>
          </w:tcPr>
          <w:p w:rsidR="00A239F1" w:rsidRPr="00CE1BAD" w:rsidRDefault="00A239F1" w:rsidP="00F81B10">
            <w:pPr>
              <w:keepNext/>
              <w:jc w:val="right"/>
              <w:rPr>
                <w:rFonts w:ascii="Tahoma" w:hAnsi="Tahoma" w:cs="Tahoma"/>
              </w:rPr>
            </w:pPr>
            <w:r>
              <w:br w:type="page"/>
            </w:r>
            <w:r w:rsidRPr="00CE1BAD">
              <w:rPr>
                <w:rFonts w:ascii="Tahoma" w:hAnsi="Tahoma" w:cs="Tahoma"/>
                <w:sz w:val="18"/>
              </w:rPr>
              <w:br w:type="page"/>
            </w:r>
          </w:p>
        </w:tc>
        <w:tc>
          <w:tcPr>
            <w:tcW w:w="7653" w:type="dxa"/>
            <w:tcBorders>
              <w:top w:val="single" w:sz="4" w:space="0" w:color="auto"/>
              <w:left w:val="nil"/>
              <w:bottom w:val="single" w:sz="4" w:space="0" w:color="auto"/>
            </w:tcBorders>
          </w:tcPr>
          <w:p w:rsidR="00A239F1" w:rsidRPr="00CE1BAD" w:rsidRDefault="00A239F1" w:rsidP="00F81B10">
            <w:pPr>
              <w:keepNext/>
              <w:jc w:val="both"/>
              <w:rPr>
                <w:rFonts w:ascii="Tahoma" w:hAnsi="Tahoma" w:cs="Tahoma"/>
              </w:rPr>
            </w:pPr>
            <w:r w:rsidRPr="00CE1BAD">
              <w:rPr>
                <w:rFonts w:ascii="Tahoma" w:hAnsi="Tahoma" w:cs="Tahoma"/>
              </w:rPr>
              <w:t xml:space="preserve">POTRDITEV REFERENC S STRANI POSAMEZNIH NAROČNIKOV </w:t>
            </w:r>
            <w:r>
              <w:rPr>
                <w:rFonts w:ascii="Tahoma" w:hAnsi="Tahoma" w:cs="Tahoma"/>
              </w:rPr>
              <w:t xml:space="preserve"> - VD</w:t>
            </w:r>
          </w:p>
        </w:tc>
        <w:tc>
          <w:tcPr>
            <w:tcW w:w="912" w:type="dxa"/>
            <w:tcBorders>
              <w:top w:val="single" w:sz="4" w:space="0" w:color="auto"/>
              <w:bottom w:val="single" w:sz="4" w:space="0" w:color="auto"/>
              <w:right w:val="nil"/>
            </w:tcBorders>
          </w:tcPr>
          <w:p w:rsidR="00A239F1" w:rsidRPr="00CE1BAD" w:rsidRDefault="00A239F1" w:rsidP="00F81B10">
            <w:pPr>
              <w:keepNext/>
              <w:jc w:val="right"/>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top w:val="single" w:sz="4" w:space="0" w:color="auto"/>
              <w:left w:val="nil"/>
              <w:bottom w:val="single" w:sz="4" w:space="0" w:color="auto"/>
            </w:tcBorders>
          </w:tcPr>
          <w:p w:rsidR="00A239F1" w:rsidRPr="00CE1BAD" w:rsidRDefault="00B47713" w:rsidP="00F81B10">
            <w:pPr>
              <w:keepNext/>
              <w:rPr>
                <w:rFonts w:ascii="Tahoma" w:hAnsi="Tahoma" w:cs="Tahoma"/>
                <w:b/>
                <w:i/>
              </w:rPr>
            </w:pPr>
            <w:r>
              <w:rPr>
                <w:rFonts w:ascii="Tahoma" w:hAnsi="Tahoma" w:cs="Tahoma"/>
                <w:b/>
                <w:i/>
              </w:rPr>
              <w:t>10</w:t>
            </w:r>
          </w:p>
        </w:tc>
      </w:tr>
    </w:tbl>
    <w:p w:rsidR="00A239F1" w:rsidRDefault="00A239F1" w:rsidP="00F81B10">
      <w:pPr>
        <w:keepNext/>
        <w:autoSpaceDE w:val="0"/>
        <w:autoSpaceDN w:val="0"/>
        <w:adjustRightInd w:val="0"/>
        <w:jc w:val="both"/>
        <w:rPr>
          <w:rFonts w:ascii="Tahoma" w:eastAsia="Calibri" w:hAnsi="Tahoma" w:cs="Tahoma"/>
        </w:rPr>
      </w:pPr>
      <w:r>
        <w:rPr>
          <w:rFonts w:ascii="Tahoma" w:eastAsia="Calibri" w:hAnsi="Tahoma" w:cs="Tahoma"/>
        </w:rPr>
        <w:t xml:space="preserve">Ponudnik mora k ponudbi priložiti izpolnjene in potrjene Priloge od </w:t>
      </w:r>
      <w:r w:rsidR="00B47713">
        <w:rPr>
          <w:rFonts w:ascii="Tahoma" w:eastAsia="Calibri" w:hAnsi="Tahoma" w:cs="Tahoma"/>
        </w:rPr>
        <w:t>10</w:t>
      </w:r>
      <w:r>
        <w:rPr>
          <w:rFonts w:ascii="Tahoma" w:eastAsia="Calibri" w:hAnsi="Tahoma" w:cs="Tahoma"/>
        </w:rPr>
        <w:t xml:space="preserve">/1 </w:t>
      </w:r>
      <w:r w:rsidRPr="002D5B28">
        <w:rPr>
          <w:rFonts w:ascii="Tahoma" w:eastAsia="Calibri" w:hAnsi="Tahoma" w:cs="Tahoma"/>
        </w:rPr>
        <w:t xml:space="preserve">do </w:t>
      </w:r>
      <w:r w:rsidR="00B47713" w:rsidRPr="002D5B28">
        <w:rPr>
          <w:rFonts w:ascii="Tahoma" w:eastAsia="Calibri" w:hAnsi="Tahoma" w:cs="Tahoma"/>
        </w:rPr>
        <w:t>10</w:t>
      </w:r>
      <w:r w:rsidRPr="002D5B28">
        <w:rPr>
          <w:rFonts w:ascii="Tahoma" w:eastAsia="Calibri" w:hAnsi="Tahoma" w:cs="Tahoma"/>
        </w:rPr>
        <w:t>/</w:t>
      </w:r>
      <w:r w:rsidR="00B47713" w:rsidRPr="002D5B28">
        <w:rPr>
          <w:rFonts w:ascii="Tahoma" w:eastAsia="Calibri" w:hAnsi="Tahoma" w:cs="Tahoma"/>
        </w:rPr>
        <w:t>5</w:t>
      </w:r>
      <w:r w:rsidRPr="002D5B28">
        <w:rPr>
          <w:rFonts w:ascii="Tahoma" w:eastAsia="Calibri" w:hAnsi="Tahoma" w:cs="Tahoma"/>
        </w:rPr>
        <w:t>.</w:t>
      </w:r>
      <w:r w:rsidR="00B47713" w:rsidRPr="002D5B28">
        <w:rPr>
          <w:rFonts w:ascii="Tahoma" w:eastAsia="Calibri" w:hAnsi="Tahoma" w:cs="Tahoma"/>
        </w:rPr>
        <w:t xml:space="preserve"> Ponudnik</w:t>
      </w:r>
      <w:r w:rsidR="00B47713">
        <w:rPr>
          <w:rFonts w:ascii="Tahoma" w:eastAsia="Calibri" w:hAnsi="Tahoma" w:cs="Tahoma"/>
        </w:rPr>
        <w:t xml:space="preserve"> prilogi priloži tudi </w:t>
      </w:r>
      <w:r w:rsidR="00B47713" w:rsidRPr="002D5B28">
        <w:rPr>
          <w:rFonts w:ascii="Tahoma" w:eastAsia="Calibri" w:hAnsi="Tahoma" w:cs="Tahoma"/>
        </w:rPr>
        <w:t xml:space="preserve">dokazila </w:t>
      </w:r>
      <w:r w:rsidR="00B47713" w:rsidRPr="002D5B28">
        <w:rPr>
          <w:rFonts w:ascii="Tahoma" w:hAnsi="Tahoma" w:cs="Tahoma"/>
        </w:rPr>
        <w:t>v skladu s 3.2.3.3. točko razpisne dokumentacije (</w:t>
      </w:r>
      <w:r w:rsidR="00B47713" w:rsidRPr="002D5B28">
        <w:rPr>
          <w:rFonts w:ascii="Tahoma" w:hAnsi="Tahoma" w:cs="Tahoma"/>
          <w:bCs/>
        </w:rPr>
        <w:t>dokazilo o zaposlitvi</w:t>
      </w:r>
      <w:r w:rsidR="00B47713" w:rsidRPr="002D5B28">
        <w:rPr>
          <w:rFonts w:ascii="Tahoma" w:hAnsi="Tahoma" w:cs="Tahoma"/>
          <w:bCs/>
          <w:spacing w:val="-1"/>
        </w:rPr>
        <w:t xml:space="preserve">, izpolnjevanje </w:t>
      </w:r>
      <w:r w:rsidR="00B47713" w:rsidRPr="002D5B28">
        <w:rPr>
          <w:rFonts w:ascii="Tahoma" w:hAnsi="Tahoma" w:cs="Tahoma"/>
          <w:bCs/>
        </w:rPr>
        <w:t xml:space="preserve">pogojev za vodjo gradnje skladno z Gradbenim zakonom, </w:t>
      </w:r>
      <w:r w:rsidR="002D5B28" w:rsidRPr="002D5B28">
        <w:rPr>
          <w:rFonts w:ascii="Tahoma" w:hAnsi="Tahoma" w:cs="Tahoma"/>
          <w:bCs/>
        </w:rPr>
        <w:t>Prve strani Dokazil o zanesljivosti objekta</w:t>
      </w:r>
      <w:r w:rsidR="00B47713" w:rsidRPr="002D5B28">
        <w:rPr>
          <w:rFonts w:ascii="Tahoma" w:hAnsi="Tahoma" w:cs="Tahoma"/>
          <w:bCs/>
        </w:rPr>
        <w:t>)</w:t>
      </w:r>
    </w:p>
    <w:p w:rsidR="00A239F1" w:rsidRDefault="00A239F1" w:rsidP="00F81B10">
      <w:pPr>
        <w:keepNext/>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A239F1" w:rsidRPr="00AD3416" w:rsidTr="00097A88">
        <w:tc>
          <w:tcPr>
            <w:tcW w:w="599" w:type="dxa"/>
            <w:tcBorders>
              <w:top w:val="single" w:sz="4" w:space="0" w:color="auto"/>
              <w:bottom w:val="single" w:sz="4" w:space="0" w:color="auto"/>
              <w:right w:val="nil"/>
            </w:tcBorders>
          </w:tcPr>
          <w:p w:rsidR="00A239F1" w:rsidRPr="00896AC8" w:rsidRDefault="00A239F1" w:rsidP="00F81B10">
            <w:pPr>
              <w:keepNext/>
              <w:jc w:val="right"/>
              <w:rPr>
                <w:rFonts w:ascii="Tahoma" w:hAnsi="Tahoma" w:cs="Tahoma"/>
              </w:rPr>
            </w:pPr>
            <w:r w:rsidRPr="00896AC8">
              <w:rPr>
                <w:rFonts w:ascii="Tahoma" w:hAnsi="Tahoma" w:cs="Tahoma"/>
              </w:rPr>
              <w:t xml:space="preserve">      </w:t>
            </w:r>
          </w:p>
        </w:tc>
        <w:tc>
          <w:tcPr>
            <w:tcW w:w="7653" w:type="dxa"/>
            <w:tcBorders>
              <w:top w:val="single" w:sz="4" w:space="0" w:color="auto"/>
              <w:left w:val="nil"/>
              <w:bottom w:val="single" w:sz="4" w:space="0" w:color="auto"/>
            </w:tcBorders>
          </w:tcPr>
          <w:p w:rsidR="00A239F1" w:rsidRPr="00AD3416" w:rsidRDefault="00A239F1" w:rsidP="00F81B10">
            <w:pPr>
              <w:keepNext/>
              <w:jc w:val="both"/>
              <w:rPr>
                <w:rFonts w:ascii="Tahoma" w:hAnsi="Tahoma" w:cs="Tahoma"/>
              </w:rPr>
            </w:pPr>
            <w:r w:rsidRPr="00AD3416">
              <w:rPr>
                <w:rFonts w:ascii="Tahoma" w:hAnsi="Tahoma" w:cs="Tahoma"/>
              </w:rPr>
              <w:t>ZAVAROVANJE ODGOVORNOSTI</w:t>
            </w:r>
          </w:p>
        </w:tc>
        <w:tc>
          <w:tcPr>
            <w:tcW w:w="912" w:type="dxa"/>
            <w:tcBorders>
              <w:top w:val="single" w:sz="4" w:space="0" w:color="auto"/>
              <w:bottom w:val="single" w:sz="4" w:space="0" w:color="auto"/>
              <w:right w:val="nil"/>
            </w:tcBorders>
          </w:tcPr>
          <w:p w:rsidR="00A239F1" w:rsidRPr="00AD3416" w:rsidRDefault="00A239F1" w:rsidP="00F81B10">
            <w:pPr>
              <w:keepNext/>
              <w:jc w:val="right"/>
              <w:rPr>
                <w:rFonts w:ascii="Tahoma" w:hAnsi="Tahoma" w:cs="Tahoma"/>
                <w:b/>
              </w:rPr>
            </w:pPr>
            <w:r w:rsidRPr="00AD3416">
              <w:rPr>
                <w:rFonts w:ascii="Tahoma" w:hAnsi="Tahoma" w:cs="Tahoma"/>
                <w:b/>
                <w:i/>
              </w:rPr>
              <w:t xml:space="preserve">priloga </w:t>
            </w:r>
          </w:p>
        </w:tc>
        <w:tc>
          <w:tcPr>
            <w:tcW w:w="551" w:type="dxa"/>
            <w:tcBorders>
              <w:top w:val="single" w:sz="4" w:space="0" w:color="auto"/>
              <w:left w:val="nil"/>
              <w:bottom w:val="single" w:sz="4" w:space="0" w:color="auto"/>
            </w:tcBorders>
          </w:tcPr>
          <w:p w:rsidR="00A239F1" w:rsidRPr="00AD3416" w:rsidRDefault="00A239F1" w:rsidP="00F81B10">
            <w:pPr>
              <w:keepNext/>
              <w:rPr>
                <w:rFonts w:ascii="Tahoma" w:hAnsi="Tahoma" w:cs="Tahoma"/>
                <w:b/>
                <w:i/>
              </w:rPr>
            </w:pPr>
            <w:r>
              <w:rPr>
                <w:rFonts w:ascii="Tahoma" w:hAnsi="Tahoma" w:cs="Tahoma"/>
                <w:b/>
                <w:i/>
              </w:rPr>
              <w:t>1</w:t>
            </w:r>
            <w:r w:rsidR="00B47713">
              <w:rPr>
                <w:rFonts w:ascii="Tahoma" w:hAnsi="Tahoma" w:cs="Tahoma"/>
                <w:b/>
                <w:i/>
              </w:rPr>
              <w:t>1</w:t>
            </w:r>
          </w:p>
        </w:tc>
      </w:tr>
    </w:tbl>
    <w:p w:rsidR="00097A88" w:rsidRDefault="00A239F1" w:rsidP="00F81B10">
      <w:pPr>
        <w:keepNext/>
        <w:jc w:val="both"/>
        <w:rPr>
          <w:rFonts w:ascii="Tahoma" w:hAnsi="Tahoma" w:cs="Tahoma"/>
        </w:rPr>
      </w:pPr>
      <w:r w:rsidRPr="002D5B28">
        <w:rPr>
          <w:rFonts w:ascii="Tahoma" w:hAnsi="Tahoma" w:cs="Tahoma"/>
        </w:rPr>
        <w:t xml:space="preserve">Kot dokazilo za izpolnjevanje pogoja mora ponudnik predložiti kopijo veljavne zavarovalne pogodbe in /ali police. V primeru, da odda več ponudnikov skupno ponudbo, morajo kopijo veljavne zavarovalne pogodbe in /ali police predložiti vsi ponudniki. </w:t>
      </w:r>
      <w:r w:rsidR="00B47713" w:rsidRPr="002D5B28">
        <w:rPr>
          <w:rFonts w:ascii="Tahoma" w:hAnsi="Tahoma" w:cs="Tahoma"/>
        </w:rPr>
        <w:t>V primeru, da odda ponudnik ponudbo z podizvajalci, mora predložiti kopijo veljavne zavarovalne pogodbe in /ali police za vsakega podizvajalca.</w:t>
      </w:r>
    </w:p>
    <w:p w:rsidR="00A239F1" w:rsidRDefault="00A239F1" w:rsidP="00F81B10">
      <w:pPr>
        <w:keepNext/>
        <w:jc w:val="both"/>
        <w:rPr>
          <w:rFonts w:ascii="Tahoma" w:hAnsi="Tahoma" w:cs="Tahoma"/>
        </w:rPr>
      </w:pPr>
      <w:r>
        <w:rPr>
          <w:rFonts w:ascii="Tahoma" w:hAnsi="Tahoma" w:cs="Tahoma"/>
        </w:rPr>
        <w:tab/>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A239F1" w:rsidRPr="0098233E" w:rsidTr="00097A88">
        <w:tc>
          <w:tcPr>
            <w:tcW w:w="600" w:type="dxa"/>
            <w:tcBorders>
              <w:top w:val="single" w:sz="4" w:space="0" w:color="auto"/>
              <w:left w:val="single" w:sz="4" w:space="0" w:color="auto"/>
              <w:bottom w:val="single" w:sz="4" w:space="0" w:color="auto"/>
              <w:right w:val="nil"/>
            </w:tcBorders>
            <w:hideMark/>
          </w:tcPr>
          <w:p w:rsidR="00A239F1" w:rsidRPr="0098233E" w:rsidRDefault="00A239F1" w:rsidP="00F81B10">
            <w:pPr>
              <w:keepNext/>
              <w:jc w:val="both"/>
              <w:rPr>
                <w:rFonts w:ascii="Tahoma" w:hAnsi="Tahoma" w:cs="Tahoma"/>
              </w:rPr>
            </w:pPr>
            <w:r w:rsidRPr="0098233E">
              <w:rPr>
                <w:rFonts w:ascii="Tahoma" w:hAnsi="Tahoma" w:cs="Tahoma"/>
              </w:rPr>
              <w:t xml:space="preserve">      </w:t>
            </w:r>
          </w:p>
        </w:tc>
        <w:tc>
          <w:tcPr>
            <w:tcW w:w="7657" w:type="dxa"/>
            <w:tcBorders>
              <w:top w:val="single" w:sz="4" w:space="0" w:color="auto"/>
              <w:left w:val="nil"/>
              <w:bottom w:val="single" w:sz="4" w:space="0" w:color="auto"/>
              <w:right w:val="single" w:sz="4" w:space="0" w:color="808080"/>
            </w:tcBorders>
            <w:hideMark/>
          </w:tcPr>
          <w:p w:rsidR="00A239F1" w:rsidRPr="0098233E" w:rsidRDefault="00A239F1" w:rsidP="00F81B10">
            <w:pPr>
              <w:keepNext/>
              <w:jc w:val="both"/>
              <w:rPr>
                <w:rFonts w:ascii="Tahoma" w:hAnsi="Tahoma" w:cs="Tahoma"/>
              </w:rPr>
            </w:pPr>
            <w:r w:rsidRPr="0098233E">
              <w:rPr>
                <w:rFonts w:ascii="Tahoma" w:hAnsi="Tahoma" w:cs="Tahoma"/>
              </w:rPr>
              <w:t>OBRAZEC PREDRAČUNA</w:t>
            </w:r>
          </w:p>
        </w:tc>
        <w:tc>
          <w:tcPr>
            <w:tcW w:w="912" w:type="dxa"/>
            <w:tcBorders>
              <w:top w:val="single" w:sz="4" w:space="0" w:color="auto"/>
              <w:left w:val="single" w:sz="4" w:space="0" w:color="808080"/>
              <w:bottom w:val="single" w:sz="4" w:space="0" w:color="auto"/>
              <w:right w:val="nil"/>
            </w:tcBorders>
            <w:hideMark/>
          </w:tcPr>
          <w:p w:rsidR="00A239F1" w:rsidRPr="0098233E" w:rsidRDefault="00A239F1" w:rsidP="00F81B10">
            <w:pPr>
              <w:keepNext/>
              <w:jc w:val="both"/>
              <w:rPr>
                <w:rFonts w:ascii="Tahoma" w:hAnsi="Tahoma" w:cs="Tahoma"/>
                <w:b/>
              </w:rPr>
            </w:pPr>
            <w:r>
              <w:rPr>
                <w:rFonts w:ascii="Tahoma" w:hAnsi="Tahoma" w:cs="Tahoma"/>
                <w:b/>
                <w:i/>
              </w:rPr>
              <w:t>P</w:t>
            </w:r>
            <w:r w:rsidRPr="0098233E">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rsidR="00A239F1" w:rsidRPr="0098233E" w:rsidRDefault="00A239F1" w:rsidP="00F81B10">
            <w:pPr>
              <w:keepNext/>
              <w:jc w:val="both"/>
              <w:rPr>
                <w:rFonts w:ascii="Tahoma" w:hAnsi="Tahoma" w:cs="Tahoma"/>
                <w:b/>
                <w:i/>
              </w:rPr>
            </w:pPr>
            <w:r w:rsidRPr="0098233E">
              <w:rPr>
                <w:rFonts w:ascii="Tahoma" w:hAnsi="Tahoma" w:cs="Tahoma"/>
                <w:b/>
                <w:i/>
              </w:rPr>
              <w:t>1</w:t>
            </w:r>
            <w:r>
              <w:rPr>
                <w:rFonts w:ascii="Tahoma" w:hAnsi="Tahoma" w:cs="Tahoma"/>
                <w:b/>
                <w:i/>
              </w:rPr>
              <w:t>2</w:t>
            </w:r>
          </w:p>
        </w:tc>
      </w:tr>
    </w:tbl>
    <w:p w:rsidR="00A239F1" w:rsidRPr="002D5B28" w:rsidRDefault="00A239F1" w:rsidP="00F81B10">
      <w:pPr>
        <w:pStyle w:val="Slog"/>
        <w:keepNext/>
        <w:jc w:val="both"/>
        <w:rPr>
          <w:rFonts w:ascii="Tahoma" w:hAnsi="Tahoma" w:cs="Tahoma"/>
          <w:sz w:val="20"/>
          <w:lang w:val="sl-SI"/>
        </w:rPr>
      </w:pPr>
      <w:r w:rsidRPr="002D5B28">
        <w:rPr>
          <w:rFonts w:ascii="Tahoma" w:hAnsi="Tahoma" w:cs="Tahoma"/>
          <w:sz w:val="20"/>
          <w:lang w:val="sl-SI"/>
        </w:rPr>
        <w:t xml:space="preserve">Obrazec predračuna (popisa del) je sestavni del razpisne dokumentacije in je na voljo </w:t>
      </w:r>
      <w:r w:rsidR="005556EA">
        <w:rPr>
          <w:rFonts w:ascii="Tahoma" w:hAnsi="Tahoma" w:cs="Tahoma"/>
          <w:sz w:val="20"/>
          <w:lang w:val="sl-SI"/>
        </w:rPr>
        <w:t>ponudnik</w:t>
      </w:r>
      <w:r w:rsidRPr="002D5B28">
        <w:rPr>
          <w:rFonts w:ascii="Tahoma" w:hAnsi="Tahoma" w:cs="Tahoma"/>
          <w:sz w:val="20"/>
          <w:lang w:val="sl-SI"/>
        </w:rPr>
        <w:t xml:space="preserve">om v elektronski obliki. </w:t>
      </w:r>
      <w:r w:rsidR="005556EA">
        <w:rPr>
          <w:rFonts w:ascii="Tahoma" w:hAnsi="Tahoma" w:cs="Tahoma"/>
          <w:sz w:val="20"/>
          <w:lang w:val="sl-SI"/>
        </w:rPr>
        <w:t>Ponudnik</w:t>
      </w:r>
      <w:r w:rsidRPr="002D5B28">
        <w:rPr>
          <w:rFonts w:ascii="Tahoma" w:hAnsi="Tahoma" w:cs="Tahoma"/>
          <w:sz w:val="20"/>
          <w:lang w:val="sl-SI"/>
        </w:rPr>
        <w:t xml:space="preserve"> mora v celice v stolpcu 'Cena na enoto' vnesti cene na enoto za vse postavke predračuna. Cene na enoto morajo biti izražene v EUR brez DDV.</w:t>
      </w:r>
      <w:r w:rsidRPr="002D5B28">
        <w:rPr>
          <w:rFonts w:ascii="Tahoma" w:hAnsi="Tahoma" w:cs="Tahoma"/>
          <w:b/>
          <w:sz w:val="20"/>
          <w:lang w:val="sl-SI"/>
        </w:rPr>
        <w:t xml:space="preserve"> </w:t>
      </w:r>
      <w:r w:rsidRPr="002D5B28">
        <w:rPr>
          <w:rFonts w:ascii="Tahoma" w:hAnsi="Tahoma" w:cs="Tahoma"/>
          <w:sz w:val="20"/>
          <w:lang w:val="sl-SI"/>
        </w:rPr>
        <w:t xml:space="preserve">V primeru, da </w:t>
      </w:r>
      <w:r w:rsidR="005556EA">
        <w:rPr>
          <w:rFonts w:ascii="Tahoma" w:hAnsi="Tahoma" w:cs="Tahoma"/>
          <w:sz w:val="20"/>
          <w:lang w:val="sl-SI"/>
        </w:rPr>
        <w:t>ponudnik</w:t>
      </w:r>
      <w:r w:rsidR="005556EA" w:rsidRPr="002D5B28">
        <w:rPr>
          <w:rFonts w:ascii="Tahoma" w:hAnsi="Tahoma" w:cs="Tahoma"/>
          <w:sz w:val="20"/>
          <w:lang w:val="sl-SI"/>
        </w:rPr>
        <w:t xml:space="preserve"> </w:t>
      </w:r>
      <w:r w:rsidRPr="002D5B28">
        <w:rPr>
          <w:rFonts w:ascii="Tahoma" w:hAnsi="Tahoma" w:cs="Tahoma"/>
          <w:sz w:val="20"/>
          <w:lang w:val="sl-SI"/>
        </w:rPr>
        <w:t>v obrazec predračuna ne vnese cene na enoto, bo naročnik štel, da je vrednost navedene postavke upoštevana v skupni ponudbeni vrednosti.</w:t>
      </w:r>
    </w:p>
    <w:p w:rsidR="00A239F1" w:rsidRPr="002D5B28" w:rsidRDefault="00A239F1" w:rsidP="00F81B10">
      <w:pPr>
        <w:pStyle w:val="Slog"/>
        <w:keepNext/>
        <w:jc w:val="both"/>
        <w:rPr>
          <w:rFonts w:ascii="Tahoma" w:hAnsi="Tahoma" w:cs="Tahoma"/>
          <w:sz w:val="20"/>
          <w:lang w:val="sl-SI"/>
        </w:rPr>
      </w:pPr>
      <w:r w:rsidRPr="002D5B28">
        <w:rPr>
          <w:rFonts w:ascii="Tahoma" w:hAnsi="Tahoma" w:cs="Tahoma"/>
          <w:sz w:val="20"/>
          <w:lang w:val="sl-SI"/>
        </w:rPr>
        <w:t xml:space="preserve">Predračunske postavke, ki so ocenjene </w:t>
      </w:r>
      <w:proofErr w:type="spellStart"/>
      <w:r w:rsidRPr="002D5B28">
        <w:rPr>
          <w:rFonts w:ascii="Tahoma" w:hAnsi="Tahoma" w:cs="Tahoma"/>
          <w:sz w:val="20"/>
          <w:lang w:val="sl-SI"/>
        </w:rPr>
        <w:t>procentualno</w:t>
      </w:r>
      <w:proofErr w:type="spellEnd"/>
      <w:r w:rsidRPr="002D5B28">
        <w:rPr>
          <w:rFonts w:ascii="Tahoma" w:hAnsi="Tahoma" w:cs="Tahoma"/>
          <w:sz w:val="20"/>
          <w:lang w:val="sl-SI"/>
        </w:rPr>
        <w:t>, zmnožek količin in cen na enoto, vsoto postavk in prenos podatkov v rekapitulacijo izvrši računalniški program avtomatsko po vnosu cen na enoto v obrazec predračuna.</w:t>
      </w:r>
    </w:p>
    <w:p w:rsidR="00A239F1" w:rsidRPr="0098233E" w:rsidRDefault="00A239F1" w:rsidP="00F81B10">
      <w:pPr>
        <w:keepNext/>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53"/>
        <w:gridCol w:w="912"/>
        <w:gridCol w:w="551"/>
      </w:tblGrid>
      <w:tr w:rsidR="00A239F1" w:rsidRPr="0098233E" w:rsidTr="005556EA">
        <w:tc>
          <w:tcPr>
            <w:tcW w:w="599" w:type="dxa"/>
            <w:tcBorders>
              <w:top w:val="single" w:sz="4" w:space="0" w:color="auto"/>
              <w:left w:val="single" w:sz="4" w:space="0" w:color="auto"/>
              <w:bottom w:val="single" w:sz="4" w:space="0" w:color="auto"/>
              <w:right w:val="nil"/>
            </w:tcBorders>
            <w:hideMark/>
          </w:tcPr>
          <w:p w:rsidR="00A239F1" w:rsidRPr="0098233E" w:rsidRDefault="00A239F1" w:rsidP="00F81B10">
            <w:pPr>
              <w:keepNext/>
              <w:jc w:val="right"/>
              <w:rPr>
                <w:rFonts w:ascii="Tahoma" w:hAnsi="Tahoma" w:cs="Tahoma"/>
              </w:rPr>
            </w:pPr>
            <w:r w:rsidRPr="0098233E">
              <w:rPr>
                <w:rFonts w:ascii="Tahoma" w:hAnsi="Tahoma" w:cs="Tahoma"/>
              </w:rPr>
              <w:t xml:space="preserve">      </w:t>
            </w:r>
          </w:p>
        </w:tc>
        <w:tc>
          <w:tcPr>
            <w:tcW w:w="7653" w:type="dxa"/>
            <w:tcBorders>
              <w:top w:val="single" w:sz="4" w:space="0" w:color="auto"/>
              <w:left w:val="nil"/>
              <w:bottom w:val="single" w:sz="4" w:space="0" w:color="auto"/>
              <w:right w:val="single" w:sz="4" w:space="0" w:color="808080"/>
            </w:tcBorders>
            <w:hideMark/>
          </w:tcPr>
          <w:p w:rsidR="00A239F1" w:rsidRPr="0098233E" w:rsidRDefault="00A239F1" w:rsidP="00F81B10">
            <w:pPr>
              <w:keepNext/>
              <w:rPr>
                <w:rFonts w:ascii="Tahoma" w:hAnsi="Tahoma" w:cs="Tahoma"/>
              </w:rPr>
            </w:pPr>
            <w:r w:rsidRPr="0098233E">
              <w:rPr>
                <w:rFonts w:ascii="Tahoma" w:hAnsi="Tahoma" w:cs="Tahoma"/>
              </w:rPr>
              <w:t>CENIK MATERIALA, PRODAJNE CENE UR IN ANALIZA CEN</w:t>
            </w:r>
          </w:p>
        </w:tc>
        <w:tc>
          <w:tcPr>
            <w:tcW w:w="912" w:type="dxa"/>
            <w:tcBorders>
              <w:top w:val="single" w:sz="4" w:space="0" w:color="auto"/>
              <w:left w:val="single" w:sz="4" w:space="0" w:color="808080"/>
              <w:bottom w:val="single" w:sz="4" w:space="0" w:color="auto"/>
              <w:right w:val="nil"/>
            </w:tcBorders>
            <w:hideMark/>
          </w:tcPr>
          <w:p w:rsidR="00A239F1" w:rsidRPr="0098233E" w:rsidRDefault="00A239F1" w:rsidP="00F81B10">
            <w:pPr>
              <w:keepNext/>
              <w:jc w:val="right"/>
              <w:rPr>
                <w:rFonts w:ascii="Tahoma" w:hAnsi="Tahoma" w:cs="Tahoma"/>
                <w:b/>
              </w:rPr>
            </w:pPr>
            <w:r>
              <w:rPr>
                <w:rFonts w:ascii="Tahoma" w:hAnsi="Tahoma" w:cs="Tahoma"/>
                <w:b/>
                <w:i/>
              </w:rPr>
              <w:t>P</w:t>
            </w:r>
            <w:r w:rsidRPr="0098233E">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rsidR="00A239F1" w:rsidRPr="0098233E" w:rsidRDefault="00A239F1" w:rsidP="00F81B10">
            <w:pPr>
              <w:keepNext/>
              <w:rPr>
                <w:rFonts w:ascii="Tahoma" w:hAnsi="Tahoma" w:cs="Tahoma"/>
                <w:b/>
                <w:i/>
              </w:rPr>
            </w:pPr>
            <w:r w:rsidRPr="0098233E">
              <w:rPr>
                <w:rFonts w:ascii="Tahoma" w:hAnsi="Tahoma" w:cs="Tahoma"/>
                <w:b/>
                <w:i/>
              </w:rPr>
              <w:t>1</w:t>
            </w:r>
            <w:r>
              <w:rPr>
                <w:rFonts w:ascii="Tahoma" w:hAnsi="Tahoma" w:cs="Tahoma"/>
                <w:b/>
                <w:i/>
              </w:rPr>
              <w:t>3</w:t>
            </w:r>
          </w:p>
        </w:tc>
      </w:tr>
    </w:tbl>
    <w:p w:rsidR="006C1095" w:rsidRPr="00E938DF" w:rsidRDefault="006C1095" w:rsidP="00F81B10">
      <w:pPr>
        <w:keepNext/>
        <w:jc w:val="both"/>
        <w:rPr>
          <w:rFonts w:ascii="Tahoma" w:hAnsi="Tahoma" w:cs="Tahoma"/>
        </w:rPr>
      </w:pPr>
      <w:r w:rsidRPr="00E938DF">
        <w:rPr>
          <w:rFonts w:ascii="Tahoma" w:hAnsi="Tahoma" w:cs="Tahoma"/>
        </w:rPr>
        <w:t xml:space="preserve">Ponudnik mora v prilogi priložiti cenik materiala </w:t>
      </w:r>
      <w:proofErr w:type="spellStart"/>
      <w:r w:rsidRPr="00E938DF">
        <w:rPr>
          <w:rFonts w:ascii="Tahoma" w:hAnsi="Tahoma" w:cs="Tahoma"/>
          <w:b/>
        </w:rPr>
        <w:t>fco</w:t>
      </w:r>
      <w:proofErr w:type="spellEnd"/>
      <w:r w:rsidRPr="00E938DF">
        <w:rPr>
          <w:rFonts w:ascii="Tahoma" w:hAnsi="Tahoma" w:cs="Tahoma"/>
          <w:b/>
        </w:rPr>
        <w:t xml:space="preserve"> gradbišče</w:t>
      </w:r>
      <w:r w:rsidRPr="00E938DF">
        <w:rPr>
          <w:rFonts w:ascii="Tahoma" w:hAnsi="Tahoma" w:cs="Tahoma"/>
        </w:rPr>
        <w:t xml:space="preserve"> </w:t>
      </w:r>
      <w:r w:rsidRPr="00E938DF">
        <w:rPr>
          <w:rFonts w:ascii="Tahoma" w:hAnsi="Tahoma" w:cs="Tahoma"/>
          <w:u w:val="single"/>
        </w:rPr>
        <w:t>in</w:t>
      </w:r>
      <w:r w:rsidRPr="00E938DF">
        <w:rPr>
          <w:rFonts w:ascii="Tahoma" w:hAnsi="Tahoma" w:cs="Tahoma"/>
        </w:rPr>
        <w:t xml:space="preserve"> </w:t>
      </w:r>
      <w:r w:rsidRPr="00E938DF">
        <w:rPr>
          <w:rFonts w:ascii="Tahoma" w:hAnsi="Tahoma" w:cs="Tahoma"/>
          <w:b/>
        </w:rPr>
        <w:t>cenik prodajnih ur po kvalifikacijski strukturi</w:t>
      </w:r>
      <w:r w:rsidRPr="00E938DF">
        <w:rPr>
          <w:rFonts w:ascii="Tahoma" w:hAnsi="Tahoma" w:cs="Tahoma"/>
        </w:rPr>
        <w:t>.</w:t>
      </w:r>
    </w:p>
    <w:p w:rsidR="006C1095" w:rsidRPr="00E938DF" w:rsidRDefault="006C1095" w:rsidP="00F81B10">
      <w:pPr>
        <w:keepNext/>
      </w:pPr>
    </w:p>
    <w:p w:rsidR="006C1095" w:rsidRPr="00E938DF" w:rsidRDefault="006C1095" w:rsidP="00F81B10">
      <w:pPr>
        <w:keepNext/>
        <w:jc w:val="both"/>
        <w:rPr>
          <w:rFonts w:ascii="Tahoma" w:eastAsia="Calibri" w:hAnsi="Tahoma" w:cs="Tahoma"/>
        </w:rPr>
      </w:pPr>
      <w:r w:rsidRPr="00E938DF">
        <w:rPr>
          <w:rFonts w:ascii="Tahoma" w:eastAsia="Calibri" w:hAnsi="Tahoma" w:cs="Tahoma"/>
        </w:rPr>
        <w:t>Ponudnik mora v prilogi priložiti cenike za naslednje postavke:</w:t>
      </w:r>
    </w:p>
    <w:p w:rsidR="006C1095" w:rsidRPr="00E938DF" w:rsidRDefault="006C1095" w:rsidP="00F81B10">
      <w:pPr>
        <w:keepNext/>
        <w:numPr>
          <w:ilvl w:val="0"/>
          <w:numId w:val="33"/>
        </w:numPr>
        <w:jc w:val="both"/>
        <w:rPr>
          <w:rFonts w:ascii="Tahoma" w:hAnsi="Tahoma" w:cs="Tahoma"/>
        </w:rPr>
      </w:pPr>
      <w:r w:rsidRPr="00E938DF">
        <w:rPr>
          <w:rFonts w:ascii="Tahoma" w:hAnsi="Tahoma" w:cs="Tahoma"/>
        </w:rPr>
        <w:lastRenderedPageBreak/>
        <w:t>Cenik prodajnih ur po kvalifikacijski strukturi (NK delavec, PK delavec, …, cenik strojev);</w:t>
      </w:r>
    </w:p>
    <w:p w:rsidR="006C1095" w:rsidRPr="00E938DF" w:rsidRDefault="006C1095" w:rsidP="00F81B10">
      <w:pPr>
        <w:keepNext/>
        <w:numPr>
          <w:ilvl w:val="0"/>
          <w:numId w:val="33"/>
        </w:numPr>
        <w:jc w:val="both"/>
        <w:rPr>
          <w:rFonts w:ascii="Tahoma" w:hAnsi="Tahoma" w:cs="Tahoma"/>
        </w:rPr>
      </w:pPr>
      <w:r w:rsidRPr="00E938DF">
        <w:rPr>
          <w:rFonts w:ascii="Tahoma" w:hAnsi="Tahoma" w:cs="Tahoma"/>
        </w:rPr>
        <w:t xml:space="preserve">Cenik materialov </w:t>
      </w:r>
      <w:proofErr w:type="spellStart"/>
      <w:r w:rsidRPr="00E938DF">
        <w:rPr>
          <w:rFonts w:ascii="Tahoma" w:hAnsi="Tahoma" w:cs="Tahoma"/>
        </w:rPr>
        <w:t>fco</w:t>
      </w:r>
      <w:proofErr w:type="spellEnd"/>
      <w:r w:rsidRPr="00E938DF">
        <w:rPr>
          <w:rFonts w:ascii="Tahoma" w:hAnsi="Tahoma" w:cs="Tahoma"/>
        </w:rPr>
        <w:t xml:space="preserve"> gradbišče  (gramozne frakcije, betoni, … - material, ki so ga upoštevali pri pripravi ponudbe za gradbena dela)</w:t>
      </w:r>
    </w:p>
    <w:p w:rsidR="006C1095" w:rsidRPr="00E938DF" w:rsidRDefault="006C1095" w:rsidP="00F81B10">
      <w:pPr>
        <w:keepNext/>
        <w:numPr>
          <w:ilvl w:val="0"/>
          <w:numId w:val="33"/>
        </w:numPr>
        <w:jc w:val="both"/>
        <w:rPr>
          <w:rFonts w:ascii="Tahoma" w:hAnsi="Tahoma" w:cs="Tahoma"/>
        </w:rPr>
      </w:pPr>
      <w:r w:rsidRPr="00E938DF">
        <w:rPr>
          <w:rFonts w:ascii="Tahoma" w:hAnsi="Tahoma" w:cs="Tahoma"/>
        </w:rPr>
        <w:t>OPOZORILO: naročnik opozarja, da bo za nabavo vodovodnega materiala pri morebitnem potrjevanju dodatnih del upošteval zgolj cenike dobaviteljev (veljavne na dan potrjevanja cen/enoto).</w:t>
      </w:r>
    </w:p>
    <w:p w:rsidR="00A239F1" w:rsidRPr="0098233E" w:rsidRDefault="00A239F1" w:rsidP="00F81B10">
      <w:pPr>
        <w:keepNext/>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A239F1" w:rsidRPr="0098233E" w:rsidTr="00097A88">
        <w:tc>
          <w:tcPr>
            <w:tcW w:w="600" w:type="dxa"/>
            <w:tcBorders>
              <w:top w:val="single" w:sz="4" w:space="0" w:color="auto"/>
              <w:left w:val="single" w:sz="4" w:space="0" w:color="auto"/>
              <w:bottom w:val="single" w:sz="4" w:space="0" w:color="auto"/>
              <w:right w:val="nil"/>
            </w:tcBorders>
          </w:tcPr>
          <w:p w:rsidR="00A239F1" w:rsidRPr="0098233E" w:rsidRDefault="00A239F1" w:rsidP="00F81B10">
            <w:pPr>
              <w:keepNext/>
              <w:jc w:val="right"/>
              <w:rPr>
                <w:rFonts w:ascii="Tahoma" w:hAnsi="Tahoma"/>
              </w:rPr>
            </w:pPr>
          </w:p>
        </w:tc>
        <w:tc>
          <w:tcPr>
            <w:tcW w:w="7657" w:type="dxa"/>
            <w:tcBorders>
              <w:top w:val="single" w:sz="4" w:space="0" w:color="auto"/>
              <w:left w:val="nil"/>
              <w:bottom w:val="single" w:sz="4" w:space="0" w:color="auto"/>
              <w:right w:val="single" w:sz="4" w:space="0" w:color="808080"/>
            </w:tcBorders>
            <w:hideMark/>
          </w:tcPr>
          <w:p w:rsidR="00A239F1" w:rsidRPr="0098233E" w:rsidRDefault="00A239F1" w:rsidP="00F81B10">
            <w:pPr>
              <w:keepNext/>
              <w:rPr>
                <w:rFonts w:ascii="Tahoma" w:hAnsi="Tahoma"/>
              </w:rPr>
            </w:pPr>
            <w:r w:rsidRPr="0098233E">
              <w:rPr>
                <w:rFonts w:ascii="Tahoma" w:hAnsi="Tahoma"/>
              </w:rPr>
              <w:t>ZDRAVSTVENE ZAHTEVE - SOGLASJE</w:t>
            </w:r>
          </w:p>
        </w:tc>
        <w:tc>
          <w:tcPr>
            <w:tcW w:w="912" w:type="dxa"/>
            <w:tcBorders>
              <w:top w:val="single" w:sz="4" w:space="0" w:color="auto"/>
              <w:left w:val="single" w:sz="4" w:space="0" w:color="808080"/>
              <w:bottom w:val="single" w:sz="4" w:space="0" w:color="auto"/>
              <w:right w:val="nil"/>
            </w:tcBorders>
            <w:hideMark/>
          </w:tcPr>
          <w:p w:rsidR="00A239F1" w:rsidRPr="0098233E" w:rsidRDefault="00A239F1" w:rsidP="00F81B10">
            <w:pPr>
              <w:keepNext/>
              <w:jc w:val="right"/>
              <w:rPr>
                <w:rFonts w:ascii="Tahoma" w:hAnsi="Tahoma"/>
                <w:b/>
              </w:rPr>
            </w:pPr>
            <w:r>
              <w:rPr>
                <w:rFonts w:ascii="Tahoma" w:hAnsi="Tahoma"/>
                <w:b/>
                <w:i/>
              </w:rPr>
              <w:t>P</w:t>
            </w:r>
            <w:r w:rsidRPr="0098233E">
              <w:rPr>
                <w:rFonts w:ascii="Tahoma" w:hAnsi="Tahoma"/>
                <w:b/>
                <w:i/>
              </w:rPr>
              <w:t xml:space="preserve">riloga </w:t>
            </w:r>
          </w:p>
        </w:tc>
        <w:tc>
          <w:tcPr>
            <w:tcW w:w="551" w:type="dxa"/>
            <w:tcBorders>
              <w:top w:val="single" w:sz="4" w:space="0" w:color="auto"/>
              <w:left w:val="nil"/>
              <w:bottom w:val="single" w:sz="4" w:space="0" w:color="auto"/>
              <w:right w:val="single" w:sz="4" w:space="0" w:color="auto"/>
            </w:tcBorders>
            <w:hideMark/>
          </w:tcPr>
          <w:p w:rsidR="00A239F1" w:rsidRPr="0098233E" w:rsidRDefault="00A239F1" w:rsidP="00F81B10">
            <w:pPr>
              <w:keepNext/>
              <w:rPr>
                <w:rFonts w:ascii="Tahoma" w:hAnsi="Tahoma"/>
                <w:b/>
                <w:i/>
              </w:rPr>
            </w:pPr>
            <w:r w:rsidRPr="0098233E">
              <w:rPr>
                <w:rFonts w:ascii="Tahoma" w:hAnsi="Tahoma"/>
                <w:b/>
                <w:i/>
              </w:rPr>
              <w:t>1</w:t>
            </w:r>
            <w:r>
              <w:rPr>
                <w:rFonts w:ascii="Tahoma" w:hAnsi="Tahoma"/>
                <w:b/>
                <w:i/>
              </w:rPr>
              <w:t>4</w:t>
            </w:r>
          </w:p>
        </w:tc>
      </w:tr>
    </w:tbl>
    <w:p w:rsidR="00A239F1" w:rsidRPr="0098233E" w:rsidRDefault="005556EA" w:rsidP="00F81B10">
      <w:pPr>
        <w:keepNext/>
        <w:jc w:val="both"/>
        <w:rPr>
          <w:rFonts w:ascii="Tahoma" w:hAnsi="Tahoma" w:cs="Tahoma"/>
        </w:rPr>
      </w:pPr>
      <w:r>
        <w:rPr>
          <w:rFonts w:ascii="Tahoma" w:hAnsi="Tahoma" w:cs="Tahoma"/>
        </w:rPr>
        <w:t>Ponudnik</w:t>
      </w:r>
      <w:r w:rsidRPr="002D5B28">
        <w:rPr>
          <w:rFonts w:ascii="Tahoma" w:hAnsi="Tahoma" w:cs="Tahoma"/>
        </w:rPr>
        <w:t xml:space="preserve"> </w:t>
      </w:r>
      <w:r w:rsidR="00A239F1" w:rsidRPr="0098233E">
        <w:rPr>
          <w:rFonts w:ascii="Tahoma" w:hAnsi="Tahoma" w:cs="Tahoma"/>
        </w:rPr>
        <w:t>mora obrazec izpolniti, podpisati in žigosati.</w:t>
      </w:r>
    </w:p>
    <w:p w:rsidR="00A239F1" w:rsidRPr="0098233E" w:rsidRDefault="00A239F1" w:rsidP="00F81B10">
      <w:pPr>
        <w:keepNext/>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A239F1" w:rsidRPr="0098233E" w:rsidTr="00097A88">
        <w:tc>
          <w:tcPr>
            <w:tcW w:w="600" w:type="dxa"/>
            <w:tcBorders>
              <w:top w:val="single" w:sz="4" w:space="0" w:color="auto"/>
              <w:left w:val="single" w:sz="4" w:space="0" w:color="auto"/>
              <w:bottom w:val="single" w:sz="4" w:space="0" w:color="auto"/>
              <w:right w:val="nil"/>
            </w:tcBorders>
          </w:tcPr>
          <w:p w:rsidR="00A239F1" w:rsidRPr="0098233E" w:rsidRDefault="00A239F1" w:rsidP="00F81B10">
            <w:pPr>
              <w:keepNext/>
              <w:jc w:val="right"/>
              <w:rPr>
                <w:rFonts w:ascii="Tahoma" w:hAnsi="Tahoma"/>
              </w:rPr>
            </w:pPr>
          </w:p>
        </w:tc>
        <w:tc>
          <w:tcPr>
            <w:tcW w:w="7657" w:type="dxa"/>
            <w:tcBorders>
              <w:top w:val="single" w:sz="4" w:space="0" w:color="auto"/>
              <w:left w:val="nil"/>
              <w:bottom w:val="single" w:sz="4" w:space="0" w:color="auto"/>
              <w:right w:val="single" w:sz="4" w:space="0" w:color="808080"/>
            </w:tcBorders>
            <w:hideMark/>
          </w:tcPr>
          <w:p w:rsidR="00A239F1" w:rsidRPr="0098233E" w:rsidRDefault="00A239F1" w:rsidP="00F81B10">
            <w:pPr>
              <w:keepNext/>
              <w:rPr>
                <w:rFonts w:ascii="Tahoma" w:hAnsi="Tahoma"/>
              </w:rPr>
            </w:pPr>
            <w:r w:rsidRPr="0098233E">
              <w:rPr>
                <w:rFonts w:ascii="Tahoma" w:hAnsi="Tahoma"/>
              </w:rPr>
              <w:t>SOGLASJE OSEBE K OBVEZNOSTI PRIJAVLJANJA BOLEZNI</w:t>
            </w:r>
          </w:p>
        </w:tc>
        <w:tc>
          <w:tcPr>
            <w:tcW w:w="912" w:type="dxa"/>
            <w:tcBorders>
              <w:top w:val="single" w:sz="4" w:space="0" w:color="auto"/>
              <w:left w:val="single" w:sz="4" w:space="0" w:color="808080"/>
              <w:bottom w:val="single" w:sz="4" w:space="0" w:color="auto"/>
              <w:right w:val="nil"/>
            </w:tcBorders>
            <w:hideMark/>
          </w:tcPr>
          <w:p w:rsidR="00A239F1" w:rsidRPr="0098233E" w:rsidRDefault="00A239F1" w:rsidP="00F81B10">
            <w:pPr>
              <w:keepNext/>
              <w:jc w:val="right"/>
              <w:rPr>
                <w:rFonts w:ascii="Tahoma" w:hAnsi="Tahoma"/>
                <w:b/>
              </w:rPr>
            </w:pPr>
            <w:r>
              <w:rPr>
                <w:rFonts w:ascii="Tahoma" w:hAnsi="Tahoma"/>
                <w:b/>
                <w:i/>
              </w:rPr>
              <w:t>P</w:t>
            </w:r>
            <w:r w:rsidRPr="0098233E">
              <w:rPr>
                <w:rFonts w:ascii="Tahoma" w:hAnsi="Tahoma"/>
                <w:b/>
                <w:i/>
              </w:rPr>
              <w:t xml:space="preserve">riloga </w:t>
            </w:r>
          </w:p>
        </w:tc>
        <w:tc>
          <w:tcPr>
            <w:tcW w:w="551" w:type="dxa"/>
            <w:tcBorders>
              <w:top w:val="single" w:sz="4" w:space="0" w:color="auto"/>
              <w:left w:val="nil"/>
              <w:bottom w:val="single" w:sz="4" w:space="0" w:color="auto"/>
              <w:right w:val="single" w:sz="4" w:space="0" w:color="auto"/>
            </w:tcBorders>
            <w:hideMark/>
          </w:tcPr>
          <w:p w:rsidR="00A239F1" w:rsidRPr="0098233E" w:rsidRDefault="00A239F1" w:rsidP="00F81B10">
            <w:pPr>
              <w:keepNext/>
              <w:rPr>
                <w:rFonts w:ascii="Tahoma" w:hAnsi="Tahoma"/>
                <w:b/>
                <w:i/>
              </w:rPr>
            </w:pPr>
            <w:r w:rsidRPr="0098233E">
              <w:rPr>
                <w:rFonts w:ascii="Tahoma" w:hAnsi="Tahoma"/>
                <w:b/>
                <w:i/>
              </w:rPr>
              <w:t>1</w:t>
            </w:r>
            <w:r>
              <w:rPr>
                <w:rFonts w:ascii="Tahoma" w:hAnsi="Tahoma"/>
                <w:b/>
                <w:i/>
              </w:rPr>
              <w:t>5</w:t>
            </w:r>
          </w:p>
        </w:tc>
      </w:tr>
    </w:tbl>
    <w:p w:rsidR="00A239F1" w:rsidRPr="0098233E" w:rsidRDefault="00A239F1" w:rsidP="00F81B10">
      <w:pPr>
        <w:pStyle w:val="Odstavekseznama"/>
        <w:keepNext/>
        <w:numPr>
          <w:ilvl w:val="0"/>
          <w:numId w:val="25"/>
        </w:numPr>
        <w:tabs>
          <w:tab w:val="left" w:pos="567"/>
          <w:tab w:val="left" w:pos="993"/>
        </w:tabs>
        <w:spacing w:before="120"/>
        <w:ind w:left="1213" w:hanging="646"/>
        <w:rPr>
          <w:rFonts w:ascii="Tahoma" w:hAnsi="Tahoma"/>
        </w:rPr>
      </w:pPr>
      <w:r w:rsidRPr="0098233E">
        <w:rPr>
          <w:rFonts w:ascii="Tahoma" w:hAnsi="Tahoma"/>
        </w:rPr>
        <w:t>INDIVIDUALNA IZJAVA O BOLEZENSKIH ZNAKIH</w:t>
      </w:r>
      <w:r w:rsidRPr="0098233E">
        <w:rPr>
          <w:rFonts w:ascii="Tahoma" w:hAnsi="Tahoma"/>
        </w:rPr>
        <w:tab/>
        <w:t xml:space="preserve">      </w:t>
      </w:r>
      <w:r w:rsidRPr="0098233E">
        <w:rPr>
          <w:rFonts w:ascii="Tahoma" w:hAnsi="Tahoma"/>
        </w:rPr>
        <w:tab/>
        <w:t xml:space="preserve"> - </w:t>
      </w:r>
      <w:r w:rsidRPr="0098233E">
        <w:rPr>
          <w:rFonts w:ascii="Tahoma" w:hAnsi="Tahoma"/>
          <w:b/>
          <w:i/>
        </w:rPr>
        <w:t xml:space="preserve">Priloga </w:t>
      </w:r>
      <w:proofErr w:type="spellStart"/>
      <w:r w:rsidRPr="0098233E">
        <w:rPr>
          <w:rFonts w:ascii="Tahoma" w:hAnsi="Tahoma"/>
          <w:b/>
          <w:i/>
        </w:rPr>
        <w:t>1</w:t>
      </w:r>
      <w:r>
        <w:rPr>
          <w:rFonts w:ascii="Tahoma" w:hAnsi="Tahoma"/>
          <w:b/>
          <w:i/>
        </w:rPr>
        <w:t>5</w:t>
      </w:r>
      <w:r w:rsidRPr="0098233E">
        <w:rPr>
          <w:rFonts w:ascii="Tahoma" w:hAnsi="Tahoma"/>
          <w:b/>
          <w:i/>
        </w:rPr>
        <w:t>.a</w:t>
      </w:r>
      <w:proofErr w:type="spellEnd"/>
      <w:r w:rsidRPr="0098233E">
        <w:rPr>
          <w:rFonts w:ascii="Tahoma" w:hAnsi="Tahoma"/>
          <w:i/>
        </w:rPr>
        <w:tab/>
      </w:r>
      <w:r w:rsidRPr="0098233E">
        <w:rPr>
          <w:rFonts w:ascii="Tahoma" w:hAnsi="Tahoma"/>
        </w:rPr>
        <w:tab/>
      </w:r>
    </w:p>
    <w:p w:rsidR="00A239F1" w:rsidRPr="0098233E" w:rsidRDefault="00A239F1" w:rsidP="00F81B10">
      <w:pPr>
        <w:pStyle w:val="Odstavekseznama"/>
        <w:keepNext/>
        <w:numPr>
          <w:ilvl w:val="0"/>
          <w:numId w:val="25"/>
        </w:numPr>
        <w:tabs>
          <w:tab w:val="left" w:pos="993"/>
        </w:tabs>
        <w:ind w:hanging="644"/>
        <w:jc w:val="both"/>
        <w:rPr>
          <w:rFonts w:ascii="Tahoma" w:hAnsi="Tahoma"/>
        </w:rPr>
      </w:pPr>
      <w:r w:rsidRPr="0098233E">
        <w:rPr>
          <w:rFonts w:ascii="Tahoma" w:hAnsi="Tahoma" w:cs="Tahoma"/>
        </w:rPr>
        <w:t xml:space="preserve">ZDRAVSTVENE ZAHTEVE – POTRDILO                       </w:t>
      </w:r>
      <w:r w:rsidRPr="0098233E">
        <w:rPr>
          <w:rFonts w:ascii="Tahoma" w:hAnsi="Tahoma" w:cs="Tahoma"/>
          <w:i/>
        </w:rPr>
        <w:tab/>
        <w:t xml:space="preserve">-  </w:t>
      </w:r>
      <w:r w:rsidRPr="0098233E">
        <w:rPr>
          <w:rFonts w:ascii="Tahoma" w:hAnsi="Tahoma" w:cs="Tahoma"/>
          <w:b/>
          <w:i/>
        </w:rPr>
        <w:t xml:space="preserve">Priloga </w:t>
      </w:r>
      <w:proofErr w:type="spellStart"/>
      <w:r w:rsidRPr="0098233E">
        <w:rPr>
          <w:rFonts w:ascii="Tahoma" w:hAnsi="Tahoma" w:cs="Tahoma"/>
          <w:b/>
          <w:i/>
        </w:rPr>
        <w:t>1</w:t>
      </w:r>
      <w:r>
        <w:rPr>
          <w:rFonts w:ascii="Tahoma" w:hAnsi="Tahoma" w:cs="Tahoma"/>
          <w:b/>
          <w:i/>
        </w:rPr>
        <w:t>5</w:t>
      </w:r>
      <w:r w:rsidRPr="0098233E">
        <w:rPr>
          <w:rFonts w:ascii="Tahoma" w:hAnsi="Tahoma" w:cs="Tahoma"/>
          <w:b/>
          <w:i/>
        </w:rPr>
        <w:t>.b</w:t>
      </w:r>
      <w:proofErr w:type="spellEnd"/>
    </w:p>
    <w:p w:rsidR="00A239F1" w:rsidRPr="0098233E" w:rsidRDefault="00A239F1" w:rsidP="00F81B10">
      <w:pPr>
        <w:keepNext/>
        <w:jc w:val="both"/>
        <w:rPr>
          <w:rFonts w:ascii="Tahoma" w:hAnsi="Tahoma"/>
        </w:rPr>
      </w:pPr>
    </w:p>
    <w:p w:rsidR="00A239F1" w:rsidRDefault="005556EA" w:rsidP="00F81B10">
      <w:pPr>
        <w:keepNext/>
        <w:jc w:val="both"/>
        <w:rPr>
          <w:rFonts w:ascii="Tahoma" w:hAnsi="Tahoma"/>
        </w:rPr>
      </w:pPr>
      <w:r>
        <w:rPr>
          <w:rFonts w:ascii="Tahoma" w:hAnsi="Tahoma" w:cs="Tahoma"/>
        </w:rPr>
        <w:t>Ponudnik</w:t>
      </w:r>
      <w:r w:rsidRPr="002D5B28">
        <w:rPr>
          <w:rFonts w:ascii="Tahoma" w:hAnsi="Tahoma" w:cs="Tahoma"/>
        </w:rPr>
        <w:t xml:space="preserve"> </w:t>
      </w:r>
      <w:r w:rsidR="00A239F1" w:rsidRPr="0098233E">
        <w:rPr>
          <w:rFonts w:ascii="Tahoma" w:hAnsi="Tahoma"/>
        </w:rPr>
        <w:t>mora obrazec podpisati in žigosati, s čimer potrjuje seznanjenost z obrazcem.</w:t>
      </w:r>
    </w:p>
    <w:p w:rsidR="00B47713" w:rsidRDefault="00B47713" w:rsidP="00F81B10">
      <w:pPr>
        <w:keepNext/>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47713" w:rsidRPr="00AD3416" w:rsidTr="008B169D">
        <w:tc>
          <w:tcPr>
            <w:tcW w:w="599" w:type="dxa"/>
            <w:tcBorders>
              <w:top w:val="single" w:sz="4" w:space="0" w:color="auto"/>
              <w:bottom w:val="single" w:sz="4" w:space="0" w:color="auto"/>
              <w:right w:val="nil"/>
            </w:tcBorders>
          </w:tcPr>
          <w:p w:rsidR="00B47713" w:rsidRPr="00896AC8" w:rsidRDefault="00B47713" w:rsidP="00F81B10">
            <w:pPr>
              <w:keepNext/>
              <w:jc w:val="right"/>
              <w:rPr>
                <w:rFonts w:ascii="Tahoma" w:hAnsi="Tahoma" w:cs="Tahoma"/>
              </w:rPr>
            </w:pPr>
            <w:r w:rsidRPr="00896AC8">
              <w:rPr>
                <w:rFonts w:ascii="Tahoma" w:hAnsi="Tahoma" w:cs="Tahoma"/>
              </w:rPr>
              <w:t xml:space="preserve">      </w:t>
            </w:r>
          </w:p>
        </w:tc>
        <w:tc>
          <w:tcPr>
            <w:tcW w:w="7653" w:type="dxa"/>
            <w:tcBorders>
              <w:top w:val="single" w:sz="4" w:space="0" w:color="auto"/>
              <w:left w:val="nil"/>
              <w:bottom w:val="single" w:sz="4" w:space="0" w:color="auto"/>
            </w:tcBorders>
          </w:tcPr>
          <w:p w:rsidR="00B47713" w:rsidRPr="00AD3416" w:rsidRDefault="00B47713" w:rsidP="00F81B10">
            <w:pPr>
              <w:keepNext/>
              <w:jc w:val="both"/>
              <w:rPr>
                <w:rFonts w:ascii="Tahoma" w:hAnsi="Tahoma" w:cs="Tahoma"/>
              </w:rPr>
            </w:pPr>
            <w:r>
              <w:rPr>
                <w:rFonts w:ascii="Tahoma" w:hAnsi="Tahoma" w:cs="Tahoma"/>
              </w:rPr>
              <w:t>SEZNAM VODJI DEL</w:t>
            </w:r>
          </w:p>
        </w:tc>
        <w:tc>
          <w:tcPr>
            <w:tcW w:w="912" w:type="dxa"/>
            <w:tcBorders>
              <w:top w:val="single" w:sz="4" w:space="0" w:color="auto"/>
              <w:bottom w:val="single" w:sz="4" w:space="0" w:color="auto"/>
              <w:right w:val="nil"/>
            </w:tcBorders>
          </w:tcPr>
          <w:p w:rsidR="00B47713" w:rsidRPr="00AD3416" w:rsidRDefault="00B47713" w:rsidP="00F81B10">
            <w:pPr>
              <w:keepNext/>
              <w:jc w:val="right"/>
              <w:rPr>
                <w:rFonts w:ascii="Tahoma" w:hAnsi="Tahoma" w:cs="Tahoma"/>
                <w:b/>
              </w:rPr>
            </w:pPr>
            <w:r w:rsidRPr="00AD3416">
              <w:rPr>
                <w:rFonts w:ascii="Tahoma" w:hAnsi="Tahoma" w:cs="Tahoma"/>
                <w:b/>
                <w:i/>
              </w:rPr>
              <w:t xml:space="preserve">priloga </w:t>
            </w:r>
          </w:p>
        </w:tc>
        <w:tc>
          <w:tcPr>
            <w:tcW w:w="551" w:type="dxa"/>
            <w:tcBorders>
              <w:top w:val="single" w:sz="4" w:space="0" w:color="auto"/>
              <w:left w:val="nil"/>
              <w:bottom w:val="single" w:sz="4" w:space="0" w:color="auto"/>
            </w:tcBorders>
          </w:tcPr>
          <w:p w:rsidR="00B47713" w:rsidRPr="00AD3416" w:rsidRDefault="00B47713" w:rsidP="00F81B10">
            <w:pPr>
              <w:keepNext/>
              <w:rPr>
                <w:rFonts w:ascii="Tahoma" w:hAnsi="Tahoma" w:cs="Tahoma"/>
                <w:b/>
                <w:i/>
              </w:rPr>
            </w:pPr>
            <w:r>
              <w:rPr>
                <w:rFonts w:ascii="Tahoma" w:hAnsi="Tahoma" w:cs="Tahoma"/>
                <w:b/>
                <w:i/>
              </w:rPr>
              <w:t>16</w:t>
            </w:r>
          </w:p>
        </w:tc>
      </w:tr>
    </w:tbl>
    <w:p w:rsidR="00B47713" w:rsidRDefault="00B47713" w:rsidP="00F81B10">
      <w:pPr>
        <w:keepNext/>
        <w:autoSpaceDE w:val="0"/>
        <w:autoSpaceDN w:val="0"/>
        <w:adjustRightInd w:val="0"/>
        <w:jc w:val="both"/>
        <w:rPr>
          <w:rFonts w:ascii="Tahoma" w:hAnsi="Tahoma" w:cs="Tahoma"/>
        </w:rPr>
      </w:pPr>
      <w:r>
        <w:rPr>
          <w:rFonts w:ascii="Tahoma" w:eastAsia="Calibri" w:hAnsi="Tahoma" w:cs="Tahoma"/>
        </w:rPr>
        <w:t xml:space="preserve">Ponudnik mora k ponudbi priložiti izpolnjeno in potrjeno </w:t>
      </w:r>
      <w:r w:rsidRPr="00097A88">
        <w:rPr>
          <w:rFonts w:ascii="Tahoma" w:eastAsia="Calibri" w:hAnsi="Tahoma" w:cs="Tahoma"/>
        </w:rPr>
        <w:t>Prilog 1</w:t>
      </w:r>
      <w:r w:rsidR="00761222">
        <w:rPr>
          <w:rFonts w:ascii="Tahoma" w:eastAsia="Calibri" w:hAnsi="Tahoma" w:cs="Tahoma"/>
        </w:rPr>
        <w:t>6</w:t>
      </w:r>
      <w:r w:rsidRPr="00097A88">
        <w:rPr>
          <w:rFonts w:ascii="Tahoma" w:eastAsia="Calibri" w:hAnsi="Tahoma" w:cs="Tahoma"/>
        </w:rPr>
        <w:t>.</w:t>
      </w:r>
    </w:p>
    <w:p w:rsidR="00B47713" w:rsidRDefault="00B47713" w:rsidP="00F81B10">
      <w:pPr>
        <w:keepNext/>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972"/>
        <w:gridCol w:w="587"/>
      </w:tblGrid>
      <w:tr w:rsidR="008403EE" w:rsidRPr="0098233E" w:rsidTr="008403EE">
        <w:tc>
          <w:tcPr>
            <w:tcW w:w="7657" w:type="dxa"/>
            <w:tcBorders>
              <w:top w:val="single" w:sz="4" w:space="0" w:color="auto"/>
              <w:left w:val="single" w:sz="4" w:space="0" w:color="auto"/>
              <w:bottom w:val="single" w:sz="4" w:space="0" w:color="auto"/>
              <w:right w:val="single" w:sz="4" w:space="0" w:color="auto"/>
            </w:tcBorders>
            <w:hideMark/>
          </w:tcPr>
          <w:p w:rsidR="008403EE" w:rsidRPr="0098233E" w:rsidRDefault="008403EE" w:rsidP="00F81B10">
            <w:pPr>
              <w:keepNext/>
              <w:rPr>
                <w:rFonts w:ascii="Tahoma" w:hAnsi="Tahoma"/>
              </w:rPr>
            </w:pPr>
            <w:r>
              <w:rPr>
                <w:rFonts w:ascii="Tahoma" w:hAnsi="Tahoma"/>
              </w:rPr>
              <w:t>DOKAZILA O EKONOMSKEM IN FINANČNEM POLOŽAJU</w:t>
            </w:r>
          </w:p>
        </w:tc>
        <w:tc>
          <w:tcPr>
            <w:tcW w:w="912" w:type="dxa"/>
            <w:tcBorders>
              <w:top w:val="single" w:sz="4" w:space="0" w:color="auto"/>
              <w:left w:val="single" w:sz="4" w:space="0" w:color="auto"/>
              <w:bottom w:val="single" w:sz="4" w:space="0" w:color="auto"/>
              <w:right w:val="nil"/>
            </w:tcBorders>
            <w:hideMark/>
          </w:tcPr>
          <w:p w:rsidR="008403EE" w:rsidRPr="0098233E" w:rsidRDefault="008403EE" w:rsidP="00F81B10">
            <w:pPr>
              <w:keepNext/>
              <w:jc w:val="right"/>
              <w:rPr>
                <w:rFonts w:ascii="Tahoma" w:hAnsi="Tahoma"/>
                <w:b/>
              </w:rPr>
            </w:pPr>
            <w:r>
              <w:rPr>
                <w:rFonts w:ascii="Tahoma" w:hAnsi="Tahoma"/>
                <w:b/>
                <w:i/>
              </w:rPr>
              <w:t>P</w:t>
            </w:r>
            <w:r w:rsidRPr="0098233E">
              <w:rPr>
                <w:rFonts w:ascii="Tahoma" w:hAnsi="Tahoma"/>
                <w:b/>
                <w:i/>
              </w:rPr>
              <w:t xml:space="preserve">riloga </w:t>
            </w:r>
          </w:p>
        </w:tc>
        <w:tc>
          <w:tcPr>
            <w:tcW w:w="551" w:type="dxa"/>
            <w:tcBorders>
              <w:top w:val="single" w:sz="4" w:space="0" w:color="auto"/>
              <w:left w:val="nil"/>
              <w:bottom w:val="single" w:sz="4" w:space="0" w:color="auto"/>
              <w:right w:val="single" w:sz="4" w:space="0" w:color="auto"/>
            </w:tcBorders>
            <w:hideMark/>
          </w:tcPr>
          <w:p w:rsidR="008403EE" w:rsidRPr="0098233E" w:rsidRDefault="008403EE" w:rsidP="00F81B10">
            <w:pPr>
              <w:keepNext/>
              <w:rPr>
                <w:rFonts w:ascii="Tahoma" w:hAnsi="Tahoma"/>
                <w:b/>
                <w:i/>
              </w:rPr>
            </w:pPr>
            <w:r w:rsidRPr="0098233E">
              <w:rPr>
                <w:rFonts w:ascii="Tahoma" w:hAnsi="Tahoma"/>
                <w:b/>
                <w:i/>
              </w:rPr>
              <w:t>1</w:t>
            </w:r>
            <w:r w:rsidR="00B47713">
              <w:rPr>
                <w:rFonts w:ascii="Tahoma" w:hAnsi="Tahoma"/>
                <w:b/>
                <w:i/>
              </w:rPr>
              <w:t>7</w:t>
            </w:r>
          </w:p>
        </w:tc>
      </w:tr>
    </w:tbl>
    <w:p w:rsidR="008403EE" w:rsidRPr="008403EE" w:rsidRDefault="008403EE" w:rsidP="00F81B10">
      <w:pPr>
        <w:keepNext/>
        <w:tabs>
          <w:tab w:val="left" w:pos="142"/>
          <w:tab w:val="left" w:pos="567"/>
          <w:tab w:val="num" w:pos="851"/>
          <w:tab w:val="left" w:pos="993"/>
        </w:tabs>
        <w:jc w:val="both"/>
        <w:rPr>
          <w:rFonts w:ascii="Tahoma" w:hAnsi="Tahoma" w:cs="Tahoma"/>
        </w:rPr>
      </w:pPr>
      <w:r w:rsidRPr="008403EE">
        <w:rPr>
          <w:rFonts w:ascii="Tahoma" w:hAnsi="Tahoma" w:cs="Tahoma"/>
        </w:rPr>
        <w:t>Ponudnik v prilogi priloži dokazilo o povprečnem letnem prometu (v skladu s 3.2.2.1. točko razpisne dokumentacije), dokazilo o bonitetni oceni ponudnika (v skladu s 3.2.2.2. točko razpisne dokumentacije), dokazilo o bonitetni oceni podizvajalca (v skladu s 3.2.2.3. točko razpisne dokumentacije)</w:t>
      </w:r>
    </w:p>
    <w:p w:rsidR="00632809" w:rsidRDefault="00632809" w:rsidP="00F81B10">
      <w:pPr>
        <w:keepNext/>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972"/>
        <w:gridCol w:w="587"/>
      </w:tblGrid>
      <w:tr w:rsidR="002D5B28" w:rsidRPr="0098233E" w:rsidTr="008B169D">
        <w:tc>
          <w:tcPr>
            <w:tcW w:w="7657" w:type="dxa"/>
            <w:tcBorders>
              <w:top w:val="single" w:sz="4" w:space="0" w:color="auto"/>
              <w:left w:val="single" w:sz="4" w:space="0" w:color="auto"/>
              <w:bottom w:val="single" w:sz="4" w:space="0" w:color="auto"/>
              <w:right w:val="single" w:sz="4" w:space="0" w:color="auto"/>
            </w:tcBorders>
            <w:hideMark/>
          </w:tcPr>
          <w:p w:rsidR="002D5B28" w:rsidRPr="0098233E" w:rsidRDefault="002D5B28" w:rsidP="00F81B10">
            <w:pPr>
              <w:keepNext/>
              <w:rPr>
                <w:rFonts w:ascii="Tahoma" w:hAnsi="Tahoma"/>
              </w:rPr>
            </w:pPr>
            <w:r>
              <w:rPr>
                <w:rFonts w:ascii="Tahoma" w:hAnsi="Tahoma"/>
              </w:rPr>
              <w:t>DOKAZILA O DELOVNI SILI</w:t>
            </w:r>
          </w:p>
        </w:tc>
        <w:tc>
          <w:tcPr>
            <w:tcW w:w="912" w:type="dxa"/>
            <w:tcBorders>
              <w:top w:val="single" w:sz="4" w:space="0" w:color="auto"/>
              <w:left w:val="single" w:sz="4" w:space="0" w:color="auto"/>
              <w:bottom w:val="single" w:sz="4" w:space="0" w:color="auto"/>
              <w:right w:val="nil"/>
            </w:tcBorders>
            <w:hideMark/>
          </w:tcPr>
          <w:p w:rsidR="002D5B28" w:rsidRPr="0098233E" w:rsidRDefault="002D5B28" w:rsidP="00F81B10">
            <w:pPr>
              <w:keepNext/>
              <w:jc w:val="right"/>
              <w:rPr>
                <w:rFonts w:ascii="Tahoma" w:hAnsi="Tahoma"/>
                <w:b/>
              </w:rPr>
            </w:pPr>
            <w:r>
              <w:rPr>
                <w:rFonts w:ascii="Tahoma" w:hAnsi="Tahoma"/>
                <w:b/>
                <w:i/>
              </w:rPr>
              <w:t>P</w:t>
            </w:r>
            <w:r w:rsidRPr="0098233E">
              <w:rPr>
                <w:rFonts w:ascii="Tahoma" w:hAnsi="Tahoma"/>
                <w:b/>
                <w:i/>
              </w:rPr>
              <w:t xml:space="preserve">riloga </w:t>
            </w:r>
          </w:p>
        </w:tc>
        <w:tc>
          <w:tcPr>
            <w:tcW w:w="551" w:type="dxa"/>
            <w:tcBorders>
              <w:top w:val="single" w:sz="4" w:space="0" w:color="auto"/>
              <w:left w:val="nil"/>
              <w:bottom w:val="single" w:sz="4" w:space="0" w:color="auto"/>
              <w:right w:val="single" w:sz="4" w:space="0" w:color="auto"/>
            </w:tcBorders>
            <w:hideMark/>
          </w:tcPr>
          <w:p w:rsidR="002D5B28" w:rsidRPr="0098233E" w:rsidRDefault="002D5B28" w:rsidP="00F81B10">
            <w:pPr>
              <w:keepNext/>
              <w:rPr>
                <w:rFonts w:ascii="Tahoma" w:hAnsi="Tahoma"/>
                <w:b/>
                <w:i/>
              </w:rPr>
            </w:pPr>
            <w:r w:rsidRPr="0098233E">
              <w:rPr>
                <w:rFonts w:ascii="Tahoma" w:hAnsi="Tahoma"/>
                <w:b/>
                <w:i/>
              </w:rPr>
              <w:t>1</w:t>
            </w:r>
            <w:r>
              <w:rPr>
                <w:rFonts w:ascii="Tahoma" w:hAnsi="Tahoma"/>
                <w:b/>
                <w:i/>
              </w:rPr>
              <w:t>8</w:t>
            </w:r>
          </w:p>
        </w:tc>
      </w:tr>
    </w:tbl>
    <w:p w:rsidR="002D5B28" w:rsidRPr="008403EE" w:rsidRDefault="002D5B28" w:rsidP="00F81B10">
      <w:pPr>
        <w:keepNext/>
        <w:autoSpaceDE w:val="0"/>
        <w:autoSpaceDN w:val="0"/>
        <w:adjustRightInd w:val="0"/>
        <w:jc w:val="both"/>
        <w:rPr>
          <w:rFonts w:ascii="Tahoma" w:hAnsi="Tahoma" w:cs="Tahoma"/>
        </w:rPr>
      </w:pPr>
      <w:r>
        <w:rPr>
          <w:rFonts w:ascii="Tahoma" w:eastAsia="Calibri" w:hAnsi="Tahoma" w:cs="Tahoma"/>
        </w:rPr>
        <w:t xml:space="preserve">Ponudnik mora k ponudbi priložiti izpolnjeno in potrjeno </w:t>
      </w:r>
      <w:r w:rsidRPr="00097A88">
        <w:rPr>
          <w:rFonts w:ascii="Tahoma" w:eastAsia="Calibri" w:hAnsi="Tahoma" w:cs="Tahoma"/>
        </w:rPr>
        <w:t>Prilog 1</w:t>
      </w:r>
      <w:r>
        <w:rPr>
          <w:rFonts w:ascii="Tahoma" w:eastAsia="Calibri" w:hAnsi="Tahoma" w:cs="Tahoma"/>
        </w:rPr>
        <w:t>8</w:t>
      </w:r>
      <w:r w:rsidRPr="00097A88">
        <w:rPr>
          <w:rFonts w:ascii="Tahoma" w:eastAsia="Calibri" w:hAnsi="Tahoma" w:cs="Tahoma"/>
        </w:rPr>
        <w:t>.</w:t>
      </w:r>
      <w:r>
        <w:rPr>
          <w:rFonts w:ascii="Tahoma" w:eastAsia="Calibri" w:hAnsi="Tahoma" w:cs="Tahoma"/>
        </w:rPr>
        <w:t xml:space="preserve"> </w:t>
      </w:r>
      <w:r w:rsidRPr="008403EE">
        <w:rPr>
          <w:rFonts w:ascii="Tahoma" w:hAnsi="Tahoma" w:cs="Tahoma"/>
        </w:rPr>
        <w:t xml:space="preserve">Ponudnik v prilogi priloži </w:t>
      </w:r>
      <w:r>
        <w:rPr>
          <w:rFonts w:ascii="Tahoma" w:hAnsi="Tahoma" w:cs="Tahoma"/>
        </w:rPr>
        <w:t>tudi fotokopije obrazca M-1</w:t>
      </w:r>
      <w:r w:rsidRPr="00316E62">
        <w:rPr>
          <w:rFonts w:ascii="Tahoma" w:hAnsi="Tahoma" w:cs="Tahoma"/>
        </w:rPr>
        <w:t xml:space="preserve"> za redno zaposlene delavce ter fotokopijo izpita iz varstva pri delu</w:t>
      </w:r>
      <w:r w:rsidRPr="008403EE">
        <w:rPr>
          <w:rFonts w:ascii="Tahoma" w:hAnsi="Tahoma" w:cs="Tahoma"/>
        </w:rPr>
        <w:t xml:space="preserve"> (v skladu s 3.2.</w:t>
      </w:r>
      <w:r>
        <w:rPr>
          <w:rFonts w:ascii="Tahoma" w:hAnsi="Tahoma" w:cs="Tahoma"/>
        </w:rPr>
        <w:t>3</w:t>
      </w:r>
      <w:r w:rsidRPr="008403EE">
        <w:rPr>
          <w:rFonts w:ascii="Tahoma" w:hAnsi="Tahoma" w:cs="Tahoma"/>
        </w:rPr>
        <w:t>.</w:t>
      </w:r>
      <w:r>
        <w:rPr>
          <w:rFonts w:ascii="Tahoma" w:hAnsi="Tahoma" w:cs="Tahoma"/>
        </w:rPr>
        <w:t>4</w:t>
      </w:r>
      <w:r w:rsidRPr="008403EE">
        <w:rPr>
          <w:rFonts w:ascii="Tahoma" w:hAnsi="Tahoma" w:cs="Tahoma"/>
        </w:rPr>
        <w:t>. točko razpisne dokumentacije)</w:t>
      </w:r>
    </w:p>
    <w:p w:rsidR="008403EE" w:rsidRDefault="008403EE" w:rsidP="00F81B10">
      <w:pPr>
        <w:keepNext/>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972"/>
        <w:gridCol w:w="587"/>
      </w:tblGrid>
      <w:tr w:rsidR="002D5B28" w:rsidRPr="0098233E" w:rsidTr="008B169D">
        <w:tc>
          <w:tcPr>
            <w:tcW w:w="7657" w:type="dxa"/>
            <w:tcBorders>
              <w:top w:val="single" w:sz="4" w:space="0" w:color="auto"/>
              <w:left w:val="single" w:sz="4" w:space="0" w:color="auto"/>
              <w:bottom w:val="single" w:sz="4" w:space="0" w:color="auto"/>
              <w:right w:val="single" w:sz="4" w:space="0" w:color="auto"/>
            </w:tcBorders>
            <w:hideMark/>
          </w:tcPr>
          <w:p w:rsidR="002D5B28" w:rsidRPr="0098233E" w:rsidRDefault="002D5B28" w:rsidP="00F81B10">
            <w:pPr>
              <w:keepNext/>
              <w:rPr>
                <w:rFonts w:ascii="Tahoma" w:hAnsi="Tahoma"/>
              </w:rPr>
            </w:pPr>
            <w:r>
              <w:rPr>
                <w:rFonts w:ascii="Tahoma" w:hAnsi="Tahoma"/>
              </w:rPr>
              <w:t>DOKAZILA O VODOVODNEM MATERIALU</w:t>
            </w:r>
          </w:p>
        </w:tc>
        <w:tc>
          <w:tcPr>
            <w:tcW w:w="912" w:type="dxa"/>
            <w:tcBorders>
              <w:top w:val="single" w:sz="4" w:space="0" w:color="auto"/>
              <w:left w:val="single" w:sz="4" w:space="0" w:color="auto"/>
              <w:bottom w:val="single" w:sz="4" w:space="0" w:color="auto"/>
              <w:right w:val="nil"/>
            </w:tcBorders>
            <w:hideMark/>
          </w:tcPr>
          <w:p w:rsidR="002D5B28" w:rsidRPr="0098233E" w:rsidRDefault="002D5B28" w:rsidP="00F81B10">
            <w:pPr>
              <w:keepNext/>
              <w:jc w:val="right"/>
              <w:rPr>
                <w:rFonts w:ascii="Tahoma" w:hAnsi="Tahoma"/>
                <w:b/>
              </w:rPr>
            </w:pPr>
            <w:r>
              <w:rPr>
                <w:rFonts w:ascii="Tahoma" w:hAnsi="Tahoma"/>
                <w:b/>
                <w:i/>
              </w:rPr>
              <w:t>P</w:t>
            </w:r>
            <w:r w:rsidRPr="0098233E">
              <w:rPr>
                <w:rFonts w:ascii="Tahoma" w:hAnsi="Tahoma"/>
                <w:b/>
                <w:i/>
              </w:rPr>
              <w:t xml:space="preserve">riloga </w:t>
            </w:r>
          </w:p>
        </w:tc>
        <w:tc>
          <w:tcPr>
            <w:tcW w:w="551" w:type="dxa"/>
            <w:tcBorders>
              <w:top w:val="single" w:sz="4" w:space="0" w:color="auto"/>
              <w:left w:val="nil"/>
              <w:bottom w:val="single" w:sz="4" w:space="0" w:color="auto"/>
              <w:right w:val="single" w:sz="4" w:space="0" w:color="auto"/>
            </w:tcBorders>
            <w:hideMark/>
          </w:tcPr>
          <w:p w:rsidR="002D5B28" w:rsidRPr="0098233E" w:rsidRDefault="002D5B28" w:rsidP="00F81B10">
            <w:pPr>
              <w:keepNext/>
              <w:rPr>
                <w:rFonts w:ascii="Tahoma" w:hAnsi="Tahoma"/>
                <w:b/>
                <w:i/>
              </w:rPr>
            </w:pPr>
            <w:r w:rsidRPr="0098233E">
              <w:rPr>
                <w:rFonts w:ascii="Tahoma" w:hAnsi="Tahoma"/>
                <w:b/>
                <w:i/>
              </w:rPr>
              <w:t>1</w:t>
            </w:r>
            <w:r>
              <w:rPr>
                <w:rFonts w:ascii="Tahoma" w:hAnsi="Tahoma"/>
                <w:b/>
                <w:i/>
              </w:rPr>
              <w:t>9</w:t>
            </w:r>
          </w:p>
        </w:tc>
      </w:tr>
    </w:tbl>
    <w:p w:rsidR="002D5B28" w:rsidRPr="008403EE" w:rsidRDefault="002D5B28" w:rsidP="00F81B10">
      <w:pPr>
        <w:keepNext/>
        <w:autoSpaceDE w:val="0"/>
        <w:autoSpaceDN w:val="0"/>
        <w:adjustRightInd w:val="0"/>
        <w:jc w:val="both"/>
        <w:rPr>
          <w:rFonts w:ascii="Tahoma" w:hAnsi="Tahoma" w:cs="Tahoma"/>
        </w:rPr>
      </w:pPr>
      <w:r>
        <w:rPr>
          <w:rFonts w:ascii="Tahoma" w:eastAsia="Calibri" w:hAnsi="Tahoma" w:cs="Tahoma"/>
        </w:rPr>
        <w:t>Ponudnik mora k ponudbi priložiti izjavo proizvajalca vodovodnega materiala</w:t>
      </w:r>
      <w:r w:rsidRPr="008403EE">
        <w:rPr>
          <w:rFonts w:ascii="Tahoma" w:hAnsi="Tahoma" w:cs="Tahoma"/>
        </w:rPr>
        <w:t xml:space="preserve"> (v skladu s 3.2.</w:t>
      </w:r>
      <w:r>
        <w:rPr>
          <w:rFonts w:ascii="Tahoma" w:hAnsi="Tahoma" w:cs="Tahoma"/>
        </w:rPr>
        <w:t>3</w:t>
      </w:r>
      <w:r w:rsidRPr="008403EE">
        <w:rPr>
          <w:rFonts w:ascii="Tahoma" w:hAnsi="Tahoma" w:cs="Tahoma"/>
        </w:rPr>
        <w:t>.</w:t>
      </w:r>
      <w:r>
        <w:rPr>
          <w:rFonts w:ascii="Tahoma" w:hAnsi="Tahoma" w:cs="Tahoma"/>
        </w:rPr>
        <w:t>5</w:t>
      </w:r>
      <w:r w:rsidRPr="008403EE">
        <w:rPr>
          <w:rFonts w:ascii="Tahoma" w:hAnsi="Tahoma" w:cs="Tahoma"/>
        </w:rPr>
        <w:t>. točko razpisne dokumentacije)</w:t>
      </w:r>
    </w:p>
    <w:p w:rsidR="00632809" w:rsidRDefault="00632809" w:rsidP="00F81B10">
      <w:pPr>
        <w:keepNext/>
        <w:jc w:val="both"/>
        <w:rPr>
          <w:rFonts w:ascii="Tahoma" w:hAnsi="Tahoma" w:cs="Tahoma"/>
        </w:rPr>
      </w:pPr>
    </w:p>
    <w:p w:rsidR="00E86BFB" w:rsidRDefault="00E86BFB" w:rsidP="00F81B10">
      <w:pPr>
        <w:keepNext/>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972"/>
        <w:gridCol w:w="587"/>
      </w:tblGrid>
      <w:tr w:rsidR="00E86BFB" w:rsidRPr="0098233E" w:rsidTr="00856A2E">
        <w:tc>
          <w:tcPr>
            <w:tcW w:w="7657" w:type="dxa"/>
            <w:tcBorders>
              <w:top w:val="single" w:sz="4" w:space="0" w:color="auto"/>
              <w:left w:val="single" w:sz="4" w:space="0" w:color="auto"/>
              <w:bottom w:val="single" w:sz="4" w:space="0" w:color="auto"/>
              <w:right w:val="single" w:sz="4" w:space="0" w:color="auto"/>
            </w:tcBorders>
            <w:hideMark/>
          </w:tcPr>
          <w:p w:rsidR="00E86BFB" w:rsidRPr="0098233E" w:rsidRDefault="00E86BFB" w:rsidP="00F81B10">
            <w:pPr>
              <w:keepNext/>
              <w:rPr>
                <w:rFonts w:ascii="Tahoma" w:hAnsi="Tahoma"/>
              </w:rPr>
            </w:pPr>
            <w:r>
              <w:rPr>
                <w:rFonts w:ascii="Tahoma" w:hAnsi="Tahoma"/>
              </w:rPr>
              <w:t>INFORMACIJE O PONUJENEM MATERIALU</w:t>
            </w:r>
          </w:p>
        </w:tc>
        <w:tc>
          <w:tcPr>
            <w:tcW w:w="912" w:type="dxa"/>
            <w:tcBorders>
              <w:top w:val="single" w:sz="4" w:space="0" w:color="auto"/>
              <w:left w:val="single" w:sz="4" w:space="0" w:color="auto"/>
              <w:bottom w:val="single" w:sz="4" w:space="0" w:color="auto"/>
              <w:right w:val="nil"/>
            </w:tcBorders>
            <w:hideMark/>
          </w:tcPr>
          <w:p w:rsidR="00E86BFB" w:rsidRPr="0098233E" w:rsidRDefault="00E86BFB" w:rsidP="00F81B10">
            <w:pPr>
              <w:keepNext/>
              <w:jc w:val="right"/>
              <w:rPr>
                <w:rFonts w:ascii="Tahoma" w:hAnsi="Tahoma"/>
                <w:b/>
              </w:rPr>
            </w:pPr>
            <w:r>
              <w:rPr>
                <w:rFonts w:ascii="Tahoma" w:hAnsi="Tahoma"/>
                <w:b/>
                <w:i/>
              </w:rPr>
              <w:t>P</w:t>
            </w:r>
            <w:r w:rsidRPr="0098233E">
              <w:rPr>
                <w:rFonts w:ascii="Tahoma" w:hAnsi="Tahoma"/>
                <w:b/>
                <w:i/>
              </w:rPr>
              <w:t xml:space="preserve">riloga </w:t>
            </w:r>
          </w:p>
        </w:tc>
        <w:tc>
          <w:tcPr>
            <w:tcW w:w="551" w:type="dxa"/>
            <w:tcBorders>
              <w:top w:val="single" w:sz="4" w:space="0" w:color="auto"/>
              <w:left w:val="nil"/>
              <w:bottom w:val="single" w:sz="4" w:space="0" w:color="auto"/>
              <w:right w:val="single" w:sz="4" w:space="0" w:color="auto"/>
            </w:tcBorders>
            <w:hideMark/>
          </w:tcPr>
          <w:p w:rsidR="00E86BFB" w:rsidRPr="0098233E" w:rsidRDefault="00E86BFB" w:rsidP="00F81B10">
            <w:pPr>
              <w:keepNext/>
              <w:rPr>
                <w:rFonts w:ascii="Tahoma" w:hAnsi="Tahoma"/>
                <w:b/>
                <w:i/>
              </w:rPr>
            </w:pPr>
            <w:r>
              <w:rPr>
                <w:rFonts w:ascii="Tahoma" w:hAnsi="Tahoma"/>
                <w:b/>
                <w:i/>
              </w:rPr>
              <w:t>20</w:t>
            </w:r>
          </w:p>
        </w:tc>
      </w:tr>
    </w:tbl>
    <w:p w:rsidR="00E86BFB" w:rsidRDefault="00E86BFB" w:rsidP="00F81B10">
      <w:pPr>
        <w:pStyle w:val="Slog"/>
        <w:keepNext/>
        <w:jc w:val="both"/>
        <w:rPr>
          <w:rFonts w:ascii="Tahoma" w:hAnsi="Tahoma" w:cs="Tahoma"/>
          <w:b/>
          <w:sz w:val="20"/>
          <w:lang w:val="sl-SI"/>
        </w:rPr>
      </w:pPr>
      <w:r w:rsidRPr="00377A8E">
        <w:rPr>
          <w:rFonts w:ascii="Tahoma" w:hAnsi="Tahoma" w:cs="Tahoma"/>
          <w:b/>
          <w:sz w:val="20"/>
          <w:lang w:val="sl-SI"/>
        </w:rPr>
        <w:t>Ponudnik mora v Prilogi 20 navesti TIP in proizvajalca materiala. V primeru, da ponudnik ne vnese TIP in proizvajalca ponujenega materiala, bo naročnik štel, da je ponudba nedopustna in jo bo izločil sodelovanja v postopku javnega naročanja.</w:t>
      </w:r>
    </w:p>
    <w:p w:rsidR="00E86BFB" w:rsidRDefault="00E86BFB" w:rsidP="00F81B10">
      <w:pPr>
        <w:keepNext/>
        <w:jc w:val="both"/>
        <w:rPr>
          <w:rFonts w:ascii="Tahoma" w:hAnsi="Tahoma" w:cs="Tahoma"/>
        </w:rPr>
      </w:pPr>
    </w:p>
    <w:p w:rsidR="00632809" w:rsidRDefault="00632809" w:rsidP="00F81B10">
      <w:pPr>
        <w:keepNext/>
        <w:jc w:val="both"/>
        <w:rPr>
          <w:rFonts w:ascii="Tahoma" w:hAnsi="Tahoma" w:cs="Tahoma"/>
        </w:rPr>
      </w:pPr>
    </w:p>
    <w:p w:rsidR="00632809" w:rsidRDefault="00632809" w:rsidP="00F81B10">
      <w:pPr>
        <w:keepNext/>
        <w:jc w:val="both"/>
        <w:rPr>
          <w:rFonts w:ascii="Tahoma" w:hAnsi="Tahoma" w:cs="Tahoma"/>
        </w:rPr>
      </w:pPr>
    </w:p>
    <w:p w:rsidR="00632809" w:rsidRDefault="00632809" w:rsidP="00F81B10">
      <w:pPr>
        <w:keepNext/>
        <w:jc w:val="both"/>
        <w:rPr>
          <w:rFonts w:ascii="Tahoma" w:hAnsi="Tahoma" w:cs="Tahoma"/>
        </w:rPr>
      </w:pPr>
    </w:p>
    <w:p w:rsidR="00632809" w:rsidRDefault="00632809" w:rsidP="00F81B10">
      <w:pPr>
        <w:keepNext/>
        <w:jc w:val="both"/>
        <w:rPr>
          <w:rFonts w:ascii="Tahoma" w:hAnsi="Tahoma" w:cs="Tahoma"/>
        </w:rPr>
      </w:pPr>
    </w:p>
    <w:p w:rsidR="00632809" w:rsidRDefault="00632809" w:rsidP="00F81B10">
      <w:pPr>
        <w:keepNext/>
        <w:jc w:val="both"/>
        <w:rPr>
          <w:rFonts w:ascii="Tahoma" w:hAnsi="Tahoma" w:cs="Tahoma"/>
        </w:rPr>
      </w:pPr>
    </w:p>
    <w:p w:rsidR="00632809" w:rsidRDefault="00632809" w:rsidP="00F81B10">
      <w:pPr>
        <w:keepNext/>
        <w:jc w:val="both"/>
        <w:rPr>
          <w:rFonts w:ascii="Tahoma" w:hAnsi="Tahoma" w:cs="Tahoma"/>
        </w:rPr>
      </w:pPr>
    </w:p>
    <w:p w:rsidR="001410CF" w:rsidRDefault="001410CF" w:rsidP="00F81B10">
      <w:pPr>
        <w:keepNext/>
        <w:jc w:val="both"/>
        <w:rPr>
          <w:rFonts w:ascii="Tahoma" w:hAnsi="Tahoma" w:cs="Tahoma"/>
        </w:rPr>
      </w:pPr>
    </w:p>
    <w:p w:rsidR="001410CF" w:rsidRDefault="001410CF" w:rsidP="00F81B10">
      <w:pPr>
        <w:keepNext/>
        <w:jc w:val="both"/>
        <w:rPr>
          <w:rFonts w:ascii="Tahoma" w:hAnsi="Tahoma" w:cs="Tahoma"/>
        </w:rPr>
      </w:pPr>
    </w:p>
    <w:p w:rsidR="001410CF" w:rsidRDefault="001410CF" w:rsidP="00F81B10">
      <w:pPr>
        <w:keepNext/>
        <w:jc w:val="both"/>
        <w:rPr>
          <w:rFonts w:ascii="Tahoma" w:hAnsi="Tahoma" w:cs="Tahoma"/>
        </w:rPr>
      </w:pPr>
    </w:p>
    <w:p w:rsidR="001410CF" w:rsidRDefault="001410CF" w:rsidP="00F81B10">
      <w:pPr>
        <w:keepNext/>
        <w:jc w:val="both"/>
        <w:rPr>
          <w:rFonts w:ascii="Tahoma" w:hAnsi="Tahoma" w:cs="Tahoma"/>
        </w:rPr>
      </w:pPr>
    </w:p>
    <w:p w:rsidR="001410CF" w:rsidRDefault="001410CF" w:rsidP="00F81B10">
      <w:pPr>
        <w:keepNext/>
        <w:jc w:val="both"/>
        <w:rPr>
          <w:rFonts w:ascii="Tahoma" w:hAnsi="Tahoma" w:cs="Tahoma"/>
        </w:rPr>
      </w:pPr>
    </w:p>
    <w:p w:rsidR="001410CF" w:rsidRDefault="001410CF" w:rsidP="00F81B10">
      <w:pPr>
        <w:keepNext/>
        <w:jc w:val="both"/>
        <w:rPr>
          <w:rFonts w:ascii="Tahoma" w:hAnsi="Tahoma" w:cs="Tahoma"/>
        </w:rPr>
      </w:pPr>
    </w:p>
    <w:p w:rsidR="001410CF" w:rsidRDefault="001410CF" w:rsidP="00F81B10">
      <w:pPr>
        <w:keepNext/>
        <w:jc w:val="both"/>
        <w:rPr>
          <w:rFonts w:ascii="Tahoma" w:hAnsi="Tahoma" w:cs="Tahoma"/>
        </w:rPr>
      </w:pPr>
    </w:p>
    <w:p w:rsidR="001410CF" w:rsidRDefault="001410CF" w:rsidP="00F81B10">
      <w:pPr>
        <w:keepNext/>
        <w:jc w:val="both"/>
        <w:rPr>
          <w:rFonts w:ascii="Tahoma" w:hAnsi="Tahoma" w:cs="Tahoma"/>
        </w:rPr>
      </w:pPr>
    </w:p>
    <w:p w:rsidR="001410CF" w:rsidRDefault="001410CF" w:rsidP="00F81B10">
      <w:pPr>
        <w:keepNext/>
        <w:jc w:val="both"/>
        <w:rPr>
          <w:rFonts w:ascii="Tahoma" w:hAnsi="Tahoma" w:cs="Tahom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632809" w:rsidRPr="00B66303" w:rsidTr="00FD6245">
        <w:tc>
          <w:tcPr>
            <w:tcW w:w="741" w:type="dxa"/>
            <w:tcBorders>
              <w:right w:val="nil"/>
            </w:tcBorders>
          </w:tcPr>
          <w:p w:rsidR="00632809" w:rsidRPr="00B66303" w:rsidRDefault="00632809" w:rsidP="00F81B10">
            <w:pPr>
              <w:keepNext/>
              <w:jc w:val="both"/>
              <w:rPr>
                <w:rFonts w:ascii="Tahoma" w:hAnsi="Tahoma" w:cs="Tahoma"/>
              </w:rPr>
            </w:pPr>
            <w:r w:rsidRPr="00B66303">
              <w:rPr>
                <w:rFonts w:ascii="Tahoma" w:hAnsi="Tahoma" w:cs="Tahoma"/>
              </w:rPr>
              <w:br w:type="page"/>
            </w:r>
          </w:p>
        </w:tc>
        <w:tc>
          <w:tcPr>
            <w:tcW w:w="7623" w:type="dxa"/>
            <w:tcBorders>
              <w:left w:val="nil"/>
            </w:tcBorders>
            <w:vAlign w:val="bottom"/>
          </w:tcPr>
          <w:p w:rsidR="00632809" w:rsidRPr="00B66303" w:rsidRDefault="00632809" w:rsidP="00F81B10">
            <w:pPr>
              <w:keepNext/>
              <w:jc w:val="both"/>
              <w:rPr>
                <w:rFonts w:ascii="Tahoma" w:hAnsi="Tahoma" w:cs="Tahoma"/>
                <w:b/>
              </w:rPr>
            </w:pPr>
            <w:r w:rsidRPr="00B66303">
              <w:rPr>
                <w:rFonts w:ascii="Tahoma" w:hAnsi="Tahoma" w:cs="Tahoma"/>
                <w:b/>
              </w:rPr>
              <w:t>P R E D R A Č U N</w:t>
            </w:r>
          </w:p>
        </w:tc>
        <w:tc>
          <w:tcPr>
            <w:tcW w:w="850" w:type="dxa"/>
            <w:tcBorders>
              <w:right w:val="nil"/>
            </w:tcBorders>
          </w:tcPr>
          <w:p w:rsidR="00632809" w:rsidRPr="00B66303" w:rsidRDefault="00632809" w:rsidP="00F81B10">
            <w:pPr>
              <w:keepNext/>
              <w:jc w:val="both"/>
              <w:rPr>
                <w:rFonts w:ascii="Tahoma" w:hAnsi="Tahoma" w:cs="Tahoma"/>
                <w:b/>
              </w:rPr>
            </w:pPr>
            <w:r w:rsidRPr="00B66303">
              <w:rPr>
                <w:rFonts w:ascii="Tahoma" w:hAnsi="Tahoma" w:cs="Tahoma"/>
                <w:b/>
                <w:i/>
              </w:rPr>
              <w:t xml:space="preserve"> </w:t>
            </w:r>
          </w:p>
        </w:tc>
        <w:tc>
          <w:tcPr>
            <w:tcW w:w="426" w:type="dxa"/>
            <w:tcBorders>
              <w:left w:val="nil"/>
            </w:tcBorders>
          </w:tcPr>
          <w:p w:rsidR="00632809" w:rsidRPr="00B66303" w:rsidRDefault="00632809" w:rsidP="00F81B10">
            <w:pPr>
              <w:keepNext/>
              <w:jc w:val="both"/>
              <w:rPr>
                <w:rFonts w:ascii="Tahoma" w:hAnsi="Tahoma" w:cs="Tahoma"/>
                <w:b/>
                <w:i/>
              </w:rPr>
            </w:pPr>
          </w:p>
        </w:tc>
      </w:tr>
    </w:tbl>
    <w:p w:rsidR="00632809" w:rsidRDefault="00632809" w:rsidP="00F81B10">
      <w:pPr>
        <w:keepNext/>
        <w:jc w:val="both"/>
        <w:rPr>
          <w:rFonts w:ascii="Tahoma" w:hAnsi="Tahoma" w:cs="Tahoma"/>
          <w:b/>
        </w:rPr>
      </w:pPr>
    </w:p>
    <w:p w:rsidR="00632809" w:rsidRPr="00B66303" w:rsidRDefault="00632809" w:rsidP="00F81B10">
      <w:pPr>
        <w:keepNext/>
        <w:jc w:val="both"/>
        <w:rPr>
          <w:rFonts w:ascii="Tahoma" w:hAnsi="Tahoma" w:cs="Tahoma"/>
          <w:b/>
        </w:rPr>
      </w:pPr>
    </w:p>
    <w:p w:rsidR="00632809" w:rsidRPr="00B66303" w:rsidRDefault="00632809" w:rsidP="00F81B10">
      <w:pPr>
        <w:keepNext/>
        <w:spacing w:line="312" w:lineRule="auto"/>
        <w:jc w:val="both"/>
        <w:rPr>
          <w:rFonts w:ascii="Tahoma" w:hAnsi="Tahoma" w:cs="Tahoma"/>
        </w:rPr>
      </w:pPr>
      <w:r w:rsidRPr="00B66303">
        <w:rPr>
          <w:rFonts w:ascii="Tahoma" w:hAnsi="Tahoma" w:cs="Tahoma"/>
        </w:rPr>
        <w:t xml:space="preserve">Ponudnik: _______________________________________________________________, </w:t>
      </w:r>
    </w:p>
    <w:p w:rsidR="00632809" w:rsidRPr="00B66303" w:rsidRDefault="00632809" w:rsidP="00F81B10">
      <w:pPr>
        <w:keepNext/>
        <w:jc w:val="both"/>
        <w:rPr>
          <w:rFonts w:ascii="Tahoma" w:hAnsi="Tahoma" w:cs="Tahoma"/>
        </w:rPr>
      </w:pPr>
      <w:r w:rsidRPr="00B66303">
        <w:rPr>
          <w:rFonts w:ascii="Tahoma" w:hAnsi="Tahoma" w:cs="Tahoma"/>
        </w:rPr>
        <w:t>ki oddajamo ponudbo za Javno naročilo:</w:t>
      </w:r>
      <w:r w:rsidRPr="00B66303">
        <w:t xml:space="preserve"> </w:t>
      </w:r>
      <w:r>
        <w:rPr>
          <w:rFonts w:ascii="Tahoma" w:hAnsi="Tahoma" w:cs="Tahoma"/>
          <w:b/>
        </w:rPr>
        <w:t>JHL-30/18</w:t>
      </w:r>
      <w:r w:rsidRPr="00B66303">
        <w:rPr>
          <w:rFonts w:ascii="Tahoma" w:hAnsi="Tahoma" w:cs="Tahoma"/>
          <w:b/>
        </w:rPr>
        <w:t xml:space="preserve"> </w:t>
      </w:r>
      <w:r>
        <w:rPr>
          <w:rFonts w:ascii="Tahoma" w:hAnsi="Tahoma" w:cs="Tahoma"/>
          <w:b/>
        </w:rPr>
        <w:t xml:space="preserve">KOMUNALNA IN PROMETNA UREDITEV OBMOČIJ ŠT. 1, 2, 4, 5, 6, 7, 8, 10, 11, 19, 27, 28, 29, 30, 32, 33, 34, 35, 36 IN 39, SOČASNO Z GRADNJO KANALIZACIJE PO PROJEKTU ODVAJANJE IN ČIŠČENJE ODPADNE VODE NA OBMOČJU VODONOSNIKA LJUBLJANSKEGA POLJA - DEL 3: DOGRADITEV JAVNE KANALIZACIJE V AGLOMERACIJAH </w:t>
      </w:r>
      <w:r w:rsidR="00010931">
        <w:rPr>
          <w:rFonts w:ascii="Tahoma" w:hAnsi="Tahoma" w:cs="Tahoma"/>
          <w:b/>
        </w:rPr>
        <w:t xml:space="preserve">NAD 2000 PE </w:t>
      </w:r>
      <w:r>
        <w:rPr>
          <w:rFonts w:ascii="Tahoma" w:hAnsi="Tahoma" w:cs="Tahoma"/>
          <w:b/>
        </w:rPr>
        <w:t>V MOL</w:t>
      </w:r>
      <w:r w:rsidRPr="00B66303">
        <w:rPr>
          <w:rFonts w:ascii="Tahoma" w:hAnsi="Tahoma" w:cs="Tahoma"/>
        </w:rPr>
        <w:t>,</w:t>
      </w:r>
    </w:p>
    <w:p w:rsidR="00632809" w:rsidRPr="00B66303" w:rsidRDefault="00632809" w:rsidP="00F81B10">
      <w:pPr>
        <w:keepNext/>
        <w:spacing w:line="312" w:lineRule="auto"/>
        <w:jc w:val="both"/>
        <w:rPr>
          <w:rFonts w:ascii="Tahoma" w:hAnsi="Tahoma" w:cs="Tahoma"/>
        </w:rPr>
      </w:pPr>
      <w:r w:rsidRPr="00B66303">
        <w:rPr>
          <w:rFonts w:ascii="Tahoma" w:hAnsi="Tahoma" w:cs="Tahoma"/>
        </w:rPr>
        <w:t>prilagamo predračun z naslednjimi ponudbenimi vrednosti:</w:t>
      </w:r>
    </w:p>
    <w:p w:rsidR="00632809" w:rsidRDefault="00632809" w:rsidP="00F81B10">
      <w:pPr>
        <w:keepNext/>
        <w:jc w:val="both"/>
        <w:rPr>
          <w:rFonts w:ascii="Tahoma" w:hAnsi="Tahoma" w:cs="Tahoma"/>
          <w:sz w:val="28"/>
          <w:szCs w:val="28"/>
        </w:rPr>
      </w:pPr>
    </w:p>
    <w:p w:rsidR="00632809" w:rsidRPr="00B66303" w:rsidRDefault="00632809" w:rsidP="00F81B10">
      <w:pPr>
        <w:keepNext/>
        <w:jc w:val="both"/>
        <w:rPr>
          <w:rFonts w:ascii="Tahoma" w:hAnsi="Tahoma" w:cs="Tahoma"/>
          <w:sz w:val="28"/>
          <w:szCs w:val="28"/>
        </w:rPr>
      </w:pPr>
    </w:p>
    <w:p w:rsidR="00632809" w:rsidRPr="00B66303" w:rsidRDefault="00632809" w:rsidP="00F81B10">
      <w:pPr>
        <w:keepNext/>
        <w:numPr>
          <w:ilvl w:val="0"/>
          <w:numId w:val="5"/>
        </w:numPr>
        <w:tabs>
          <w:tab w:val="clear" w:pos="720"/>
          <w:tab w:val="num" w:pos="426"/>
          <w:tab w:val="num" w:pos="3552"/>
        </w:tabs>
        <w:ind w:left="0" w:firstLine="0"/>
        <w:rPr>
          <w:rFonts w:ascii="Tahoma" w:hAnsi="Tahoma" w:cs="Tahoma"/>
          <w:b/>
        </w:rPr>
      </w:pPr>
      <w:r w:rsidRPr="00B66303">
        <w:rPr>
          <w:rFonts w:ascii="Tahoma" w:hAnsi="Tahoma" w:cs="Tahoma"/>
          <w:b/>
        </w:rPr>
        <w:t xml:space="preserve">Ponudbena vrednost </w:t>
      </w:r>
    </w:p>
    <w:p w:rsidR="00632809" w:rsidRPr="00B66303" w:rsidRDefault="00632809" w:rsidP="00F81B10">
      <w:pPr>
        <w:keepNext/>
        <w:rPr>
          <w:rFonts w:ascii="Tahoma" w:hAnsi="Tahoma" w:cs="Tahoma"/>
        </w:rPr>
      </w:pPr>
    </w:p>
    <w:tbl>
      <w:tblPr>
        <w:tblStyle w:val="Tabelamrea1"/>
        <w:tblW w:w="0" w:type="auto"/>
        <w:tblLook w:val="04A0" w:firstRow="1" w:lastRow="0" w:firstColumn="1" w:lastColumn="0" w:noHBand="0" w:noVBand="1"/>
      </w:tblPr>
      <w:tblGrid>
        <w:gridCol w:w="6487"/>
        <w:gridCol w:w="2725"/>
      </w:tblGrid>
      <w:tr w:rsidR="00632809" w:rsidRPr="00B66303" w:rsidTr="00FD6245">
        <w:trPr>
          <w:trHeight w:val="721"/>
        </w:trPr>
        <w:tc>
          <w:tcPr>
            <w:tcW w:w="6487" w:type="dxa"/>
            <w:vAlign w:val="bottom"/>
          </w:tcPr>
          <w:p w:rsidR="00632809" w:rsidRPr="00B66303" w:rsidRDefault="00632809" w:rsidP="00F81B10">
            <w:pPr>
              <w:keepNext/>
              <w:spacing w:after="120" w:line="276" w:lineRule="auto"/>
              <w:rPr>
                <w:rFonts w:ascii="Tahoma" w:eastAsia="Calibri" w:hAnsi="Tahoma" w:cs="Tahoma"/>
                <w:b/>
                <w:lang w:eastAsia="en-US"/>
              </w:rPr>
            </w:pPr>
            <w:r w:rsidRPr="00B66303">
              <w:rPr>
                <w:rFonts w:ascii="Tahoma" w:eastAsia="Calibri" w:hAnsi="Tahoma" w:cs="Tahoma"/>
                <w:b/>
                <w:lang w:eastAsia="en-US"/>
              </w:rPr>
              <w:t xml:space="preserve">PONUDBENA VREDNOST brez DDV </w:t>
            </w:r>
          </w:p>
        </w:tc>
        <w:tc>
          <w:tcPr>
            <w:tcW w:w="2725" w:type="dxa"/>
            <w:vAlign w:val="bottom"/>
          </w:tcPr>
          <w:p w:rsidR="00632809" w:rsidRPr="00B66303" w:rsidRDefault="00632809" w:rsidP="00F81B10">
            <w:pPr>
              <w:keepNext/>
              <w:spacing w:after="120" w:line="276" w:lineRule="auto"/>
              <w:jc w:val="right"/>
              <w:rPr>
                <w:rFonts w:ascii="Tahoma" w:eastAsia="Calibri" w:hAnsi="Tahoma" w:cs="Tahoma"/>
                <w:b/>
                <w:lang w:eastAsia="en-US"/>
              </w:rPr>
            </w:pPr>
            <w:r w:rsidRPr="00B66303">
              <w:rPr>
                <w:rFonts w:ascii="Tahoma" w:eastAsia="Calibri" w:hAnsi="Tahoma" w:cs="Tahoma"/>
                <w:b/>
                <w:lang w:eastAsia="en-US"/>
              </w:rPr>
              <w:t xml:space="preserve">EUR </w:t>
            </w:r>
          </w:p>
        </w:tc>
      </w:tr>
      <w:tr w:rsidR="00632809" w:rsidRPr="00B66303" w:rsidTr="00FD6245">
        <w:trPr>
          <w:trHeight w:val="409"/>
        </w:trPr>
        <w:tc>
          <w:tcPr>
            <w:tcW w:w="9212" w:type="dxa"/>
            <w:gridSpan w:val="2"/>
            <w:vAlign w:val="bottom"/>
          </w:tcPr>
          <w:p w:rsidR="00632809" w:rsidRPr="00B66303" w:rsidRDefault="00632809" w:rsidP="00F81B10">
            <w:pPr>
              <w:keepNext/>
              <w:spacing w:before="120"/>
              <w:ind w:left="1080" w:hanging="1080"/>
              <w:jc w:val="both"/>
              <w:rPr>
                <w:rFonts w:ascii="Tahoma" w:eastAsia="Calibri" w:hAnsi="Tahoma" w:cs="Tahoma"/>
                <w:b/>
              </w:rPr>
            </w:pPr>
            <w:r w:rsidRPr="00B66303">
              <w:rPr>
                <w:rFonts w:ascii="Tahoma" w:eastAsia="Calibri" w:hAnsi="Tahoma" w:cs="Tahoma"/>
              </w:rPr>
              <w:t>Ponudbo oddajamo (označi):</w:t>
            </w:r>
            <w:r w:rsidRPr="00B66303">
              <w:rPr>
                <w:rFonts w:ascii="Tahoma" w:eastAsia="Calibri" w:hAnsi="Tahoma" w:cs="Tahoma"/>
                <w:b/>
              </w:rPr>
              <w:t xml:space="preserve"> </w:t>
            </w:r>
          </w:p>
          <w:tbl>
            <w:tblPr>
              <w:tblW w:w="0" w:type="auto"/>
              <w:tblInd w:w="108" w:type="dxa"/>
              <w:tblLook w:val="04A0" w:firstRow="1" w:lastRow="0" w:firstColumn="1" w:lastColumn="0" w:noHBand="0" w:noVBand="1"/>
            </w:tblPr>
            <w:tblGrid>
              <w:gridCol w:w="1722"/>
              <w:gridCol w:w="2468"/>
              <w:gridCol w:w="2144"/>
              <w:gridCol w:w="2554"/>
            </w:tblGrid>
            <w:tr w:rsidR="00632809" w:rsidRPr="00B66303" w:rsidTr="00FD6245">
              <w:trPr>
                <w:trHeight w:val="764"/>
              </w:trPr>
              <w:tc>
                <w:tcPr>
                  <w:tcW w:w="1688" w:type="dxa"/>
                </w:tcPr>
                <w:p w:rsidR="00632809" w:rsidRPr="00B66303" w:rsidRDefault="00632809" w:rsidP="00F81B10">
                  <w:pPr>
                    <w:keepNext/>
                    <w:numPr>
                      <w:ilvl w:val="0"/>
                      <w:numId w:val="7"/>
                    </w:numPr>
                    <w:ind w:left="459" w:hanging="425"/>
                    <w:jc w:val="both"/>
                    <w:rPr>
                      <w:rFonts w:ascii="Tahoma" w:hAnsi="Tahoma" w:cs="Tahoma"/>
                      <w:b/>
                    </w:rPr>
                  </w:pPr>
                  <w:r w:rsidRPr="00B66303">
                    <w:rPr>
                      <w:rFonts w:ascii="Tahoma" w:hAnsi="Tahoma" w:cs="Tahoma"/>
                    </w:rPr>
                    <w:t>samostojno</w:t>
                  </w:r>
                </w:p>
              </w:tc>
              <w:tc>
                <w:tcPr>
                  <w:tcW w:w="2507" w:type="dxa"/>
                </w:tcPr>
                <w:p w:rsidR="00632809" w:rsidRPr="00B66303" w:rsidRDefault="00632809" w:rsidP="00F81B10">
                  <w:pPr>
                    <w:keepNext/>
                    <w:numPr>
                      <w:ilvl w:val="0"/>
                      <w:numId w:val="7"/>
                    </w:numPr>
                    <w:ind w:left="580" w:hanging="425"/>
                    <w:jc w:val="both"/>
                    <w:rPr>
                      <w:rFonts w:ascii="Tahoma" w:hAnsi="Tahoma" w:cs="Tahoma"/>
                      <w:b/>
                    </w:rPr>
                  </w:pPr>
                  <w:r w:rsidRPr="00B66303">
                    <w:rPr>
                      <w:rFonts w:ascii="Tahoma" w:hAnsi="Tahoma" w:cs="Tahoma"/>
                    </w:rPr>
                    <w:t>skupna ponudba</w:t>
                  </w:r>
                </w:p>
              </w:tc>
              <w:tc>
                <w:tcPr>
                  <w:tcW w:w="2184" w:type="dxa"/>
                </w:tcPr>
                <w:p w:rsidR="00632809" w:rsidRPr="00B66303" w:rsidRDefault="00632809" w:rsidP="00F81B10">
                  <w:pPr>
                    <w:keepNext/>
                    <w:numPr>
                      <w:ilvl w:val="0"/>
                      <w:numId w:val="7"/>
                    </w:numPr>
                    <w:ind w:left="483" w:hanging="483"/>
                    <w:jc w:val="both"/>
                    <w:rPr>
                      <w:rFonts w:ascii="Tahoma" w:hAnsi="Tahoma" w:cs="Tahoma"/>
                      <w:b/>
                    </w:rPr>
                  </w:pPr>
                  <w:r w:rsidRPr="00B66303">
                    <w:rPr>
                      <w:rFonts w:ascii="Tahoma" w:hAnsi="Tahoma" w:cs="Tahoma"/>
                    </w:rPr>
                    <w:t>s podizvajalci</w:t>
                  </w:r>
                </w:p>
              </w:tc>
              <w:tc>
                <w:tcPr>
                  <w:tcW w:w="2605" w:type="dxa"/>
                </w:tcPr>
                <w:p w:rsidR="00632809" w:rsidRPr="00B66303" w:rsidRDefault="00632809" w:rsidP="00F81B10">
                  <w:pPr>
                    <w:keepNext/>
                    <w:numPr>
                      <w:ilvl w:val="0"/>
                      <w:numId w:val="7"/>
                    </w:numPr>
                    <w:ind w:left="425" w:hanging="437"/>
                    <w:jc w:val="both"/>
                    <w:rPr>
                      <w:rFonts w:ascii="Tahoma" w:hAnsi="Tahoma" w:cs="Tahoma"/>
                    </w:rPr>
                  </w:pPr>
                  <w:r w:rsidRPr="00B66303">
                    <w:rPr>
                      <w:rFonts w:ascii="Tahoma" w:hAnsi="Tahoma" w:cs="Tahoma"/>
                    </w:rPr>
                    <w:t>Uporaba zmogljivosti drugih subjektov</w:t>
                  </w:r>
                </w:p>
              </w:tc>
            </w:tr>
          </w:tbl>
          <w:p w:rsidR="00632809" w:rsidRPr="00B66303" w:rsidRDefault="00632809" w:rsidP="00F81B10">
            <w:pPr>
              <w:keepNext/>
              <w:spacing w:before="180" w:line="276" w:lineRule="auto"/>
              <w:rPr>
                <w:rFonts w:ascii="Tahoma" w:eastAsia="Calibri" w:hAnsi="Tahoma" w:cs="Tahoma"/>
                <w:lang w:eastAsia="en-US"/>
              </w:rPr>
            </w:pPr>
          </w:p>
        </w:tc>
      </w:tr>
    </w:tbl>
    <w:p w:rsidR="00632809" w:rsidRPr="00B66303" w:rsidRDefault="00632809" w:rsidP="00F81B10">
      <w:pPr>
        <w:keepNext/>
        <w:rPr>
          <w:rFonts w:ascii="Tahoma" w:hAnsi="Tahoma" w:cs="Tahoma"/>
        </w:rPr>
      </w:pPr>
    </w:p>
    <w:p w:rsidR="00632809" w:rsidRPr="00B66303" w:rsidRDefault="00632809" w:rsidP="00F81B10">
      <w:pPr>
        <w:keepNext/>
        <w:rPr>
          <w:rFonts w:ascii="Tahoma" w:hAnsi="Tahoma" w:cs="Tahoma"/>
          <w:sz w:val="16"/>
          <w:szCs w:val="16"/>
        </w:rPr>
      </w:pPr>
    </w:p>
    <w:p w:rsidR="00632809" w:rsidRPr="00B66303" w:rsidRDefault="00632809" w:rsidP="00F81B10">
      <w:pPr>
        <w:keepNext/>
        <w:rPr>
          <w:rFonts w:ascii="Tahoma" w:hAnsi="Tahoma" w:cs="Tahoma"/>
          <w:sz w:val="16"/>
          <w:szCs w:val="16"/>
        </w:rPr>
      </w:pPr>
    </w:p>
    <w:p w:rsidR="00632809" w:rsidRPr="00B66303" w:rsidRDefault="00632809" w:rsidP="00F81B10">
      <w:pPr>
        <w:keepNext/>
        <w:rPr>
          <w:rFonts w:ascii="Tahoma" w:hAnsi="Tahoma" w:cs="Tahoma"/>
          <w:sz w:val="16"/>
          <w:szCs w:val="16"/>
        </w:rPr>
      </w:pPr>
    </w:p>
    <w:p w:rsidR="00632809" w:rsidRPr="00B66303" w:rsidRDefault="00632809" w:rsidP="00F81B10">
      <w:pPr>
        <w:keepNext/>
        <w:jc w:val="both"/>
        <w:rPr>
          <w:rFonts w:ascii="Tahoma" w:hAnsi="Tahoma" w:cs="Tahoma"/>
        </w:rPr>
      </w:pPr>
    </w:p>
    <w:p w:rsidR="00632809" w:rsidRPr="00B66303" w:rsidRDefault="00632809" w:rsidP="00F81B10">
      <w:pPr>
        <w:keepNext/>
        <w:jc w:val="both"/>
        <w:rPr>
          <w:rFonts w:ascii="Tahoma" w:hAnsi="Tahoma" w:cs="Tahoma"/>
        </w:rPr>
      </w:pPr>
    </w:p>
    <w:p w:rsidR="00632809" w:rsidRPr="00B66303" w:rsidRDefault="00632809" w:rsidP="00F81B10">
      <w:pPr>
        <w:keepNext/>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632809" w:rsidRPr="00B66303" w:rsidTr="00FD6245">
        <w:trPr>
          <w:trHeight w:val="85"/>
        </w:trPr>
        <w:tc>
          <w:tcPr>
            <w:tcW w:w="3189" w:type="dxa"/>
            <w:tcBorders>
              <w:top w:val="single" w:sz="4" w:space="0" w:color="auto"/>
            </w:tcBorders>
            <w:vAlign w:val="bottom"/>
          </w:tcPr>
          <w:p w:rsidR="00632809" w:rsidRPr="00B66303" w:rsidRDefault="00632809" w:rsidP="00F81B10">
            <w:pPr>
              <w:keepNext/>
              <w:tabs>
                <w:tab w:val="left" w:pos="567"/>
                <w:tab w:val="num" w:pos="851"/>
                <w:tab w:val="left" w:pos="993"/>
              </w:tabs>
              <w:jc w:val="center"/>
              <w:rPr>
                <w:rFonts w:ascii="Tahoma" w:hAnsi="Tahoma" w:cs="Tahoma"/>
              </w:rPr>
            </w:pPr>
            <w:r w:rsidRPr="00B66303">
              <w:rPr>
                <w:rFonts w:ascii="Tahoma" w:hAnsi="Tahoma" w:cs="Tahoma"/>
              </w:rPr>
              <w:t>Kraj, datum</w:t>
            </w:r>
          </w:p>
        </w:tc>
        <w:tc>
          <w:tcPr>
            <w:tcW w:w="2268" w:type="dxa"/>
          </w:tcPr>
          <w:p w:rsidR="00632809" w:rsidRPr="00B66303" w:rsidRDefault="00632809" w:rsidP="00F81B10">
            <w:pPr>
              <w:keepNext/>
              <w:tabs>
                <w:tab w:val="left" w:pos="567"/>
                <w:tab w:val="num" w:pos="851"/>
                <w:tab w:val="left" w:pos="993"/>
              </w:tabs>
              <w:jc w:val="center"/>
              <w:rPr>
                <w:rFonts w:ascii="Tahoma" w:hAnsi="Tahoma" w:cs="Tahoma"/>
              </w:rPr>
            </w:pPr>
            <w:r w:rsidRPr="00B66303">
              <w:rPr>
                <w:rFonts w:ascii="Tahoma" w:hAnsi="Tahoma" w:cs="Tahoma"/>
              </w:rPr>
              <w:t>žig</w:t>
            </w:r>
          </w:p>
        </w:tc>
        <w:tc>
          <w:tcPr>
            <w:tcW w:w="4111" w:type="dxa"/>
            <w:tcBorders>
              <w:top w:val="single" w:sz="4" w:space="0" w:color="auto"/>
            </w:tcBorders>
          </w:tcPr>
          <w:p w:rsidR="00632809" w:rsidRPr="00B66303" w:rsidRDefault="00632809" w:rsidP="00F81B10">
            <w:pPr>
              <w:keepNext/>
              <w:tabs>
                <w:tab w:val="left" w:pos="567"/>
                <w:tab w:val="num" w:pos="851"/>
                <w:tab w:val="left" w:pos="993"/>
              </w:tabs>
              <w:jc w:val="center"/>
              <w:rPr>
                <w:rFonts w:ascii="Tahoma" w:hAnsi="Tahoma" w:cs="Tahoma"/>
              </w:rPr>
            </w:pPr>
            <w:r w:rsidRPr="00B66303">
              <w:rPr>
                <w:rFonts w:ascii="Tahoma" w:hAnsi="Tahoma" w:cs="Tahoma"/>
              </w:rPr>
              <w:t>(Podpis odgovorne osebe)</w:t>
            </w:r>
          </w:p>
        </w:tc>
      </w:tr>
    </w:tbl>
    <w:p w:rsidR="00632809" w:rsidRPr="00B66303" w:rsidRDefault="00632809" w:rsidP="00F81B10">
      <w:pPr>
        <w:keepNext/>
      </w:pPr>
    </w:p>
    <w:p w:rsidR="00632809" w:rsidRPr="00B66303" w:rsidRDefault="00632809" w:rsidP="00F81B10">
      <w:pPr>
        <w:keepNext/>
      </w:pPr>
    </w:p>
    <w:p w:rsidR="00632809" w:rsidRPr="00B66303" w:rsidRDefault="00632809" w:rsidP="00F81B10">
      <w:pPr>
        <w:keepNext/>
        <w:spacing w:before="120"/>
        <w:jc w:val="both"/>
        <w:rPr>
          <w:rFonts w:ascii="Tahoma" w:hAnsi="Tahoma" w:cs="Tahoma"/>
        </w:rPr>
      </w:pPr>
    </w:p>
    <w:p w:rsidR="00870B57" w:rsidRDefault="00870B57">
      <w:pPr>
        <w:rPr>
          <w:rFonts w:ascii="Tahoma" w:hAnsi="Tahoma" w:cs="Tahoma"/>
        </w:rPr>
      </w:pPr>
      <w:r>
        <w:rPr>
          <w:rFonts w:ascii="Tahoma" w:hAnsi="Tahoma" w:cs="Tahoma"/>
        </w:rPr>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632809" w:rsidRPr="00B66303" w:rsidTr="00FD6245">
        <w:tc>
          <w:tcPr>
            <w:tcW w:w="567" w:type="dxa"/>
            <w:tcBorders>
              <w:right w:val="nil"/>
            </w:tcBorders>
          </w:tcPr>
          <w:p w:rsidR="00632809" w:rsidRPr="00B66303" w:rsidRDefault="00632809" w:rsidP="00F81B10">
            <w:pPr>
              <w:keepNext/>
              <w:jc w:val="both"/>
              <w:rPr>
                <w:rFonts w:ascii="Tahoma" w:hAnsi="Tahoma" w:cs="Tahoma"/>
              </w:rPr>
            </w:pPr>
            <w:r w:rsidRPr="00B66303">
              <w:lastRenderedPageBreak/>
              <w:br w:type="page"/>
            </w:r>
            <w:r w:rsidRPr="00B66303">
              <w:rPr>
                <w:rFonts w:ascii="Tahoma" w:hAnsi="Tahoma" w:cs="Tahoma"/>
              </w:rPr>
              <w:br w:type="page"/>
            </w:r>
            <w:r w:rsidRPr="00B66303">
              <w:br w:type="page"/>
            </w:r>
          </w:p>
        </w:tc>
        <w:tc>
          <w:tcPr>
            <w:tcW w:w="7655" w:type="dxa"/>
            <w:tcBorders>
              <w:left w:val="nil"/>
            </w:tcBorders>
            <w:vAlign w:val="bottom"/>
          </w:tcPr>
          <w:p w:rsidR="00632809" w:rsidRPr="00B66303" w:rsidRDefault="00632809" w:rsidP="00F81B10">
            <w:pPr>
              <w:keepNext/>
              <w:jc w:val="both"/>
              <w:rPr>
                <w:rFonts w:ascii="Tahoma" w:hAnsi="Tahoma" w:cs="Tahoma"/>
              </w:rPr>
            </w:pPr>
            <w:r w:rsidRPr="00B66303">
              <w:rPr>
                <w:rFonts w:ascii="Tahoma" w:hAnsi="Tahoma" w:cs="Tahoma"/>
              </w:rPr>
              <w:t xml:space="preserve">PODATKI O PONUDNIKU </w:t>
            </w:r>
          </w:p>
        </w:tc>
        <w:tc>
          <w:tcPr>
            <w:tcW w:w="850" w:type="dxa"/>
            <w:tcBorders>
              <w:right w:val="nil"/>
            </w:tcBorders>
          </w:tcPr>
          <w:p w:rsidR="00632809" w:rsidRPr="00B66303" w:rsidRDefault="00632809" w:rsidP="00F81B10">
            <w:pPr>
              <w:keepNext/>
              <w:jc w:val="both"/>
              <w:rPr>
                <w:rFonts w:ascii="Tahoma" w:hAnsi="Tahoma" w:cs="Tahoma"/>
                <w:b/>
              </w:rPr>
            </w:pPr>
            <w:r w:rsidRPr="00B66303">
              <w:rPr>
                <w:rFonts w:ascii="Tahoma" w:hAnsi="Tahoma" w:cs="Tahoma"/>
                <w:b/>
                <w:i/>
              </w:rPr>
              <w:t xml:space="preserve">Priloga </w:t>
            </w:r>
          </w:p>
        </w:tc>
        <w:tc>
          <w:tcPr>
            <w:tcW w:w="567" w:type="dxa"/>
            <w:tcBorders>
              <w:left w:val="nil"/>
            </w:tcBorders>
          </w:tcPr>
          <w:p w:rsidR="00632809" w:rsidRPr="00B66303" w:rsidRDefault="00632809" w:rsidP="00F81B10">
            <w:pPr>
              <w:keepNext/>
              <w:jc w:val="both"/>
              <w:rPr>
                <w:rFonts w:ascii="Tahoma" w:hAnsi="Tahoma" w:cs="Tahoma"/>
                <w:b/>
                <w:i/>
              </w:rPr>
            </w:pPr>
            <w:r w:rsidRPr="00B66303">
              <w:rPr>
                <w:rFonts w:ascii="Tahoma" w:hAnsi="Tahoma" w:cs="Tahoma"/>
                <w:b/>
                <w:i/>
              </w:rPr>
              <w:t>1</w:t>
            </w:r>
          </w:p>
        </w:tc>
      </w:tr>
    </w:tbl>
    <w:p w:rsidR="00632809" w:rsidRPr="00B66303" w:rsidRDefault="00632809" w:rsidP="00F81B10">
      <w:pPr>
        <w:keepNext/>
        <w:tabs>
          <w:tab w:val="left" w:pos="567"/>
          <w:tab w:val="num" w:pos="851"/>
          <w:tab w:val="left" w:pos="993"/>
        </w:tabs>
        <w:jc w:val="both"/>
        <w:rPr>
          <w:rFonts w:ascii="Tahoma" w:hAnsi="Tahoma" w:cs="Tahoma"/>
        </w:rPr>
      </w:pPr>
    </w:p>
    <w:p w:rsidR="00632809" w:rsidRPr="00B66303" w:rsidRDefault="00632809" w:rsidP="00F81B10">
      <w:pPr>
        <w:keepNext/>
        <w:jc w:val="both"/>
        <w:rPr>
          <w:rFonts w:ascii="Tahoma" w:hAnsi="Tahoma" w:cs="Tahoma"/>
        </w:rPr>
      </w:pPr>
      <w:r>
        <w:rPr>
          <w:rFonts w:ascii="Tahoma" w:hAnsi="Tahoma" w:cs="Tahoma"/>
          <w:b/>
        </w:rPr>
        <w:t>JHL-30/18</w:t>
      </w:r>
      <w:r w:rsidRPr="00B66303">
        <w:rPr>
          <w:rFonts w:ascii="Tahoma" w:hAnsi="Tahoma" w:cs="Tahoma"/>
          <w:b/>
        </w:rPr>
        <w:t xml:space="preserve"> </w:t>
      </w:r>
      <w:r>
        <w:rPr>
          <w:rFonts w:ascii="Tahoma" w:hAnsi="Tahoma" w:cs="Tahoma"/>
          <w:b/>
        </w:rPr>
        <w:t xml:space="preserve">KOMUNALNA IN PROMETNA UREDITEV OBMOČIJ ŠT. 1, 2, 4, 5, 6, 7, 8, 10, 11, 19, 27, 28, 29, 30, 32, 33, 34, 35, 36 IN 39, SOČASNO Z GRADNJO KANALIZACIJE PO PROJEKTU ODVAJANJE IN ČIŠČENJE ODPADNE VODE NA OBMOČJU VODONOSNIKA LJUBLJANSKEGA POLJA - DEL 3: DOGRADITEV JAVNE KANALIZACIJE V AGLOMERACIJAH </w:t>
      </w:r>
      <w:r w:rsidR="00010931">
        <w:rPr>
          <w:rFonts w:ascii="Tahoma" w:hAnsi="Tahoma" w:cs="Tahoma"/>
          <w:b/>
        </w:rPr>
        <w:t xml:space="preserve">NAD 2000 PE </w:t>
      </w:r>
      <w:r>
        <w:rPr>
          <w:rFonts w:ascii="Tahoma" w:hAnsi="Tahoma" w:cs="Tahoma"/>
          <w:b/>
        </w:rPr>
        <w:t>V MOL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417"/>
        <w:gridCol w:w="1417"/>
        <w:gridCol w:w="4180"/>
      </w:tblGrid>
      <w:tr w:rsidR="00632809" w:rsidRPr="00B66303" w:rsidTr="00FD6245">
        <w:tc>
          <w:tcPr>
            <w:tcW w:w="2622" w:type="dxa"/>
            <w:tcBorders>
              <w:top w:val="nil"/>
              <w:left w:val="nil"/>
              <w:bottom w:val="nil"/>
              <w:right w:val="nil"/>
            </w:tcBorders>
            <w:vAlign w:val="bottom"/>
          </w:tcPr>
          <w:p w:rsidR="00632809" w:rsidRPr="00B66303" w:rsidRDefault="00632809" w:rsidP="00F81B10">
            <w:pPr>
              <w:keepNext/>
              <w:tabs>
                <w:tab w:val="left" w:pos="567"/>
                <w:tab w:val="num" w:pos="851"/>
                <w:tab w:val="left" w:pos="993"/>
              </w:tabs>
              <w:jc w:val="both"/>
              <w:rPr>
                <w:rFonts w:ascii="Tahoma" w:hAnsi="Tahoma" w:cs="Tahoma"/>
                <w:sz w:val="24"/>
              </w:rPr>
            </w:pPr>
            <w:r w:rsidRPr="00B66303">
              <w:rPr>
                <w:rFonts w:ascii="Tahoma" w:hAnsi="Tahoma" w:cs="Tahoma"/>
              </w:rPr>
              <w:t>Naziv ponudnika</w:t>
            </w:r>
          </w:p>
        </w:tc>
        <w:tc>
          <w:tcPr>
            <w:tcW w:w="7014" w:type="dxa"/>
            <w:gridSpan w:val="3"/>
            <w:tcBorders>
              <w:top w:val="nil"/>
              <w:left w:val="nil"/>
              <w:right w:val="nil"/>
            </w:tcBorders>
          </w:tcPr>
          <w:p w:rsidR="00632809" w:rsidRPr="00B66303" w:rsidRDefault="00632809" w:rsidP="00F81B10">
            <w:pPr>
              <w:keepNext/>
              <w:tabs>
                <w:tab w:val="left" w:pos="567"/>
                <w:tab w:val="num" w:pos="851"/>
                <w:tab w:val="left" w:pos="993"/>
              </w:tabs>
              <w:jc w:val="both"/>
              <w:rPr>
                <w:rFonts w:ascii="Tahoma" w:hAnsi="Tahoma" w:cs="Tahoma"/>
                <w:sz w:val="28"/>
              </w:rPr>
            </w:pPr>
          </w:p>
        </w:tc>
      </w:tr>
      <w:tr w:rsidR="00632809" w:rsidRPr="00B66303" w:rsidTr="00FD6245">
        <w:tc>
          <w:tcPr>
            <w:tcW w:w="2622" w:type="dxa"/>
            <w:tcBorders>
              <w:top w:val="nil"/>
              <w:left w:val="nil"/>
              <w:bottom w:val="nil"/>
              <w:right w:val="nil"/>
            </w:tcBorders>
          </w:tcPr>
          <w:p w:rsidR="00632809" w:rsidRPr="00B66303" w:rsidRDefault="00632809" w:rsidP="00F81B10">
            <w:pPr>
              <w:keepNext/>
              <w:tabs>
                <w:tab w:val="left" w:pos="567"/>
                <w:tab w:val="num" w:pos="851"/>
                <w:tab w:val="left" w:pos="993"/>
              </w:tabs>
              <w:jc w:val="both"/>
              <w:rPr>
                <w:rFonts w:ascii="Tahoma" w:hAnsi="Tahoma" w:cs="Tahoma"/>
                <w:sz w:val="28"/>
              </w:rPr>
            </w:pPr>
            <w:r w:rsidRPr="00B66303">
              <w:rPr>
                <w:rFonts w:ascii="Tahoma" w:hAnsi="Tahoma" w:cs="Tahoma"/>
              </w:rPr>
              <w:t>in naslov ponudnika</w:t>
            </w:r>
          </w:p>
        </w:tc>
        <w:tc>
          <w:tcPr>
            <w:tcW w:w="7014" w:type="dxa"/>
            <w:gridSpan w:val="3"/>
            <w:tcBorders>
              <w:left w:val="nil"/>
              <w:right w:val="nil"/>
            </w:tcBorders>
          </w:tcPr>
          <w:p w:rsidR="00632809" w:rsidRPr="00B66303" w:rsidRDefault="00632809" w:rsidP="00F81B10">
            <w:pPr>
              <w:keepNext/>
              <w:tabs>
                <w:tab w:val="left" w:pos="567"/>
                <w:tab w:val="num" w:pos="851"/>
                <w:tab w:val="left" w:pos="993"/>
              </w:tabs>
              <w:jc w:val="both"/>
              <w:rPr>
                <w:rFonts w:ascii="Tahoma" w:hAnsi="Tahoma" w:cs="Tahoma"/>
                <w:sz w:val="28"/>
              </w:rPr>
            </w:pPr>
          </w:p>
        </w:tc>
      </w:tr>
      <w:tr w:rsidR="00632809" w:rsidRPr="00B66303" w:rsidTr="00FD6245">
        <w:trPr>
          <w:gridAfter w:val="1"/>
          <w:wAfter w:w="4180" w:type="dxa"/>
        </w:trPr>
        <w:tc>
          <w:tcPr>
            <w:tcW w:w="2622" w:type="dxa"/>
            <w:tcBorders>
              <w:top w:val="nil"/>
              <w:left w:val="nil"/>
              <w:bottom w:val="nil"/>
              <w:right w:val="nil"/>
            </w:tcBorders>
            <w:vAlign w:val="bottom"/>
          </w:tcPr>
          <w:p w:rsidR="00632809" w:rsidRPr="00B66303" w:rsidRDefault="00632809" w:rsidP="00F81B10">
            <w:pPr>
              <w:keepNext/>
              <w:tabs>
                <w:tab w:val="left" w:pos="567"/>
                <w:tab w:val="num" w:pos="851"/>
                <w:tab w:val="left" w:pos="993"/>
              </w:tabs>
              <w:jc w:val="both"/>
              <w:rPr>
                <w:rFonts w:ascii="Tahoma" w:hAnsi="Tahoma" w:cs="Tahoma"/>
                <w:sz w:val="24"/>
              </w:rPr>
            </w:pPr>
            <w:r w:rsidRPr="00B66303">
              <w:rPr>
                <w:rFonts w:ascii="Tahoma" w:hAnsi="Tahoma" w:cs="Tahoma"/>
              </w:rPr>
              <w:t>Ponudnik je MSP*</w:t>
            </w:r>
          </w:p>
        </w:tc>
        <w:tc>
          <w:tcPr>
            <w:tcW w:w="1417" w:type="dxa"/>
            <w:tcBorders>
              <w:top w:val="nil"/>
              <w:left w:val="nil"/>
              <w:bottom w:val="nil"/>
              <w:right w:val="nil"/>
            </w:tcBorders>
          </w:tcPr>
          <w:p w:rsidR="00632809" w:rsidRPr="00B66303" w:rsidRDefault="00632809" w:rsidP="00F81B10">
            <w:pPr>
              <w:keepNext/>
              <w:numPr>
                <w:ilvl w:val="0"/>
                <w:numId w:val="8"/>
              </w:numPr>
              <w:tabs>
                <w:tab w:val="left" w:pos="567"/>
                <w:tab w:val="num" w:pos="851"/>
                <w:tab w:val="left" w:pos="993"/>
              </w:tabs>
              <w:jc w:val="both"/>
              <w:rPr>
                <w:rFonts w:ascii="Tahoma" w:hAnsi="Tahoma" w:cs="Tahoma"/>
              </w:rPr>
            </w:pPr>
            <w:r w:rsidRPr="00B66303">
              <w:rPr>
                <w:rFonts w:ascii="Tahoma" w:hAnsi="Tahoma" w:cs="Tahoma"/>
              </w:rPr>
              <w:t xml:space="preserve">Da                  </w:t>
            </w:r>
          </w:p>
        </w:tc>
        <w:tc>
          <w:tcPr>
            <w:tcW w:w="1417" w:type="dxa"/>
            <w:tcBorders>
              <w:top w:val="nil"/>
              <w:left w:val="nil"/>
              <w:bottom w:val="nil"/>
              <w:right w:val="nil"/>
            </w:tcBorders>
          </w:tcPr>
          <w:p w:rsidR="00632809" w:rsidRPr="00B66303" w:rsidRDefault="00632809" w:rsidP="00F81B10">
            <w:pPr>
              <w:keepNext/>
              <w:numPr>
                <w:ilvl w:val="0"/>
                <w:numId w:val="8"/>
              </w:numPr>
              <w:jc w:val="both"/>
              <w:rPr>
                <w:rFonts w:ascii="Tahoma" w:hAnsi="Tahoma" w:cs="Tahoma"/>
              </w:rPr>
            </w:pPr>
            <w:r w:rsidRPr="00B66303">
              <w:rPr>
                <w:rFonts w:ascii="Tahoma" w:hAnsi="Tahoma" w:cs="Tahoma"/>
              </w:rPr>
              <w:t xml:space="preserve">Ne                  </w:t>
            </w:r>
          </w:p>
        </w:tc>
      </w:tr>
    </w:tbl>
    <w:p w:rsidR="00632809" w:rsidRPr="00B66303" w:rsidRDefault="00632809" w:rsidP="00F81B10">
      <w:pPr>
        <w:keepNext/>
        <w:tabs>
          <w:tab w:val="left" w:pos="2835"/>
        </w:tabs>
        <w:ind w:left="284"/>
        <w:jc w:val="both"/>
        <w:rPr>
          <w:rFonts w:ascii="Tahoma" w:hAnsi="Tahoma" w:cs="Tahoma"/>
        </w:rPr>
      </w:pPr>
    </w:p>
    <w:p w:rsidR="00632809" w:rsidRPr="00B66303" w:rsidRDefault="00632809" w:rsidP="00F81B10">
      <w:pPr>
        <w:keepNext/>
        <w:tabs>
          <w:tab w:val="left" w:pos="2835"/>
        </w:tabs>
        <w:jc w:val="both"/>
        <w:rPr>
          <w:rFonts w:ascii="Tahoma" w:hAnsi="Tahoma" w:cs="Tahoma"/>
          <w:sz w:val="18"/>
          <w:szCs w:val="18"/>
        </w:rPr>
      </w:pPr>
      <w:r w:rsidRPr="00B66303">
        <w:rPr>
          <w:rFonts w:ascii="Tahoma" w:hAnsi="Tahoma" w:cs="Tahoma"/>
          <w:sz w:val="18"/>
          <w:szCs w:val="18"/>
        </w:rPr>
        <w:t xml:space="preserve">*MSP: </w:t>
      </w:r>
      <w:proofErr w:type="spellStart"/>
      <w:r w:rsidRPr="00B66303">
        <w:rPr>
          <w:rFonts w:ascii="Tahoma" w:hAnsi="Tahoma" w:cs="Tahoma"/>
          <w:sz w:val="18"/>
          <w:szCs w:val="18"/>
        </w:rPr>
        <w:t>mikro</w:t>
      </w:r>
      <w:proofErr w:type="spellEnd"/>
      <w:r w:rsidRPr="00B66303">
        <w:rPr>
          <w:rFonts w:ascii="Tahoma" w:hAnsi="Tahoma" w:cs="Tahoma"/>
          <w:sz w:val="18"/>
          <w:szCs w:val="18"/>
        </w:rPr>
        <w:t>, mala in srednje velika podjetja kot so opredeljena v Priporočilu Komisije 2003/361/ES.</w:t>
      </w:r>
    </w:p>
    <w:p w:rsidR="00632809" w:rsidRPr="00B66303" w:rsidRDefault="00632809" w:rsidP="00F81B10">
      <w:pPr>
        <w:keepNext/>
        <w:tabs>
          <w:tab w:val="left" w:pos="2835"/>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632809" w:rsidRPr="00B66303" w:rsidTr="00FD6245">
        <w:tc>
          <w:tcPr>
            <w:tcW w:w="2622" w:type="dxa"/>
            <w:tcBorders>
              <w:top w:val="nil"/>
              <w:left w:val="nil"/>
              <w:bottom w:val="nil"/>
              <w:right w:val="nil"/>
            </w:tcBorders>
            <w:vAlign w:val="bottom"/>
          </w:tcPr>
          <w:p w:rsidR="00632809" w:rsidRPr="00B66303" w:rsidRDefault="00632809" w:rsidP="00F81B10">
            <w:pPr>
              <w:keepNext/>
              <w:tabs>
                <w:tab w:val="left" w:pos="567"/>
                <w:tab w:val="num" w:pos="851"/>
                <w:tab w:val="left" w:pos="993"/>
              </w:tabs>
              <w:jc w:val="both"/>
              <w:rPr>
                <w:rFonts w:ascii="Tahoma" w:hAnsi="Tahoma" w:cs="Tahoma"/>
              </w:rPr>
            </w:pPr>
            <w:r w:rsidRPr="00B66303">
              <w:rPr>
                <w:rFonts w:ascii="Tahoma" w:hAnsi="Tahoma" w:cs="Tahoma"/>
              </w:rPr>
              <w:t>Odgovorna oseba</w:t>
            </w:r>
          </w:p>
          <w:p w:rsidR="00632809" w:rsidRPr="00B66303" w:rsidRDefault="00632809" w:rsidP="00F81B10">
            <w:pPr>
              <w:keepNext/>
              <w:tabs>
                <w:tab w:val="left" w:pos="567"/>
                <w:tab w:val="num" w:pos="851"/>
                <w:tab w:val="left" w:pos="993"/>
              </w:tabs>
              <w:jc w:val="both"/>
              <w:rPr>
                <w:rFonts w:ascii="Tahoma" w:hAnsi="Tahoma" w:cs="Tahoma"/>
              </w:rPr>
            </w:pPr>
            <w:r w:rsidRPr="00B66303">
              <w:rPr>
                <w:rFonts w:ascii="Tahoma" w:hAnsi="Tahoma" w:cs="Tahoma"/>
              </w:rPr>
              <w:t xml:space="preserve">(podpisnik </w:t>
            </w:r>
            <w:r>
              <w:rPr>
                <w:rFonts w:ascii="Tahoma" w:hAnsi="Tahoma" w:cs="Tahoma"/>
              </w:rPr>
              <w:t>pogodbe</w:t>
            </w:r>
            <w:r w:rsidRPr="00B66303">
              <w:rPr>
                <w:rFonts w:ascii="Tahoma" w:hAnsi="Tahoma" w:cs="Tahoma"/>
              </w:rPr>
              <w:t>)</w:t>
            </w:r>
          </w:p>
        </w:tc>
        <w:tc>
          <w:tcPr>
            <w:tcW w:w="7014" w:type="dxa"/>
            <w:tcBorders>
              <w:top w:val="nil"/>
              <w:left w:val="nil"/>
              <w:right w:val="nil"/>
            </w:tcBorders>
          </w:tcPr>
          <w:p w:rsidR="00632809" w:rsidRPr="00B66303" w:rsidRDefault="00632809" w:rsidP="00F81B10">
            <w:pPr>
              <w:keepNext/>
              <w:tabs>
                <w:tab w:val="left" w:pos="567"/>
                <w:tab w:val="num" w:pos="851"/>
                <w:tab w:val="left" w:pos="993"/>
              </w:tabs>
              <w:jc w:val="both"/>
              <w:rPr>
                <w:rFonts w:ascii="Tahoma" w:hAnsi="Tahoma" w:cs="Tahoma"/>
                <w:sz w:val="28"/>
              </w:rPr>
            </w:pPr>
          </w:p>
        </w:tc>
      </w:tr>
      <w:tr w:rsidR="00632809" w:rsidRPr="00B66303" w:rsidTr="00FD6245">
        <w:tc>
          <w:tcPr>
            <w:tcW w:w="2622" w:type="dxa"/>
            <w:tcBorders>
              <w:top w:val="nil"/>
              <w:left w:val="nil"/>
              <w:bottom w:val="nil"/>
              <w:right w:val="nil"/>
            </w:tcBorders>
            <w:vAlign w:val="bottom"/>
          </w:tcPr>
          <w:p w:rsidR="00632809" w:rsidRPr="00B66303" w:rsidRDefault="00632809" w:rsidP="00F81B10">
            <w:pPr>
              <w:keepNext/>
              <w:numPr>
                <w:ilvl w:val="0"/>
                <w:numId w:val="3"/>
              </w:numPr>
              <w:tabs>
                <w:tab w:val="clear" w:pos="360"/>
                <w:tab w:val="left" w:pos="567"/>
                <w:tab w:val="left" w:pos="993"/>
              </w:tabs>
              <w:jc w:val="both"/>
              <w:rPr>
                <w:rFonts w:ascii="Tahoma" w:hAnsi="Tahoma" w:cs="Tahoma"/>
              </w:rPr>
            </w:pPr>
            <w:r w:rsidRPr="00B66303">
              <w:rPr>
                <w:rFonts w:ascii="Tahoma" w:hAnsi="Tahoma" w:cs="Tahoma"/>
              </w:rPr>
              <w:t>funkcija</w:t>
            </w:r>
          </w:p>
        </w:tc>
        <w:tc>
          <w:tcPr>
            <w:tcW w:w="7014" w:type="dxa"/>
            <w:tcBorders>
              <w:left w:val="nil"/>
              <w:right w:val="nil"/>
            </w:tcBorders>
          </w:tcPr>
          <w:p w:rsidR="00632809" w:rsidRPr="00B66303" w:rsidRDefault="00632809" w:rsidP="00F81B10">
            <w:pPr>
              <w:keepNext/>
              <w:tabs>
                <w:tab w:val="left" w:pos="567"/>
                <w:tab w:val="num" w:pos="851"/>
                <w:tab w:val="left" w:pos="993"/>
              </w:tabs>
              <w:jc w:val="both"/>
              <w:rPr>
                <w:rFonts w:ascii="Tahoma" w:hAnsi="Tahoma" w:cs="Tahoma"/>
                <w:sz w:val="28"/>
              </w:rPr>
            </w:pPr>
          </w:p>
        </w:tc>
      </w:tr>
      <w:tr w:rsidR="00632809" w:rsidRPr="00B66303" w:rsidTr="00FD6245">
        <w:tc>
          <w:tcPr>
            <w:tcW w:w="2622" w:type="dxa"/>
            <w:tcBorders>
              <w:top w:val="nil"/>
              <w:left w:val="nil"/>
              <w:bottom w:val="nil"/>
              <w:right w:val="nil"/>
            </w:tcBorders>
            <w:vAlign w:val="bottom"/>
          </w:tcPr>
          <w:p w:rsidR="00632809" w:rsidRPr="00B66303" w:rsidRDefault="00632809" w:rsidP="00F81B10">
            <w:pPr>
              <w:keepNext/>
              <w:numPr>
                <w:ilvl w:val="0"/>
                <w:numId w:val="3"/>
              </w:numPr>
              <w:tabs>
                <w:tab w:val="clear" w:pos="360"/>
                <w:tab w:val="left" w:pos="567"/>
                <w:tab w:val="left" w:pos="993"/>
              </w:tabs>
              <w:jc w:val="both"/>
              <w:rPr>
                <w:rFonts w:ascii="Tahoma" w:hAnsi="Tahoma" w:cs="Tahoma"/>
              </w:rPr>
            </w:pPr>
            <w:r w:rsidRPr="00B66303">
              <w:rPr>
                <w:rFonts w:ascii="Tahoma" w:hAnsi="Tahoma" w:cs="Tahoma"/>
              </w:rPr>
              <w:t>telefon</w:t>
            </w:r>
          </w:p>
        </w:tc>
        <w:tc>
          <w:tcPr>
            <w:tcW w:w="7014" w:type="dxa"/>
            <w:tcBorders>
              <w:left w:val="nil"/>
              <w:right w:val="nil"/>
            </w:tcBorders>
          </w:tcPr>
          <w:p w:rsidR="00632809" w:rsidRPr="00B66303" w:rsidRDefault="00632809" w:rsidP="00F81B10">
            <w:pPr>
              <w:keepNext/>
              <w:tabs>
                <w:tab w:val="left" w:pos="567"/>
                <w:tab w:val="num" w:pos="851"/>
                <w:tab w:val="left" w:pos="993"/>
              </w:tabs>
              <w:jc w:val="both"/>
              <w:rPr>
                <w:rFonts w:ascii="Tahoma" w:hAnsi="Tahoma" w:cs="Tahoma"/>
                <w:sz w:val="28"/>
              </w:rPr>
            </w:pPr>
          </w:p>
        </w:tc>
      </w:tr>
      <w:tr w:rsidR="00632809" w:rsidRPr="00B66303" w:rsidTr="00FD6245">
        <w:tc>
          <w:tcPr>
            <w:tcW w:w="2622" w:type="dxa"/>
            <w:tcBorders>
              <w:top w:val="nil"/>
              <w:left w:val="nil"/>
              <w:bottom w:val="nil"/>
              <w:right w:val="nil"/>
            </w:tcBorders>
            <w:vAlign w:val="bottom"/>
          </w:tcPr>
          <w:p w:rsidR="00632809" w:rsidRPr="00B66303" w:rsidRDefault="00632809" w:rsidP="00F81B10">
            <w:pPr>
              <w:keepNext/>
              <w:numPr>
                <w:ilvl w:val="0"/>
                <w:numId w:val="3"/>
              </w:numPr>
              <w:tabs>
                <w:tab w:val="clear" w:pos="360"/>
                <w:tab w:val="left" w:pos="567"/>
                <w:tab w:val="left" w:pos="993"/>
              </w:tabs>
              <w:jc w:val="both"/>
              <w:rPr>
                <w:rFonts w:ascii="Tahoma" w:hAnsi="Tahoma" w:cs="Tahoma"/>
              </w:rPr>
            </w:pPr>
            <w:proofErr w:type="spellStart"/>
            <w:r w:rsidRPr="00B66303">
              <w:rPr>
                <w:rFonts w:ascii="Tahoma" w:hAnsi="Tahoma" w:cs="Tahoma"/>
              </w:rPr>
              <w:t>telefax</w:t>
            </w:r>
            <w:proofErr w:type="spellEnd"/>
          </w:p>
        </w:tc>
        <w:tc>
          <w:tcPr>
            <w:tcW w:w="7014" w:type="dxa"/>
            <w:tcBorders>
              <w:left w:val="nil"/>
              <w:right w:val="nil"/>
            </w:tcBorders>
          </w:tcPr>
          <w:p w:rsidR="00632809" w:rsidRPr="00B66303" w:rsidRDefault="00632809" w:rsidP="00F81B10">
            <w:pPr>
              <w:keepNext/>
              <w:tabs>
                <w:tab w:val="left" w:pos="567"/>
                <w:tab w:val="num" w:pos="851"/>
                <w:tab w:val="left" w:pos="993"/>
              </w:tabs>
              <w:jc w:val="both"/>
              <w:rPr>
                <w:rFonts w:ascii="Tahoma" w:hAnsi="Tahoma" w:cs="Tahoma"/>
                <w:sz w:val="28"/>
              </w:rPr>
            </w:pPr>
          </w:p>
        </w:tc>
      </w:tr>
      <w:tr w:rsidR="00632809" w:rsidRPr="00B66303" w:rsidTr="00FD6245">
        <w:tc>
          <w:tcPr>
            <w:tcW w:w="2622" w:type="dxa"/>
            <w:tcBorders>
              <w:top w:val="nil"/>
              <w:left w:val="nil"/>
              <w:bottom w:val="nil"/>
              <w:right w:val="nil"/>
            </w:tcBorders>
            <w:vAlign w:val="bottom"/>
          </w:tcPr>
          <w:p w:rsidR="00632809" w:rsidRPr="00B66303" w:rsidRDefault="00632809" w:rsidP="00F81B10">
            <w:pPr>
              <w:keepNext/>
              <w:numPr>
                <w:ilvl w:val="0"/>
                <w:numId w:val="3"/>
              </w:numPr>
              <w:tabs>
                <w:tab w:val="clear" w:pos="360"/>
                <w:tab w:val="left" w:pos="567"/>
                <w:tab w:val="left" w:pos="993"/>
              </w:tabs>
              <w:jc w:val="both"/>
              <w:rPr>
                <w:rFonts w:ascii="Tahoma" w:hAnsi="Tahoma" w:cs="Tahoma"/>
              </w:rPr>
            </w:pPr>
            <w:r w:rsidRPr="00B66303">
              <w:rPr>
                <w:rFonts w:ascii="Tahoma" w:hAnsi="Tahoma" w:cs="Tahoma"/>
              </w:rPr>
              <w:t>e-</w:t>
            </w:r>
            <w:proofErr w:type="spellStart"/>
            <w:r w:rsidRPr="00B66303">
              <w:rPr>
                <w:rFonts w:ascii="Tahoma" w:hAnsi="Tahoma" w:cs="Tahoma"/>
              </w:rPr>
              <w:t>mail</w:t>
            </w:r>
            <w:proofErr w:type="spellEnd"/>
          </w:p>
        </w:tc>
        <w:tc>
          <w:tcPr>
            <w:tcW w:w="7014" w:type="dxa"/>
            <w:tcBorders>
              <w:left w:val="nil"/>
              <w:right w:val="nil"/>
            </w:tcBorders>
          </w:tcPr>
          <w:p w:rsidR="00632809" w:rsidRPr="00B66303" w:rsidRDefault="00632809" w:rsidP="00F81B10">
            <w:pPr>
              <w:keepNext/>
              <w:tabs>
                <w:tab w:val="left" w:pos="567"/>
                <w:tab w:val="num" w:pos="851"/>
                <w:tab w:val="left" w:pos="993"/>
              </w:tabs>
              <w:jc w:val="both"/>
              <w:rPr>
                <w:rFonts w:ascii="Tahoma" w:hAnsi="Tahoma" w:cs="Tahoma"/>
                <w:sz w:val="28"/>
              </w:rPr>
            </w:pPr>
          </w:p>
        </w:tc>
      </w:tr>
    </w:tbl>
    <w:p w:rsidR="00632809" w:rsidRPr="00B66303" w:rsidRDefault="00632809" w:rsidP="00F81B10">
      <w:pPr>
        <w:keepNext/>
        <w:tabs>
          <w:tab w:val="left" w:pos="2835"/>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632809" w:rsidRPr="00B66303" w:rsidTr="00FD6245">
        <w:tc>
          <w:tcPr>
            <w:tcW w:w="2622" w:type="dxa"/>
            <w:tcBorders>
              <w:top w:val="nil"/>
              <w:left w:val="nil"/>
              <w:bottom w:val="nil"/>
              <w:right w:val="nil"/>
            </w:tcBorders>
            <w:vAlign w:val="bottom"/>
          </w:tcPr>
          <w:p w:rsidR="00632809" w:rsidRPr="00B66303" w:rsidRDefault="00632809" w:rsidP="00F81B10">
            <w:pPr>
              <w:keepNext/>
              <w:tabs>
                <w:tab w:val="left" w:pos="567"/>
                <w:tab w:val="num" w:pos="851"/>
                <w:tab w:val="left" w:pos="993"/>
              </w:tabs>
              <w:jc w:val="both"/>
              <w:rPr>
                <w:rFonts w:ascii="Tahoma" w:hAnsi="Tahoma" w:cs="Tahoma"/>
                <w:sz w:val="24"/>
              </w:rPr>
            </w:pPr>
            <w:r w:rsidRPr="00B66303">
              <w:rPr>
                <w:rFonts w:ascii="Tahoma" w:hAnsi="Tahoma" w:cs="Tahoma"/>
              </w:rPr>
              <w:t>Kontaktna oseba</w:t>
            </w:r>
          </w:p>
        </w:tc>
        <w:tc>
          <w:tcPr>
            <w:tcW w:w="7014" w:type="dxa"/>
            <w:tcBorders>
              <w:top w:val="nil"/>
              <w:left w:val="nil"/>
              <w:right w:val="nil"/>
            </w:tcBorders>
          </w:tcPr>
          <w:p w:rsidR="00632809" w:rsidRPr="00B66303" w:rsidRDefault="00632809" w:rsidP="00F81B10">
            <w:pPr>
              <w:keepNext/>
              <w:tabs>
                <w:tab w:val="left" w:pos="567"/>
                <w:tab w:val="num" w:pos="851"/>
                <w:tab w:val="left" w:pos="993"/>
              </w:tabs>
              <w:jc w:val="both"/>
              <w:rPr>
                <w:rFonts w:ascii="Tahoma" w:hAnsi="Tahoma" w:cs="Tahoma"/>
                <w:sz w:val="28"/>
              </w:rPr>
            </w:pPr>
          </w:p>
        </w:tc>
      </w:tr>
      <w:tr w:rsidR="00632809" w:rsidRPr="00B66303" w:rsidTr="00FD6245">
        <w:tc>
          <w:tcPr>
            <w:tcW w:w="2622" w:type="dxa"/>
            <w:tcBorders>
              <w:top w:val="nil"/>
              <w:left w:val="nil"/>
              <w:bottom w:val="nil"/>
              <w:right w:val="nil"/>
            </w:tcBorders>
            <w:vAlign w:val="bottom"/>
          </w:tcPr>
          <w:p w:rsidR="00632809" w:rsidRPr="00B66303" w:rsidRDefault="00632809" w:rsidP="00F81B10">
            <w:pPr>
              <w:keepNext/>
              <w:numPr>
                <w:ilvl w:val="0"/>
                <w:numId w:val="3"/>
              </w:numPr>
              <w:tabs>
                <w:tab w:val="clear" w:pos="360"/>
                <w:tab w:val="left" w:pos="567"/>
                <w:tab w:val="left" w:pos="993"/>
              </w:tabs>
              <w:jc w:val="both"/>
              <w:rPr>
                <w:rFonts w:ascii="Tahoma" w:hAnsi="Tahoma" w:cs="Tahoma"/>
              </w:rPr>
            </w:pPr>
            <w:r w:rsidRPr="00B66303">
              <w:rPr>
                <w:rFonts w:ascii="Tahoma" w:hAnsi="Tahoma" w:cs="Tahoma"/>
              </w:rPr>
              <w:t>funkcija</w:t>
            </w:r>
          </w:p>
        </w:tc>
        <w:tc>
          <w:tcPr>
            <w:tcW w:w="7014" w:type="dxa"/>
            <w:tcBorders>
              <w:left w:val="nil"/>
              <w:right w:val="nil"/>
            </w:tcBorders>
          </w:tcPr>
          <w:p w:rsidR="00632809" w:rsidRPr="00B66303" w:rsidRDefault="00632809" w:rsidP="00F81B10">
            <w:pPr>
              <w:keepNext/>
              <w:tabs>
                <w:tab w:val="left" w:pos="567"/>
                <w:tab w:val="num" w:pos="851"/>
                <w:tab w:val="left" w:pos="993"/>
              </w:tabs>
              <w:jc w:val="both"/>
              <w:rPr>
                <w:rFonts w:ascii="Tahoma" w:hAnsi="Tahoma" w:cs="Tahoma"/>
                <w:sz w:val="28"/>
              </w:rPr>
            </w:pPr>
          </w:p>
        </w:tc>
      </w:tr>
      <w:tr w:rsidR="00632809" w:rsidRPr="00B66303" w:rsidTr="00FD6245">
        <w:tc>
          <w:tcPr>
            <w:tcW w:w="2622" w:type="dxa"/>
            <w:tcBorders>
              <w:top w:val="nil"/>
              <w:left w:val="nil"/>
              <w:bottom w:val="nil"/>
              <w:right w:val="nil"/>
            </w:tcBorders>
            <w:vAlign w:val="bottom"/>
          </w:tcPr>
          <w:p w:rsidR="00632809" w:rsidRPr="00B66303" w:rsidRDefault="00632809" w:rsidP="00F81B10">
            <w:pPr>
              <w:keepNext/>
              <w:numPr>
                <w:ilvl w:val="0"/>
                <w:numId w:val="3"/>
              </w:numPr>
              <w:tabs>
                <w:tab w:val="clear" w:pos="360"/>
                <w:tab w:val="left" w:pos="567"/>
                <w:tab w:val="left" w:pos="993"/>
              </w:tabs>
              <w:jc w:val="both"/>
              <w:rPr>
                <w:rFonts w:ascii="Tahoma" w:hAnsi="Tahoma" w:cs="Tahoma"/>
              </w:rPr>
            </w:pPr>
            <w:r w:rsidRPr="00B66303">
              <w:rPr>
                <w:rFonts w:ascii="Tahoma" w:hAnsi="Tahoma" w:cs="Tahoma"/>
              </w:rPr>
              <w:t>telefon</w:t>
            </w:r>
          </w:p>
        </w:tc>
        <w:tc>
          <w:tcPr>
            <w:tcW w:w="7014" w:type="dxa"/>
            <w:tcBorders>
              <w:left w:val="nil"/>
              <w:right w:val="nil"/>
            </w:tcBorders>
          </w:tcPr>
          <w:p w:rsidR="00632809" w:rsidRPr="00B66303" w:rsidRDefault="00632809" w:rsidP="00F81B10">
            <w:pPr>
              <w:keepNext/>
              <w:tabs>
                <w:tab w:val="left" w:pos="567"/>
                <w:tab w:val="num" w:pos="851"/>
                <w:tab w:val="left" w:pos="993"/>
              </w:tabs>
              <w:jc w:val="both"/>
              <w:rPr>
                <w:rFonts w:ascii="Tahoma" w:hAnsi="Tahoma" w:cs="Tahoma"/>
                <w:sz w:val="28"/>
              </w:rPr>
            </w:pPr>
          </w:p>
        </w:tc>
      </w:tr>
      <w:tr w:rsidR="00632809" w:rsidRPr="00B66303" w:rsidTr="00FD6245">
        <w:tc>
          <w:tcPr>
            <w:tcW w:w="2622" w:type="dxa"/>
            <w:tcBorders>
              <w:top w:val="nil"/>
              <w:left w:val="nil"/>
              <w:bottom w:val="nil"/>
              <w:right w:val="nil"/>
            </w:tcBorders>
            <w:vAlign w:val="bottom"/>
          </w:tcPr>
          <w:p w:rsidR="00632809" w:rsidRPr="00B66303" w:rsidRDefault="00632809" w:rsidP="00F81B10">
            <w:pPr>
              <w:keepNext/>
              <w:numPr>
                <w:ilvl w:val="0"/>
                <w:numId w:val="3"/>
              </w:numPr>
              <w:tabs>
                <w:tab w:val="clear" w:pos="360"/>
                <w:tab w:val="left" w:pos="567"/>
                <w:tab w:val="left" w:pos="993"/>
              </w:tabs>
              <w:jc w:val="both"/>
              <w:rPr>
                <w:rFonts w:ascii="Tahoma" w:hAnsi="Tahoma" w:cs="Tahoma"/>
              </w:rPr>
            </w:pPr>
            <w:proofErr w:type="spellStart"/>
            <w:r w:rsidRPr="00B66303">
              <w:rPr>
                <w:rFonts w:ascii="Tahoma" w:hAnsi="Tahoma" w:cs="Tahoma"/>
              </w:rPr>
              <w:t>telefax</w:t>
            </w:r>
            <w:proofErr w:type="spellEnd"/>
          </w:p>
        </w:tc>
        <w:tc>
          <w:tcPr>
            <w:tcW w:w="7014" w:type="dxa"/>
            <w:tcBorders>
              <w:left w:val="nil"/>
              <w:right w:val="nil"/>
            </w:tcBorders>
          </w:tcPr>
          <w:p w:rsidR="00632809" w:rsidRPr="00B66303" w:rsidRDefault="00632809" w:rsidP="00F81B10">
            <w:pPr>
              <w:keepNext/>
              <w:tabs>
                <w:tab w:val="left" w:pos="567"/>
                <w:tab w:val="num" w:pos="851"/>
                <w:tab w:val="left" w:pos="993"/>
              </w:tabs>
              <w:jc w:val="both"/>
              <w:rPr>
                <w:rFonts w:ascii="Tahoma" w:hAnsi="Tahoma" w:cs="Tahoma"/>
                <w:sz w:val="28"/>
              </w:rPr>
            </w:pPr>
          </w:p>
        </w:tc>
      </w:tr>
      <w:tr w:rsidR="00632809" w:rsidRPr="00B66303" w:rsidTr="00FD6245">
        <w:tc>
          <w:tcPr>
            <w:tcW w:w="2622" w:type="dxa"/>
            <w:tcBorders>
              <w:top w:val="nil"/>
              <w:left w:val="nil"/>
              <w:bottom w:val="nil"/>
              <w:right w:val="nil"/>
            </w:tcBorders>
            <w:vAlign w:val="bottom"/>
          </w:tcPr>
          <w:p w:rsidR="00632809" w:rsidRPr="00B66303" w:rsidRDefault="00632809" w:rsidP="00F81B10">
            <w:pPr>
              <w:keepNext/>
              <w:numPr>
                <w:ilvl w:val="0"/>
                <w:numId w:val="3"/>
              </w:numPr>
              <w:tabs>
                <w:tab w:val="clear" w:pos="360"/>
                <w:tab w:val="left" w:pos="567"/>
                <w:tab w:val="left" w:pos="993"/>
              </w:tabs>
              <w:jc w:val="both"/>
              <w:rPr>
                <w:rFonts w:ascii="Tahoma" w:hAnsi="Tahoma" w:cs="Tahoma"/>
              </w:rPr>
            </w:pPr>
            <w:r w:rsidRPr="00B66303">
              <w:rPr>
                <w:rFonts w:ascii="Tahoma" w:hAnsi="Tahoma" w:cs="Tahoma"/>
              </w:rPr>
              <w:t>e-</w:t>
            </w:r>
            <w:proofErr w:type="spellStart"/>
            <w:r w:rsidRPr="00B66303">
              <w:rPr>
                <w:rFonts w:ascii="Tahoma" w:hAnsi="Tahoma" w:cs="Tahoma"/>
              </w:rPr>
              <w:t>mail</w:t>
            </w:r>
            <w:proofErr w:type="spellEnd"/>
          </w:p>
        </w:tc>
        <w:tc>
          <w:tcPr>
            <w:tcW w:w="7014" w:type="dxa"/>
            <w:tcBorders>
              <w:left w:val="nil"/>
              <w:right w:val="nil"/>
            </w:tcBorders>
          </w:tcPr>
          <w:p w:rsidR="00632809" w:rsidRPr="00B66303" w:rsidRDefault="00632809" w:rsidP="00F81B10">
            <w:pPr>
              <w:keepNext/>
              <w:tabs>
                <w:tab w:val="left" w:pos="567"/>
                <w:tab w:val="num" w:pos="851"/>
                <w:tab w:val="left" w:pos="993"/>
              </w:tabs>
              <w:jc w:val="both"/>
              <w:rPr>
                <w:rFonts w:ascii="Tahoma" w:hAnsi="Tahoma" w:cs="Tahoma"/>
                <w:sz w:val="28"/>
              </w:rPr>
            </w:pPr>
          </w:p>
        </w:tc>
      </w:tr>
    </w:tbl>
    <w:p w:rsidR="00632809" w:rsidRPr="00B66303" w:rsidRDefault="00632809" w:rsidP="00F81B10">
      <w:pPr>
        <w:keepNext/>
        <w:tabs>
          <w:tab w:val="left" w:pos="2835"/>
        </w:tabs>
        <w:ind w:left="284" w:hanging="284"/>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632809" w:rsidRPr="00B66303" w:rsidTr="00FD6245">
        <w:tc>
          <w:tcPr>
            <w:tcW w:w="2552" w:type="dxa"/>
            <w:tcBorders>
              <w:top w:val="nil"/>
              <w:left w:val="nil"/>
              <w:bottom w:val="nil"/>
              <w:right w:val="nil"/>
            </w:tcBorders>
            <w:vAlign w:val="bottom"/>
          </w:tcPr>
          <w:p w:rsidR="00632809" w:rsidRPr="00B66303" w:rsidRDefault="00632809" w:rsidP="00F81B10">
            <w:pPr>
              <w:keepNext/>
              <w:tabs>
                <w:tab w:val="left" w:pos="567"/>
                <w:tab w:val="num" w:pos="851"/>
                <w:tab w:val="left" w:pos="993"/>
              </w:tabs>
              <w:jc w:val="both"/>
              <w:rPr>
                <w:rFonts w:ascii="Tahoma" w:hAnsi="Tahoma" w:cs="Tahoma"/>
                <w:sz w:val="24"/>
              </w:rPr>
            </w:pPr>
            <w:r w:rsidRPr="00B66303">
              <w:rPr>
                <w:rFonts w:ascii="Tahoma" w:hAnsi="Tahoma" w:cs="Tahoma"/>
              </w:rPr>
              <w:t>Transakcijski račun</w:t>
            </w:r>
          </w:p>
        </w:tc>
        <w:tc>
          <w:tcPr>
            <w:tcW w:w="7087" w:type="dxa"/>
            <w:tcBorders>
              <w:top w:val="nil"/>
              <w:left w:val="nil"/>
              <w:right w:val="nil"/>
            </w:tcBorders>
          </w:tcPr>
          <w:p w:rsidR="00632809" w:rsidRPr="00B66303" w:rsidRDefault="00632809" w:rsidP="00F81B10">
            <w:pPr>
              <w:keepNext/>
              <w:tabs>
                <w:tab w:val="left" w:pos="567"/>
                <w:tab w:val="num" w:pos="851"/>
                <w:tab w:val="left" w:pos="993"/>
              </w:tabs>
              <w:jc w:val="both"/>
              <w:rPr>
                <w:rFonts w:ascii="Tahoma" w:hAnsi="Tahoma" w:cs="Tahoma"/>
                <w:sz w:val="28"/>
              </w:rPr>
            </w:pPr>
          </w:p>
        </w:tc>
      </w:tr>
      <w:tr w:rsidR="00632809" w:rsidRPr="00B66303" w:rsidTr="00FD6245">
        <w:tc>
          <w:tcPr>
            <w:tcW w:w="2552" w:type="dxa"/>
            <w:tcBorders>
              <w:top w:val="nil"/>
              <w:left w:val="nil"/>
              <w:bottom w:val="nil"/>
              <w:right w:val="nil"/>
            </w:tcBorders>
            <w:vAlign w:val="bottom"/>
          </w:tcPr>
          <w:p w:rsidR="00632809" w:rsidRPr="00B66303" w:rsidRDefault="00632809" w:rsidP="00F81B10">
            <w:pPr>
              <w:keepNext/>
              <w:tabs>
                <w:tab w:val="left" w:pos="567"/>
                <w:tab w:val="left" w:pos="993"/>
              </w:tabs>
              <w:jc w:val="both"/>
              <w:rPr>
                <w:rFonts w:ascii="Tahoma" w:hAnsi="Tahoma" w:cs="Tahoma"/>
              </w:rPr>
            </w:pPr>
            <w:r w:rsidRPr="00B66303">
              <w:rPr>
                <w:rFonts w:ascii="Tahoma" w:hAnsi="Tahoma" w:cs="Tahoma"/>
              </w:rPr>
              <w:t>Matična banka</w:t>
            </w:r>
          </w:p>
        </w:tc>
        <w:tc>
          <w:tcPr>
            <w:tcW w:w="7087" w:type="dxa"/>
            <w:tcBorders>
              <w:left w:val="nil"/>
              <w:right w:val="nil"/>
            </w:tcBorders>
          </w:tcPr>
          <w:p w:rsidR="00632809" w:rsidRPr="00B66303" w:rsidRDefault="00632809" w:rsidP="00F81B10">
            <w:pPr>
              <w:keepNext/>
              <w:tabs>
                <w:tab w:val="left" w:pos="567"/>
                <w:tab w:val="num" w:pos="851"/>
                <w:tab w:val="left" w:pos="993"/>
              </w:tabs>
              <w:jc w:val="both"/>
              <w:rPr>
                <w:rFonts w:ascii="Tahoma" w:hAnsi="Tahoma" w:cs="Tahoma"/>
                <w:sz w:val="28"/>
              </w:rPr>
            </w:pPr>
          </w:p>
        </w:tc>
      </w:tr>
      <w:tr w:rsidR="00632809" w:rsidRPr="00B66303" w:rsidTr="00FD6245">
        <w:tc>
          <w:tcPr>
            <w:tcW w:w="2552" w:type="dxa"/>
            <w:tcBorders>
              <w:top w:val="nil"/>
              <w:left w:val="nil"/>
              <w:bottom w:val="nil"/>
              <w:right w:val="nil"/>
            </w:tcBorders>
            <w:vAlign w:val="bottom"/>
          </w:tcPr>
          <w:p w:rsidR="00632809" w:rsidRPr="00B66303" w:rsidRDefault="00632809" w:rsidP="00F81B10">
            <w:pPr>
              <w:keepNext/>
              <w:tabs>
                <w:tab w:val="left" w:pos="567"/>
                <w:tab w:val="left" w:pos="993"/>
              </w:tabs>
              <w:jc w:val="both"/>
              <w:rPr>
                <w:rFonts w:ascii="Tahoma" w:hAnsi="Tahoma" w:cs="Tahoma"/>
              </w:rPr>
            </w:pPr>
            <w:r w:rsidRPr="00B66303">
              <w:rPr>
                <w:rFonts w:ascii="Tahoma" w:hAnsi="Tahoma" w:cs="Tahoma"/>
              </w:rPr>
              <w:t>ID številka za DDV</w:t>
            </w:r>
          </w:p>
        </w:tc>
        <w:tc>
          <w:tcPr>
            <w:tcW w:w="7087" w:type="dxa"/>
            <w:tcBorders>
              <w:left w:val="nil"/>
              <w:right w:val="nil"/>
            </w:tcBorders>
          </w:tcPr>
          <w:p w:rsidR="00632809" w:rsidRPr="00B66303" w:rsidRDefault="00632809" w:rsidP="00F81B10">
            <w:pPr>
              <w:keepNext/>
              <w:tabs>
                <w:tab w:val="left" w:pos="567"/>
                <w:tab w:val="num" w:pos="851"/>
                <w:tab w:val="left" w:pos="993"/>
              </w:tabs>
              <w:jc w:val="both"/>
              <w:rPr>
                <w:rFonts w:ascii="Tahoma" w:hAnsi="Tahoma" w:cs="Tahoma"/>
                <w:sz w:val="28"/>
              </w:rPr>
            </w:pPr>
          </w:p>
        </w:tc>
      </w:tr>
      <w:tr w:rsidR="00632809" w:rsidRPr="00B66303" w:rsidTr="00FD6245">
        <w:tc>
          <w:tcPr>
            <w:tcW w:w="2552" w:type="dxa"/>
            <w:tcBorders>
              <w:top w:val="nil"/>
              <w:left w:val="nil"/>
              <w:bottom w:val="nil"/>
              <w:right w:val="nil"/>
            </w:tcBorders>
            <w:vAlign w:val="bottom"/>
          </w:tcPr>
          <w:p w:rsidR="00632809" w:rsidRPr="00B66303" w:rsidRDefault="00632809" w:rsidP="00F81B10">
            <w:pPr>
              <w:keepNext/>
              <w:tabs>
                <w:tab w:val="left" w:pos="567"/>
                <w:tab w:val="left" w:pos="993"/>
              </w:tabs>
              <w:jc w:val="both"/>
              <w:rPr>
                <w:rFonts w:ascii="Tahoma" w:hAnsi="Tahoma" w:cs="Tahoma"/>
              </w:rPr>
            </w:pPr>
            <w:r w:rsidRPr="00B66303">
              <w:rPr>
                <w:rFonts w:ascii="Tahoma" w:hAnsi="Tahoma" w:cs="Tahoma"/>
              </w:rPr>
              <w:t>Finančni urad</w:t>
            </w:r>
          </w:p>
        </w:tc>
        <w:tc>
          <w:tcPr>
            <w:tcW w:w="7087" w:type="dxa"/>
            <w:tcBorders>
              <w:left w:val="nil"/>
              <w:right w:val="nil"/>
            </w:tcBorders>
          </w:tcPr>
          <w:p w:rsidR="00632809" w:rsidRPr="00B66303" w:rsidRDefault="00632809" w:rsidP="00F81B10">
            <w:pPr>
              <w:keepNext/>
              <w:tabs>
                <w:tab w:val="left" w:pos="567"/>
                <w:tab w:val="num" w:pos="851"/>
                <w:tab w:val="left" w:pos="993"/>
              </w:tabs>
              <w:jc w:val="both"/>
              <w:rPr>
                <w:rFonts w:ascii="Tahoma" w:hAnsi="Tahoma" w:cs="Tahoma"/>
                <w:sz w:val="28"/>
              </w:rPr>
            </w:pPr>
          </w:p>
        </w:tc>
      </w:tr>
      <w:tr w:rsidR="00632809" w:rsidRPr="00B66303" w:rsidTr="00FD6245">
        <w:tc>
          <w:tcPr>
            <w:tcW w:w="2552" w:type="dxa"/>
            <w:tcBorders>
              <w:top w:val="nil"/>
              <w:left w:val="nil"/>
              <w:bottom w:val="nil"/>
              <w:right w:val="nil"/>
            </w:tcBorders>
            <w:vAlign w:val="bottom"/>
          </w:tcPr>
          <w:p w:rsidR="00632809" w:rsidRPr="00B66303" w:rsidRDefault="00632809" w:rsidP="00F81B10">
            <w:pPr>
              <w:keepNext/>
              <w:tabs>
                <w:tab w:val="left" w:pos="567"/>
                <w:tab w:val="left" w:pos="993"/>
              </w:tabs>
              <w:jc w:val="both"/>
              <w:rPr>
                <w:rFonts w:ascii="Tahoma" w:hAnsi="Tahoma" w:cs="Tahoma"/>
              </w:rPr>
            </w:pPr>
            <w:r w:rsidRPr="00B66303">
              <w:rPr>
                <w:rFonts w:ascii="Tahoma" w:hAnsi="Tahoma" w:cs="Tahoma"/>
              </w:rPr>
              <w:t>Matična številka</w:t>
            </w:r>
          </w:p>
        </w:tc>
        <w:tc>
          <w:tcPr>
            <w:tcW w:w="7087" w:type="dxa"/>
            <w:tcBorders>
              <w:left w:val="nil"/>
              <w:right w:val="nil"/>
            </w:tcBorders>
          </w:tcPr>
          <w:p w:rsidR="00632809" w:rsidRPr="00B66303" w:rsidRDefault="00632809" w:rsidP="00F81B10">
            <w:pPr>
              <w:keepNext/>
              <w:tabs>
                <w:tab w:val="left" w:pos="567"/>
                <w:tab w:val="num" w:pos="851"/>
                <w:tab w:val="left" w:pos="993"/>
              </w:tabs>
              <w:jc w:val="both"/>
              <w:rPr>
                <w:rFonts w:ascii="Tahoma" w:hAnsi="Tahoma" w:cs="Tahoma"/>
                <w:sz w:val="28"/>
              </w:rPr>
            </w:pPr>
          </w:p>
        </w:tc>
      </w:tr>
    </w:tbl>
    <w:p w:rsidR="00632809" w:rsidRPr="00B66303" w:rsidRDefault="00632809" w:rsidP="00F81B10">
      <w:pPr>
        <w:keepNext/>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047"/>
        <w:gridCol w:w="6589"/>
      </w:tblGrid>
      <w:tr w:rsidR="00632809" w:rsidRPr="00B66303" w:rsidTr="00FD6245">
        <w:tc>
          <w:tcPr>
            <w:tcW w:w="3047" w:type="dxa"/>
            <w:vAlign w:val="bottom"/>
          </w:tcPr>
          <w:p w:rsidR="00632809" w:rsidRPr="00B66303" w:rsidRDefault="00632809" w:rsidP="00F81B10">
            <w:pPr>
              <w:keepNext/>
              <w:tabs>
                <w:tab w:val="left" w:pos="567"/>
                <w:tab w:val="num" w:pos="851"/>
                <w:tab w:val="left" w:pos="993"/>
              </w:tabs>
              <w:rPr>
                <w:rFonts w:ascii="Tahoma" w:hAnsi="Tahoma" w:cs="Tahoma"/>
              </w:rPr>
            </w:pPr>
            <w:r w:rsidRPr="00B66303">
              <w:rPr>
                <w:rFonts w:ascii="Tahoma" w:hAnsi="Tahoma" w:cs="Tahoma"/>
              </w:rPr>
              <w:t xml:space="preserve">E-naslov za vročitev odločitve </w:t>
            </w:r>
          </w:p>
          <w:p w:rsidR="00632809" w:rsidRPr="00B66303" w:rsidRDefault="00632809" w:rsidP="00F81B10">
            <w:pPr>
              <w:keepNext/>
              <w:tabs>
                <w:tab w:val="left" w:pos="567"/>
                <w:tab w:val="num" w:pos="851"/>
                <w:tab w:val="left" w:pos="993"/>
              </w:tabs>
              <w:rPr>
                <w:rFonts w:ascii="Tahoma" w:hAnsi="Tahoma" w:cs="Tahoma"/>
              </w:rPr>
            </w:pPr>
            <w:r w:rsidRPr="00B66303">
              <w:rPr>
                <w:rFonts w:ascii="Tahoma" w:hAnsi="Tahoma" w:cs="Tahoma"/>
              </w:rPr>
              <w:t>po 90. členu ZJN-3 preko Portala javnih naročil</w:t>
            </w:r>
          </w:p>
        </w:tc>
        <w:tc>
          <w:tcPr>
            <w:tcW w:w="6589" w:type="dxa"/>
            <w:vAlign w:val="bottom"/>
          </w:tcPr>
          <w:p w:rsidR="00632809" w:rsidRPr="00B66303" w:rsidRDefault="00632809" w:rsidP="00F81B10">
            <w:pPr>
              <w:keepNext/>
              <w:tabs>
                <w:tab w:val="left" w:pos="567"/>
                <w:tab w:val="num" w:pos="851"/>
                <w:tab w:val="left" w:pos="993"/>
              </w:tabs>
              <w:ind w:left="-70" w:firstLine="70"/>
              <w:rPr>
                <w:rFonts w:ascii="Tahoma" w:hAnsi="Tahoma" w:cs="Tahoma"/>
                <w:sz w:val="24"/>
              </w:rPr>
            </w:pPr>
            <w:r w:rsidRPr="00B66303">
              <w:rPr>
                <w:rFonts w:ascii="Tahoma" w:hAnsi="Tahoma" w:cs="Tahoma"/>
                <w:sz w:val="24"/>
              </w:rPr>
              <w:t>_________________________________________</w:t>
            </w:r>
          </w:p>
        </w:tc>
      </w:tr>
    </w:tbl>
    <w:p w:rsidR="00632809" w:rsidRPr="00B66303" w:rsidRDefault="00632809" w:rsidP="00F81B10">
      <w:pPr>
        <w:keepNext/>
        <w:tabs>
          <w:tab w:val="left" w:pos="2835"/>
        </w:tabs>
        <w:ind w:left="284" w:hanging="284"/>
        <w:jc w:val="both"/>
        <w:rPr>
          <w:rFonts w:ascii="Tahoma" w:hAnsi="Tahoma" w:cs="Tahoma"/>
        </w:rPr>
      </w:pPr>
    </w:p>
    <w:p w:rsidR="00632809" w:rsidRPr="00B66303" w:rsidRDefault="00632809" w:rsidP="00F81B10">
      <w:pPr>
        <w:keepNext/>
        <w:keepLines/>
        <w:tabs>
          <w:tab w:val="left" w:pos="2552"/>
        </w:tabs>
        <w:ind w:left="284" w:right="-285" w:hanging="284"/>
        <w:rPr>
          <w:rFonts w:ascii="Tahoma" w:hAnsi="Tahoma" w:cs="Tahoma"/>
        </w:rPr>
      </w:pPr>
      <w:r w:rsidRPr="00B66303">
        <w:rPr>
          <w:rFonts w:ascii="Tahoma" w:hAnsi="Tahoma" w:cs="Tahoma"/>
        </w:rPr>
        <w:t>Pooblaščenec za vročanje</w:t>
      </w:r>
      <w:r w:rsidRPr="00B66303">
        <w:rPr>
          <w:rFonts w:ascii="Tahoma" w:hAnsi="Tahoma" w:cs="Tahoma"/>
        </w:rPr>
        <w:tab/>
        <w:t>___________________________________________________________</w:t>
      </w:r>
    </w:p>
    <w:p w:rsidR="00632809" w:rsidRPr="00B66303" w:rsidRDefault="00632809" w:rsidP="00F81B10">
      <w:pPr>
        <w:keepNext/>
        <w:keepLines/>
        <w:tabs>
          <w:tab w:val="left" w:pos="2552"/>
        </w:tabs>
        <w:ind w:left="284" w:hanging="284"/>
        <w:jc w:val="both"/>
        <w:rPr>
          <w:rFonts w:ascii="Tahoma" w:hAnsi="Tahoma" w:cs="Tahoma"/>
        </w:rPr>
      </w:pPr>
      <w:r w:rsidRPr="00B66303">
        <w:rPr>
          <w:rFonts w:ascii="Tahoma" w:hAnsi="Tahoma" w:cs="Tahoma"/>
        </w:rPr>
        <w:t xml:space="preserve">V Republiki Sloveniji </w:t>
      </w:r>
      <w:r w:rsidRPr="00B66303">
        <w:rPr>
          <w:rFonts w:ascii="Tahoma" w:hAnsi="Tahoma" w:cs="Tahoma"/>
        </w:rPr>
        <w:tab/>
      </w:r>
    </w:p>
    <w:p w:rsidR="00632809" w:rsidRPr="00B66303" w:rsidRDefault="00632809" w:rsidP="00F81B10">
      <w:pPr>
        <w:keepNext/>
        <w:keepLines/>
        <w:tabs>
          <w:tab w:val="left" w:pos="2552"/>
        </w:tabs>
        <w:ind w:left="284" w:right="-142" w:hanging="284"/>
        <w:jc w:val="both"/>
        <w:rPr>
          <w:rFonts w:ascii="Tahoma" w:hAnsi="Tahoma" w:cs="Tahoma"/>
        </w:rPr>
      </w:pPr>
      <w:r w:rsidRPr="00B66303">
        <w:rPr>
          <w:rFonts w:ascii="Tahoma" w:hAnsi="Tahoma" w:cs="Tahoma"/>
        </w:rPr>
        <w:t xml:space="preserve">(izpolni samo ponudnik, </w:t>
      </w:r>
      <w:r w:rsidRPr="00B66303">
        <w:rPr>
          <w:rFonts w:ascii="Tahoma" w:hAnsi="Tahoma" w:cs="Tahoma"/>
        </w:rPr>
        <w:tab/>
        <w:t>__________________________________________________________</w:t>
      </w:r>
    </w:p>
    <w:p w:rsidR="00632809" w:rsidRPr="00B66303" w:rsidRDefault="00632809" w:rsidP="00F81B10">
      <w:pPr>
        <w:keepNext/>
        <w:keepLines/>
        <w:tabs>
          <w:tab w:val="left" w:pos="2552"/>
        </w:tabs>
        <w:ind w:left="284" w:hanging="284"/>
        <w:jc w:val="both"/>
        <w:rPr>
          <w:rFonts w:ascii="Tahoma" w:hAnsi="Tahoma" w:cs="Tahoma"/>
        </w:rPr>
      </w:pPr>
      <w:r w:rsidRPr="00B66303">
        <w:rPr>
          <w:rFonts w:ascii="Tahoma" w:hAnsi="Tahoma" w:cs="Tahoma"/>
        </w:rPr>
        <w:t xml:space="preserve">ki nima sedeža v </w:t>
      </w:r>
    </w:p>
    <w:p w:rsidR="00632809" w:rsidRPr="00B66303" w:rsidRDefault="00632809" w:rsidP="00F81B10">
      <w:pPr>
        <w:keepNext/>
        <w:tabs>
          <w:tab w:val="left" w:pos="2835"/>
        </w:tabs>
        <w:ind w:left="284" w:hanging="284"/>
        <w:jc w:val="both"/>
        <w:rPr>
          <w:rFonts w:ascii="Tahoma" w:hAnsi="Tahoma" w:cs="Tahoma"/>
        </w:rPr>
      </w:pPr>
      <w:r w:rsidRPr="00B66303">
        <w:rPr>
          <w:rFonts w:ascii="Tahoma" w:hAnsi="Tahoma" w:cs="Tahoma"/>
        </w:rPr>
        <w:t xml:space="preserve">Republiki Sloveniji) </w:t>
      </w:r>
    </w:p>
    <w:p w:rsidR="00632809" w:rsidRPr="00B66303" w:rsidRDefault="00632809" w:rsidP="00F81B10">
      <w:pPr>
        <w:keepNext/>
        <w:tabs>
          <w:tab w:val="left" w:pos="2835"/>
        </w:tabs>
        <w:ind w:left="284" w:hanging="284"/>
        <w:jc w:val="both"/>
        <w:rPr>
          <w:rFonts w:ascii="Tahoma" w:hAnsi="Tahoma" w:cs="Tahoma"/>
        </w:rPr>
      </w:pPr>
    </w:p>
    <w:p w:rsidR="00632809" w:rsidRPr="00B66303" w:rsidRDefault="00632809" w:rsidP="00F81B10">
      <w:pPr>
        <w:keepNext/>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632809" w:rsidRPr="00B66303" w:rsidTr="00FD6245">
        <w:tc>
          <w:tcPr>
            <w:tcW w:w="3189" w:type="dxa"/>
            <w:tcBorders>
              <w:top w:val="single" w:sz="4" w:space="0" w:color="auto"/>
            </w:tcBorders>
            <w:vAlign w:val="bottom"/>
          </w:tcPr>
          <w:p w:rsidR="00632809" w:rsidRPr="00B66303" w:rsidRDefault="00632809" w:rsidP="00F81B10">
            <w:pPr>
              <w:keepNext/>
              <w:tabs>
                <w:tab w:val="left" w:pos="567"/>
                <w:tab w:val="num" w:pos="851"/>
                <w:tab w:val="left" w:pos="993"/>
              </w:tabs>
              <w:jc w:val="center"/>
              <w:rPr>
                <w:rFonts w:ascii="Tahoma" w:hAnsi="Tahoma" w:cs="Tahoma"/>
              </w:rPr>
            </w:pPr>
            <w:r w:rsidRPr="00B66303">
              <w:rPr>
                <w:rFonts w:ascii="Tahoma" w:hAnsi="Tahoma" w:cs="Tahoma"/>
              </w:rPr>
              <w:t>Kraj, datum</w:t>
            </w:r>
          </w:p>
        </w:tc>
        <w:tc>
          <w:tcPr>
            <w:tcW w:w="2268" w:type="dxa"/>
          </w:tcPr>
          <w:p w:rsidR="00632809" w:rsidRPr="00B66303" w:rsidRDefault="00632809" w:rsidP="00F81B10">
            <w:pPr>
              <w:keepNext/>
              <w:tabs>
                <w:tab w:val="left" w:pos="567"/>
                <w:tab w:val="num" w:pos="851"/>
                <w:tab w:val="left" w:pos="993"/>
              </w:tabs>
              <w:jc w:val="center"/>
              <w:rPr>
                <w:rFonts w:ascii="Tahoma" w:hAnsi="Tahoma" w:cs="Tahoma"/>
              </w:rPr>
            </w:pPr>
            <w:r w:rsidRPr="00B66303">
              <w:rPr>
                <w:rFonts w:ascii="Tahoma" w:hAnsi="Tahoma" w:cs="Tahoma"/>
              </w:rPr>
              <w:t>žig</w:t>
            </w:r>
          </w:p>
        </w:tc>
        <w:tc>
          <w:tcPr>
            <w:tcW w:w="4111" w:type="dxa"/>
            <w:tcBorders>
              <w:top w:val="single" w:sz="4" w:space="0" w:color="auto"/>
            </w:tcBorders>
          </w:tcPr>
          <w:p w:rsidR="00632809" w:rsidRPr="00B66303" w:rsidRDefault="00632809" w:rsidP="00F81B10">
            <w:pPr>
              <w:keepNext/>
              <w:tabs>
                <w:tab w:val="left" w:pos="567"/>
                <w:tab w:val="num" w:pos="851"/>
                <w:tab w:val="left" w:pos="993"/>
              </w:tabs>
              <w:jc w:val="center"/>
              <w:rPr>
                <w:rFonts w:ascii="Tahoma" w:hAnsi="Tahoma" w:cs="Tahoma"/>
              </w:rPr>
            </w:pPr>
            <w:r w:rsidRPr="00B66303">
              <w:rPr>
                <w:rFonts w:ascii="Tahoma" w:hAnsi="Tahoma" w:cs="Tahoma"/>
              </w:rPr>
              <w:t>(Podpis odgovorne osebe)</w:t>
            </w:r>
          </w:p>
        </w:tc>
      </w:tr>
    </w:tbl>
    <w:p w:rsidR="00632809" w:rsidRPr="00B66303" w:rsidRDefault="00632809" w:rsidP="00F81B10">
      <w:pPr>
        <w:keepNext/>
        <w:ind w:left="284" w:hanging="284"/>
        <w:jc w:val="both"/>
        <w:rPr>
          <w:rFonts w:ascii="Tahoma" w:hAnsi="Tahoma" w:cs="Tahoma"/>
        </w:rPr>
      </w:pPr>
    </w:p>
    <w:p w:rsidR="00870B57" w:rsidRDefault="00632809" w:rsidP="00F81B10">
      <w:pPr>
        <w:keepNext/>
        <w:tabs>
          <w:tab w:val="left" w:pos="567"/>
          <w:tab w:val="num" w:pos="851"/>
          <w:tab w:val="left" w:pos="993"/>
        </w:tabs>
        <w:jc w:val="both"/>
        <w:rPr>
          <w:rFonts w:ascii="Tahoma" w:hAnsi="Tahoma" w:cs="Tahoma"/>
          <w:i/>
          <w:sz w:val="16"/>
          <w:szCs w:val="18"/>
        </w:rPr>
      </w:pPr>
      <w:r w:rsidRPr="00B66303">
        <w:rPr>
          <w:rFonts w:ascii="Tahoma" w:hAnsi="Tahoma" w:cs="Tahoma"/>
          <w:b/>
          <w:i/>
          <w:sz w:val="18"/>
          <w:szCs w:val="18"/>
        </w:rPr>
        <w:t xml:space="preserve">Navodilo: </w:t>
      </w:r>
      <w:r w:rsidRPr="00B66303">
        <w:rPr>
          <w:rFonts w:ascii="Tahoma" w:hAnsi="Tahoma" w:cs="Tahoma"/>
          <w:i/>
          <w:sz w:val="16"/>
          <w:szCs w:val="18"/>
        </w:rPr>
        <w:t>V primeru, da odda več ponudnikov skupno ponudbo, morajo razmnožen obrazec Priloge 1 izpolniti vsi ponudniki – partnerji. V primeru skupne ponudbe ponudniki za to stranjo priložijo pravni akt o skupni izvedbi naročila, podpisan in žigosan s strani vseh ponudnikov, ki sodelujejo pri izvedbi naročila.</w:t>
      </w:r>
    </w:p>
    <w:p w:rsidR="00632809" w:rsidRPr="00B66303" w:rsidRDefault="00632809" w:rsidP="00F81B10">
      <w:pPr>
        <w:keepNext/>
        <w:tabs>
          <w:tab w:val="left" w:pos="567"/>
          <w:tab w:val="num" w:pos="851"/>
          <w:tab w:val="left" w:pos="993"/>
        </w:tabs>
        <w:jc w:val="right"/>
        <w:rPr>
          <w:rFonts w:ascii="Tahoma" w:hAnsi="Tahoma" w:cs="Tahoma"/>
          <w:b/>
          <w:i/>
        </w:rPr>
      </w:pPr>
      <w:r w:rsidRPr="00B66303">
        <w:rPr>
          <w:rFonts w:ascii="Tahoma" w:hAnsi="Tahoma" w:cs="Tahoma"/>
          <w:b/>
          <w:i/>
        </w:rPr>
        <w:lastRenderedPageBreak/>
        <w:t xml:space="preserve">Obrazec k Prilogi 1 </w:t>
      </w:r>
    </w:p>
    <w:p w:rsidR="00632809" w:rsidRPr="00B66303" w:rsidRDefault="00632809" w:rsidP="00F81B10">
      <w:pPr>
        <w:keepNext/>
        <w:jc w:val="both"/>
        <w:rPr>
          <w:rFonts w:ascii="Tahoma" w:hAnsi="Tahoma" w:cs="Tahoma"/>
        </w:rPr>
      </w:pPr>
    </w:p>
    <w:p w:rsidR="00632809" w:rsidRPr="00B66303" w:rsidRDefault="00632809" w:rsidP="00F81B10">
      <w:pPr>
        <w:keepNext/>
        <w:jc w:val="both"/>
        <w:rPr>
          <w:rFonts w:ascii="Tahoma" w:hAnsi="Tahoma" w:cs="Tahoma"/>
        </w:rPr>
      </w:pPr>
    </w:p>
    <w:p w:rsidR="00632809" w:rsidRPr="00B66303" w:rsidRDefault="00632809" w:rsidP="00F81B10">
      <w:pPr>
        <w:keepNext/>
        <w:jc w:val="center"/>
        <w:rPr>
          <w:rFonts w:ascii="Tahoma" w:hAnsi="Tahoma" w:cs="Tahoma"/>
          <w:b/>
          <w:sz w:val="22"/>
          <w:szCs w:val="22"/>
        </w:rPr>
      </w:pPr>
      <w:r w:rsidRPr="00B66303">
        <w:rPr>
          <w:rFonts w:ascii="Tahoma" w:hAnsi="Tahoma" w:cs="Tahoma"/>
          <w:b/>
          <w:sz w:val="22"/>
          <w:szCs w:val="22"/>
        </w:rPr>
        <w:t>PRAVNI AKT O SKUPNI IZVEDBI NAROČILA</w:t>
      </w:r>
    </w:p>
    <w:p w:rsidR="00632809" w:rsidRPr="00B66303" w:rsidRDefault="00632809" w:rsidP="00F81B10">
      <w:pPr>
        <w:keepNext/>
        <w:jc w:val="both"/>
        <w:rPr>
          <w:rFonts w:ascii="Tahoma" w:hAnsi="Tahoma" w:cs="Tahoma"/>
        </w:rPr>
      </w:pPr>
    </w:p>
    <w:p w:rsidR="00632809" w:rsidRPr="00B66303" w:rsidRDefault="00632809" w:rsidP="00F81B10">
      <w:pPr>
        <w:keepNext/>
        <w:jc w:val="both"/>
        <w:rPr>
          <w:rFonts w:ascii="Tahoma" w:hAnsi="Tahoma" w:cs="Tahoma"/>
        </w:rPr>
      </w:pPr>
      <w:r w:rsidRPr="00B66303">
        <w:rPr>
          <w:rFonts w:ascii="Tahoma" w:hAnsi="Tahoma" w:cs="Tahoma"/>
        </w:rPr>
        <w:t>Za Obrazcem k prilogi 1 se priloži pravni akt o skupni izvedbi naročila, podpisan in žigosan s strani vseh ponudnikov, ki sodelujejo pri izvedbi naročila.</w:t>
      </w:r>
    </w:p>
    <w:p w:rsidR="00632809" w:rsidRPr="00B66303" w:rsidRDefault="00632809" w:rsidP="00F81B10">
      <w:pPr>
        <w:keepNext/>
        <w:tabs>
          <w:tab w:val="left" w:pos="567"/>
          <w:tab w:val="num" w:pos="851"/>
          <w:tab w:val="left" w:pos="993"/>
        </w:tabs>
        <w:jc w:val="both"/>
        <w:rPr>
          <w:rFonts w:ascii="Tahoma" w:hAnsi="Tahoma" w:cs="Tahoma"/>
          <w:i/>
          <w:sz w:val="16"/>
          <w:szCs w:val="18"/>
        </w:rPr>
      </w:pPr>
      <w:r w:rsidRPr="00B66303">
        <w:rPr>
          <w:rFonts w:ascii="Tahoma" w:hAnsi="Tahoma" w:cs="Tahoma"/>
          <w:i/>
          <w:sz w:val="16"/>
          <w:szCs w:val="18"/>
        </w:rPr>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632809" w:rsidRPr="00B66303" w:rsidTr="00FD6245">
        <w:tc>
          <w:tcPr>
            <w:tcW w:w="567" w:type="dxa"/>
            <w:tcBorders>
              <w:right w:val="nil"/>
            </w:tcBorders>
          </w:tcPr>
          <w:p w:rsidR="00632809" w:rsidRPr="00B66303" w:rsidRDefault="00632809" w:rsidP="00F81B10">
            <w:pPr>
              <w:keepNext/>
              <w:jc w:val="both"/>
              <w:rPr>
                <w:rFonts w:ascii="Tahoma" w:hAnsi="Tahoma" w:cs="Tahoma"/>
              </w:rPr>
            </w:pPr>
            <w:r w:rsidRPr="00B66303">
              <w:rPr>
                <w:rFonts w:ascii="Tahoma" w:hAnsi="Tahoma" w:cs="Tahoma"/>
              </w:rPr>
              <w:lastRenderedPageBreak/>
              <w:br w:type="page"/>
            </w:r>
            <w:r w:rsidRPr="00B66303">
              <w:br w:type="page"/>
            </w:r>
          </w:p>
        </w:tc>
        <w:tc>
          <w:tcPr>
            <w:tcW w:w="7655" w:type="dxa"/>
            <w:tcBorders>
              <w:left w:val="nil"/>
            </w:tcBorders>
            <w:vAlign w:val="bottom"/>
          </w:tcPr>
          <w:p w:rsidR="00632809" w:rsidRPr="00B66303" w:rsidRDefault="00632809" w:rsidP="00F81B10">
            <w:pPr>
              <w:keepNext/>
              <w:jc w:val="both"/>
              <w:rPr>
                <w:rFonts w:ascii="Tahoma" w:hAnsi="Tahoma" w:cs="Tahoma"/>
              </w:rPr>
            </w:pPr>
            <w:r w:rsidRPr="00B66303">
              <w:rPr>
                <w:rFonts w:ascii="Tahoma" w:hAnsi="Tahoma" w:cs="Tahoma"/>
              </w:rPr>
              <w:t xml:space="preserve">PONUDBA </w:t>
            </w:r>
          </w:p>
        </w:tc>
        <w:tc>
          <w:tcPr>
            <w:tcW w:w="850" w:type="dxa"/>
            <w:tcBorders>
              <w:right w:val="nil"/>
            </w:tcBorders>
          </w:tcPr>
          <w:p w:rsidR="00632809" w:rsidRPr="00B66303" w:rsidRDefault="00632809" w:rsidP="00F81B10">
            <w:pPr>
              <w:keepNext/>
              <w:jc w:val="both"/>
              <w:rPr>
                <w:rFonts w:ascii="Tahoma" w:hAnsi="Tahoma" w:cs="Tahoma"/>
                <w:b/>
              </w:rPr>
            </w:pPr>
            <w:r w:rsidRPr="00B66303">
              <w:rPr>
                <w:rFonts w:ascii="Tahoma" w:hAnsi="Tahoma" w:cs="Tahoma"/>
                <w:b/>
                <w:i/>
              </w:rPr>
              <w:t xml:space="preserve">Priloga </w:t>
            </w:r>
          </w:p>
        </w:tc>
        <w:tc>
          <w:tcPr>
            <w:tcW w:w="567" w:type="dxa"/>
            <w:tcBorders>
              <w:left w:val="nil"/>
            </w:tcBorders>
          </w:tcPr>
          <w:p w:rsidR="00632809" w:rsidRPr="00B66303" w:rsidRDefault="00632809" w:rsidP="00F81B10">
            <w:pPr>
              <w:keepNext/>
              <w:jc w:val="both"/>
              <w:rPr>
                <w:rFonts w:ascii="Tahoma" w:hAnsi="Tahoma" w:cs="Tahoma"/>
                <w:b/>
                <w:i/>
              </w:rPr>
            </w:pPr>
            <w:r w:rsidRPr="00B66303">
              <w:rPr>
                <w:rFonts w:ascii="Tahoma" w:hAnsi="Tahoma" w:cs="Tahoma"/>
                <w:b/>
                <w:i/>
              </w:rPr>
              <w:t>2</w:t>
            </w:r>
          </w:p>
        </w:tc>
      </w:tr>
    </w:tbl>
    <w:p w:rsidR="00632809" w:rsidRPr="00627729" w:rsidRDefault="00632809" w:rsidP="00F81B10">
      <w:pPr>
        <w:keepNext/>
        <w:jc w:val="both"/>
        <w:rPr>
          <w:rFonts w:ascii="Tahoma" w:hAnsi="Tahoma" w:cs="Tahoma"/>
          <w:b/>
          <w:sz w:val="16"/>
          <w:szCs w:val="16"/>
        </w:rPr>
      </w:pPr>
    </w:p>
    <w:p w:rsidR="00632809" w:rsidRPr="00B66303" w:rsidRDefault="00632809" w:rsidP="00F81B10">
      <w:pPr>
        <w:keepNext/>
        <w:spacing w:after="60"/>
        <w:jc w:val="both"/>
        <w:rPr>
          <w:rFonts w:ascii="Tahoma" w:hAnsi="Tahoma" w:cs="Tahoma"/>
          <w:b/>
        </w:rPr>
      </w:pPr>
      <w:r w:rsidRPr="00B66303">
        <w:rPr>
          <w:rFonts w:ascii="Tahoma" w:hAnsi="Tahoma" w:cs="Tahoma"/>
        </w:rPr>
        <w:t xml:space="preserve">PONUDBA št.:  _________ za javno naročilo št. </w:t>
      </w:r>
      <w:r>
        <w:rPr>
          <w:rFonts w:ascii="Tahoma" w:hAnsi="Tahoma" w:cs="Tahoma"/>
          <w:b/>
        </w:rPr>
        <w:t>JHL-30/18</w:t>
      </w:r>
      <w:r w:rsidRPr="00B66303">
        <w:rPr>
          <w:rFonts w:ascii="Tahoma" w:hAnsi="Tahoma" w:cs="Tahoma"/>
          <w:b/>
        </w:rPr>
        <w:t xml:space="preserve"> </w:t>
      </w:r>
      <w:r>
        <w:rPr>
          <w:rFonts w:ascii="Tahoma" w:hAnsi="Tahoma" w:cs="Tahoma"/>
          <w:b/>
        </w:rPr>
        <w:t xml:space="preserve">KOMUNALNA IN PROMETNA UREDITEV OBMOČIJ ŠT. 1, 2, 4, 5, 6, 7, 8, 10, 11, 19, 27, 28, 29, 30, 32, 33, 34, 35, 36 IN 39, SOČASNO Z GRADNJO KANALIZACIJE PO PROJEKTU ODVAJANJE IN ČIŠČENJE ODPADNE VODE NA OBMOČJU VODONOSNIKA LJUBLJANSKEGA POLJA - DEL 3: DOGRADITEV JAVNE KANALIZACIJE V AGLOMERACIJAH </w:t>
      </w:r>
      <w:r w:rsidR="00010931">
        <w:rPr>
          <w:rFonts w:ascii="Tahoma" w:hAnsi="Tahoma" w:cs="Tahoma"/>
          <w:b/>
        </w:rPr>
        <w:t xml:space="preserve">NAD 2000 PE </w:t>
      </w:r>
      <w:r>
        <w:rPr>
          <w:rFonts w:ascii="Tahoma" w:hAnsi="Tahoma" w:cs="Tahoma"/>
          <w:b/>
        </w:rPr>
        <w:t>V MOL</w:t>
      </w:r>
      <w:r w:rsidRPr="00B66303">
        <w:rPr>
          <w:rFonts w:ascii="Tahoma" w:hAnsi="Tahoma" w:cs="Tahoma"/>
          <w:b/>
        </w:rPr>
        <w:t xml:space="preserve"> </w:t>
      </w:r>
    </w:p>
    <w:p w:rsidR="00632809" w:rsidRPr="00627729" w:rsidRDefault="00632809" w:rsidP="00F81B10">
      <w:pPr>
        <w:keepNext/>
        <w:ind w:left="1080" w:hanging="1080"/>
        <w:jc w:val="both"/>
        <w:rPr>
          <w:rFonts w:ascii="Tahoma" w:hAnsi="Tahoma" w:cs="Tahoma"/>
          <w:sz w:val="16"/>
          <w:szCs w:val="16"/>
        </w:rPr>
      </w:pPr>
    </w:p>
    <w:p w:rsidR="00632809" w:rsidRPr="00B66303" w:rsidRDefault="00632809" w:rsidP="00F81B10">
      <w:pPr>
        <w:keepNext/>
        <w:ind w:left="1080" w:hanging="1080"/>
        <w:jc w:val="both"/>
        <w:rPr>
          <w:rFonts w:ascii="Tahoma" w:hAnsi="Tahoma" w:cs="Tahoma"/>
          <w:b/>
        </w:rPr>
      </w:pPr>
      <w:r w:rsidRPr="00B66303">
        <w:rPr>
          <w:rFonts w:ascii="Tahoma" w:hAnsi="Tahoma" w:cs="Tahoma"/>
        </w:rPr>
        <w:t>Ponudbo oddajamo (označi):</w:t>
      </w:r>
      <w:r w:rsidRPr="00B66303">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632809" w:rsidRPr="00B66303" w:rsidTr="00FD6245">
        <w:tc>
          <w:tcPr>
            <w:tcW w:w="1688" w:type="dxa"/>
          </w:tcPr>
          <w:p w:rsidR="00632809" w:rsidRPr="00B66303" w:rsidRDefault="00632809" w:rsidP="00F81B10">
            <w:pPr>
              <w:keepNext/>
              <w:numPr>
                <w:ilvl w:val="0"/>
                <w:numId w:val="7"/>
              </w:numPr>
              <w:ind w:left="318" w:hanging="426"/>
              <w:jc w:val="both"/>
              <w:rPr>
                <w:rFonts w:ascii="Tahoma" w:hAnsi="Tahoma" w:cs="Tahoma"/>
                <w:b/>
                <w:sz w:val="18"/>
                <w:szCs w:val="18"/>
              </w:rPr>
            </w:pPr>
            <w:r w:rsidRPr="00B66303">
              <w:rPr>
                <w:rFonts w:ascii="Tahoma" w:hAnsi="Tahoma" w:cs="Tahoma"/>
                <w:sz w:val="18"/>
                <w:szCs w:val="18"/>
              </w:rPr>
              <w:t>samostojno</w:t>
            </w:r>
          </w:p>
        </w:tc>
        <w:tc>
          <w:tcPr>
            <w:tcW w:w="2507" w:type="dxa"/>
          </w:tcPr>
          <w:p w:rsidR="00632809" w:rsidRPr="00B66303" w:rsidRDefault="00632809" w:rsidP="00F81B10">
            <w:pPr>
              <w:keepNext/>
              <w:numPr>
                <w:ilvl w:val="0"/>
                <w:numId w:val="7"/>
              </w:numPr>
              <w:ind w:left="601" w:hanging="425"/>
              <w:jc w:val="both"/>
              <w:rPr>
                <w:rFonts w:ascii="Tahoma" w:hAnsi="Tahoma" w:cs="Tahoma"/>
                <w:b/>
                <w:sz w:val="18"/>
                <w:szCs w:val="18"/>
              </w:rPr>
            </w:pPr>
            <w:r w:rsidRPr="00B66303">
              <w:rPr>
                <w:rFonts w:ascii="Tahoma" w:hAnsi="Tahoma" w:cs="Tahoma"/>
                <w:sz w:val="18"/>
                <w:szCs w:val="18"/>
              </w:rPr>
              <w:t>skupna ponudba</w:t>
            </w:r>
          </w:p>
        </w:tc>
        <w:tc>
          <w:tcPr>
            <w:tcW w:w="2184" w:type="dxa"/>
          </w:tcPr>
          <w:p w:rsidR="00632809" w:rsidRPr="00B66303" w:rsidRDefault="00632809" w:rsidP="00F81B10">
            <w:pPr>
              <w:keepNext/>
              <w:numPr>
                <w:ilvl w:val="0"/>
                <w:numId w:val="7"/>
              </w:numPr>
              <w:ind w:left="601" w:hanging="426"/>
              <w:jc w:val="both"/>
              <w:rPr>
                <w:rFonts w:ascii="Tahoma" w:hAnsi="Tahoma" w:cs="Tahoma"/>
                <w:b/>
                <w:sz w:val="18"/>
                <w:szCs w:val="18"/>
              </w:rPr>
            </w:pPr>
            <w:r w:rsidRPr="00B66303">
              <w:rPr>
                <w:rFonts w:ascii="Tahoma" w:hAnsi="Tahoma" w:cs="Tahoma"/>
                <w:sz w:val="18"/>
                <w:szCs w:val="18"/>
              </w:rPr>
              <w:t>s podizvajalci</w:t>
            </w:r>
          </w:p>
        </w:tc>
        <w:tc>
          <w:tcPr>
            <w:tcW w:w="2605" w:type="dxa"/>
          </w:tcPr>
          <w:p w:rsidR="00632809" w:rsidRPr="00B66303" w:rsidRDefault="00632809" w:rsidP="00F81B10">
            <w:pPr>
              <w:keepNext/>
              <w:numPr>
                <w:ilvl w:val="0"/>
                <w:numId w:val="7"/>
              </w:numPr>
              <w:ind w:left="601" w:hanging="426"/>
              <w:jc w:val="both"/>
              <w:rPr>
                <w:rFonts w:ascii="Tahoma" w:hAnsi="Tahoma" w:cs="Tahoma"/>
                <w:sz w:val="18"/>
                <w:szCs w:val="18"/>
              </w:rPr>
            </w:pPr>
            <w:r w:rsidRPr="00B66303">
              <w:rPr>
                <w:rFonts w:ascii="Tahoma" w:hAnsi="Tahoma" w:cs="Tahoma"/>
                <w:sz w:val="18"/>
                <w:szCs w:val="18"/>
              </w:rPr>
              <w:t>Uporaba zmogljivosti drugih subjektov</w:t>
            </w:r>
          </w:p>
        </w:tc>
      </w:tr>
    </w:tbl>
    <w:p w:rsidR="00632809" w:rsidRPr="00627729" w:rsidRDefault="00632809" w:rsidP="00F81B10">
      <w:pPr>
        <w:keepNext/>
        <w:jc w:val="both"/>
        <w:rPr>
          <w:rFonts w:ascii="Tahoma" w:hAnsi="Tahoma" w:cs="Tahoma"/>
          <w:b/>
          <w:sz w:val="16"/>
          <w:szCs w:val="16"/>
        </w:rPr>
      </w:pPr>
    </w:p>
    <w:p w:rsidR="00632809" w:rsidRPr="00B66303" w:rsidRDefault="00632809" w:rsidP="00F81B10">
      <w:pPr>
        <w:keepNext/>
        <w:numPr>
          <w:ilvl w:val="0"/>
          <w:numId w:val="12"/>
        </w:numPr>
        <w:tabs>
          <w:tab w:val="clear" w:pos="720"/>
          <w:tab w:val="num" w:pos="567"/>
        </w:tabs>
        <w:ind w:hanging="720"/>
        <w:rPr>
          <w:rFonts w:ascii="Tahoma" w:hAnsi="Tahoma" w:cs="Tahoma"/>
          <w:b/>
        </w:rPr>
      </w:pPr>
      <w:r w:rsidRPr="00B66303">
        <w:rPr>
          <w:rFonts w:ascii="Tahoma" w:hAnsi="Tahoma" w:cs="Tahoma"/>
          <w:b/>
        </w:rPr>
        <w:t>PONUDBENA CENA</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8"/>
        <w:gridCol w:w="2551"/>
      </w:tblGrid>
      <w:tr w:rsidR="00632809" w:rsidRPr="00B66303" w:rsidTr="00C46885">
        <w:tc>
          <w:tcPr>
            <w:tcW w:w="7088" w:type="dxa"/>
            <w:tcBorders>
              <w:top w:val="nil"/>
              <w:left w:val="nil"/>
              <w:bottom w:val="nil"/>
              <w:right w:val="nil"/>
            </w:tcBorders>
            <w:vAlign w:val="bottom"/>
          </w:tcPr>
          <w:p w:rsidR="00632809" w:rsidRPr="00C46885" w:rsidRDefault="00632809" w:rsidP="00C46885">
            <w:pPr>
              <w:keepNext/>
              <w:rPr>
                <w:rFonts w:ascii="Tahoma" w:hAnsi="Tahoma" w:cs="Tahoma"/>
              </w:rPr>
            </w:pPr>
          </w:p>
          <w:p w:rsidR="00632809" w:rsidRPr="00C46885" w:rsidRDefault="00C46885" w:rsidP="00C46885">
            <w:pPr>
              <w:keepNext/>
              <w:rPr>
                <w:rFonts w:ascii="Tahoma" w:hAnsi="Tahoma" w:cs="Tahoma"/>
              </w:rPr>
            </w:pPr>
            <w:r w:rsidRPr="00C46885">
              <w:rPr>
                <w:rFonts w:ascii="Tahoma" w:hAnsi="Tahoma" w:cs="Tahoma"/>
              </w:rPr>
              <w:t>VODOVOD</w:t>
            </w:r>
          </w:p>
        </w:tc>
        <w:tc>
          <w:tcPr>
            <w:tcW w:w="2551" w:type="dxa"/>
            <w:tcBorders>
              <w:top w:val="nil"/>
              <w:left w:val="nil"/>
              <w:bottom w:val="single" w:sz="4" w:space="0" w:color="auto"/>
              <w:right w:val="nil"/>
            </w:tcBorders>
            <w:vAlign w:val="bottom"/>
          </w:tcPr>
          <w:p w:rsidR="00632809" w:rsidRPr="00C46885" w:rsidRDefault="00632809" w:rsidP="00F81B10">
            <w:pPr>
              <w:keepNext/>
              <w:jc w:val="right"/>
              <w:rPr>
                <w:rFonts w:ascii="Tahoma" w:hAnsi="Tahoma" w:cs="Tahoma"/>
              </w:rPr>
            </w:pPr>
            <w:r w:rsidRPr="00C46885">
              <w:rPr>
                <w:rFonts w:ascii="Tahoma" w:hAnsi="Tahoma" w:cs="Tahoma"/>
              </w:rPr>
              <w:t>EUR</w:t>
            </w:r>
          </w:p>
        </w:tc>
      </w:tr>
      <w:tr w:rsidR="00C46885" w:rsidRPr="00B66303" w:rsidTr="00794CF2">
        <w:tc>
          <w:tcPr>
            <w:tcW w:w="7088" w:type="dxa"/>
            <w:tcBorders>
              <w:top w:val="nil"/>
              <w:left w:val="nil"/>
              <w:bottom w:val="nil"/>
              <w:right w:val="nil"/>
            </w:tcBorders>
            <w:vAlign w:val="bottom"/>
          </w:tcPr>
          <w:p w:rsidR="00C46885" w:rsidRPr="00C46885" w:rsidRDefault="00C46885" w:rsidP="00C46885">
            <w:pPr>
              <w:keepNext/>
              <w:rPr>
                <w:rFonts w:ascii="Tahoma" w:hAnsi="Tahoma" w:cs="Tahoma"/>
              </w:rPr>
            </w:pPr>
          </w:p>
          <w:p w:rsidR="00C46885" w:rsidRPr="00C46885" w:rsidRDefault="00C46885" w:rsidP="00C46885">
            <w:pPr>
              <w:keepNext/>
              <w:rPr>
                <w:rFonts w:ascii="Tahoma" w:hAnsi="Tahoma" w:cs="Tahoma"/>
              </w:rPr>
            </w:pPr>
            <w:r w:rsidRPr="00C46885">
              <w:rPr>
                <w:rFonts w:ascii="Tahoma" w:hAnsi="Tahoma" w:cs="Tahoma"/>
              </w:rPr>
              <w:t>PADAVINSKA KANALIZACIJA</w:t>
            </w:r>
          </w:p>
        </w:tc>
        <w:tc>
          <w:tcPr>
            <w:tcW w:w="2551" w:type="dxa"/>
            <w:tcBorders>
              <w:top w:val="nil"/>
              <w:left w:val="nil"/>
              <w:bottom w:val="single" w:sz="4" w:space="0" w:color="auto"/>
              <w:right w:val="nil"/>
            </w:tcBorders>
          </w:tcPr>
          <w:p w:rsidR="00C46885" w:rsidRPr="00C46885" w:rsidRDefault="00C46885" w:rsidP="00C46885">
            <w:pPr>
              <w:jc w:val="right"/>
              <w:rPr>
                <w:rFonts w:ascii="Tahoma" w:hAnsi="Tahoma" w:cs="Tahoma"/>
              </w:rPr>
            </w:pPr>
          </w:p>
          <w:p w:rsidR="00C46885" w:rsidRPr="00C46885" w:rsidRDefault="00C46885" w:rsidP="00C46885">
            <w:pPr>
              <w:jc w:val="right"/>
            </w:pPr>
            <w:r w:rsidRPr="00C46885">
              <w:rPr>
                <w:rFonts w:ascii="Tahoma" w:hAnsi="Tahoma" w:cs="Tahoma"/>
              </w:rPr>
              <w:t>EUR</w:t>
            </w:r>
          </w:p>
        </w:tc>
      </w:tr>
      <w:tr w:rsidR="00C46885" w:rsidRPr="00B66303" w:rsidTr="00794CF2">
        <w:tc>
          <w:tcPr>
            <w:tcW w:w="7088" w:type="dxa"/>
            <w:tcBorders>
              <w:top w:val="nil"/>
              <w:left w:val="nil"/>
              <w:bottom w:val="nil"/>
              <w:right w:val="nil"/>
            </w:tcBorders>
            <w:vAlign w:val="bottom"/>
          </w:tcPr>
          <w:p w:rsidR="00C46885" w:rsidRPr="00C46885" w:rsidRDefault="00C46885" w:rsidP="00C46885">
            <w:pPr>
              <w:keepNext/>
              <w:rPr>
                <w:rFonts w:ascii="Tahoma" w:hAnsi="Tahoma" w:cs="Tahoma"/>
              </w:rPr>
            </w:pPr>
          </w:p>
          <w:p w:rsidR="00C46885" w:rsidRPr="00C46885" w:rsidRDefault="00C46885" w:rsidP="00C46885">
            <w:pPr>
              <w:keepNext/>
              <w:rPr>
                <w:rFonts w:ascii="Tahoma" w:hAnsi="Tahoma" w:cs="Tahoma"/>
              </w:rPr>
            </w:pPr>
            <w:r w:rsidRPr="00C46885">
              <w:rPr>
                <w:rFonts w:ascii="Tahoma" w:hAnsi="Tahoma" w:cs="Tahoma"/>
              </w:rPr>
              <w:t>PLINOVODI</w:t>
            </w:r>
          </w:p>
        </w:tc>
        <w:tc>
          <w:tcPr>
            <w:tcW w:w="2551" w:type="dxa"/>
            <w:tcBorders>
              <w:top w:val="nil"/>
              <w:left w:val="nil"/>
              <w:bottom w:val="single" w:sz="4" w:space="0" w:color="auto"/>
              <w:right w:val="nil"/>
            </w:tcBorders>
          </w:tcPr>
          <w:p w:rsidR="00C46885" w:rsidRPr="00C46885" w:rsidRDefault="00C46885" w:rsidP="00C46885">
            <w:pPr>
              <w:jc w:val="right"/>
              <w:rPr>
                <w:rFonts w:ascii="Tahoma" w:hAnsi="Tahoma" w:cs="Tahoma"/>
              </w:rPr>
            </w:pPr>
          </w:p>
          <w:p w:rsidR="00C46885" w:rsidRPr="00C46885" w:rsidRDefault="00C46885" w:rsidP="00C46885">
            <w:pPr>
              <w:jc w:val="right"/>
            </w:pPr>
            <w:r w:rsidRPr="00C46885">
              <w:rPr>
                <w:rFonts w:ascii="Tahoma" w:hAnsi="Tahoma" w:cs="Tahoma"/>
              </w:rPr>
              <w:t>EUR</w:t>
            </w:r>
          </w:p>
        </w:tc>
      </w:tr>
      <w:tr w:rsidR="00C46885" w:rsidRPr="00B66303" w:rsidTr="00794CF2">
        <w:tc>
          <w:tcPr>
            <w:tcW w:w="7088" w:type="dxa"/>
            <w:tcBorders>
              <w:top w:val="nil"/>
              <w:left w:val="nil"/>
              <w:bottom w:val="nil"/>
              <w:right w:val="nil"/>
            </w:tcBorders>
            <w:vAlign w:val="bottom"/>
          </w:tcPr>
          <w:p w:rsidR="00C46885" w:rsidRPr="00C46885" w:rsidRDefault="00C46885" w:rsidP="00C46885">
            <w:pPr>
              <w:keepNext/>
              <w:rPr>
                <w:rFonts w:ascii="Tahoma" w:hAnsi="Tahoma" w:cs="Tahoma"/>
              </w:rPr>
            </w:pPr>
            <w:r w:rsidRPr="00C46885">
              <w:rPr>
                <w:rFonts w:ascii="Tahoma" w:hAnsi="Tahoma" w:cs="Tahoma"/>
              </w:rPr>
              <w:t>JAVNA RAZSVETLJAVA</w:t>
            </w:r>
          </w:p>
        </w:tc>
        <w:tc>
          <w:tcPr>
            <w:tcW w:w="2551" w:type="dxa"/>
            <w:tcBorders>
              <w:top w:val="nil"/>
              <w:left w:val="nil"/>
              <w:bottom w:val="single" w:sz="4" w:space="0" w:color="auto"/>
              <w:right w:val="nil"/>
            </w:tcBorders>
          </w:tcPr>
          <w:p w:rsidR="00C46885" w:rsidRPr="00C46885" w:rsidRDefault="00C46885" w:rsidP="00C46885">
            <w:pPr>
              <w:jc w:val="right"/>
              <w:rPr>
                <w:rFonts w:ascii="Tahoma" w:hAnsi="Tahoma" w:cs="Tahoma"/>
              </w:rPr>
            </w:pPr>
          </w:p>
          <w:p w:rsidR="00C46885" w:rsidRPr="00C46885" w:rsidRDefault="00C46885" w:rsidP="00C46885">
            <w:pPr>
              <w:jc w:val="right"/>
            </w:pPr>
            <w:r w:rsidRPr="00C46885">
              <w:rPr>
                <w:rFonts w:ascii="Tahoma" w:hAnsi="Tahoma" w:cs="Tahoma"/>
              </w:rPr>
              <w:t>EUR</w:t>
            </w:r>
          </w:p>
        </w:tc>
      </w:tr>
      <w:tr w:rsidR="00C46885" w:rsidRPr="00B66303" w:rsidTr="00794CF2">
        <w:tc>
          <w:tcPr>
            <w:tcW w:w="7088" w:type="dxa"/>
            <w:tcBorders>
              <w:top w:val="nil"/>
              <w:left w:val="nil"/>
              <w:bottom w:val="nil"/>
              <w:right w:val="nil"/>
            </w:tcBorders>
            <w:vAlign w:val="bottom"/>
          </w:tcPr>
          <w:p w:rsidR="00C46885" w:rsidRPr="00C46885" w:rsidRDefault="00C46885" w:rsidP="00C46885">
            <w:pPr>
              <w:keepNext/>
              <w:rPr>
                <w:rFonts w:ascii="Tahoma" w:hAnsi="Tahoma" w:cs="Tahoma"/>
              </w:rPr>
            </w:pPr>
            <w:r w:rsidRPr="00C46885">
              <w:rPr>
                <w:rFonts w:ascii="Tahoma" w:hAnsi="Tahoma" w:cs="Tahoma"/>
              </w:rPr>
              <w:t>CESTE</w:t>
            </w:r>
          </w:p>
        </w:tc>
        <w:tc>
          <w:tcPr>
            <w:tcW w:w="2551" w:type="dxa"/>
            <w:tcBorders>
              <w:top w:val="nil"/>
              <w:left w:val="nil"/>
              <w:bottom w:val="single" w:sz="4" w:space="0" w:color="auto"/>
              <w:right w:val="nil"/>
            </w:tcBorders>
          </w:tcPr>
          <w:p w:rsidR="00C46885" w:rsidRPr="00C46885" w:rsidRDefault="00C46885" w:rsidP="00C46885">
            <w:pPr>
              <w:jc w:val="right"/>
              <w:rPr>
                <w:rFonts w:ascii="Tahoma" w:hAnsi="Tahoma" w:cs="Tahoma"/>
              </w:rPr>
            </w:pPr>
          </w:p>
          <w:p w:rsidR="00C46885" w:rsidRPr="00C46885" w:rsidRDefault="00C46885" w:rsidP="00C46885">
            <w:pPr>
              <w:jc w:val="right"/>
            </w:pPr>
            <w:r w:rsidRPr="00C46885">
              <w:rPr>
                <w:rFonts w:ascii="Tahoma" w:hAnsi="Tahoma" w:cs="Tahoma"/>
              </w:rPr>
              <w:t>EUR</w:t>
            </w:r>
          </w:p>
        </w:tc>
      </w:tr>
      <w:tr w:rsidR="00763E97" w:rsidRPr="00B66303" w:rsidTr="00C46885">
        <w:tc>
          <w:tcPr>
            <w:tcW w:w="7088" w:type="dxa"/>
            <w:tcBorders>
              <w:top w:val="nil"/>
              <w:left w:val="nil"/>
              <w:bottom w:val="nil"/>
              <w:right w:val="nil"/>
            </w:tcBorders>
            <w:vAlign w:val="bottom"/>
          </w:tcPr>
          <w:p w:rsidR="00763E97" w:rsidRPr="00C46885" w:rsidRDefault="00C46885" w:rsidP="00C46885">
            <w:pPr>
              <w:keepNext/>
              <w:rPr>
                <w:rFonts w:ascii="Tahoma" w:hAnsi="Tahoma" w:cs="Tahoma"/>
              </w:rPr>
            </w:pPr>
            <w:r w:rsidRPr="00C46885">
              <w:rPr>
                <w:rFonts w:ascii="Tahoma" w:hAnsi="Tahoma" w:cs="Tahoma"/>
                <w:b/>
              </w:rPr>
              <w:t>SKUPNA PONUDBENA VREDNOST (brez DDV)*</w:t>
            </w:r>
          </w:p>
        </w:tc>
        <w:tc>
          <w:tcPr>
            <w:tcW w:w="2551" w:type="dxa"/>
            <w:tcBorders>
              <w:top w:val="nil"/>
              <w:left w:val="nil"/>
              <w:bottom w:val="single" w:sz="4" w:space="0" w:color="auto"/>
              <w:right w:val="nil"/>
            </w:tcBorders>
            <w:vAlign w:val="bottom"/>
          </w:tcPr>
          <w:p w:rsidR="00763E97" w:rsidRPr="00C46885" w:rsidRDefault="00763E97" w:rsidP="00F81B10">
            <w:pPr>
              <w:keepNext/>
              <w:jc w:val="right"/>
              <w:rPr>
                <w:rFonts w:ascii="Tahoma" w:hAnsi="Tahoma" w:cs="Tahoma"/>
                <w:b/>
              </w:rPr>
            </w:pPr>
          </w:p>
          <w:p w:rsidR="00C46885" w:rsidRPr="00C46885" w:rsidRDefault="00C46885" w:rsidP="00F81B10">
            <w:pPr>
              <w:keepNext/>
              <w:jc w:val="right"/>
              <w:rPr>
                <w:rFonts w:ascii="Tahoma" w:hAnsi="Tahoma" w:cs="Tahoma"/>
                <w:b/>
              </w:rPr>
            </w:pPr>
            <w:r w:rsidRPr="00C46885">
              <w:rPr>
                <w:rFonts w:ascii="Tahoma" w:hAnsi="Tahoma" w:cs="Tahoma"/>
                <w:b/>
              </w:rPr>
              <w:t>EUR</w:t>
            </w:r>
          </w:p>
        </w:tc>
      </w:tr>
      <w:tr w:rsidR="00632809" w:rsidRPr="00B66303" w:rsidTr="00C46885">
        <w:tc>
          <w:tcPr>
            <w:tcW w:w="7088" w:type="dxa"/>
            <w:tcBorders>
              <w:top w:val="nil"/>
              <w:left w:val="nil"/>
              <w:bottom w:val="nil"/>
              <w:right w:val="nil"/>
            </w:tcBorders>
            <w:vAlign w:val="bottom"/>
          </w:tcPr>
          <w:p w:rsidR="00632809" w:rsidRPr="00C46885" w:rsidRDefault="00632809" w:rsidP="00C46885">
            <w:pPr>
              <w:keepNext/>
              <w:rPr>
                <w:rFonts w:ascii="Tahoma" w:hAnsi="Tahoma" w:cs="Tahoma"/>
                <w:sz w:val="12"/>
                <w:szCs w:val="12"/>
              </w:rPr>
            </w:pPr>
          </w:p>
          <w:p w:rsidR="00632809" w:rsidRPr="00C46885" w:rsidRDefault="00632809" w:rsidP="00C46885">
            <w:pPr>
              <w:keepNext/>
              <w:rPr>
                <w:rFonts w:ascii="Tahoma" w:hAnsi="Tahoma" w:cs="Tahoma"/>
              </w:rPr>
            </w:pPr>
            <w:r w:rsidRPr="00C46885">
              <w:rPr>
                <w:rFonts w:ascii="Tahoma" w:hAnsi="Tahoma" w:cs="Tahoma"/>
              </w:rPr>
              <w:t>DDV</w:t>
            </w:r>
          </w:p>
        </w:tc>
        <w:tc>
          <w:tcPr>
            <w:tcW w:w="2551" w:type="dxa"/>
            <w:tcBorders>
              <w:top w:val="nil"/>
              <w:left w:val="nil"/>
              <w:bottom w:val="single" w:sz="4" w:space="0" w:color="auto"/>
              <w:right w:val="nil"/>
            </w:tcBorders>
            <w:vAlign w:val="bottom"/>
          </w:tcPr>
          <w:p w:rsidR="00632809" w:rsidRPr="00C46885" w:rsidRDefault="00632809" w:rsidP="00F81B10">
            <w:pPr>
              <w:keepNext/>
              <w:jc w:val="right"/>
              <w:rPr>
                <w:rFonts w:ascii="Tahoma" w:hAnsi="Tahoma" w:cs="Tahoma"/>
              </w:rPr>
            </w:pPr>
            <w:r w:rsidRPr="00C46885">
              <w:rPr>
                <w:rFonts w:ascii="Tahoma" w:hAnsi="Tahoma" w:cs="Tahoma"/>
              </w:rPr>
              <w:t>EUR</w:t>
            </w:r>
          </w:p>
        </w:tc>
      </w:tr>
      <w:tr w:rsidR="00632809" w:rsidRPr="00B66303" w:rsidTr="00C46885">
        <w:tc>
          <w:tcPr>
            <w:tcW w:w="7088" w:type="dxa"/>
            <w:tcBorders>
              <w:top w:val="nil"/>
              <w:left w:val="nil"/>
              <w:bottom w:val="single" w:sz="4" w:space="0" w:color="auto"/>
              <w:right w:val="nil"/>
            </w:tcBorders>
            <w:vAlign w:val="bottom"/>
          </w:tcPr>
          <w:p w:rsidR="00632809" w:rsidRPr="00C46885" w:rsidRDefault="00632809" w:rsidP="00C46885">
            <w:pPr>
              <w:keepNext/>
              <w:rPr>
                <w:rFonts w:ascii="Tahoma" w:hAnsi="Tahoma" w:cs="Tahoma"/>
                <w:b/>
                <w:sz w:val="12"/>
                <w:szCs w:val="12"/>
              </w:rPr>
            </w:pPr>
          </w:p>
          <w:p w:rsidR="00632809" w:rsidRPr="00C46885" w:rsidRDefault="00632809" w:rsidP="00C46885">
            <w:pPr>
              <w:keepNext/>
              <w:rPr>
                <w:rFonts w:ascii="Tahoma" w:hAnsi="Tahoma" w:cs="Tahoma"/>
              </w:rPr>
            </w:pPr>
            <w:r w:rsidRPr="00C46885">
              <w:rPr>
                <w:rFonts w:ascii="Tahoma" w:hAnsi="Tahoma" w:cs="Tahoma"/>
              </w:rPr>
              <w:t>SKUPNA PONUDBENA CENA (z DDV)</w:t>
            </w:r>
          </w:p>
        </w:tc>
        <w:tc>
          <w:tcPr>
            <w:tcW w:w="2551" w:type="dxa"/>
            <w:tcBorders>
              <w:top w:val="single" w:sz="4" w:space="0" w:color="auto"/>
              <w:left w:val="nil"/>
              <w:bottom w:val="single" w:sz="4" w:space="0" w:color="auto"/>
              <w:right w:val="nil"/>
            </w:tcBorders>
            <w:vAlign w:val="bottom"/>
          </w:tcPr>
          <w:p w:rsidR="00632809" w:rsidRPr="00C46885" w:rsidRDefault="00632809" w:rsidP="00F81B10">
            <w:pPr>
              <w:keepNext/>
              <w:jc w:val="right"/>
              <w:rPr>
                <w:rFonts w:ascii="Tahoma" w:hAnsi="Tahoma" w:cs="Tahoma"/>
              </w:rPr>
            </w:pPr>
            <w:r w:rsidRPr="00C46885">
              <w:rPr>
                <w:rFonts w:ascii="Tahoma" w:hAnsi="Tahoma" w:cs="Tahoma"/>
              </w:rPr>
              <w:t>EUR</w:t>
            </w:r>
          </w:p>
        </w:tc>
      </w:tr>
    </w:tbl>
    <w:p w:rsidR="00632809" w:rsidRPr="00B66303" w:rsidRDefault="00632809" w:rsidP="00F81B10">
      <w:pPr>
        <w:keepNext/>
        <w:ind w:left="284"/>
        <w:jc w:val="both"/>
        <w:rPr>
          <w:rFonts w:ascii="Tahoma" w:hAnsi="Tahoma" w:cs="Tahoma"/>
          <w:sz w:val="16"/>
          <w:szCs w:val="16"/>
        </w:rPr>
      </w:pPr>
    </w:p>
    <w:p w:rsidR="00632809" w:rsidRPr="00B66303" w:rsidRDefault="00632809" w:rsidP="00F81B10">
      <w:pPr>
        <w:keepNext/>
        <w:ind w:left="284"/>
        <w:jc w:val="both"/>
        <w:rPr>
          <w:rFonts w:ascii="Tahoma" w:hAnsi="Tahoma" w:cs="Tahoma"/>
          <w:sz w:val="12"/>
          <w:szCs w:val="12"/>
        </w:rPr>
      </w:pPr>
    </w:p>
    <w:p w:rsidR="00632809" w:rsidRDefault="00632809" w:rsidP="00F81B10">
      <w:pPr>
        <w:keepNext/>
        <w:rPr>
          <w:rFonts w:ascii="Tahoma" w:hAnsi="Tahoma" w:cs="Tahoma"/>
          <w:b/>
        </w:rPr>
      </w:pPr>
    </w:p>
    <w:p w:rsidR="00632809" w:rsidRDefault="00632809" w:rsidP="00F81B10">
      <w:pPr>
        <w:keepNext/>
        <w:numPr>
          <w:ilvl w:val="0"/>
          <w:numId w:val="12"/>
        </w:numPr>
        <w:tabs>
          <w:tab w:val="clear" w:pos="720"/>
          <w:tab w:val="num" w:pos="567"/>
        </w:tabs>
        <w:ind w:hanging="720"/>
        <w:rPr>
          <w:rFonts w:ascii="Tahoma" w:hAnsi="Tahoma" w:cs="Tahoma"/>
          <w:b/>
        </w:rPr>
      </w:pPr>
      <w:r w:rsidRPr="00CE1BAD">
        <w:rPr>
          <w:rFonts w:ascii="Tahoma" w:hAnsi="Tahoma" w:cs="Tahoma"/>
          <w:b/>
        </w:rPr>
        <w:t>VELJAVNOST PONUDBE</w:t>
      </w:r>
    </w:p>
    <w:p w:rsidR="00632809" w:rsidRPr="00CE1BAD" w:rsidRDefault="00632809" w:rsidP="00F81B10">
      <w:pPr>
        <w:keepNext/>
        <w:rPr>
          <w:rFonts w:ascii="Tahoma" w:hAnsi="Tahoma" w:cs="Tahoma"/>
          <w:b/>
        </w:rPr>
      </w:pPr>
    </w:p>
    <w:p w:rsidR="00632809" w:rsidRDefault="00632809" w:rsidP="00F81B10">
      <w:pPr>
        <w:keepNext/>
        <w:jc w:val="both"/>
        <w:rPr>
          <w:rFonts w:ascii="Tahoma" w:hAnsi="Tahoma" w:cs="Tahoma"/>
          <w:highlight w:val="yellow"/>
        </w:rPr>
      </w:pPr>
    </w:p>
    <w:p w:rsidR="00632809" w:rsidRDefault="00632809" w:rsidP="00F81B10">
      <w:pPr>
        <w:keepNext/>
        <w:ind w:left="567"/>
        <w:rPr>
          <w:rFonts w:ascii="Tahoma" w:hAnsi="Tahoma" w:cs="Tahoma"/>
        </w:rPr>
      </w:pPr>
      <w:r w:rsidRPr="00750F4A">
        <w:rPr>
          <w:rFonts w:ascii="Tahoma" w:hAnsi="Tahoma" w:cs="Tahoma"/>
        </w:rPr>
        <w:t>Ve</w:t>
      </w:r>
      <w:r>
        <w:rPr>
          <w:rFonts w:ascii="Tahoma" w:hAnsi="Tahoma" w:cs="Tahoma"/>
        </w:rPr>
        <w:t>ljavnost ponudbe je _________ dni</w:t>
      </w:r>
      <w:r w:rsidRPr="00750F4A">
        <w:rPr>
          <w:rFonts w:ascii="Tahoma" w:hAnsi="Tahoma" w:cs="Tahoma"/>
        </w:rPr>
        <w:t xml:space="preserve"> (minimalno </w:t>
      </w:r>
      <w:r>
        <w:rPr>
          <w:rFonts w:ascii="Tahoma" w:hAnsi="Tahoma" w:cs="Tahoma"/>
        </w:rPr>
        <w:t>4 mesece</w:t>
      </w:r>
      <w:r w:rsidRPr="00750F4A">
        <w:rPr>
          <w:rFonts w:ascii="Tahoma" w:hAnsi="Tahoma" w:cs="Tahoma"/>
        </w:rPr>
        <w:t xml:space="preserve"> od datuma odpiranja ponudb)</w:t>
      </w:r>
      <w:r>
        <w:rPr>
          <w:rFonts w:ascii="Tahoma" w:hAnsi="Tahoma" w:cs="Tahoma"/>
          <w:b/>
        </w:rPr>
        <w:t xml:space="preserve"> </w:t>
      </w:r>
    </w:p>
    <w:p w:rsidR="00632809" w:rsidRDefault="00632809" w:rsidP="00F81B10">
      <w:pPr>
        <w:keepNext/>
        <w:jc w:val="both"/>
        <w:rPr>
          <w:rFonts w:ascii="Tahoma" w:hAnsi="Tahoma" w:cs="Tahoma"/>
          <w:b/>
          <w:sz w:val="16"/>
          <w:szCs w:val="16"/>
        </w:rPr>
      </w:pPr>
    </w:p>
    <w:p w:rsidR="00632809" w:rsidRDefault="00632809" w:rsidP="00F81B10">
      <w:pPr>
        <w:keepNext/>
        <w:jc w:val="both"/>
        <w:rPr>
          <w:rFonts w:ascii="Tahoma" w:hAnsi="Tahoma" w:cs="Tahoma"/>
          <w:b/>
          <w:sz w:val="16"/>
          <w:szCs w:val="16"/>
        </w:rPr>
      </w:pPr>
    </w:p>
    <w:p w:rsidR="00632809" w:rsidRDefault="00632809" w:rsidP="00F81B10">
      <w:pPr>
        <w:keepNext/>
        <w:jc w:val="both"/>
        <w:rPr>
          <w:rFonts w:ascii="Tahoma" w:hAnsi="Tahoma" w:cs="Tahoma"/>
          <w:b/>
          <w:sz w:val="16"/>
          <w:szCs w:val="16"/>
        </w:rPr>
      </w:pPr>
    </w:p>
    <w:p w:rsidR="00632809" w:rsidRDefault="00632809" w:rsidP="00F81B10">
      <w:pPr>
        <w:keepNext/>
        <w:jc w:val="both"/>
        <w:rPr>
          <w:rFonts w:ascii="Tahoma" w:hAnsi="Tahoma" w:cs="Tahoma"/>
          <w:b/>
          <w:sz w:val="16"/>
          <w:szCs w:val="16"/>
        </w:rPr>
      </w:pPr>
    </w:p>
    <w:p w:rsidR="00632809" w:rsidRPr="00AF0B35" w:rsidRDefault="00632809" w:rsidP="00F81B10">
      <w:pPr>
        <w:keepNext/>
        <w:jc w:val="both"/>
        <w:rPr>
          <w:rFonts w:ascii="Tahoma" w:hAnsi="Tahoma" w:cs="Tahoma"/>
        </w:rPr>
      </w:pPr>
      <w:r w:rsidRPr="00AF0B35">
        <w:rPr>
          <w:rFonts w:ascii="Tahoma" w:hAnsi="Tahoma" w:cs="Tahoma"/>
        </w:rPr>
        <w:t>Kraj, datum</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Žig</w:t>
      </w:r>
      <w:r>
        <w:rPr>
          <w:rFonts w:ascii="Tahoma" w:hAnsi="Tahoma" w:cs="Tahoma"/>
        </w:rPr>
        <w:tab/>
      </w:r>
      <w:r>
        <w:rPr>
          <w:rFonts w:ascii="Tahoma" w:hAnsi="Tahoma" w:cs="Tahoma"/>
        </w:rPr>
        <w:tab/>
      </w:r>
      <w:r>
        <w:rPr>
          <w:rFonts w:ascii="Tahoma" w:hAnsi="Tahoma" w:cs="Tahoma"/>
        </w:rPr>
        <w:tab/>
        <w:t>(Podpis odgovorne osebe)</w:t>
      </w:r>
    </w:p>
    <w:p w:rsidR="00632809" w:rsidRDefault="00632809" w:rsidP="00F81B10">
      <w:pPr>
        <w:keepNext/>
        <w:jc w:val="both"/>
        <w:rPr>
          <w:rFonts w:ascii="Tahoma" w:hAnsi="Tahoma" w:cs="Tahoma"/>
          <w:sz w:val="16"/>
          <w:szCs w:val="16"/>
        </w:rPr>
      </w:pPr>
    </w:p>
    <w:p w:rsidR="00870B57" w:rsidRDefault="00632809" w:rsidP="00F81B10">
      <w:pPr>
        <w:keepNext/>
        <w:jc w:val="both"/>
        <w:rPr>
          <w:rFonts w:ascii="Tahoma" w:hAnsi="Tahoma" w:cs="Tahoma"/>
          <w:sz w:val="16"/>
          <w:szCs w:val="16"/>
        </w:rPr>
      </w:pPr>
      <w:r>
        <w:rPr>
          <w:rFonts w:ascii="Tahoma" w:hAnsi="Tahoma" w:cs="Tahoma"/>
          <w:sz w:val="16"/>
          <w:szCs w:val="16"/>
        </w:rPr>
        <w:t>________________________</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___________________________________</w:t>
      </w:r>
    </w:p>
    <w:p w:rsidR="00870B57" w:rsidRDefault="00870B57" w:rsidP="00F81B10">
      <w:pPr>
        <w:keepNext/>
        <w:jc w:val="both"/>
        <w:rPr>
          <w:rFonts w:ascii="Tahoma" w:hAnsi="Tahoma" w:cs="Tahoma"/>
          <w:sz w:val="16"/>
          <w:szCs w:val="16"/>
        </w:rPr>
      </w:pPr>
    </w:p>
    <w:p w:rsidR="00870B57" w:rsidRDefault="00870B57" w:rsidP="00F81B10">
      <w:pPr>
        <w:keepNext/>
        <w:jc w:val="both"/>
        <w:rPr>
          <w:rFonts w:ascii="Tahoma" w:hAnsi="Tahoma" w:cs="Tahoma"/>
          <w:sz w:val="16"/>
          <w:szCs w:val="16"/>
        </w:rPr>
      </w:pPr>
    </w:p>
    <w:p w:rsidR="00870B57" w:rsidRDefault="00870B57" w:rsidP="00F81B10">
      <w:pPr>
        <w:keepNext/>
        <w:jc w:val="both"/>
        <w:rPr>
          <w:rFonts w:ascii="Tahoma" w:hAnsi="Tahoma" w:cs="Tahoma"/>
          <w:sz w:val="16"/>
          <w:szCs w:val="16"/>
        </w:rPr>
      </w:pPr>
    </w:p>
    <w:p w:rsidR="00870B57" w:rsidRDefault="00870B57" w:rsidP="00F81B10">
      <w:pPr>
        <w:keepNext/>
        <w:jc w:val="both"/>
        <w:rPr>
          <w:rFonts w:ascii="Tahoma" w:hAnsi="Tahoma" w:cs="Tahoma"/>
          <w:sz w:val="16"/>
          <w:szCs w:val="16"/>
        </w:rPr>
      </w:pPr>
    </w:p>
    <w:p w:rsidR="00870B57" w:rsidRDefault="00870B57" w:rsidP="00F81B10">
      <w:pPr>
        <w:keepNext/>
        <w:jc w:val="both"/>
        <w:rPr>
          <w:rFonts w:ascii="Tahoma" w:hAnsi="Tahoma" w:cs="Tahoma"/>
          <w:sz w:val="16"/>
          <w:szCs w:val="16"/>
        </w:rPr>
      </w:pPr>
    </w:p>
    <w:p w:rsidR="00870B57" w:rsidRDefault="00870B57" w:rsidP="00F81B10">
      <w:pPr>
        <w:keepNext/>
        <w:jc w:val="both"/>
        <w:rPr>
          <w:rFonts w:ascii="Tahoma" w:hAnsi="Tahoma" w:cs="Tahoma"/>
          <w:sz w:val="16"/>
          <w:szCs w:val="16"/>
        </w:rPr>
      </w:pPr>
    </w:p>
    <w:p w:rsidR="00870B57" w:rsidRDefault="00870B57" w:rsidP="00F81B10">
      <w:pPr>
        <w:keepNext/>
        <w:jc w:val="both"/>
        <w:rPr>
          <w:rFonts w:ascii="Tahoma" w:hAnsi="Tahoma" w:cs="Tahoma"/>
          <w:sz w:val="16"/>
          <w:szCs w:val="16"/>
        </w:rPr>
      </w:pPr>
    </w:p>
    <w:p w:rsidR="00870B57" w:rsidRDefault="00870B57" w:rsidP="00F81B10">
      <w:pPr>
        <w:keepNext/>
        <w:jc w:val="both"/>
        <w:rPr>
          <w:rFonts w:ascii="Tahoma" w:hAnsi="Tahoma" w:cs="Tahoma"/>
          <w:sz w:val="16"/>
          <w:szCs w:val="16"/>
        </w:rPr>
      </w:pPr>
    </w:p>
    <w:p w:rsidR="00870B57" w:rsidRDefault="00870B57">
      <w:pPr>
        <w:rPr>
          <w:rFonts w:ascii="Tahoma" w:hAnsi="Tahoma" w:cs="Tahoma"/>
          <w:sz w:val="16"/>
          <w:szCs w:val="16"/>
        </w:rPr>
      </w:pPr>
      <w:r>
        <w:rPr>
          <w:rFonts w:ascii="Tahoma" w:hAnsi="Tahoma" w:cs="Tahoma"/>
          <w:sz w:val="16"/>
          <w:szCs w:val="16"/>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32809" w:rsidRPr="00B66303" w:rsidTr="00FD6245">
        <w:tc>
          <w:tcPr>
            <w:tcW w:w="599" w:type="dxa"/>
            <w:tcBorders>
              <w:right w:val="nil"/>
            </w:tcBorders>
          </w:tcPr>
          <w:p w:rsidR="00632809" w:rsidRPr="00B66303" w:rsidRDefault="00632809" w:rsidP="00F81B10">
            <w:pPr>
              <w:keepNext/>
              <w:jc w:val="both"/>
              <w:rPr>
                <w:rFonts w:ascii="Tahoma" w:hAnsi="Tahoma" w:cs="Tahoma"/>
              </w:rPr>
            </w:pPr>
          </w:p>
        </w:tc>
        <w:tc>
          <w:tcPr>
            <w:tcW w:w="7653" w:type="dxa"/>
            <w:tcBorders>
              <w:left w:val="nil"/>
            </w:tcBorders>
          </w:tcPr>
          <w:p w:rsidR="00632809" w:rsidRPr="00B66303" w:rsidRDefault="00632809" w:rsidP="00F81B10">
            <w:pPr>
              <w:keepNext/>
              <w:jc w:val="both"/>
              <w:rPr>
                <w:rFonts w:ascii="Tahoma" w:hAnsi="Tahoma" w:cs="Tahoma"/>
              </w:rPr>
            </w:pPr>
            <w:r w:rsidRPr="00B66303">
              <w:rPr>
                <w:rFonts w:ascii="Tahoma" w:hAnsi="Tahoma" w:cs="Tahoma"/>
              </w:rPr>
              <w:t>ESPD za vse gospodarske subjekte v ponudbi</w:t>
            </w:r>
          </w:p>
        </w:tc>
        <w:tc>
          <w:tcPr>
            <w:tcW w:w="912" w:type="dxa"/>
            <w:tcBorders>
              <w:right w:val="nil"/>
            </w:tcBorders>
          </w:tcPr>
          <w:p w:rsidR="00632809" w:rsidRPr="00B66303" w:rsidRDefault="00632809" w:rsidP="00F81B10">
            <w:pPr>
              <w:keepNext/>
              <w:jc w:val="both"/>
              <w:rPr>
                <w:rFonts w:ascii="Tahoma" w:hAnsi="Tahoma" w:cs="Tahoma"/>
                <w:b/>
              </w:rPr>
            </w:pPr>
            <w:r w:rsidRPr="00B66303">
              <w:rPr>
                <w:rFonts w:ascii="Tahoma" w:hAnsi="Tahoma" w:cs="Tahoma"/>
                <w:b/>
                <w:i/>
              </w:rPr>
              <w:t xml:space="preserve">Priloga </w:t>
            </w:r>
          </w:p>
        </w:tc>
        <w:tc>
          <w:tcPr>
            <w:tcW w:w="551" w:type="dxa"/>
            <w:tcBorders>
              <w:left w:val="nil"/>
            </w:tcBorders>
          </w:tcPr>
          <w:p w:rsidR="00632809" w:rsidRPr="00B66303" w:rsidRDefault="00632809" w:rsidP="00F81B10">
            <w:pPr>
              <w:keepNext/>
              <w:jc w:val="both"/>
              <w:rPr>
                <w:rFonts w:ascii="Tahoma" w:hAnsi="Tahoma" w:cs="Tahoma"/>
                <w:b/>
                <w:i/>
              </w:rPr>
            </w:pPr>
            <w:r w:rsidRPr="00B66303">
              <w:rPr>
                <w:rFonts w:ascii="Tahoma" w:hAnsi="Tahoma" w:cs="Tahoma"/>
                <w:b/>
                <w:i/>
              </w:rPr>
              <w:t>3/1</w:t>
            </w:r>
          </w:p>
        </w:tc>
      </w:tr>
    </w:tbl>
    <w:p w:rsidR="00632809" w:rsidRDefault="00632809" w:rsidP="00F81B10">
      <w:pPr>
        <w:keepNext/>
        <w:jc w:val="both"/>
        <w:rPr>
          <w:rFonts w:ascii="Tahoma" w:hAnsi="Tahoma" w:cs="Tahoma"/>
        </w:rPr>
      </w:pPr>
    </w:p>
    <w:p w:rsidR="00632809" w:rsidRPr="00B66303" w:rsidRDefault="00632809" w:rsidP="00F81B10">
      <w:pPr>
        <w:keepNext/>
        <w:jc w:val="both"/>
        <w:rPr>
          <w:rFonts w:ascii="Tahoma" w:hAnsi="Tahoma" w:cs="Tahoma"/>
        </w:rPr>
      </w:pPr>
    </w:p>
    <w:p w:rsidR="00632809" w:rsidRPr="00B66303" w:rsidRDefault="00632809" w:rsidP="00F81B10">
      <w:pPr>
        <w:keepNext/>
        <w:jc w:val="both"/>
        <w:rPr>
          <w:rFonts w:ascii="Tahoma" w:hAnsi="Tahoma" w:cs="Tahoma"/>
        </w:rPr>
      </w:pPr>
      <w:r w:rsidRPr="00B66303">
        <w:rPr>
          <w:rFonts w:ascii="Tahoma" w:hAnsi="Tahoma" w:cs="Tahoma"/>
        </w:rPr>
        <w:t xml:space="preserve">Ponudnik izpolnjen ESPD natisne, podpiše in priloži ponudbi. Enako velja tudi za partnerje v primeru skupne ponudbe in nominirane podizvajalce, ki sodelujejo pri oddaji ponudbe. </w:t>
      </w:r>
    </w:p>
    <w:p w:rsidR="00632809" w:rsidRPr="00B66303" w:rsidRDefault="00632809" w:rsidP="00F81B10">
      <w:pPr>
        <w:keepNext/>
        <w:jc w:val="both"/>
        <w:rPr>
          <w:rFonts w:ascii="Tahoma" w:hAnsi="Tahoma" w:cs="Tahoma"/>
        </w:rPr>
      </w:pPr>
    </w:p>
    <w:p w:rsidR="00632809" w:rsidRPr="00B66303" w:rsidRDefault="00632809" w:rsidP="00F81B10">
      <w:pPr>
        <w:keepNext/>
        <w:jc w:val="both"/>
        <w:rPr>
          <w:rFonts w:ascii="Tahoma" w:hAnsi="Tahoma" w:cs="Tahoma"/>
        </w:rPr>
      </w:pPr>
      <w:r w:rsidRPr="00B66303">
        <w:rPr>
          <w:rFonts w:ascii="Tahoma" w:hAnsi="Tahoma" w:cs="Tahoma"/>
        </w:rPr>
        <w:t>Ponudnik s sedežem v Republiki Sloveniji v ponudbi priloži pooblastila za pridobitev podatkov iz kazenske evidence za vse gospodarske subjekte v ponudbi in za vse osebe, ki so člani upravnega, vodstvenega ali nadzornega organa gospodarskega subjekta ali ki imajo pooblastila za njegovo zastopanje ali odločanje ali nadzor (Obrazec 1 k Prilogi 3; Obrazec 2 k Prilogi 3) ali potrdila iz ustreznega registra, kakršen je sodni register, če tega registra ni, pa enakovreden dokument, ki ga izda pristojni sodni ali upravni organ v Republiki Sloveniji, drugi državi članici ali matični državi ali državi, v kateri ima sedež gospodarski subjekt. Tako predložena potrdila morajo odražati zadnje stanje.</w:t>
      </w:r>
    </w:p>
    <w:p w:rsidR="00632809" w:rsidRPr="00B66303" w:rsidRDefault="00632809" w:rsidP="00F81B10">
      <w:pPr>
        <w:keepNext/>
        <w:jc w:val="both"/>
        <w:rPr>
          <w:rFonts w:ascii="Tahoma" w:hAnsi="Tahoma" w:cs="Tahoma"/>
        </w:rPr>
      </w:pPr>
    </w:p>
    <w:p w:rsidR="00632809" w:rsidRPr="00B66303" w:rsidRDefault="00632809" w:rsidP="00F81B10">
      <w:pPr>
        <w:keepNext/>
        <w:jc w:val="both"/>
        <w:rPr>
          <w:rFonts w:ascii="Tahoma" w:hAnsi="Tahoma" w:cs="Tahoma"/>
        </w:rPr>
      </w:pPr>
      <w:r w:rsidRPr="00B66303">
        <w:rPr>
          <w:rFonts w:ascii="Tahoma" w:hAnsi="Tahoma" w:cs="Tahoma"/>
        </w:rPr>
        <w:t>Ponudnik s sedežem izven Republike Slovenije mora potrdilo iz tč. 3.1 Razlogi za izključitev, podtočke A, podtočke B in druge alineje podtočke D priložiti sam v ponudbi. V kolikor potrdila ne bodo priložena, bo naročnik ponudnika pozval k predložitvi manjkajočih potrdil. Tako predložena potrdila morajo odražati zadnje stanje.</w:t>
      </w:r>
    </w:p>
    <w:p w:rsidR="00632809" w:rsidRPr="00B66303" w:rsidRDefault="00632809" w:rsidP="00F81B10">
      <w:pPr>
        <w:keepNext/>
        <w:jc w:val="both"/>
        <w:rPr>
          <w:rFonts w:ascii="Tahoma" w:hAnsi="Tahoma" w:cs="Tahoma"/>
        </w:rPr>
      </w:pPr>
    </w:p>
    <w:p w:rsidR="00632809" w:rsidRPr="00B66303" w:rsidRDefault="00632809" w:rsidP="00F81B10">
      <w:pPr>
        <w:keepNext/>
        <w:jc w:val="both"/>
        <w:rPr>
          <w:rFonts w:ascii="Tahoma" w:hAnsi="Tahoma" w:cs="Tahoma"/>
        </w:rPr>
      </w:pPr>
      <w:r w:rsidRPr="00B66303">
        <w:rPr>
          <w:rFonts w:ascii="Tahoma" w:hAnsi="Tahoma" w:cs="Tahoma"/>
        </w:rPr>
        <w:t>Če država članica ali tretja država dokumentov in potrdil iz prvega in drugega ter b) točke četrtega odstavka 75. člena ZJN3 ne izdaja ali če ti ne zajemajo vseh primerov iz prvega in drugega ter b) točke četrtega odstavka 75. člena ZJN-3,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632809" w:rsidRPr="00B66303" w:rsidRDefault="00632809" w:rsidP="00F81B10">
      <w:pPr>
        <w:keepNext/>
        <w:tabs>
          <w:tab w:val="left" w:pos="284"/>
        </w:tabs>
        <w:jc w:val="center"/>
        <w:rPr>
          <w:rFonts w:ascii="Tahoma" w:hAnsi="Tahoma" w:cs="Tahoma"/>
          <w:b/>
        </w:rPr>
      </w:pPr>
    </w:p>
    <w:p w:rsidR="00632809" w:rsidRPr="00B66303" w:rsidRDefault="00632809" w:rsidP="00F81B10">
      <w:pPr>
        <w:keepNext/>
        <w:tabs>
          <w:tab w:val="left" w:pos="284"/>
        </w:tabs>
        <w:rPr>
          <w:rFonts w:ascii="Tahoma" w:hAnsi="Tahoma" w:cs="Tahoma"/>
          <w:b/>
        </w:rPr>
      </w:pPr>
    </w:p>
    <w:p w:rsidR="00632809" w:rsidRPr="00B66303" w:rsidRDefault="00632809" w:rsidP="00F81B10">
      <w:pPr>
        <w:keepNext/>
        <w:jc w:val="both"/>
        <w:rPr>
          <w:rFonts w:ascii="Tahoma" w:hAnsi="Tahoma" w:cs="Tahoma"/>
          <w:b/>
          <w:sz w:val="16"/>
          <w:szCs w:val="16"/>
        </w:rPr>
      </w:pPr>
    </w:p>
    <w:p w:rsidR="00632809" w:rsidRPr="00B66303" w:rsidRDefault="00632809" w:rsidP="00F81B10">
      <w:pPr>
        <w:keepNext/>
        <w:tabs>
          <w:tab w:val="left" w:pos="284"/>
        </w:tabs>
        <w:jc w:val="center"/>
        <w:rPr>
          <w:rFonts w:ascii="Tahoma" w:hAnsi="Tahoma" w:cs="Tahoma"/>
          <w:b/>
        </w:rPr>
      </w:pPr>
    </w:p>
    <w:p w:rsidR="00632809" w:rsidRPr="00B66303" w:rsidRDefault="00632809" w:rsidP="00F81B10">
      <w:pPr>
        <w:keepNext/>
        <w:tabs>
          <w:tab w:val="left" w:pos="284"/>
        </w:tabs>
        <w:jc w:val="center"/>
        <w:rPr>
          <w:rFonts w:ascii="Tahoma" w:hAnsi="Tahoma" w:cs="Tahoma"/>
          <w:b/>
        </w:rPr>
      </w:pPr>
    </w:p>
    <w:p w:rsidR="00632809" w:rsidRPr="00B66303" w:rsidRDefault="00632809" w:rsidP="00F81B10">
      <w:pPr>
        <w:keepNext/>
        <w:tabs>
          <w:tab w:val="left" w:pos="284"/>
        </w:tabs>
        <w:jc w:val="center"/>
        <w:rPr>
          <w:rFonts w:ascii="Tahoma" w:hAnsi="Tahoma" w:cs="Tahoma"/>
          <w:b/>
        </w:rPr>
      </w:pPr>
    </w:p>
    <w:p w:rsidR="00632809" w:rsidRPr="00B66303" w:rsidRDefault="00632809" w:rsidP="00F81B10">
      <w:pPr>
        <w:keepNext/>
        <w:tabs>
          <w:tab w:val="left" w:pos="284"/>
        </w:tabs>
        <w:jc w:val="center"/>
        <w:rPr>
          <w:rFonts w:ascii="Tahoma" w:hAnsi="Tahoma" w:cs="Tahoma"/>
          <w:b/>
        </w:rPr>
      </w:pPr>
    </w:p>
    <w:p w:rsidR="00632809" w:rsidRPr="00B66303" w:rsidRDefault="00632809" w:rsidP="00F81B10">
      <w:pPr>
        <w:keepNext/>
        <w:tabs>
          <w:tab w:val="left" w:pos="284"/>
        </w:tabs>
        <w:jc w:val="center"/>
        <w:rPr>
          <w:rFonts w:ascii="Tahoma" w:hAnsi="Tahoma" w:cs="Tahoma"/>
          <w:b/>
        </w:rPr>
      </w:pPr>
    </w:p>
    <w:p w:rsidR="00632809" w:rsidRPr="00B66303" w:rsidRDefault="00632809" w:rsidP="00F81B10">
      <w:pPr>
        <w:keepNext/>
        <w:tabs>
          <w:tab w:val="left" w:pos="284"/>
        </w:tabs>
        <w:jc w:val="center"/>
        <w:rPr>
          <w:rFonts w:ascii="Tahoma" w:hAnsi="Tahoma" w:cs="Tahoma"/>
          <w:b/>
        </w:rPr>
      </w:pPr>
    </w:p>
    <w:p w:rsidR="00632809" w:rsidRPr="00B66303" w:rsidRDefault="00632809" w:rsidP="00F81B10">
      <w:pPr>
        <w:keepNext/>
        <w:tabs>
          <w:tab w:val="left" w:pos="284"/>
        </w:tabs>
        <w:jc w:val="center"/>
        <w:rPr>
          <w:rFonts w:ascii="Tahoma" w:hAnsi="Tahoma" w:cs="Tahoma"/>
          <w:b/>
        </w:rPr>
      </w:pPr>
    </w:p>
    <w:p w:rsidR="00632809" w:rsidRPr="00B66303" w:rsidRDefault="00632809" w:rsidP="00F81B10">
      <w:pPr>
        <w:keepNext/>
        <w:tabs>
          <w:tab w:val="left" w:pos="284"/>
        </w:tabs>
        <w:jc w:val="center"/>
        <w:rPr>
          <w:rFonts w:ascii="Tahoma" w:hAnsi="Tahoma" w:cs="Tahoma"/>
          <w:b/>
        </w:rPr>
      </w:pPr>
    </w:p>
    <w:p w:rsidR="00632809" w:rsidRPr="00B66303" w:rsidRDefault="00632809" w:rsidP="00F81B10">
      <w:pPr>
        <w:keepNext/>
        <w:tabs>
          <w:tab w:val="left" w:pos="284"/>
        </w:tabs>
        <w:jc w:val="center"/>
        <w:rPr>
          <w:rFonts w:ascii="Tahoma" w:hAnsi="Tahoma" w:cs="Tahoma"/>
          <w:b/>
        </w:rPr>
      </w:pPr>
    </w:p>
    <w:p w:rsidR="00632809" w:rsidRPr="00B66303" w:rsidRDefault="00632809" w:rsidP="00F81B10">
      <w:pPr>
        <w:keepNext/>
        <w:tabs>
          <w:tab w:val="left" w:pos="284"/>
        </w:tabs>
        <w:jc w:val="center"/>
        <w:rPr>
          <w:rFonts w:ascii="Tahoma" w:hAnsi="Tahoma" w:cs="Tahoma"/>
          <w:b/>
        </w:rPr>
      </w:pPr>
    </w:p>
    <w:p w:rsidR="00632809" w:rsidRPr="00B66303" w:rsidRDefault="00632809" w:rsidP="00F81B10">
      <w:pPr>
        <w:keepNext/>
        <w:tabs>
          <w:tab w:val="left" w:pos="284"/>
        </w:tabs>
        <w:jc w:val="center"/>
        <w:rPr>
          <w:rFonts w:ascii="Tahoma" w:hAnsi="Tahoma" w:cs="Tahoma"/>
          <w:b/>
        </w:rPr>
      </w:pPr>
    </w:p>
    <w:p w:rsidR="00632809" w:rsidRPr="00B66303" w:rsidRDefault="00632809" w:rsidP="00F81B10">
      <w:pPr>
        <w:keepNext/>
        <w:tabs>
          <w:tab w:val="left" w:pos="284"/>
        </w:tabs>
        <w:jc w:val="center"/>
        <w:rPr>
          <w:rFonts w:ascii="Tahoma" w:hAnsi="Tahoma" w:cs="Tahoma"/>
          <w:b/>
        </w:rPr>
      </w:pPr>
    </w:p>
    <w:p w:rsidR="00632809" w:rsidRPr="00B66303" w:rsidRDefault="00632809" w:rsidP="00F81B10">
      <w:pPr>
        <w:keepNext/>
        <w:tabs>
          <w:tab w:val="left" w:pos="284"/>
        </w:tabs>
        <w:jc w:val="center"/>
        <w:rPr>
          <w:rFonts w:ascii="Tahoma" w:hAnsi="Tahoma" w:cs="Tahoma"/>
          <w:b/>
        </w:rPr>
      </w:pPr>
    </w:p>
    <w:p w:rsidR="00632809" w:rsidRPr="00B66303" w:rsidRDefault="00632809" w:rsidP="00F81B10">
      <w:pPr>
        <w:keepNext/>
        <w:tabs>
          <w:tab w:val="left" w:pos="284"/>
        </w:tabs>
        <w:jc w:val="center"/>
        <w:rPr>
          <w:rFonts w:ascii="Tahoma" w:hAnsi="Tahoma" w:cs="Tahoma"/>
          <w:b/>
        </w:rPr>
      </w:pPr>
    </w:p>
    <w:p w:rsidR="00632809" w:rsidRPr="00B66303" w:rsidRDefault="00632809" w:rsidP="00F81B10">
      <w:pPr>
        <w:keepNext/>
        <w:tabs>
          <w:tab w:val="left" w:pos="284"/>
        </w:tabs>
        <w:jc w:val="center"/>
        <w:rPr>
          <w:rFonts w:ascii="Tahoma" w:hAnsi="Tahoma" w:cs="Tahoma"/>
          <w:b/>
        </w:rPr>
      </w:pPr>
    </w:p>
    <w:p w:rsidR="00632809" w:rsidRPr="00B66303" w:rsidRDefault="00632809" w:rsidP="00F81B10">
      <w:pPr>
        <w:keepNext/>
        <w:tabs>
          <w:tab w:val="left" w:pos="284"/>
        </w:tabs>
        <w:jc w:val="center"/>
        <w:rPr>
          <w:rFonts w:ascii="Tahoma" w:hAnsi="Tahoma" w:cs="Tahoma"/>
          <w:b/>
        </w:rPr>
      </w:pPr>
    </w:p>
    <w:p w:rsidR="00632809" w:rsidRPr="00B66303" w:rsidRDefault="00632809" w:rsidP="00F81B10">
      <w:pPr>
        <w:keepNext/>
        <w:tabs>
          <w:tab w:val="left" w:pos="284"/>
        </w:tabs>
        <w:jc w:val="center"/>
        <w:rPr>
          <w:rFonts w:ascii="Tahoma" w:hAnsi="Tahoma" w:cs="Tahoma"/>
          <w:b/>
        </w:rPr>
      </w:pPr>
    </w:p>
    <w:p w:rsidR="00632809" w:rsidRPr="00B66303" w:rsidRDefault="00632809" w:rsidP="00F81B10">
      <w:pPr>
        <w:keepNext/>
        <w:tabs>
          <w:tab w:val="left" w:pos="284"/>
        </w:tabs>
        <w:jc w:val="center"/>
        <w:rPr>
          <w:rFonts w:ascii="Tahoma" w:hAnsi="Tahoma" w:cs="Tahoma"/>
          <w:b/>
        </w:rPr>
      </w:pPr>
    </w:p>
    <w:p w:rsidR="00632809" w:rsidRPr="00B66303" w:rsidRDefault="00632809" w:rsidP="00F81B10">
      <w:pPr>
        <w:keepNext/>
        <w:tabs>
          <w:tab w:val="left" w:pos="284"/>
        </w:tabs>
        <w:jc w:val="center"/>
        <w:rPr>
          <w:rFonts w:ascii="Tahoma" w:hAnsi="Tahoma" w:cs="Tahoma"/>
          <w:b/>
        </w:rPr>
      </w:pPr>
    </w:p>
    <w:p w:rsidR="00632809" w:rsidRPr="00B66303" w:rsidRDefault="00632809" w:rsidP="00F81B10">
      <w:pPr>
        <w:keepNext/>
        <w:tabs>
          <w:tab w:val="left" w:pos="284"/>
        </w:tabs>
        <w:jc w:val="center"/>
        <w:rPr>
          <w:rFonts w:ascii="Tahoma" w:hAnsi="Tahoma" w:cs="Tahoma"/>
          <w:b/>
        </w:rPr>
      </w:pPr>
    </w:p>
    <w:p w:rsidR="00632809" w:rsidRPr="00B66303" w:rsidRDefault="00632809" w:rsidP="00F81B10">
      <w:pPr>
        <w:keepNext/>
        <w:tabs>
          <w:tab w:val="left" w:pos="284"/>
        </w:tabs>
        <w:jc w:val="center"/>
        <w:rPr>
          <w:rFonts w:ascii="Tahoma" w:hAnsi="Tahoma" w:cs="Tahoma"/>
          <w:b/>
        </w:rPr>
      </w:pPr>
    </w:p>
    <w:p w:rsidR="00632809" w:rsidRPr="00B66303" w:rsidRDefault="00632809" w:rsidP="00F81B10">
      <w:pPr>
        <w:keepNext/>
        <w:tabs>
          <w:tab w:val="left" w:pos="284"/>
        </w:tabs>
        <w:jc w:val="center"/>
        <w:rPr>
          <w:rFonts w:ascii="Tahoma" w:hAnsi="Tahoma" w:cs="Tahoma"/>
          <w:b/>
        </w:rPr>
      </w:pPr>
    </w:p>
    <w:p w:rsidR="00632809" w:rsidRPr="00B66303" w:rsidRDefault="00632809" w:rsidP="00F81B10">
      <w:pPr>
        <w:keepNext/>
        <w:tabs>
          <w:tab w:val="left" w:pos="284"/>
        </w:tabs>
        <w:jc w:val="center"/>
        <w:rPr>
          <w:rFonts w:ascii="Tahoma" w:hAnsi="Tahoma" w:cs="Tahoma"/>
          <w:b/>
        </w:rPr>
      </w:pPr>
    </w:p>
    <w:p w:rsidR="00870B57" w:rsidRDefault="00870B57">
      <w:pPr>
        <w:rPr>
          <w:rFonts w:ascii="Tahoma" w:hAnsi="Tahoma" w:cs="Tahoma"/>
          <w:b/>
        </w:rPr>
      </w:pPr>
      <w:r>
        <w:rPr>
          <w:rFonts w:ascii="Tahoma" w:hAnsi="Tahoma" w:cs="Tahoma"/>
          <w:b/>
        </w:rPr>
        <w:br w:type="page"/>
      </w: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632809" w:rsidRPr="00B66303" w:rsidTr="00FD6245">
        <w:tc>
          <w:tcPr>
            <w:tcW w:w="608" w:type="dxa"/>
            <w:tcBorders>
              <w:right w:val="nil"/>
            </w:tcBorders>
          </w:tcPr>
          <w:p w:rsidR="00632809" w:rsidRPr="00B66303" w:rsidRDefault="00632809" w:rsidP="00F81B10">
            <w:pPr>
              <w:keepNext/>
              <w:jc w:val="both"/>
              <w:rPr>
                <w:rFonts w:ascii="Tahoma" w:hAnsi="Tahoma" w:cs="Tahoma"/>
              </w:rPr>
            </w:pPr>
            <w:r w:rsidRPr="00B66303">
              <w:lastRenderedPageBreak/>
              <w:br w:type="page"/>
            </w:r>
            <w:r w:rsidRPr="00B66303">
              <w:br w:type="page"/>
            </w:r>
            <w:r w:rsidRPr="00B66303">
              <w:br w:type="page"/>
            </w:r>
            <w:r w:rsidRPr="00B66303">
              <w:br w:type="page"/>
            </w:r>
            <w:r w:rsidRPr="00B66303">
              <w:rPr>
                <w:rFonts w:ascii="Tahoma" w:hAnsi="Tahoma" w:cs="Tahoma"/>
              </w:rPr>
              <w:br w:type="page"/>
            </w:r>
            <w:r w:rsidRPr="00B66303">
              <w:rPr>
                <w:rFonts w:ascii="Tahoma" w:hAnsi="Tahoma" w:cs="Tahoma"/>
                <w:b/>
              </w:rPr>
              <w:br w:type="page"/>
            </w:r>
            <w:r w:rsidRPr="00B66303">
              <w:rPr>
                <w:rFonts w:ascii="Tahoma" w:hAnsi="Tahoma" w:cs="Tahoma"/>
              </w:rPr>
              <w:br w:type="page"/>
            </w:r>
          </w:p>
        </w:tc>
        <w:tc>
          <w:tcPr>
            <w:tcW w:w="7654" w:type="dxa"/>
            <w:tcBorders>
              <w:left w:val="nil"/>
            </w:tcBorders>
            <w:vAlign w:val="bottom"/>
          </w:tcPr>
          <w:p w:rsidR="00632809" w:rsidRPr="00B66303" w:rsidRDefault="00632809" w:rsidP="00F81B10">
            <w:pPr>
              <w:keepNext/>
              <w:rPr>
                <w:rFonts w:ascii="Tahoma" w:hAnsi="Tahoma" w:cs="Tahoma"/>
              </w:rPr>
            </w:pPr>
            <w:r w:rsidRPr="00B66303">
              <w:rPr>
                <w:rFonts w:ascii="Tahoma" w:hAnsi="Tahoma" w:cs="Tahoma"/>
              </w:rPr>
              <w:t>IZJAVA FIZIČNE OSEBE</w:t>
            </w:r>
          </w:p>
        </w:tc>
        <w:tc>
          <w:tcPr>
            <w:tcW w:w="850" w:type="dxa"/>
            <w:tcBorders>
              <w:right w:val="nil"/>
            </w:tcBorders>
          </w:tcPr>
          <w:p w:rsidR="00632809" w:rsidRPr="00B66303" w:rsidRDefault="00632809" w:rsidP="00F81B10">
            <w:pPr>
              <w:keepNext/>
              <w:jc w:val="both"/>
              <w:rPr>
                <w:rFonts w:ascii="Tahoma" w:hAnsi="Tahoma" w:cs="Tahoma"/>
                <w:b/>
              </w:rPr>
            </w:pPr>
            <w:r w:rsidRPr="00B66303">
              <w:rPr>
                <w:rFonts w:ascii="Tahoma" w:hAnsi="Tahoma" w:cs="Tahoma"/>
                <w:b/>
                <w:i/>
              </w:rPr>
              <w:t xml:space="preserve">Priloga </w:t>
            </w:r>
          </w:p>
        </w:tc>
        <w:tc>
          <w:tcPr>
            <w:tcW w:w="576" w:type="dxa"/>
            <w:tcBorders>
              <w:left w:val="nil"/>
            </w:tcBorders>
          </w:tcPr>
          <w:p w:rsidR="00632809" w:rsidRPr="00B66303" w:rsidRDefault="00632809" w:rsidP="00F81B10">
            <w:pPr>
              <w:keepNext/>
              <w:jc w:val="both"/>
              <w:rPr>
                <w:rFonts w:ascii="Tahoma" w:hAnsi="Tahoma" w:cs="Tahoma"/>
                <w:b/>
                <w:i/>
              </w:rPr>
            </w:pPr>
            <w:r w:rsidRPr="00B66303">
              <w:rPr>
                <w:rFonts w:ascii="Tahoma" w:hAnsi="Tahoma" w:cs="Tahoma"/>
                <w:b/>
                <w:i/>
              </w:rPr>
              <w:t>3/2</w:t>
            </w:r>
          </w:p>
        </w:tc>
      </w:tr>
    </w:tbl>
    <w:p w:rsidR="00632809" w:rsidRPr="00B66303" w:rsidRDefault="00632809" w:rsidP="00F81B10">
      <w:pPr>
        <w:keepNext/>
        <w:rPr>
          <w:rFonts w:ascii="Tahoma" w:hAnsi="Tahoma" w:cs="Tahoma"/>
          <w:b/>
        </w:rPr>
      </w:pPr>
    </w:p>
    <w:p w:rsidR="00632809" w:rsidRPr="00B66303" w:rsidRDefault="00632809" w:rsidP="00F81B10">
      <w:pPr>
        <w:keepNext/>
        <w:jc w:val="both"/>
        <w:rPr>
          <w:rFonts w:ascii="Tahoma" w:hAnsi="Tahoma" w:cs="Tahoma"/>
          <w:b/>
        </w:rPr>
      </w:pPr>
      <w:r>
        <w:rPr>
          <w:rFonts w:ascii="Tahoma" w:hAnsi="Tahoma" w:cs="Tahoma"/>
          <w:b/>
        </w:rPr>
        <w:t>JHL-30/18</w:t>
      </w:r>
      <w:r w:rsidRPr="00B66303">
        <w:rPr>
          <w:rFonts w:ascii="Tahoma" w:hAnsi="Tahoma" w:cs="Tahoma"/>
          <w:b/>
        </w:rPr>
        <w:t xml:space="preserve"> </w:t>
      </w:r>
      <w:r>
        <w:rPr>
          <w:rFonts w:ascii="Tahoma" w:hAnsi="Tahoma" w:cs="Tahoma"/>
          <w:b/>
        </w:rPr>
        <w:t xml:space="preserve">KOMUNALNA IN PROMETNA UREDITEV OBMOČIJ ŠT. 1, 2, 4, 5, 6, 7, 8, 10, 11, 19, 27, 28, 29, 30, 32, 33, 34, 35, 36 IN 39, SOČASNO Z GRADNJO KANALIZACIJE PO PROJEKTU ODVAJANJE IN ČIŠČENJE ODPADNE VODE NA OBMOČJU VODONOSNIKA LJUBLJANSKEGA POLJA - DEL 3: DOGRADITEV JAVNE KANALIZACIJE V AGLOMERACIJAH </w:t>
      </w:r>
      <w:r w:rsidR="00010931">
        <w:rPr>
          <w:rFonts w:ascii="Tahoma" w:hAnsi="Tahoma" w:cs="Tahoma"/>
          <w:b/>
        </w:rPr>
        <w:t xml:space="preserve">NAD 2000 PE </w:t>
      </w:r>
      <w:r>
        <w:rPr>
          <w:rFonts w:ascii="Tahoma" w:hAnsi="Tahoma" w:cs="Tahoma"/>
          <w:b/>
        </w:rPr>
        <w:t>V MOL</w:t>
      </w:r>
    </w:p>
    <w:p w:rsidR="00632809" w:rsidRPr="00B66303" w:rsidRDefault="00632809" w:rsidP="00F81B10">
      <w:pPr>
        <w:keepNext/>
        <w:jc w:val="both"/>
        <w:rPr>
          <w:rFonts w:ascii="Tahoma" w:hAnsi="Tahoma" w:cs="Tahoma"/>
          <w:b/>
        </w:rPr>
      </w:pPr>
    </w:p>
    <w:p w:rsidR="00632809" w:rsidRPr="00B66303" w:rsidRDefault="00632809" w:rsidP="00F81B10">
      <w:pPr>
        <w:keepNext/>
        <w:tabs>
          <w:tab w:val="left" w:pos="567"/>
          <w:tab w:val="num" w:pos="851"/>
          <w:tab w:val="left" w:pos="993"/>
        </w:tabs>
        <w:jc w:val="both"/>
        <w:rPr>
          <w:rFonts w:ascii="Tahoma" w:hAnsi="Tahoma" w:cs="Tahoma"/>
        </w:rPr>
      </w:pPr>
    </w:p>
    <w:p w:rsidR="00632809" w:rsidRPr="00B66303" w:rsidRDefault="00632809" w:rsidP="00F81B10">
      <w:pPr>
        <w:keepNext/>
        <w:tabs>
          <w:tab w:val="left" w:pos="567"/>
          <w:tab w:val="num" w:pos="851"/>
          <w:tab w:val="left" w:pos="993"/>
        </w:tabs>
        <w:rPr>
          <w:rFonts w:ascii="Tahoma" w:hAnsi="Tahoma" w:cs="Tahoma"/>
        </w:rPr>
      </w:pPr>
      <w:r w:rsidRPr="00B66303">
        <w:rPr>
          <w:rFonts w:ascii="Tahoma" w:hAnsi="Tahoma" w:cs="Tahoma"/>
        </w:rPr>
        <w:t xml:space="preserve">Ime in priimek _____________________________________________________________________ </w:t>
      </w:r>
    </w:p>
    <w:p w:rsidR="00632809" w:rsidRPr="00B66303" w:rsidRDefault="00632809" w:rsidP="00F81B10">
      <w:pPr>
        <w:keepNext/>
        <w:tabs>
          <w:tab w:val="left" w:pos="567"/>
          <w:tab w:val="num" w:pos="851"/>
          <w:tab w:val="left" w:pos="993"/>
        </w:tabs>
        <w:jc w:val="both"/>
        <w:rPr>
          <w:rFonts w:ascii="Tahoma" w:hAnsi="Tahoma" w:cs="Tahoma"/>
        </w:rPr>
      </w:pPr>
    </w:p>
    <w:p w:rsidR="00632809" w:rsidRPr="00B66303" w:rsidRDefault="00632809" w:rsidP="00F81B10">
      <w:pPr>
        <w:keepNext/>
        <w:tabs>
          <w:tab w:val="left" w:pos="567"/>
          <w:tab w:val="num" w:pos="851"/>
          <w:tab w:val="left" w:pos="993"/>
        </w:tabs>
        <w:jc w:val="both"/>
        <w:rPr>
          <w:rFonts w:ascii="Tahoma" w:hAnsi="Tahoma" w:cs="Tahoma"/>
        </w:rPr>
      </w:pPr>
      <w:r w:rsidRPr="00B66303">
        <w:rPr>
          <w:rFonts w:ascii="Tahoma" w:hAnsi="Tahoma" w:cs="Tahoma"/>
        </w:rPr>
        <w:t>EMŠO ____________________________________________________________________________</w:t>
      </w:r>
    </w:p>
    <w:p w:rsidR="00632809" w:rsidRPr="00B66303" w:rsidRDefault="00632809" w:rsidP="00F81B10">
      <w:pPr>
        <w:keepNext/>
        <w:tabs>
          <w:tab w:val="left" w:pos="567"/>
          <w:tab w:val="num" w:pos="851"/>
          <w:tab w:val="left" w:pos="993"/>
        </w:tabs>
        <w:jc w:val="both"/>
        <w:rPr>
          <w:rFonts w:ascii="Tahoma" w:hAnsi="Tahoma" w:cs="Tahoma"/>
        </w:rPr>
      </w:pPr>
    </w:p>
    <w:p w:rsidR="00632809" w:rsidRPr="00B66303" w:rsidRDefault="00632809" w:rsidP="00F81B10">
      <w:pPr>
        <w:keepNext/>
        <w:tabs>
          <w:tab w:val="left" w:pos="567"/>
          <w:tab w:val="num" w:pos="851"/>
          <w:tab w:val="left" w:pos="993"/>
        </w:tabs>
        <w:jc w:val="both"/>
        <w:rPr>
          <w:rFonts w:ascii="Tahoma" w:hAnsi="Tahoma" w:cs="Tahoma"/>
        </w:rPr>
      </w:pPr>
    </w:p>
    <w:p w:rsidR="00632809" w:rsidRPr="00B66303" w:rsidRDefault="00632809" w:rsidP="00F81B10">
      <w:pPr>
        <w:keepNext/>
        <w:tabs>
          <w:tab w:val="left" w:pos="567"/>
          <w:tab w:val="num" w:pos="851"/>
          <w:tab w:val="left" w:pos="993"/>
        </w:tabs>
        <w:rPr>
          <w:rFonts w:ascii="Tahoma" w:hAnsi="Tahoma" w:cs="Tahoma"/>
        </w:rPr>
      </w:pPr>
      <w:r w:rsidRPr="00B66303">
        <w:rPr>
          <w:rFonts w:ascii="Tahoma" w:hAnsi="Tahoma" w:cs="Tahoma"/>
        </w:rPr>
        <w:t xml:space="preserve">Spodaj podpisani/a, ki sem pri gospodarskemu subjektu __________________________________ </w:t>
      </w:r>
    </w:p>
    <w:p w:rsidR="00632809" w:rsidRPr="00B66303" w:rsidRDefault="00632809" w:rsidP="00F81B10">
      <w:pPr>
        <w:keepNext/>
        <w:tabs>
          <w:tab w:val="left" w:pos="567"/>
          <w:tab w:val="num" w:pos="851"/>
          <w:tab w:val="left" w:pos="993"/>
        </w:tabs>
        <w:jc w:val="both"/>
        <w:rPr>
          <w:rFonts w:ascii="Tahoma" w:hAnsi="Tahoma" w:cs="Tahoma"/>
        </w:rPr>
      </w:pPr>
      <w:r w:rsidRPr="00B66303">
        <w:rPr>
          <w:rFonts w:ascii="Tahoma" w:hAnsi="Tahoma" w:cs="Tahoma"/>
        </w:rPr>
        <w:t>član/</w:t>
      </w:r>
      <w:proofErr w:type="spellStart"/>
      <w:r w:rsidRPr="00B66303">
        <w:rPr>
          <w:rFonts w:ascii="Tahoma" w:hAnsi="Tahoma" w:cs="Tahoma"/>
        </w:rPr>
        <w:t>ica</w:t>
      </w:r>
      <w:proofErr w:type="spellEnd"/>
      <w:r w:rsidRPr="00B66303">
        <w:rPr>
          <w:rFonts w:ascii="Tahoma" w:hAnsi="Tahoma" w:cs="Tahoma"/>
        </w:rPr>
        <w:t xml:space="preserve"> (ustrezno obkrožiti):</w:t>
      </w:r>
    </w:p>
    <w:p w:rsidR="00632809" w:rsidRPr="00B66303" w:rsidRDefault="00632809" w:rsidP="00F81B10">
      <w:pPr>
        <w:keepNext/>
        <w:numPr>
          <w:ilvl w:val="0"/>
          <w:numId w:val="9"/>
        </w:numPr>
        <w:tabs>
          <w:tab w:val="left" w:pos="567"/>
          <w:tab w:val="num" w:pos="851"/>
          <w:tab w:val="left" w:pos="993"/>
        </w:tabs>
        <w:jc w:val="both"/>
        <w:rPr>
          <w:rFonts w:ascii="Tahoma" w:hAnsi="Tahoma" w:cs="Tahoma"/>
        </w:rPr>
      </w:pPr>
      <w:r w:rsidRPr="00B66303">
        <w:rPr>
          <w:rFonts w:ascii="Tahoma" w:hAnsi="Tahoma" w:cs="Tahoma"/>
        </w:rPr>
        <w:t xml:space="preserve">upravnega organa ali </w:t>
      </w:r>
    </w:p>
    <w:p w:rsidR="00632809" w:rsidRPr="00B66303" w:rsidRDefault="00632809" w:rsidP="00F81B10">
      <w:pPr>
        <w:keepNext/>
        <w:numPr>
          <w:ilvl w:val="0"/>
          <w:numId w:val="9"/>
        </w:numPr>
        <w:tabs>
          <w:tab w:val="left" w:pos="567"/>
          <w:tab w:val="num" w:pos="851"/>
          <w:tab w:val="left" w:pos="993"/>
        </w:tabs>
        <w:jc w:val="both"/>
        <w:rPr>
          <w:rFonts w:ascii="Tahoma" w:hAnsi="Tahoma" w:cs="Tahoma"/>
        </w:rPr>
      </w:pPr>
      <w:r w:rsidRPr="00B66303">
        <w:rPr>
          <w:rFonts w:ascii="Tahoma" w:hAnsi="Tahoma" w:cs="Tahoma"/>
        </w:rPr>
        <w:t>vodstvenega organa ali</w:t>
      </w:r>
    </w:p>
    <w:p w:rsidR="00632809" w:rsidRPr="00B66303" w:rsidRDefault="00632809" w:rsidP="00F81B10">
      <w:pPr>
        <w:keepNext/>
        <w:numPr>
          <w:ilvl w:val="0"/>
          <w:numId w:val="9"/>
        </w:numPr>
        <w:tabs>
          <w:tab w:val="left" w:pos="567"/>
          <w:tab w:val="num" w:pos="851"/>
          <w:tab w:val="left" w:pos="993"/>
        </w:tabs>
        <w:jc w:val="both"/>
        <w:rPr>
          <w:rFonts w:ascii="Tahoma" w:hAnsi="Tahoma" w:cs="Tahoma"/>
        </w:rPr>
      </w:pPr>
      <w:r w:rsidRPr="00B66303">
        <w:rPr>
          <w:rFonts w:ascii="Tahoma" w:hAnsi="Tahoma" w:cs="Tahoma"/>
        </w:rPr>
        <w:t xml:space="preserve">nadzornega organa </w:t>
      </w:r>
    </w:p>
    <w:p w:rsidR="00632809" w:rsidRPr="00B66303" w:rsidRDefault="00632809" w:rsidP="00F81B10">
      <w:pPr>
        <w:keepNext/>
        <w:tabs>
          <w:tab w:val="left" w:pos="567"/>
          <w:tab w:val="num" w:pos="851"/>
          <w:tab w:val="left" w:pos="993"/>
        </w:tabs>
        <w:jc w:val="both"/>
        <w:rPr>
          <w:rFonts w:ascii="Tahoma" w:hAnsi="Tahoma" w:cs="Tahoma"/>
        </w:rPr>
      </w:pPr>
    </w:p>
    <w:p w:rsidR="00632809" w:rsidRPr="00B66303" w:rsidRDefault="00632809" w:rsidP="00F81B10">
      <w:pPr>
        <w:keepNext/>
        <w:tabs>
          <w:tab w:val="left" w:pos="567"/>
          <w:tab w:val="num" w:pos="851"/>
          <w:tab w:val="left" w:pos="993"/>
        </w:tabs>
        <w:jc w:val="both"/>
        <w:rPr>
          <w:rFonts w:ascii="Tahoma" w:hAnsi="Tahoma" w:cs="Tahoma"/>
        </w:rPr>
      </w:pPr>
      <w:r w:rsidRPr="00B66303">
        <w:rPr>
          <w:rFonts w:ascii="Tahoma" w:hAnsi="Tahoma" w:cs="Tahoma"/>
        </w:rPr>
        <w:t>oziroma imam pooblastila za njegovo (ustrezno obkrožiti):</w:t>
      </w:r>
    </w:p>
    <w:p w:rsidR="00632809" w:rsidRPr="00B66303" w:rsidRDefault="00632809" w:rsidP="00F81B10">
      <w:pPr>
        <w:keepNext/>
        <w:numPr>
          <w:ilvl w:val="0"/>
          <w:numId w:val="9"/>
        </w:numPr>
        <w:tabs>
          <w:tab w:val="left" w:pos="567"/>
          <w:tab w:val="num" w:pos="851"/>
          <w:tab w:val="left" w:pos="993"/>
        </w:tabs>
        <w:jc w:val="both"/>
        <w:rPr>
          <w:rFonts w:ascii="Tahoma" w:hAnsi="Tahoma" w:cs="Tahoma"/>
        </w:rPr>
      </w:pPr>
      <w:r w:rsidRPr="00B66303">
        <w:rPr>
          <w:rFonts w:ascii="Tahoma" w:hAnsi="Tahoma" w:cs="Tahoma"/>
        </w:rPr>
        <w:t>zastopanje ali</w:t>
      </w:r>
    </w:p>
    <w:p w:rsidR="00632809" w:rsidRPr="00B66303" w:rsidRDefault="00632809" w:rsidP="00F81B10">
      <w:pPr>
        <w:keepNext/>
        <w:numPr>
          <w:ilvl w:val="0"/>
          <w:numId w:val="9"/>
        </w:numPr>
        <w:tabs>
          <w:tab w:val="left" w:pos="567"/>
          <w:tab w:val="num" w:pos="851"/>
          <w:tab w:val="left" w:pos="993"/>
        </w:tabs>
        <w:jc w:val="both"/>
        <w:rPr>
          <w:rFonts w:ascii="Tahoma" w:hAnsi="Tahoma" w:cs="Tahoma"/>
        </w:rPr>
      </w:pPr>
      <w:r w:rsidRPr="00B66303">
        <w:rPr>
          <w:rFonts w:ascii="Tahoma" w:hAnsi="Tahoma" w:cs="Tahoma"/>
        </w:rPr>
        <w:t>odločanje ali</w:t>
      </w:r>
    </w:p>
    <w:p w:rsidR="00632809" w:rsidRPr="00B66303" w:rsidRDefault="00632809" w:rsidP="00F81B10">
      <w:pPr>
        <w:keepNext/>
        <w:numPr>
          <w:ilvl w:val="0"/>
          <w:numId w:val="9"/>
        </w:numPr>
        <w:tabs>
          <w:tab w:val="left" w:pos="567"/>
          <w:tab w:val="num" w:pos="851"/>
          <w:tab w:val="left" w:pos="993"/>
        </w:tabs>
        <w:jc w:val="both"/>
        <w:rPr>
          <w:rFonts w:ascii="Tahoma" w:hAnsi="Tahoma" w:cs="Tahoma"/>
        </w:rPr>
      </w:pPr>
      <w:r w:rsidRPr="00B66303">
        <w:rPr>
          <w:rFonts w:ascii="Tahoma" w:hAnsi="Tahoma" w:cs="Tahoma"/>
        </w:rPr>
        <w:t>nadzor v njem,</w:t>
      </w:r>
    </w:p>
    <w:p w:rsidR="00632809" w:rsidRPr="00B66303" w:rsidRDefault="00632809" w:rsidP="00F81B10">
      <w:pPr>
        <w:keepNext/>
        <w:tabs>
          <w:tab w:val="left" w:pos="567"/>
          <w:tab w:val="num" w:pos="851"/>
          <w:tab w:val="left" w:pos="993"/>
        </w:tabs>
        <w:jc w:val="both"/>
        <w:rPr>
          <w:rFonts w:ascii="Tahoma" w:hAnsi="Tahoma" w:cs="Tahoma"/>
        </w:rPr>
      </w:pPr>
    </w:p>
    <w:p w:rsidR="00632809" w:rsidRPr="00B66303" w:rsidRDefault="00632809" w:rsidP="00F81B10">
      <w:pPr>
        <w:keepNext/>
        <w:tabs>
          <w:tab w:val="left" w:pos="567"/>
          <w:tab w:val="num" w:pos="851"/>
          <w:tab w:val="left" w:pos="993"/>
        </w:tabs>
        <w:jc w:val="both"/>
        <w:rPr>
          <w:rFonts w:ascii="Tahoma" w:hAnsi="Tahoma" w:cs="Tahoma"/>
        </w:rPr>
      </w:pPr>
      <w:r w:rsidRPr="00B66303">
        <w:rPr>
          <w:rFonts w:ascii="Tahoma" w:hAnsi="Tahoma" w:cs="Tahoma"/>
          <w:b/>
        </w:rPr>
        <w:t>pod kazensko in materialno odgovornostjo</w:t>
      </w:r>
      <w:r w:rsidRPr="00B66303">
        <w:rPr>
          <w:rFonts w:ascii="Tahoma" w:hAnsi="Tahoma" w:cs="Tahoma"/>
        </w:rPr>
        <w:t xml:space="preserve"> </w:t>
      </w:r>
    </w:p>
    <w:p w:rsidR="00632809" w:rsidRPr="00B66303" w:rsidRDefault="00632809" w:rsidP="00F81B10">
      <w:pPr>
        <w:keepNext/>
        <w:tabs>
          <w:tab w:val="left" w:pos="567"/>
          <w:tab w:val="num" w:pos="851"/>
          <w:tab w:val="left" w:pos="993"/>
        </w:tabs>
        <w:jc w:val="center"/>
        <w:rPr>
          <w:rFonts w:ascii="Tahoma" w:hAnsi="Tahoma" w:cs="Tahoma"/>
          <w:b/>
        </w:rPr>
      </w:pPr>
    </w:p>
    <w:p w:rsidR="00632809" w:rsidRPr="00B66303" w:rsidRDefault="00632809" w:rsidP="00F81B10">
      <w:pPr>
        <w:keepNext/>
        <w:tabs>
          <w:tab w:val="left" w:pos="567"/>
          <w:tab w:val="num" w:pos="851"/>
          <w:tab w:val="left" w:pos="993"/>
        </w:tabs>
        <w:jc w:val="center"/>
        <w:rPr>
          <w:rFonts w:ascii="Tahoma" w:hAnsi="Tahoma" w:cs="Tahoma"/>
          <w:b/>
          <w:sz w:val="24"/>
          <w:szCs w:val="24"/>
        </w:rPr>
      </w:pPr>
      <w:r w:rsidRPr="00B66303">
        <w:rPr>
          <w:rFonts w:ascii="Tahoma" w:hAnsi="Tahoma" w:cs="Tahoma"/>
          <w:b/>
          <w:sz w:val="24"/>
          <w:szCs w:val="24"/>
        </w:rPr>
        <w:t>IZJAVLJAM</w:t>
      </w:r>
    </w:p>
    <w:p w:rsidR="00632809" w:rsidRPr="00B66303" w:rsidRDefault="00632809" w:rsidP="00F81B10">
      <w:pPr>
        <w:keepNext/>
        <w:tabs>
          <w:tab w:val="left" w:pos="567"/>
          <w:tab w:val="num" w:pos="851"/>
          <w:tab w:val="left" w:pos="993"/>
        </w:tabs>
        <w:jc w:val="both"/>
        <w:rPr>
          <w:rFonts w:ascii="Tahoma" w:hAnsi="Tahoma" w:cs="Tahoma"/>
        </w:rPr>
      </w:pPr>
    </w:p>
    <w:p w:rsidR="00632809" w:rsidRPr="00B66303" w:rsidRDefault="00632809" w:rsidP="00F81B10">
      <w:pPr>
        <w:keepNext/>
        <w:tabs>
          <w:tab w:val="left" w:pos="567"/>
          <w:tab w:val="num" w:pos="851"/>
          <w:tab w:val="left" w:pos="993"/>
        </w:tabs>
        <w:jc w:val="both"/>
        <w:rPr>
          <w:rFonts w:ascii="Tahoma" w:hAnsi="Tahoma" w:cs="Tahoma"/>
        </w:rPr>
      </w:pPr>
      <w:r w:rsidRPr="00B66303">
        <w:rPr>
          <w:rFonts w:ascii="Tahoma" w:hAnsi="Tahoma" w:cs="Tahoma"/>
        </w:rPr>
        <w:t xml:space="preserve">da mi ni bila izrečena pravnomočna sodba, ki ima elemente kaznivih dejanj iz Kazenskega zakonika (Uradni list RS, št. 50/12 – uradno prečiščeno besedilo, </w:t>
      </w:r>
      <w:r w:rsidRPr="00B66303">
        <w:rPr>
          <w:rFonts w:ascii="Tahoma" w:hAnsi="Tahoma" w:cs="Tahoma"/>
          <w:bCs/>
        </w:rPr>
        <w:t xml:space="preserve">6/16 – </w:t>
      </w:r>
      <w:proofErr w:type="spellStart"/>
      <w:r w:rsidRPr="00B66303">
        <w:rPr>
          <w:rFonts w:ascii="Tahoma" w:hAnsi="Tahoma" w:cs="Tahoma"/>
          <w:bCs/>
        </w:rPr>
        <w:t>popr</w:t>
      </w:r>
      <w:proofErr w:type="spellEnd"/>
      <w:r w:rsidRPr="00B66303">
        <w:rPr>
          <w:rFonts w:ascii="Tahoma" w:hAnsi="Tahoma" w:cs="Tahoma"/>
          <w:bCs/>
        </w:rPr>
        <w:t>., 54/15 in 38/16</w:t>
      </w:r>
      <w:r w:rsidRPr="00B66303">
        <w:rPr>
          <w:rFonts w:ascii="Tahoma" w:hAnsi="Tahoma" w:cs="Tahoma"/>
        </w:rPr>
        <w:t xml:space="preserve">; v nadaljnjem besedilu: KZ-1), ki so opredeljena v prvem odstavku 75. člena ZJN-3 </w:t>
      </w:r>
    </w:p>
    <w:p w:rsidR="00632809" w:rsidRPr="00B66303" w:rsidRDefault="00632809" w:rsidP="00F81B10">
      <w:pPr>
        <w:keepNext/>
        <w:tabs>
          <w:tab w:val="left" w:pos="567"/>
          <w:tab w:val="num" w:pos="851"/>
          <w:tab w:val="left" w:pos="993"/>
        </w:tabs>
        <w:jc w:val="both"/>
        <w:rPr>
          <w:rFonts w:ascii="Arial" w:hAnsi="Arial" w:cs="Arial"/>
          <w:sz w:val="18"/>
          <w:szCs w:val="18"/>
        </w:rPr>
      </w:pPr>
    </w:p>
    <w:p w:rsidR="00632809" w:rsidRPr="00B66303" w:rsidRDefault="00632809" w:rsidP="00F81B10">
      <w:pPr>
        <w:keepNext/>
        <w:tabs>
          <w:tab w:val="left" w:pos="567"/>
          <w:tab w:val="num" w:pos="851"/>
          <w:tab w:val="left" w:pos="993"/>
        </w:tabs>
        <w:jc w:val="both"/>
        <w:rPr>
          <w:rFonts w:ascii="Arial" w:hAnsi="Arial" w:cs="Arial"/>
          <w:sz w:val="18"/>
          <w:szCs w:val="18"/>
        </w:rPr>
      </w:pPr>
    </w:p>
    <w:p w:rsidR="00632809" w:rsidRPr="00B66303" w:rsidRDefault="00632809" w:rsidP="00F81B10">
      <w:pPr>
        <w:keepNext/>
        <w:tabs>
          <w:tab w:val="left" w:pos="567"/>
          <w:tab w:val="num" w:pos="851"/>
          <w:tab w:val="left" w:pos="993"/>
        </w:tabs>
        <w:jc w:val="both"/>
        <w:rPr>
          <w:rFonts w:ascii="Arial" w:hAnsi="Arial" w:cs="Arial"/>
          <w:sz w:val="18"/>
          <w:szCs w:val="18"/>
        </w:rPr>
      </w:pPr>
    </w:p>
    <w:p w:rsidR="00632809" w:rsidRPr="00B66303" w:rsidRDefault="00632809" w:rsidP="00F81B10">
      <w:pPr>
        <w:keepNext/>
        <w:tabs>
          <w:tab w:val="left" w:pos="567"/>
          <w:tab w:val="num" w:pos="851"/>
          <w:tab w:val="left" w:pos="993"/>
        </w:tabs>
        <w:jc w:val="both"/>
        <w:rPr>
          <w:rFonts w:ascii="Arial" w:hAnsi="Arial" w:cs="Arial"/>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632809" w:rsidRPr="00B66303" w:rsidTr="00FD6245">
        <w:trPr>
          <w:trHeight w:val="235"/>
        </w:trPr>
        <w:tc>
          <w:tcPr>
            <w:tcW w:w="3402" w:type="dxa"/>
            <w:tcBorders>
              <w:top w:val="single" w:sz="4" w:space="0" w:color="auto"/>
            </w:tcBorders>
          </w:tcPr>
          <w:p w:rsidR="00632809" w:rsidRPr="00B66303" w:rsidRDefault="00632809" w:rsidP="00F81B10">
            <w:pPr>
              <w:keepNext/>
              <w:jc w:val="center"/>
              <w:rPr>
                <w:rFonts w:ascii="Tahoma" w:hAnsi="Tahoma" w:cs="Tahoma"/>
                <w:snapToGrid w:val="0"/>
                <w:color w:val="000000"/>
              </w:rPr>
            </w:pPr>
            <w:r w:rsidRPr="00B66303">
              <w:rPr>
                <w:rFonts w:ascii="Tahoma" w:hAnsi="Tahoma" w:cs="Tahoma"/>
                <w:snapToGrid w:val="0"/>
                <w:color w:val="000000"/>
              </w:rPr>
              <w:t xml:space="preserve"> (Kraj, datum)</w:t>
            </w:r>
          </w:p>
        </w:tc>
        <w:tc>
          <w:tcPr>
            <w:tcW w:w="2410" w:type="dxa"/>
          </w:tcPr>
          <w:p w:rsidR="00632809" w:rsidRPr="00B66303" w:rsidRDefault="00632809" w:rsidP="00F81B10">
            <w:pPr>
              <w:keepNext/>
              <w:jc w:val="center"/>
              <w:rPr>
                <w:rFonts w:ascii="Tahoma" w:hAnsi="Tahoma" w:cs="Tahoma"/>
                <w:snapToGrid w:val="0"/>
                <w:color w:val="000000"/>
              </w:rPr>
            </w:pPr>
          </w:p>
        </w:tc>
        <w:tc>
          <w:tcPr>
            <w:tcW w:w="3686" w:type="dxa"/>
            <w:tcBorders>
              <w:top w:val="single" w:sz="4" w:space="0" w:color="auto"/>
            </w:tcBorders>
          </w:tcPr>
          <w:p w:rsidR="00632809" w:rsidRPr="00B66303" w:rsidRDefault="00632809" w:rsidP="00F81B10">
            <w:pPr>
              <w:keepNext/>
              <w:jc w:val="center"/>
              <w:rPr>
                <w:rFonts w:ascii="Tahoma" w:hAnsi="Tahoma" w:cs="Tahoma"/>
                <w:snapToGrid w:val="0"/>
                <w:color w:val="000000"/>
              </w:rPr>
            </w:pPr>
            <w:r w:rsidRPr="00B66303">
              <w:rPr>
                <w:rFonts w:ascii="Tahoma" w:hAnsi="Tahoma" w:cs="Tahoma"/>
                <w:snapToGrid w:val="0"/>
                <w:color w:val="000000"/>
              </w:rPr>
              <w:t>(Podpis fizične osebe)</w:t>
            </w:r>
          </w:p>
        </w:tc>
      </w:tr>
    </w:tbl>
    <w:p w:rsidR="00632809" w:rsidRPr="00B66303" w:rsidRDefault="00632809" w:rsidP="00F81B10">
      <w:pPr>
        <w:keepNext/>
        <w:tabs>
          <w:tab w:val="left" w:pos="284"/>
        </w:tabs>
        <w:jc w:val="both"/>
        <w:rPr>
          <w:rFonts w:ascii="Tahoma" w:hAnsi="Tahoma" w:cs="Tahoma"/>
        </w:rPr>
      </w:pPr>
    </w:p>
    <w:p w:rsidR="00632809" w:rsidRPr="00B66303" w:rsidRDefault="00632809" w:rsidP="00F81B10">
      <w:pPr>
        <w:keepNext/>
        <w:tabs>
          <w:tab w:val="left" w:pos="284"/>
        </w:tabs>
        <w:jc w:val="both"/>
        <w:rPr>
          <w:rFonts w:ascii="Tahoma" w:hAnsi="Tahoma" w:cs="Tahoma"/>
        </w:rPr>
      </w:pPr>
    </w:p>
    <w:p w:rsidR="00632809" w:rsidRPr="00B66303" w:rsidRDefault="00632809" w:rsidP="00F81B10">
      <w:pPr>
        <w:keepNext/>
        <w:tabs>
          <w:tab w:val="left" w:pos="284"/>
        </w:tabs>
        <w:jc w:val="both"/>
        <w:rPr>
          <w:rFonts w:ascii="Tahoma" w:hAnsi="Tahoma" w:cs="Tahoma"/>
        </w:rPr>
      </w:pPr>
    </w:p>
    <w:p w:rsidR="00632809" w:rsidRPr="00B66303" w:rsidRDefault="00632809" w:rsidP="00F81B10">
      <w:pPr>
        <w:keepNext/>
        <w:tabs>
          <w:tab w:val="left" w:pos="284"/>
        </w:tabs>
        <w:jc w:val="both"/>
        <w:rPr>
          <w:rFonts w:ascii="Tahoma" w:hAnsi="Tahoma" w:cs="Tahoma"/>
          <w:i/>
          <w:sz w:val="18"/>
          <w:szCs w:val="18"/>
        </w:rPr>
      </w:pPr>
      <w:r w:rsidRPr="00B66303">
        <w:rPr>
          <w:rFonts w:ascii="Tahoma" w:hAnsi="Tahoma" w:cs="Tahoma"/>
          <w:b/>
          <w:i/>
          <w:sz w:val="18"/>
          <w:szCs w:val="18"/>
        </w:rPr>
        <w:t>Navodilo:</w:t>
      </w:r>
      <w:r w:rsidRPr="00B66303">
        <w:rPr>
          <w:rFonts w:ascii="Tahoma" w:hAnsi="Tahoma" w:cs="Tahoma"/>
          <w:i/>
          <w:sz w:val="18"/>
          <w:szCs w:val="18"/>
        </w:rPr>
        <w:t xml:space="preserve"> Izjavo izpolnijo in podpišejo VSE osebe, ki so:</w:t>
      </w:r>
    </w:p>
    <w:p w:rsidR="00632809" w:rsidRPr="00B66303" w:rsidRDefault="00632809" w:rsidP="00F81B10">
      <w:pPr>
        <w:keepNext/>
        <w:numPr>
          <w:ilvl w:val="0"/>
          <w:numId w:val="3"/>
        </w:numPr>
        <w:tabs>
          <w:tab w:val="clear" w:pos="360"/>
          <w:tab w:val="left" w:pos="426"/>
        </w:tabs>
        <w:ind w:hanging="218"/>
        <w:jc w:val="both"/>
        <w:rPr>
          <w:rFonts w:ascii="Tahoma" w:hAnsi="Tahoma" w:cs="Tahoma"/>
          <w:i/>
          <w:sz w:val="18"/>
          <w:szCs w:val="18"/>
        </w:rPr>
      </w:pPr>
      <w:r w:rsidRPr="00B66303">
        <w:rPr>
          <w:rFonts w:cs="Tahoma"/>
          <w:i/>
          <w:sz w:val="18"/>
          <w:szCs w:val="18"/>
        </w:rPr>
        <w:t xml:space="preserve"> </w:t>
      </w:r>
      <w:r w:rsidRPr="00B66303">
        <w:rPr>
          <w:rFonts w:ascii="Tahoma" w:hAnsi="Tahoma" w:cs="Tahoma"/>
          <w:i/>
          <w:sz w:val="18"/>
          <w:szCs w:val="18"/>
        </w:rPr>
        <w:t xml:space="preserve">člani upravnega, vodstvenega ali nadzornega organa ponudnika (v primeru skupne ponudbe velja za vse člane skupine ponudnikov – partnerje), podizvajalca in drugega subjekta, katerega zmogljivosti bo pri izvedbi javnega naročila uporabljal ponudnik ali </w:t>
      </w:r>
    </w:p>
    <w:p w:rsidR="00632809" w:rsidRPr="00B66303" w:rsidRDefault="00632809" w:rsidP="00F81B10">
      <w:pPr>
        <w:keepNext/>
        <w:numPr>
          <w:ilvl w:val="0"/>
          <w:numId w:val="3"/>
        </w:numPr>
        <w:tabs>
          <w:tab w:val="clear" w:pos="360"/>
          <w:tab w:val="left" w:pos="426"/>
        </w:tabs>
        <w:ind w:hanging="218"/>
        <w:jc w:val="both"/>
        <w:rPr>
          <w:rFonts w:ascii="Tahoma" w:hAnsi="Tahoma" w:cs="Tahoma"/>
          <w:i/>
          <w:sz w:val="18"/>
          <w:szCs w:val="18"/>
        </w:rPr>
      </w:pPr>
      <w:r w:rsidRPr="00B66303">
        <w:rPr>
          <w:rFonts w:ascii="Tahoma" w:hAnsi="Tahoma" w:cs="Tahoma"/>
          <w:i/>
          <w:sz w:val="18"/>
          <w:szCs w:val="18"/>
        </w:rPr>
        <w:t>ki imajo pooblastila za njegovo zastopanje ali odločanje ali nadzor v njem.</w:t>
      </w:r>
    </w:p>
    <w:p w:rsidR="00632809" w:rsidRPr="00B66303" w:rsidRDefault="00632809" w:rsidP="00F81B10">
      <w:pPr>
        <w:keepNext/>
        <w:tabs>
          <w:tab w:val="left" w:pos="284"/>
        </w:tabs>
        <w:jc w:val="both"/>
        <w:rPr>
          <w:rFonts w:ascii="Tahoma" w:hAnsi="Tahoma" w:cs="Tahoma"/>
          <w:i/>
          <w:sz w:val="18"/>
          <w:szCs w:val="18"/>
        </w:rPr>
      </w:pPr>
    </w:p>
    <w:p w:rsidR="00632809" w:rsidRPr="00B66303" w:rsidRDefault="00632809" w:rsidP="00F81B10">
      <w:pPr>
        <w:keepNext/>
        <w:tabs>
          <w:tab w:val="left" w:pos="284"/>
        </w:tabs>
        <w:jc w:val="both"/>
        <w:rPr>
          <w:rFonts w:ascii="Tahoma" w:hAnsi="Tahoma" w:cs="Tahoma"/>
          <w:i/>
          <w:sz w:val="18"/>
          <w:szCs w:val="18"/>
        </w:rPr>
      </w:pPr>
    </w:p>
    <w:p w:rsidR="00632809" w:rsidRPr="00B66303" w:rsidRDefault="00632809" w:rsidP="00F81B10">
      <w:pPr>
        <w:keepNext/>
        <w:tabs>
          <w:tab w:val="left" w:pos="284"/>
        </w:tabs>
        <w:jc w:val="both"/>
        <w:rPr>
          <w:rFonts w:ascii="Tahoma" w:hAnsi="Tahoma" w:cs="Tahoma"/>
          <w:b/>
          <w:i/>
          <w:sz w:val="18"/>
          <w:szCs w:val="18"/>
        </w:rPr>
      </w:pPr>
      <w:r w:rsidRPr="00B66303">
        <w:rPr>
          <w:rFonts w:ascii="Tahoma" w:hAnsi="Tahoma" w:cs="Tahoma"/>
          <w:b/>
          <w:i/>
          <w:sz w:val="18"/>
          <w:szCs w:val="18"/>
        </w:rPr>
        <w:t>Opomba:</w:t>
      </w:r>
      <w:r w:rsidRPr="00B66303">
        <w:rPr>
          <w:rFonts w:ascii="Tahoma" w:hAnsi="Tahoma" w:cs="Tahoma"/>
          <w:i/>
          <w:sz w:val="18"/>
          <w:szCs w:val="18"/>
        </w:rPr>
        <w:t xml:space="preserve"> VSE osebe, ki izpolnile in podpisale prilogo 3/2 priložijo izpolnjen in podpisan obrazec 2 k prilogi 3</w:t>
      </w:r>
      <w:r w:rsidR="00761222">
        <w:rPr>
          <w:rFonts w:ascii="Tahoma" w:hAnsi="Tahoma" w:cs="Tahoma"/>
          <w:i/>
          <w:sz w:val="18"/>
          <w:szCs w:val="18"/>
        </w:rPr>
        <w:t>/1</w:t>
      </w:r>
      <w:r w:rsidRPr="00B66303">
        <w:rPr>
          <w:rFonts w:ascii="Tahoma" w:hAnsi="Tahoma" w:cs="Tahoma"/>
          <w:i/>
          <w:sz w:val="18"/>
          <w:szCs w:val="18"/>
        </w:rPr>
        <w:t xml:space="preserve">. </w:t>
      </w:r>
    </w:p>
    <w:p w:rsidR="00632809" w:rsidRPr="00B66303" w:rsidRDefault="00632809" w:rsidP="00F81B10">
      <w:pPr>
        <w:keepNext/>
        <w:tabs>
          <w:tab w:val="left" w:pos="284"/>
        </w:tabs>
        <w:jc w:val="center"/>
        <w:rPr>
          <w:rFonts w:ascii="Tahoma" w:hAnsi="Tahoma" w:cs="Tahoma"/>
          <w:b/>
        </w:rPr>
      </w:pPr>
    </w:p>
    <w:p w:rsidR="00632809" w:rsidRPr="00B66303" w:rsidRDefault="00632809" w:rsidP="00F81B10">
      <w:pPr>
        <w:keepNext/>
        <w:tabs>
          <w:tab w:val="left" w:pos="284"/>
        </w:tabs>
        <w:jc w:val="center"/>
        <w:rPr>
          <w:rFonts w:ascii="Tahoma" w:hAnsi="Tahoma" w:cs="Tahoma"/>
          <w:b/>
        </w:rPr>
      </w:pPr>
    </w:p>
    <w:p w:rsidR="00632809" w:rsidRPr="00B66303" w:rsidRDefault="00632809" w:rsidP="00F81B10">
      <w:pPr>
        <w:keepNext/>
        <w:tabs>
          <w:tab w:val="left" w:pos="284"/>
        </w:tabs>
        <w:jc w:val="center"/>
        <w:rPr>
          <w:rFonts w:ascii="Tahoma" w:hAnsi="Tahoma" w:cs="Tahoma"/>
          <w:b/>
        </w:rPr>
      </w:pPr>
    </w:p>
    <w:p w:rsidR="00870B57" w:rsidRDefault="00870B57">
      <w:pPr>
        <w:rPr>
          <w:rFonts w:ascii="Tahoma" w:hAnsi="Tahoma" w:cs="Tahoma"/>
          <w:b/>
        </w:rPr>
      </w:pPr>
      <w:r>
        <w:rPr>
          <w:rFonts w:ascii="Tahoma" w:hAnsi="Tahoma" w:cs="Tahoma"/>
          <w:b/>
        </w:rPr>
        <w:br w:type="page"/>
      </w:r>
    </w:p>
    <w:p w:rsidR="00632809" w:rsidRPr="00B66303" w:rsidRDefault="00632809" w:rsidP="00F81B10">
      <w:pPr>
        <w:keepNext/>
        <w:jc w:val="right"/>
        <w:rPr>
          <w:rFonts w:ascii="Tahoma" w:hAnsi="Tahoma" w:cs="Tahoma"/>
          <w:b/>
          <w:bCs/>
          <w:i/>
          <w:noProof/>
        </w:rPr>
      </w:pPr>
      <w:r w:rsidRPr="00B66303">
        <w:rPr>
          <w:rFonts w:ascii="Tahoma" w:hAnsi="Tahoma" w:cs="Tahoma"/>
          <w:b/>
          <w:bCs/>
          <w:i/>
          <w:noProof/>
        </w:rPr>
        <w:lastRenderedPageBreak/>
        <w:t>Obrazec 1 k Prilogi 3</w:t>
      </w:r>
      <w:r w:rsidR="00761222">
        <w:rPr>
          <w:rFonts w:ascii="Tahoma" w:hAnsi="Tahoma" w:cs="Tahoma"/>
          <w:b/>
          <w:bCs/>
          <w:i/>
          <w:noProof/>
        </w:rPr>
        <w:t>/1</w:t>
      </w:r>
    </w:p>
    <w:p w:rsidR="00632809" w:rsidRPr="00B66303" w:rsidRDefault="00632809" w:rsidP="00F81B10">
      <w:pPr>
        <w:keepNext/>
        <w:jc w:val="both"/>
        <w:rPr>
          <w:rFonts w:ascii="Tahoma" w:hAnsi="Tahoma" w:cs="Tahoma"/>
          <w:bCs/>
          <w:i/>
          <w:noProof/>
          <w:sz w:val="18"/>
          <w:szCs w:val="18"/>
        </w:rPr>
      </w:pPr>
    </w:p>
    <w:p w:rsidR="00632809" w:rsidRPr="00B66303" w:rsidRDefault="00632809" w:rsidP="00F81B10">
      <w:pPr>
        <w:keepNext/>
        <w:jc w:val="center"/>
        <w:rPr>
          <w:rFonts w:ascii="Tahoma" w:hAnsi="Tahoma" w:cs="Tahoma"/>
          <w:b/>
          <w:sz w:val="22"/>
          <w:szCs w:val="22"/>
        </w:rPr>
      </w:pPr>
      <w:r w:rsidRPr="00B66303">
        <w:rPr>
          <w:rFonts w:ascii="Tahoma" w:hAnsi="Tahoma" w:cs="Tahoma"/>
          <w:b/>
          <w:sz w:val="22"/>
          <w:szCs w:val="22"/>
        </w:rPr>
        <w:t>POOBLASTILO ZA PRIDOBITEV POTRDILA IZ KAZENSKE EVIDENCE – ZA PRAVNE OSEBE</w:t>
      </w:r>
    </w:p>
    <w:p w:rsidR="00632809" w:rsidRPr="00B66303" w:rsidRDefault="00632809" w:rsidP="00F81B10">
      <w:pPr>
        <w:keepNext/>
        <w:rPr>
          <w:rFonts w:ascii="Tahoma" w:hAnsi="Tahoma" w:cs="Tahoma"/>
          <w:sz w:val="22"/>
          <w:szCs w:val="22"/>
        </w:rPr>
      </w:pPr>
    </w:p>
    <w:p w:rsidR="00632809" w:rsidRPr="00B66303" w:rsidRDefault="00632809" w:rsidP="00F81B10">
      <w:pPr>
        <w:keepNext/>
        <w:rPr>
          <w:rFonts w:ascii="Tahoma" w:hAnsi="Tahoma" w:cs="Tahoma"/>
          <w:sz w:val="22"/>
          <w:szCs w:val="22"/>
        </w:rPr>
      </w:pPr>
    </w:p>
    <w:p w:rsidR="00632809" w:rsidRPr="00B66303" w:rsidRDefault="00632809" w:rsidP="00F81B10">
      <w:pPr>
        <w:keepNext/>
        <w:rPr>
          <w:rFonts w:ascii="Tahoma" w:hAnsi="Tahoma" w:cs="Tahoma"/>
          <w:sz w:val="22"/>
          <w:szCs w:val="22"/>
        </w:rPr>
      </w:pPr>
    </w:p>
    <w:p w:rsidR="00632809" w:rsidRPr="00B66303" w:rsidRDefault="00632809" w:rsidP="00F81B10">
      <w:pPr>
        <w:keepNext/>
        <w:jc w:val="both"/>
        <w:rPr>
          <w:rFonts w:ascii="Tahoma" w:hAnsi="Tahoma" w:cs="Tahoma"/>
          <w:b/>
        </w:rPr>
      </w:pPr>
      <w:r w:rsidRPr="00B66303">
        <w:rPr>
          <w:rFonts w:ascii="Tahoma" w:hAnsi="Tahoma" w:cs="Tahoma"/>
          <w:b/>
        </w:rPr>
        <w:t>__________________________</w:t>
      </w:r>
      <w:r w:rsidRPr="00B66303">
        <w:rPr>
          <w:rFonts w:ascii="Tahoma" w:hAnsi="Tahoma" w:cs="Tahoma"/>
        </w:rPr>
        <w:t xml:space="preserve">(naziv pooblastitelja) pooblaščam JAVNI HOLDING Ljubljana, d.o.o., Verovškova ulica 70, 1000 Ljubljana, da za potrebe preverjanja izpolnjevanja pogojev v postopku oddaje javnega naročila z oznako </w:t>
      </w:r>
      <w:r>
        <w:rPr>
          <w:rFonts w:ascii="Tahoma" w:hAnsi="Tahoma" w:cs="Tahoma"/>
          <w:b/>
        </w:rPr>
        <w:t>JHL-30/18</w:t>
      </w:r>
      <w:r w:rsidRPr="00B66303">
        <w:rPr>
          <w:rFonts w:ascii="Tahoma" w:hAnsi="Tahoma" w:cs="Tahoma"/>
          <w:b/>
        </w:rPr>
        <w:t xml:space="preserve"> </w:t>
      </w:r>
      <w:r>
        <w:rPr>
          <w:rFonts w:ascii="Tahoma" w:hAnsi="Tahoma" w:cs="Tahoma"/>
          <w:b/>
        </w:rPr>
        <w:t xml:space="preserve">KOMUNALNA IN PROMETNA UREDITEV OBMOČIJ ŠT. 1, 2, 4, 5, 6, 7, 8, 10, 11, 19, 27, 28, 29, 30, 32, 33, 34, 35, 36 IN 39, SOČASNO Z GRADNJO KANALIZACIJE PO PROJEKTU ODVAJANJE IN ČIŠČENJE ODPADNE VODE NA OBMOČJU VODONOSNIKA LJUBLJANSKEGA POLJA - DEL 3: DOGRADITEV JAVNE KANALIZACIJE V AGLOMERACIJAH </w:t>
      </w:r>
      <w:r w:rsidR="00010931">
        <w:rPr>
          <w:rFonts w:ascii="Tahoma" w:hAnsi="Tahoma" w:cs="Tahoma"/>
          <w:b/>
        </w:rPr>
        <w:t xml:space="preserve">NAD 2000 PE </w:t>
      </w:r>
      <w:r>
        <w:rPr>
          <w:rFonts w:ascii="Tahoma" w:hAnsi="Tahoma" w:cs="Tahoma"/>
          <w:b/>
        </w:rPr>
        <w:t>V MOL</w:t>
      </w:r>
      <w:r w:rsidRPr="00B66303">
        <w:rPr>
          <w:rFonts w:ascii="Tahoma" w:hAnsi="Tahoma" w:cs="Tahoma"/>
        </w:rPr>
        <w:t>, od Ministrstva za pravosodje pridobi potrdilo iz kazenske evidence.</w:t>
      </w:r>
    </w:p>
    <w:p w:rsidR="00632809" w:rsidRPr="00B66303" w:rsidRDefault="00632809" w:rsidP="00F81B10">
      <w:pPr>
        <w:keepNext/>
        <w:rPr>
          <w:rFonts w:ascii="Tahoma" w:hAnsi="Tahoma" w:cs="Tahoma"/>
        </w:rPr>
      </w:pPr>
    </w:p>
    <w:p w:rsidR="00632809" w:rsidRPr="00B66303" w:rsidRDefault="00632809" w:rsidP="00F81B10">
      <w:pPr>
        <w:keepNext/>
        <w:rPr>
          <w:rFonts w:ascii="Tahoma" w:hAnsi="Tahoma" w:cs="Tahoma"/>
        </w:rPr>
      </w:pPr>
    </w:p>
    <w:p w:rsidR="00632809" w:rsidRPr="00B66303" w:rsidRDefault="00632809" w:rsidP="00F81B10">
      <w:pPr>
        <w:keepNext/>
        <w:rPr>
          <w:rFonts w:ascii="Tahoma" w:hAnsi="Tahoma" w:cs="Tahoma"/>
        </w:rPr>
      </w:pPr>
    </w:p>
    <w:p w:rsidR="00632809" w:rsidRPr="00B66303" w:rsidRDefault="00632809" w:rsidP="00F81B10">
      <w:pPr>
        <w:keepNext/>
        <w:rPr>
          <w:rFonts w:ascii="Tahoma" w:hAnsi="Tahoma" w:cs="Tahoma"/>
        </w:rPr>
      </w:pPr>
    </w:p>
    <w:p w:rsidR="00632809" w:rsidRPr="00B66303" w:rsidRDefault="00632809" w:rsidP="00F81B10">
      <w:pPr>
        <w:keepNext/>
        <w:rPr>
          <w:rFonts w:ascii="Tahoma" w:hAnsi="Tahoma" w:cs="Tahoma"/>
        </w:rPr>
      </w:pPr>
      <w:r w:rsidRPr="00B66303">
        <w:rPr>
          <w:rFonts w:ascii="Tahoma" w:hAnsi="Tahoma" w:cs="Tahoma"/>
        </w:rPr>
        <w:t>Podatki o pravni osebi:</w:t>
      </w:r>
    </w:p>
    <w:p w:rsidR="00632809" w:rsidRPr="00B66303" w:rsidRDefault="00632809" w:rsidP="00F81B10">
      <w:pPr>
        <w:keepNext/>
        <w:spacing w:before="240" w:after="240"/>
        <w:rPr>
          <w:rFonts w:ascii="Tahoma" w:hAnsi="Tahoma" w:cs="Tahoma"/>
        </w:rPr>
      </w:pPr>
      <w:r w:rsidRPr="00B66303">
        <w:rPr>
          <w:rFonts w:ascii="Tahoma" w:hAnsi="Tahoma" w:cs="Tahoma"/>
          <w:bCs/>
        </w:rPr>
        <w:t>Polno ime podjetja</w:t>
      </w:r>
      <w:r w:rsidRPr="00B66303">
        <w:rPr>
          <w:rFonts w:ascii="Tahoma" w:hAnsi="Tahoma" w:cs="Tahoma"/>
        </w:rPr>
        <w:t>: _____________________________________________________________</w:t>
      </w:r>
    </w:p>
    <w:p w:rsidR="00632809" w:rsidRPr="00B66303" w:rsidRDefault="00632809" w:rsidP="00F81B10">
      <w:pPr>
        <w:keepNext/>
        <w:spacing w:before="240" w:after="240"/>
        <w:rPr>
          <w:rFonts w:ascii="Tahoma" w:hAnsi="Tahoma" w:cs="Tahoma"/>
        </w:rPr>
      </w:pPr>
      <w:r w:rsidRPr="00B66303">
        <w:rPr>
          <w:rFonts w:ascii="Tahoma" w:hAnsi="Tahoma" w:cs="Tahoma"/>
          <w:bCs/>
        </w:rPr>
        <w:t>Sedež podjetja</w:t>
      </w:r>
      <w:r w:rsidRPr="00B66303">
        <w:rPr>
          <w:rFonts w:ascii="Tahoma" w:hAnsi="Tahoma" w:cs="Tahoma"/>
        </w:rPr>
        <w:t>: ________________________________________________________________</w:t>
      </w:r>
    </w:p>
    <w:p w:rsidR="00632809" w:rsidRPr="00B66303" w:rsidRDefault="00632809" w:rsidP="00F81B10">
      <w:pPr>
        <w:keepNext/>
        <w:spacing w:before="240" w:after="240"/>
        <w:rPr>
          <w:rFonts w:ascii="Tahoma" w:hAnsi="Tahoma" w:cs="Tahoma"/>
        </w:rPr>
      </w:pPr>
      <w:r w:rsidRPr="00B66303">
        <w:rPr>
          <w:rFonts w:ascii="Tahoma" w:hAnsi="Tahoma" w:cs="Tahoma"/>
          <w:bCs/>
        </w:rPr>
        <w:t>Občina sedeža podjetja</w:t>
      </w:r>
      <w:r w:rsidRPr="00B66303">
        <w:rPr>
          <w:rFonts w:ascii="Tahoma" w:hAnsi="Tahoma" w:cs="Tahoma"/>
        </w:rPr>
        <w:t>: _________________________________________________________</w:t>
      </w:r>
    </w:p>
    <w:p w:rsidR="00632809" w:rsidRPr="00B66303" w:rsidRDefault="00632809" w:rsidP="00F81B10">
      <w:pPr>
        <w:keepNext/>
        <w:spacing w:before="240" w:after="240"/>
        <w:rPr>
          <w:rFonts w:ascii="Tahoma" w:hAnsi="Tahoma" w:cs="Tahoma"/>
        </w:rPr>
      </w:pPr>
      <w:r w:rsidRPr="00B66303">
        <w:rPr>
          <w:rFonts w:ascii="Tahoma" w:hAnsi="Tahoma" w:cs="Tahoma"/>
          <w:bCs/>
        </w:rPr>
        <w:t>Številka vpisa v sodni register (št. vložka)</w:t>
      </w:r>
      <w:r w:rsidRPr="00B66303">
        <w:rPr>
          <w:rFonts w:ascii="Tahoma" w:hAnsi="Tahoma" w:cs="Tahoma"/>
        </w:rPr>
        <w:t>: ___________________________________________</w:t>
      </w:r>
    </w:p>
    <w:p w:rsidR="00632809" w:rsidRPr="00B66303" w:rsidRDefault="00632809" w:rsidP="00F81B10">
      <w:pPr>
        <w:keepNext/>
        <w:spacing w:before="240" w:after="240"/>
        <w:rPr>
          <w:rFonts w:ascii="Tahoma" w:hAnsi="Tahoma" w:cs="Tahoma"/>
        </w:rPr>
      </w:pPr>
      <w:r w:rsidRPr="00B66303">
        <w:rPr>
          <w:rFonts w:ascii="Tahoma" w:hAnsi="Tahoma" w:cs="Tahoma"/>
          <w:bCs/>
        </w:rPr>
        <w:t>Matična številka podjetja</w:t>
      </w:r>
      <w:r w:rsidRPr="00B66303">
        <w:rPr>
          <w:rFonts w:ascii="Tahoma" w:hAnsi="Tahoma" w:cs="Tahoma"/>
        </w:rPr>
        <w:t>: _________________________________________________________</w:t>
      </w:r>
    </w:p>
    <w:p w:rsidR="00632809" w:rsidRPr="00B66303" w:rsidRDefault="00632809" w:rsidP="00F81B10">
      <w:pPr>
        <w:keepNext/>
        <w:rPr>
          <w:rFonts w:ascii="Tahoma" w:hAnsi="Tahoma" w:cs="Tahoma"/>
        </w:rPr>
      </w:pPr>
    </w:p>
    <w:p w:rsidR="00632809" w:rsidRPr="00B66303" w:rsidRDefault="00632809" w:rsidP="00F81B10">
      <w:pPr>
        <w:keepNext/>
        <w:rPr>
          <w:rFonts w:ascii="Tahoma" w:hAnsi="Tahoma" w:cs="Tahoma"/>
        </w:rPr>
      </w:pPr>
    </w:p>
    <w:p w:rsidR="00632809" w:rsidRPr="00B66303" w:rsidRDefault="00632809" w:rsidP="00F81B10">
      <w:pPr>
        <w:keepNext/>
        <w:rPr>
          <w:rFonts w:ascii="Tahoma" w:hAnsi="Tahoma" w:cs="Tahoma"/>
        </w:rPr>
      </w:pPr>
    </w:p>
    <w:p w:rsidR="00632809" w:rsidRPr="00B66303" w:rsidRDefault="00632809" w:rsidP="00F81B10">
      <w:pPr>
        <w:keepNext/>
        <w:rPr>
          <w:rFonts w:ascii="Tahoma" w:hAnsi="Tahoma" w:cs="Tahoma"/>
        </w:rPr>
      </w:pPr>
    </w:p>
    <w:p w:rsidR="00632809" w:rsidRPr="00B66303" w:rsidRDefault="00632809" w:rsidP="00F81B10">
      <w:pPr>
        <w:keepNext/>
        <w:rPr>
          <w:rFonts w:ascii="Tahoma" w:hAnsi="Tahoma" w:cs="Tahoma"/>
        </w:rPr>
      </w:pPr>
    </w:p>
    <w:p w:rsidR="00632809" w:rsidRPr="00B66303" w:rsidRDefault="00632809" w:rsidP="00F81B10">
      <w:pPr>
        <w:keepNext/>
        <w:tabs>
          <w:tab w:val="left" w:pos="284"/>
        </w:tabs>
        <w:jc w:val="both"/>
        <w:rPr>
          <w:rFonts w:ascii="Tahoma" w:hAnsi="Tahoma" w:cs="Tahoma"/>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632809" w:rsidRPr="00B66303" w:rsidTr="00FD6245">
        <w:trPr>
          <w:trHeight w:val="235"/>
        </w:trPr>
        <w:tc>
          <w:tcPr>
            <w:tcW w:w="3402" w:type="dxa"/>
            <w:tcBorders>
              <w:bottom w:val="single" w:sz="4" w:space="0" w:color="auto"/>
            </w:tcBorders>
          </w:tcPr>
          <w:p w:rsidR="00632809" w:rsidRPr="00B66303" w:rsidRDefault="00632809" w:rsidP="00F81B10">
            <w:pPr>
              <w:keepNext/>
              <w:jc w:val="both"/>
              <w:rPr>
                <w:rFonts w:ascii="Tahoma" w:hAnsi="Tahoma" w:cs="Tahoma"/>
                <w:snapToGrid w:val="0"/>
                <w:color w:val="000000"/>
              </w:rPr>
            </w:pPr>
          </w:p>
        </w:tc>
        <w:tc>
          <w:tcPr>
            <w:tcW w:w="2977" w:type="dxa"/>
          </w:tcPr>
          <w:p w:rsidR="00632809" w:rsidRPr="00B66303" w:rsidRDefault="00632809" w:rsidP="00F81B10">
            <w:pPr>
              <w:keepNext/>
              <w:jc w:val="center"/>
              <w:rPr>
                <w:rFonts w:ascii="Tahoma" w:hAnsi="Tahoma" w:cs="Tahoma"/>
                <w:snapToGrid w:val="0"/>
                <w:color w:val="000000"/>
              </w:rPr>
            </w:pPr>
          </w:p>
        </w:tc>
        <w:tc>
          <w:tcPr>
            <w:tcW w:w="3119" w:type="dxa"/>
            <w:tcBorders>
              <w:bottom w:val="single" w:sz="4" w:space="0" w:color="auto"/>
            </w:tcBorders>
          </w:tcPr>
          <w:p w:rsidR="00632809" w:rsidRPr="00B66303" w:rsidRDefault="00632809" w:rsidP="00F81B10">
            <w:pPr>
              <w:keepNext/>
              <w:tabs>
                <w:tab w:val="left" w:pos="567"/>
                <w:tab w:val="num" w:pos="851"/>
                <w:tab w:val="left" w:pos="993"/>
              </w:tabs>
              <w:jc w:val="both"/>
              <w:rPr>
                <w:rFonts w:ascii="Tahoma" w:hAnsi="Tahoma" w:cs="Tahoma"/>
                <w:snapToGrid w:val="0"/>
                <w:color w:val="000000"/>
                <w:sz w:val="28"/>
              </w:rPr>
            </w:pPr>
          </w:p>
        </w:tc>
      </w:tr>
      <w:tr w:rsidR="00632809" w:rsidRPr="00B66303" w:rsidTr="00FD6245">
        <w:trPr>
          <w:trHeight w:val="235"/>
        </w:trPr>
        <w:tc>
          <w:tcPr>
            <w:tcW w:w="3402" w:type="dxa"/>
            <w:tcBorders>
              <w:top w:val="single" w:sz="4" w:space="0" w:color="auto"/>
            </w:tcBorders>
          </w:tcPr>
          <w:p w:rsidR="00632809" w:rsidRPr="00B66303" w:rsidRDefault="00632809" w:rsidP="00F81B10">
            <w:pPr>
              <w:keepNext/>
              <w:jc w:val="center"/>
              <w:rPr>
                <w:rFonts w:ascii="Tahoma" w:hAnsi="Tahoma" w:cs="Tahoma"/>
                <w:snapToGrid w:val="0"/>
                <w:color w:val="000000"/>
              </w:rPr>
            </w:pPr>
            <w:r w:rsidRPr="00B66303">
              <w:rPr>
                <w:rFonts w:ascii="Tahoma" w:hAnsi="Tahoma" w:cs="Tahoma"/>
                <w:snapToGrid w:val="0"/>
                <w:color w:val="000000"/>
              </w:rPr>
              <w:t>(kraj, datum)</w:t>
            </w:r>
          </w:p>
        </w:tc>
        <w:tc>
          <w:tcPr>
            <w:tcW w:w="2977" w:type="dxa"/>
          </w:tcPr>
          <w:p w:rsidR="00632809" w:rsidRPr="00B66303" w:rsidRDefault="00632809" w:rsidP="00F81B10">
            <w:pPr>
              <w:keepNext/>
              <w:jc w:val="center"/>
              <w:rPr>
                <w:rFonts w:ascii="Tahoma" w:hAnsi="Tahoma" w:cs="Tahoma"/>
                <w:snapToGrid w:val="0"/>
                <w:color w:val="000000"/>
              </w:rPr>
            </w:pPr>
            <w:r w:rsidRPr="00B66303">
              <w:rPr>
                <w:rFonts w:ascii="Tahoma" w:hAnsi="Tahoma" w:cs="Tahoma"/>
                <w:snapToGrid w:val="0"/>
                <w:color w:val="000000"/>
              </w:rPr>
              <w:t>žig</w:t>
            </w:r>
          </w:p>
        </w:tc>
        <w:tc>
          <w:tcPr>
            <w:tcW w:w="3119" w:type="dxa"/>
            <w:tcBorders>
              <w:top w:val="single" w:sz="4" w:space="0" w:color="auto"/>
            </w:tcBorders>
          </w:tcPr>
          <w:p w:rsidR="00632809" w:rsidRPr="00B66303" w:rsidRDefault="00632809" w:rsidP="00F81B10">
            <w:pPr>
              <w:keepNext/>
              <w:jc w:val="center"/>
              <w:rPr>
                <w:rFonts w:ascii="Tahoma" w:hAnsi="Tahoma" w:cs="Tahoma"/>
                <w:snapToGrid w:val="0"/>
                <w:color w:val="000000"/>
              </w:rPr>
            </w:pPr>
            <w:r w:rsidRPr="00B66303">
              <w:rPr>
                <w:rFonts w:ascii="Tahoma" w:hAnsi="Tahoma" w:cs="Tahoma"/>
                <w:snapToGrid w:val="0"/>
                <w:color w:val="000000"/>
              </w:rPr>
              <w:t>(Naziv in podpis gospodarskega subjekta)</w:t>
            </w:r>
          </w:p>
        </w:tc>
      </w:tr>
    </w:tbl>
    <w:p w:rsidR="00632809" w:rsidRPr="00B66303" w:rsidRDefault="00632809" w:rsidP="00F81B10">
      <w:pPr>
        <w:keepNext/>
        <w:tabs>
          <w:tab w:val="left" w:pos="284"/>
        </w:tabs>
        <w:jc w:val="both"/>
        <w:rPr>
          <w:rFonts w:ascii="Tahoma" w:hAnsi="Tahoma" w:cs="Tahoma"/>
        </w:rPr>
      </w:pPr>
    </w:p>
    <w:p w:rsidR="00632809" w:rsidRPr="00B66303" w:rsidRDefault="00632809" w:rsidP="00F81B10">
      <w:pPr>
        <w:keepNext/>
        <w:tabs>
          <w:tab w:val="left" w:pos="284"/>
        </w:tabs>
        <w:jc w:val="both"/>
        <w:rPr>
          <w:rFonts w:ascii="Tahoma" w:hAnsi="Tahoma" w:cs="Tahoma"/>
        </w:rPr>
      </w:pPr>
    </w:p>
    <w:p w:rsidR="00632809" w:rsidRPr="00B66303" w:rsidRDefault="00632809" w:rsidP="00F81B10">
      <w:pPr>
        <w:keepNext/>
        <w:tabs>
          <w:tab w:val="left" w:pos="284"/>
        </w:tabs>
        <w:jc w:val="both"/>
        <w:rPr>
          <w:rFonts w:ascii="Tahoma" w:hAnsi="Tahoma" w:cs="Tahoma"/>
        </w:rPr>
      </w:pPr>
    </w:p>
    <w:p w:rsidR="00632809" w:rsidRPr="00B66303" w:rsidRDefault="00632809" w:rsidP="00F81B10">
      <w:pPr>
        <w:keepNext/>
        <w:tabs>
          <w:tab w:val="left" w:pos="284"/>
        </w:tabs>
        <w:jc w:val="both"/>
        <w:rPr>
          <w:rFonts w:ascii="Tahoma" w:hAnsi="Tahoma" w:cs="Tahoma"/>
        </w:rPr>
      </w:pPr>
    </w:p>
    <w:p w:rsidR="00632809" w:rsidRPr="00B66303" w:rsidRDefault="00632809" w:rsidP="00F81B10">
      <w:pPr>
        <w:keepNext/>
        <w:tabs>
          <w:tab w:val="left" w:pos="284"/>
        </w:tabs>
        <w:jc w:val="both"/>
        <w:rPr>
          <w:rFonts w:ascii="Tahoma" w:hAnsi="Tahoma" w:cs="Tahoma"/>
        </w:rPr>
      </w:pPr>
    </w:p>
    <w:p w:rsidR="00632809" w:rsidRPr="00B66303" w:rsidRDefault="00632809" w:rsidP="00F81B10">
      <w:pPr>
        <w:keepNext/>
        <w:tabs>
          <w:tab w:val="left" w:pos="284"/>
        </w:tabs>
        <w:jc w:val="both"/>
        <w:rPr>
          <w:rFonts w:ascii="Tahoma" w:hAnsi="Tahoma" w:cs="Tahoma"/>
        </w:rPr>
      </w:pPr>
    </w:p>
    <w:p w:rsidR="00632809" w:rsidRPr="00B66303" w:rsidRDefault="00632809" w:rsidP="00F81B10">
      <w:pPr>
        <w:keepNext/>
        <w:jc w:val="both"/>
        <w:rPr>
          <w:rFonts w:ascii="Tahoma" w:hAnsi="Tahoma" w:cs="Tahoma"/>
          <w:bCs/>
          <w:i/>
          <w:noProof/>
          <w:sz w:val="18"/>
          <w:szCs w:val="18"/>
        </w:rPr>
      </w:pPr>
    </w:p>
    <w:p w:rsidR="00632809" w:rsidRPr="00B66303" w:rsidRDefault="00632809" w:rsidP="00F81B10">
      <w:pPr>
        <w:keepNext/>
        <w:jc w:val="both"/>
        <w:rPr>
          <w:rFonts w:ascii="Tahoma" w:hAnsi="Tahoma" w:cs="Tahoma"/>
          <w:bCs/>
          <w:i/>
          <w:noProof/>
          <w:sz w:val="18"/>
          <w:szCs w:val="18"/>
        </w:rPr>
      </w:pPr>
    </w:p>
    <w:p w:rsidR="00870B57" w:rsidRDefault="00870B57">
      <w:pPr>
        <w:rPr>
          <w:rFonts w:ascii="Tahoma" w:hAnsi="Tahoma" w:cs="Tahoma"/>
          <w:bCs/>
          <w:i/>
          <w:noProof/>
          <w:sz w:val="18"/>
          <w:szCs w:val="18"/>
        </w:rPr>
      </w:pPr>
      <w:r>
        <w:rPr>
          <w:rFonts w:ascii="Tahoma" w:hAnsi="Tahoma" w:cs="Tahoma"/>
          <w:bCs/>
          <w:i/>
          <w:noProof/>
          <w:sz w:val="18"/>
          <w:szCs w:val="18"/>
        </w:rPr>
        <w:br w:type="page"/>
      </w:r>
    </w:p>
    <w:p w:rsidR="00632809" w:rsidRPr="00B66303" w:rsidRDefault="00632809" w:rsidP="00F81B10">
      <w:pPr>
        <w:keepNext/>
        <w:jc w:val="right"/>
        <w:rPr>
          <w:rFonts w:ascii="Tahoma" w:hAnsi="Tahoma" w:cs="Tahoma"/>
          <w:b/>
          <w:bCs/>
          <w:i/>
          <w:noProof/>
        </w:rPr>
      </w:pPr>
      <w:r w:rsidRPr="00B66303">
        <w:rPr>
          <w:rFonts w:ascii="Tahoma" w:hAnsi="Tahoma" w:cs="Tahoma"/>
          <w:b/>
          <w:bCs/>
          <w:i/>
          <w:noProof/>
        </w:rPr>
        <w:lastRenderedPageBreak/>
        <w:t>Obrazec 2 k Prilogi 3</w:t>
      </w:r>
      <w:r w:rsidR="00761222">
        <w:rPr>
          <w:rFonts w:ascii="Tahoma" w:hAnsi="Tahoma" w:cs="Tahoma"/>
          <w:b/>
          <w:bCs/>
          <w:i/>
          <w:noProof/>
        </w:rPr>
        <w:t>/1</w:t>
      </w:r>
    </w:p>
    <w:p w:rsidR="00632809" w:rsidRPr="00B66303" w:rsidRDefault="00632809" w:rsidP="00F81B10">
      <w:pPr>
        <w:keepNext/>
        <w:jc w:val="center"/>
        <w:rPr>
          <w:rFonts w:ascii="Tahoma" w:hAnsi="Tahoma" w:cs="Tahoma"/>
          <w:b/>
          <w:sz w:val="22"/>
          <w:szCs w:val="22"/>
        </w:rPr>
      </w:pPr>
    </w:p>
    <w:p w:rsidR="00632809" w:rsidRPr="00B66303" w:rsidRDefault="00632809" w:rsidP="00F81B10">
      <w:pPr>
        <w:keepNext/>
        <w:jc w:val="center"/>
        <w:rPr>
          <w:rFonts w:ascii="Tahoma" w:hAnsi="Tahoma" w:cs="Tahoma"/>
          <w:b/>
          <w:sz w:val="22"/>
          <w:szCs w:val="22"/>
        </w:rPr>
      </w:pPr>
      <w:r w:rsidRPr="00B66303">
        <w:rPr>
          <w:rFonts w:ascii="Tahoma" w:hAnsi="Tahoma" w:cs="Tahoma"/>
          <w:b/>
          <w:sz w:val="22"/>
          <w:szCs w:val="22"/>
        </w:rPr>
        <w:t>POOBLASTILO ZA PRIDOBITEV POTRDILA IZ KAZENSKE EVIDENCE – ZA FIZIČNE OSEBE</w:t>
      </w:r>
    </w:p>
    <w:p w:rsidR="00632809" w:rsidRPr="00B66303" w:rsidRDefault="00632809" w:rsidP="00F81B10">
      <w:pPr>
        <w:keepNext/>
        <w:jc w:val="right"/>
        <w:rPr>
          <w:rFonts w:ascii="Tahoma" w:hAnsi="Tahoma" w:cs="Tahoma"/>
          <w:b/>
          <w:bCs/>
          <w:i/>
          <w:noProof/>
          <w:sz w:val="18"/>
          <w:szCs w:val="18"/>
        </w:rPr>
      </w:pPr>
    </w:p>
    <w:p w:rsidR="00632809" w:rsidRPr="00B66303" w:rsidRDefault="00632809" w:rsidP="00F81B10">
      <w:pPr>
        <w:keepNext/>
        <w:jc w:val="both"/>
        <w:rPr>
          <w:rFonts w:ascii="Tahoma" w:hAnsi="Tahoma" w:cs="Tahoma"/>
        </w:rPr>
      </w:pPr>
    </w:p>
    <w:p w:rsidR="00632809" w:rsidRPr="00B66303" w:rsidRDefault="00632809" w:rsidP="00F81B10">
      <w:pPr>
        <w:keepNext/>
        <w:jc w:val="both"/>
        <w:rPr>
          <w:rFonts w:ascii="Tahoma" w:hAnsi="Tahoma" w:cs="Tahoma"/>
        </w:rPr>
      </w:pPr>
    </w:p>
    <w:p w:rsidR="00632809" w:rsidRPr="00B66303" w:rsidRDefault="00632809" w:rsidP="00F81B10">
      <w:pPr>
        <w:keepNext/>
        <w:jc w:val="both"/>
        <w:rPr>
          <w:rFonts w:ascii="Tahoma" w:hAnsi="Tahoma" w:cs="Tahoma"/>
          <w:b/>
        </w:rPr>
      </w:pPr>
      <w:r w:rsidRPr="00B66303">
        <w:rPr>
          <w:rFonts w:ascii="Tahoma" w:hAnsi="Tahoma" w:cs="Tahoma"/>
        </w:rPr>
        <w:t xml:space="preserve">Spodaj podpisani </w:t>
      </w:r>
      <w:r w:rsidRPr="00B66303">
        <w:rPr>
          <w:rFonts w:ascii="Tahoma" w:hAnsi="Tahoma" w:cs="Tahoma"/>
          <w:b/>
        </w:rPr>
        <w:t>__________________________</w:t>
      </w:r>
      <w:r w:rsidRPr="00B66303">
        <w:rPr>
          <w:rFonts w:ascii="Tahoma" w:hAnsi="Tahoma" w:cs="Tahoma"/>
        </w:rPr>
        <w:t xml:space="preserve"> (ime in priimek) pooblaščam JAVNI HOLDING Ljubljana, d.o.o., Verovškova ulica 70, 1000 Ljubljana, da za potrebe preverjanja izpolnjevanja pogojev v postopku oddaje javnega naročila z oznako </w:t>
      </w:r>
      <w:r>
        <w:rPr>
          <w:rFonts w:ascii="Tahoma" w:hAnsi="Tahoma" w:cs="Tahoma"/>
          <w:b/>
        </w:rPr>
        <w:t>JHL-30/18</w:t>
      </w:r>
      <w:r w:rsidRPr="00B66303">
        <w:rPr>
          <w:rFonts w:ascii="Tahoma" w:hAnsi="Tahoma" w:cs="Tahoma"/>
          <w:b/>
        </w:rPr>
        <w:t xml:space="preserve"> </w:t>
      </w:r>
      <w:r>
        <w:rPr>
          <w:rFonts w:ascii="Tahoma" w:hAnsi="Tahoma" w:cs="Tahoma"/>
          <w:b/>
        </w:rPr>
        <w:t xml:space="preserve">KOMUNALNA IN PROMETNA UREDITEV OBMOČIJ ŠT. 1, 2, 4, 5, 6, 7, 8, 10, 11, 19, 27, 28, 29, 30, 32, 33, 34, 35, 36 IN 39, SOČASNO Z GRADNJO KANALIZACIJE PO PROJEKTU ODVAJANJE IN ČIŠČENJE ODPADNE VODE NA OBMOČJU VODONOSNIKA LJUBLJANSKEGA POLJA - DEL 3: DOGRADITEV JAVNE KANALIZACIJE V AGLOMERACIJAH </w:t>
      </w:r>
      <w:r w:rsidR="00010931">
        <w:rPr>
          <w:rFonts w:ascii="Tahoma" w:hAnsi="Tahoma" w:cs="Tahoma"/>
          <w:b/>
        </w:rPr>
        <w:t xml:space="preserve">NAD 2000 PE </w:t>
      </w:r>
      <w:r>
        <w:rPr>
          <w:rFonts w:ascii="Tahoma" w:hAnsi="Tahoma" w:cs="Tahoma"/>
          <w:b/>
        </w:rPr>
        <w:t>V MOL</w:t>
      </w:r>
      <w:r w:rsidRPr="00B66303">
        <w:rPr>
          <w:rFonts w:ascii="Tahoma" w:hAnsi="Tahoma" w:cs="Tahoma"/>
        </w:rPr>
        <w:t xml:space="preserve">, od Ministrstva za pravosodje pridobi potrdilo iz kazenske evidence </w:t>
      </w:r>
      <w:r w:rsidRPr="00B66303">
        <w:rPr>
          <w:rFonts w:ascii="Tahoma" w:hAnsi="Tahoma" w:cs="Tahoma"/>
          <w:bCs/>
        </w:rPr>
        <w:t>za fizične osebe</w:t>
      </w:r>
      <w:r w:rsidRPr="00B66303">
        <w:rPr>
          <w:rFonts w:ascii="Tahoma" w:hAnsi="Tahoma" w:cs="Tahoma"/>
        </w:rPr>
        <w:t>.</w:t>
      </w:r>
    </w:p>
    <w:p w:rsidR="00632809" w:rsidRPr="00B66303" w:rsidRDefault="00632809" w:rsidP="00F81B10">
      <w:pPr>
        <w:keepNext/>
        <w:rPr>
          <w:rFonts w:ascii="Tahoma" w:hAnsi="Tahoma" w:cs="Tahoma"/>
        </w:rPr>
      </w:pPr>
    </w:p>
    <w:p w:rsidR="00632809" w:rsidRPr="00B66303" w:rsidRDefault="00632809" w:rsidP="00F81B10">
      <w:pPr>
        <w:keepNext/>
        <w:rPr>
          <w:rFonts w:ascii="Tahoma" w:hAnsi="Tahoma" w:cs="Tahoma"/>
        </w:rPr>
      </w:pPr>
      <w:r w:rsidRPr="00B66303">
        <w:rPr>
          <w:rFonts w:ascii="Tahoma" w:hAnsi="Tahoma" w:cs="Tahoma"/>
        </w:rPr>
        <w:t>Moji osebni podatki so naslednji:</w:t>
      </w:r>
    </w:p>
    <w:p w:rsidR="00632809" w:rsidRPr="00B66303" w:rsidRDefault="00632809" w:rsidP="00F81B10">
      <w:pPr>
        <w:keepNext/>
        <w:spacing w:before="240" w:after="240"/>
        <w:rPr>
          <w:rFonts w:ascii="Tahoma" w:hAnsi="Tahoma" w:cs="Tahoma"/>
        </w:rPr>
      </w:pPr>
      <w:r w:rsidRPr="00B66303">
        <w:rPr>
          <w:rFonts w:ascii="Tahoma" w:hAnsi="Tahoma" w:cs="Tahoma"/>
        </w:rPr>
        <w:t>EMŠO (obvezen podatek): ________________________________________________________</w:t>
      </w:r>
    </w:p>
    <w:p w:rsidR="00632809" w:rsidRPr="00B66303" w:rsidRDefault="00632809" w:rsidP="00F81B10">
      <w:pPr>
        <w:keepNext/>
        <w:spacing w:before="240" w:after="240"/>
        <w:rPr>
          <w:rFonts w:ascii="Tahoma" w:hAnsi="Tahoma" w:cs="Tahoma"/>
        </w:rPr>
      </w:pPr>
      <w:r w:rsidRPr="00B66303">
        <w:rPr>
          <w:rFonts w:ascii="Tahoma" w:hAnsi="Tahoma" w:cs="Tahoma"/>
        </w:rPr>
        <w:t>DATUM ROJSTVA: _________________________________________________________________</w:t>
      </w:r>
    </w:p>
    <w:p w:rsidR="00632809" w:rsidRPr="00B66303" w:rsidRDefault="00632809" w:rsidP="00F81B10">
      <w:pPr>
        <w:keepNext/>
        <w:spacing w:before="240" w:after="240"/>
        <w:rPr>
          <w:rFonts w:ascii="Tahoma" w:hAnsi="Tahoma" w:cs="Tahoma"/>
        </w:rPr>
      </w:pPr>
      <w:r w:rsidRPr="00B66303">
        <w:rPr>
          <w:rFonts w:ascii="Tahoma" w:hAnsi="Tahoma" w:cs="Tahoma"/>
        </w:rPr>
        <w:t>KRAJ ROJSTVA: ___________________________________________________________________</w:t>
      </w:r>
    </w:p>
    <w:p w:rsidR="00632809" w:rsidRPr="00B66303" w:rsidRDefault="00632809" w:rsidP="00F81B10">
      <w:pPr>
        <w:keepNext/>
        <w:spacing w:before="240" w:after="240"/>
        <w:rPr>
          <w:rFonts w:ascii="Tahoma" w:hAnsi="Tahoma" w:cs="Tahoma"/>
        </w:rPr>
      </w:pPr>
      <w:r w:rsidRPr="00B66303">
        <w:rPr>
          <w:rFonts w:ascii="Tahoma" w:hAnsi="Tahoma" w:cs="Tahoma"/>
        </w:rPr>
        <w:t>OBČINA ROJSTVA: ________________________________________________________________</w:t>
      </w:r>
    </w:p>
    <w:p w:rsidR="00632809" w:rsidRPr="00B66303" w:rsidRDefault="00632809" w:rsidP="00F81B10">
      <w:pPr>
        <w:keepNext/>
        <w:spacing w:before="240" w:after="240"/>
        <w:rPr>
          <w:rFonts w:ascii="Tahoma" w:hAnsi="Tahoma" w:cs="Tahoma"/>
        </w:rPr>
      </w:pPr>
      <w:r w:rsidRPr="00B66303">
        <w:rPr>
          <w:rFonts w:ascii="Tahoma" w:hAnsi="Tahoma" w:cs="Tahoma"/>
        </w:rPr>
        <w:t>DRŽAVA ROJSTVA: _______________________________________________________________</w:t>
      </w:r>
    </w:p>
    <w:p w:rsidR="00632809" w:rsidRPr="00B66303" w:rsidRDefault="00632809" w:rsidP="00F81B10">
      <w:pPr>
        <w:keepNext/>
        <w:spacing w:before="240" w:after="240"/>
        <w:rPr>
          <w:rFonts w:ascii="Tahoma" w:hAnsi="Tahoma" w:cs="Tahoma"/>
        </w:rPr>
      </w:pPr>
      <w:r w:rsidRPr="00B66303">
        <w:rPr>
          <w:rFonts w:ascii="Tahoma" w:hAnsi="Tahoma" w:cs="Tahoma"/>
        </w:rPr>
        <w:t>NASLOV STALNEGA/ZAČASNEGA BIVALIŠČA:</w:t>
      </w:r>
    </w:p>
    <w:p w:rsidR="00632809" w:rsidRPr="00B66303" w:rsidRDefault="00632809" w:rsidP="00F81B10">
      <w:pPr>
        <w:keepNext/>
        <w:numPr>
          <w:ilvl w:val="0"/>
          <w:numId w:val="4"/>
        </w:numPr>
        <w:spacing w:before="240" w:after="240"/>
        <w:rPr>
          <w:rFonts w:ascii="Tahoma" w:hAnsi="Tahoma" w:cs="Tahoma"/>
        </w:rPr>
      </w:pPr>
      <w:r w:rsidRPr="00B66303">
        <w:rPr>
          <w:rFonts w:ascii="Tahoma" w:hAnsi="Tahoma" w:cs="Tahoma"/>
        </w:rPr>
        <w:t>(ulica in hišna številka) ________________________________</w:t>
      </w:r>
    </w:p>
    <w:p w:rsidR="00632809" w:rsidRPr="00B66303" w:rsidRDefault="00632809" w:rsidP="00F81B10">
      <w:pPr>
        <w:keepNext/>
        <w:numPr>
          <w:ilvl w:val="0"/>
          <w:numId w:val="4"/>
        </w:numPr>
        <w:spacing w:before="240" w:after="240"/>
        <w:rPr>
          <w:rFonts w:ascii="Tahoma" w:hAnsi="Tahoma" w:cs="Tahoma"/>
        </w:rPr>
      </w:pPr>
      <w:r w:rsidRPr="00B66303">
        <w:rPr>
          <w:rFonts w:ascii="Tahoma" w:hAnsi="Tahoma" w:cs="Tahoma"/>
        </w:rPr>
        <w:t>(poštna številka in pošta) ______________________________</w:t>
      </w:r>
    </w:p>
    <w:p w:rsidR="00632809" w:rsidRPr="00B66303" w:rsidRDefault="00632809" w:rsidP="00F81B10">
      <w:pPr>
        <w:keepNext/>
        <w:spacing w:before="240" w:after="240"/>
        <w:rPr>
          <w:rFonts w:ascii="Tahoma" w:hAnsi="Tahoma" w:cs="Tahoma"/>
        </w:rPr>
      </w:pPr>
      <w:r w:rsidRPr="00B66303">
        <w:rPr>
          <w:rFonts w:ascii="Tahoma" w:hAnsi="Tahoma" w:cs="Tahoma"/>
        </w:rPr>
        <w:t>DRŽAVLJANSTVO: _________________________________________________________________</w:t>
      </w:r>
    </w:p>
    <w:p w:rsidR="00632809" w:rsidRPr="00B66303" w:rsidRDefault="00632809" w:rsidP="00F81B10">
      <w:pPr>
        <w:keepNext/>
        <w:spacing w:before="240" w:after="240"/>
        <w:rPr>
          <w:rFonts w:ascii="Tahoma" w:hAnsi="Tahoma" w:cs="Tahoma"/>
        </w:rPr>
      </w:pPr>
      <w:r w:rsidRPr="00B66303">
        <w:rPr>
          <w:rFonts w:ascii="Tahoma" w:hAnsi="Tahoma" w:cs="Tahoma"/>
        </w:rPr>
        <w:t>MOJ PREJŠNJI PRIIMEK SE JE GLASIL: ________________________________________________</w:t>
      </w:r>
    </w:p>
    <w:p w:rsidR="00632809" w:rsidRPr="00B66303" w:rsidRDefault="00632809" w:rsidP="00F81B10">
      <w:pPr>
        <w:keepNext/>
        <w:rPr>
          <w:rFonts w:ascii="Tahoma" w:hAnsi="Tahoma" w:cs="Tahoma"/>
        </w:rPr>
      </w:pPr>
    </w:p>
    <w:p w:rsidR="00632809" w:rsidRPr="00B66303" w:rsidRDefault="00632809" w:rsidP="00F81B10">
      <w:pPr>
        <w:keepNext/>
        <w:rPr>
          <w:rFonts w:ascii="Tahoma" w:hAnsi="Tahoma" w:cs="Tahoma"/>
        </w:rPr>
      </w:pPr>
    </w:p>
    <w:p w:rsidR="00632809" w:rsidRPr="00B66303" w:rsidRDefault="00632809" w:rsidP="00F81B10">
      <w:pPr>
        <w:keepNext/>
        <w:rPr>
          <w:rFonts w:ascii="Tahoma" w:hAnsi="Tahoma" w:cs="Tahoma"/>
        </w:rPr>
      </w:pPr>
    </w:p>
    <w:tbl>
      <w:tblPr>
        <w:tblW w:w="0" w:type="auto"/>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632809" w:rsidRPr="00B66303" w:rsidTr="00FD6245">
        <w:trPr>
          <w:trHeight w:val="235"/>
        </w:trPr>
        <w:tc>
          <w:tcPr>
            <w:tcW w:w="3402" w:type="dxa"/>
            <w:tcBorders>
              <w:bottom w:val="single" w:sz="4" w:space="0" w:color="auto"/>
            </w:tcBorders>
          </w:tcPr>
          <w:p w:rsidR="00632809" w:rsidRPr="00B66303" w:rsidRDefault="00632809" w:rsidP="00F81B10">
            <w:pPr>
              <w:keepNext/>
              <w:jc w:val="both"/>
              <w:rPr>
                <w:rFonts w:ascii="Tahoma" w:hAnsi="Tahoma" w:cs="Tahoma"/>
                <w:snapToGrid w:val="0"/>
                <w:color w:val="000000"/>
              </w:rPr>
            </w:pPr>
          </w:p>
        </w:tc>
        <w:tc>
          <w:tcPr>
            <w:tcW w:w="2977" w:type="dxa"/>
          </w:tcPr>
          <w:p w:rsidR="00632809" w:rsidRPr="00B66303" w:rsidRDefault="00632809" w:rsidP="00F81B10">
            <w:pPr>
              <w:keepNext/>
              <w:jc w:val="center"/>
              <w:rPr>
                <w:rFonts w:ascii="Tahoma" w:hAnsi="Tahoma" w:cs="Tahoma"/>
                <w:snapToGrid w:val="0"/>
                <w:color w:val="000000"/>
              </w:rPr>
            </w:pPr>
          </w:p>
        </w:tc>
        <w:tc>
          <w:tcPr>
            <w:tcW w:w="3119" w:type="dxa"/>
            <w:tcBorders>
              <w:bottom w:val="single" w:sz="4" w:space="0" w:color="auto"/>
            </w:tcBorders>
          </w:tcPr>
          <w:p w:rsidR="00632809" w:rsidRPr="00B66303" w:rsidRDefault="00632809" w:rsidP="00F81B10">
            <w:pPr>
              <w:keepNext/>
              <w:jc w:val="both"/>
              <w:rPr>
                <w:rFonts w:ascii="Tahoma" w:hAnsi="Tahoma" w:cs="Tahoma"/>
                <w:snapToGrid w:val="0"/>
                <w:color w:val="000000"/>
              </w:rPr>
            </w:pPr>
          </w:p>
        </w:tc>
      </w:tr>
      <w:tr w:rsidR="00632809" w:rsidRPr="00B66303" w:rsidTr="00FD6245">
        <w:trPr>
          <w:trHeight w:val="235"/>
        </w:trPr>
        <w:tc>
          <w:tcPr>
            <w:tcW w:w="3402" w:type="dxa"/>
            <w:tcBorders>
              <w:top w:val="single" w:sz="4" w:space="0" w:color="auto"/>
            </w:tcBorders>
          </w:tcPr>
          <w:p w:rsidR="00632809" w:rsidRPr="00B66303" w:rsidRDefault="00632809" w:rsidP="00F81B10">
            <w:pPr>
              <w:keepNext/>
              <w:jc w:val="center"/>
              <w:rPr>
                <w:rFonts w:ascii="Tahoma" w:hAnsi="Tahoma" w:cs="Tahoma"/>
                <w:snapToGrid w:val="0"/>
                <w:color w:val="000000"/>
              </w:rPr>
            </w:pPr>
            <w:r w:rsidRPr="00B66303">
              <w:rPr>
                <w:rFonts w:ascii="Tahoma" w:hAnsi="Tahoma" w:cs="Tahoma"/>
                <w:snapToGrid w:val="0"/>
                <w:color w:val="000000"/>
              </w:rPr>
              <w:t>(kraj, datum)</w:t>
            </w:r>
          </w:p>
        </w:tc>
        <w:tc>
          <w:tcPr>
            <w:tcW w:w="2977" w:type="dxa"/>
          </w:tcPr>
          <w:p w:rsidR="00632809" w:rsidRPr="00B66303" w:rsidRDefault="00632809" w:rsidP="00F81B10">
            <w:pPr>
              <w:keepNext/>
              <w:jc w:val="center"/>
              <w:rPr>
                <w:rFonts w:ascii="Tahoma" w:hAnsi="Tahoma" w:cs="Tahoma"/>
                <w:snapToGrid w:val="0"/>
                <w:color w:val="000000"/>
              </w:rPr>
            </w:pPr>
          </w:p>
        </w:tc>
        <w:tc>
          <w:tcPr>
            <w:tcW w:w="3119" w:type="dxa"/>
            <w:tcBorders>
              <w:top w:val="single" w:sz="4" w:space="0" w:color="auto"/>
            </w:tcBorders>
          </w:tcPr>
          <w:p w:rsidR="00632809" w:rsidRPr="00B66303" w:rsidRDefault="00632809" w:rsidP="00F81B10">
            <w:pPr>
              <w:keepNext/>
              <w:jc w:val="center"/>
              <w:rPr>
                <w:rFonts w:ascii="Tahoma" w:hAnsi="Tahoma" w:cs="Tahoma"/>
                <w:snapToGrid w:val="0"/>
                <w:color w:val="000000"/>
              </w:rPr>
            </w:pPr>
            <w:r w:rsidRPr="00B66303">
              <w:rPr>
                <w:rFonts w:ascii="Tahoma" w:hAnsi="Tahoma" w:cs="Tahoma"/>
                <w:snapToGrid w:val="0"/>
                <w:color w:val="000000"/>
              </w:rPr>
              <w:t>(podpis pooblastitelja)</w:t>
            </w:r>
          </w:p>
        </w:tc>
      </w:tr>
    </w:tbl>
    <w:p w:rsidR="00632809" w:rsidRPr="00B66303" w:rsidRDefault="00632809" w:rsidP="00F81B10">
      <w:pPr>
        <w:keepNext/>
        <w:rPr>
          <w:rFonts w:ascii="Tahoma" w:hAnsi="Tahoma" w:cs="Tahoma"/>
        </w:rPr>
      </w:pP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p>
    <w:p w:rsidR="00632809" w:rsidRPr="00B66303" w:rsidRDefault="00632809" w:rsidP="00F81B10">
      <w:pPr>
        <w:keepNext/>
        <w:rPr>
          <w:rFonts w:ascii="Tahoma" w:hAnsi="Tahoma" w:cs="Tahoma"/>
        </w:rPr>
      </w:pPr>
    </w:p>
    <w:p w:rsidR="00632809" w:rsidRPr="00B66303" w:rsidRDefault="00632809" w:rsidP="00F81B10">
      <w:pPr>
        <w:keepNext/>
        <w:tabs>
          <w:tab w:val="left" w:pos="284"/>
        </w:tabs>
        <w:jc w:val="both"/>
        <w:rPr>
          <w:rFonts w:ascii="Tahoma" w:hAnsi="Tahoma" w:cs="Tahoma"/>
        </w:rPr>
      </w:pPr>
    </w:p>
    <w:p w:rsidR="00632809" w:rsidRPr="00B66303" w:rsidRDefault="00632809" w:rsidP="00F81B10">
      <w:pPr>
        <w:keepNext/>
      </w:pPr>
    </w:p>
    <w:p w:rsidR="00632809" w:rsidRPr="00B66303" w:rsidRDefault="00632809" w:rsidP="00F81B10">
      <w:pPr>
        <w:keepNext/>
      </w:pPr>
    </w:p>
    <w:p w:rsidR="00632809" w:rsidRPr="00B66303" w:rsidRDefault="00632809" w:rsidP="00F81B10">
      <w:pPr>
        <w:keepNext/>
        <w:tabs>
          <w:tab w:val="left" w:pos="284"/>
        </w:tabs>
        <w:jc w:val="both"/>
      </w:pPr>
      <w:r w:rsidRPr="00B66303">
        <w:rPr>
          <w:rFonts w:ascii="Tahoma" w:hAnsi="Tahoma" w:cs="Tahoma"/>
          <w:b/>
          <w:i/>
          <w:sz w:val="18"/>
          <w:szCs w:val="18"/>
        </w:rPr>
        <w:t>Navodilo:</w:t>
      </w:r>
      <w:r w:rsidRPr="00B66303">
        <w:rPr>
          <w:rFonts w:ascii="Tahoma" w:hAnsi="Tahoma" w:cs="Tahoma"/>
          <w:i/>
          <w:sz w:val="18"/>
          <w:szCs w:val="18"/>
        </w:rPr>
        <w:t xml:space="preserve"> Obrazec pooblastila morajo izpolniti in podpisati osebe, ki so član upravnega, vodstvenega ali nadzornega organa tega gospodarskega subjekta s sedežem v Republiki Sloveniji ali ki ima pooblastila za njegovo zastopanje ali odločanje ali nadzor v njem. </w:t>
      </w:r>
    </w:p>
    <w:p w:rsidR="00632809" w:rsidRPr="00B66303" w:rsidRDefault="00632809" w:rsidP="00F81B10">
      <w:pPr>
        <w:keepNext/>
        <w:jc w:val="both"/>
        <w:rPr>
          <w:rFonts w:ascii="Tahoma" w:hAnsi="Tahoma" w:cs="Tahoma"/>
          <w:bCs/>
          <w:i/>
          <w:noProof/>
          <w:sz w:val="18"/>
          <w:szCs w:val="18"/>
        </w:rPr>
      </w:pPr>
    </w:p>
    <w:p w:rsidR="00632809" w:rsidRPr="00B66303" w:rsidRDefault="00632809" w:rsidP="00F81B10">
      <w:pPr>
        <w:keepNext/>
        <w:jc w:val="both"/>
        <w:rPr>
          <w:rFonts w:ascii="Tahoma" w:hAnsi="Tahoma" w:cs="Tahoma"/>
          <w:bCs/>
          <w:i/>
          <w:noProof/>
          <w:sz w:val="18"/>
          <w:szCs w:val="18"/>
        </w:rPr>
      </w:pPr>
    </w:p>
    <w:p w:rsidR="00870B57" w:rsidRDefault="00870B57">
      <w:pPr>
        <w:rPr>
          <w:rFonts w:ascii="Tahoma" w:hAnsi="Tahoma" w:cs="Tahoma"/>
          <w:bCs/>
          <w:i/>
          <w:noProof/>
          <w:sz w:val="18"/>
          <w:szCs w:val="18"/>
        </w:rPr>
      </w:pPr>
      <w:r>
        <w:rPr>
          <w:rFonts w:ascii="Tahoma" w:hAnsi="Tahoma" w:cs="Tahoma"/>
          <w:bCs/>
          <w:i/>
          <w:noProof/>
          <w:sz w:val="18"/>
          <w:szCs w:val="18"/>
        </w:rPr>
        <w:br w:type="page"/>
      </w:r>
    </w:p>
    <w:p w:rsidR="00632809" w:rsidRPr="00B66303" w:rsidRDefault="00632809" w:rsidP="00F81B10">
      <w:pPr>
        <w:keepNext/>
        <w:jc w:val="right"/>
        <w:rPr>
          <w:rFonts w:ascii="Tahoma" w:hAnsi="Tahoma" w:cs="Tahoma"/>
          <w:b/>
          <w:bCs/>
          <w:i/>
          <w:noProof/>
        </w:rPr>
      </w:pPr>
      <w:r w:rsidRPr="00B66303">
        <w:rPr>
          <w:rFonts w:ascii="Tahoma" w:hAnsi="Tahoma" w:cs="Tahoma"/>
          <w:b/>
          <w:bCs/>
          <w:i/>
          <w:noProof/>
        </w:rPr>
        <w:lastRenderedPageBreak/>
        <w:t>Obrazec 3 k Prilogi 3</w:t>
      </w:r>
      <w:r w:rsidR="00761222">
        <w:rPr>
          <w:rFonts w:ascii="Tahoma" w:hAnsi="Tahoma" w:cs="Tahoma"/>
          <w:b/>
          <w:bCs/>
          <w:i/>
          <w:noProof/>
        </w:rPr>
        <w:t>/1</w:t>
      </w:r>
    </w:p>
    <w:p w:rsidR="00632809" w:rsidRPr="00B66303" w:rsidRDefault="00632809" w:rsidP="00F81B10">
      <w:pPr>
        <w:keepNext/>
        <w:jc w:val="both"/>
        <w:rPr>
          <w:rFonts w:ascii="Tahoma" w:hAnsi="Tahoma" w:cs="Tahoma"/>
          <w:bCs/>
          <w:i/>
          <w:noProof/>
          <w:sz w:val="18"/>
          <w:szCs w:val="18"/>
        </w:rPr>
      </w:pPr>
    </w:p>
    <w:p w:rsidR="00632809" w:rsidRPr="00B66303" w:rsidRDefault="00632809" w:rsidP="00F81B10">
      <w:pPr>
        <w:keepNext/>
        <w:tabs>
          <w:tab w:val="left" w:pos="2694"/>
          <w:tab w:val="left" w:pos="2977"/>
        </w:tabs>
        <w:spacing w:line="276" w:lineRule="auto"/>
        <w:ind w:right="1"/>
        <w:jc w:val="center"/>
        <w:rPr>
          <w:rFonts w:ascii="Tahoma" w:hAnsi="Tahoma" w:cs="Tahoma"/>
          <w:b/>
        </w:rPr>
      </w:pPr>
      <w:r w:rsidRPr="00B66303">
        <w:rPr>
          <w:rFonts w:ascii="Tahoma" w:hAnsi="Tahoma" w:cs="Tahoma"/>
          <w:b/>
        </w:rPr>
        <w:t>I Z J A V A</w:t>
      </w:r>
    </w:p>
    <w:p w:rsidR="00632809" w:rsidRPr="00B66303" w:rsidRDefault="00632809" w:rsidP="00F81B10">
      <w:pPr>
        <w:keepNext/>
        <w:spacing w:line="276" w:lineRule="auto"/>
        <w:ind w:right="1"/>
        <w:jc w:val="center"/>
        <w:rPr>
          <w:rFonts w:ascii="Tahoma" w:hAnsi="Tahoma" w:cs="Tahoma"/>
          <w:b/>
        </w:rPr>
      </w:pPr>
      <w:r w:rsidRPr="00B66303">
        <w:rPr>
          <w:rFonts w:ascii="Tahoma" w:hAnsi="Tahoma" w:cs="Tahoma"/>
          <w:b/>
        </w:rPr>
        <w:t>O UDELEŽBI FIZIČNIH IN PRAVNIH OSEB V LASTNIŠTVU GOSPODARSKEGA SUBJEKTA</w:t>
      </w:r>
    </w:p>
    <w:p w:rsidR="00632809" w:rsidRPr="00B66303" w:rsidRDefault="00632809" w:rsidP="00F81B10">
      <w:pPr>
        <w:keepNext/>
        <w:tabs>
          <w:tab w:val="left" w:pos="284"/>
        </w:tabs>
        <w:rPr>
          <w:rFonts w:ascii="Tahoma" w:hAnsi="Tahoma" w:cs="Tahoma"/>
          <w:b/>
        </w:rPr>
      </w:pPr>
    </w:p>
    <w:p w:rsidR="00632809" w:rsidRPr="00B66303" w:rsidRDefault="00632809" w:rsidP="00F81B10">
      <w:pPr>
        <w:keepNext/>
        <w:tabs>
          <w:tab w:val="left" w:pos="284"/>
        </w:tabs>
        <w:jc w:val="both"/>
        <w:rPr>
          <w:rFonts w:ascii="Tahoma" w:hAnsi="Tahoma" w:cs="Tahoma"/>
        </w:rPr>
      </w:pPr>
    </w:p>
    <w:p w:rsidR="00632809" w:rsidRPr="00B66303" w:rsidRDefault="00632809" w:rsidP="00F81B10">
      <w:pPr>
        <w:keepNext/>
        <w:ind w:right="1"/>
        <w:jc w:val="both"/>
        <w:rPr>
          <w:rFonts w:ascii="Tahoma" w:hAnsi="Tahoma" w:cs="Tahoma"/>
          <w:i/>
        </w:rPr>
      </w:pPr>
      <w:r w:rsidRPr="00B66303">
        <w:rPr>
          <w:rFonts w:ascii="Tahoma" w:hAnsi="Tahoma" w:cs="Tahoma"/>
          <w:i/>
        </w:rPr>
        <w:t>Podatki o pravni osebi (gospodarskem subjektu):</w:t>
      </w:r>
    </w:p>
    <w:p w:rsidR="00632809" w:rsidRPr="00B66303" w:rsidRDefault="00632809" w:rsidP="00F81B10">
      <w:pPr>
        <w:keepNext/>
        <w:spacing w:before="240" w:after="240"/>
        <w:ind w:right="1"/>
        <w:jc w:val="both"/>
        <w:rPr>
          <w:rFonts w:ascii="Tahoma" w:hAnsi="Tahoma" w:cs="Tahoma"/>
        </w:rPr>
      </w:pPr>
      <w:r w:rsidRPr="00B66303">
        <w:rPr>
          <w:rFonts w:ascii="Tahoma" w:hAnsi="Tahoma" w:cs="Tahoma"/>
          <w:bCs/>
        </w:rPr>
        <w:t>Polno ime podjetja</w:t>
      </w:r>
      <w:r w:rsidRPr="00B66303">
        <w:rPr>
          <w:rFonts w:ascii="Tahoma" w:hAnsi="Tahoma" w:cs="Tahoma"/>
        </w:rPr>
        <w:t>: ________________________________________________________________</w:t>
      </w:r>
    </w:p>
    <w:p w:rsidR="00632809" w:rsidRPr="00B66303" w:rsidRDefault="00632809" w:rsidP="00F81B10">
      <w:pPr>
        <w:keepNext/>
        <w:spacing w:before="240" w:after="240"/>
        <w:ind w:right="1"/>
        <w:jc w:val="both"/>
        <w:rPr>
          <w:rFonts w:ascii="Tahoma" w:hAnsi="Tahoma" w:cs="Tahoma"/>
        </w:rPr>
      </w:pPr>
      <w:r w:rsidRPr="00B66303">
        <w:rPr>
          <w:rFonts w:ascii="Tahoma" w:hAnsi="Tahoma" w:cs="Tahoma"/>
          <w:bCs/>
        </w:rPr>
        <w:t>Sedež podjetja</w:t>
      </w:r>
      <w:r w:rsidRPr="00B66303">
        <w:rPr>
          <w:rFonts w:ascii="Tahoma" w:hAnsi="Tahoma" w:cs="Tahoma"/>
        </w:rPr>
        <w:t>: ___________________________________________________________________</w:t>
      </w:r>
    </w:p>
    <w:p w:rsidR="00632809" w:rsidRPr="00B66303" w:rsidRDefault="00632809" w:rsidP="00F81B10">
      <w:pPr>
        <w:keepNext/>
        <w:spacing w:before="240" w:after="240"/>
        <w:ind w:right="1"/>
        <w:jc w:val="both"/>
        <w:rPr>
          <w:rFonts w:ascii="Tahoma" w:hAnsi="Tahoma" w:cs="Tahoma"/>
        </w:rPr>
      </w:pPr>
      <w:r w:rsidRPr="00B66303">
        <w:rPr>
          <w:rFonts w:ascii="Tahoma" w:hAnsi="Tahoma" w:cs="Tahoma"/>
          <w:bCs/>
        </w:rPr>
        <w:t>Občina sedeža podjetja</w:t>
      </w:r>
      <w:r w:rsidRPr="00B66303">
        <w:rPr>
          <w:rFonts w:ascii="Tahoma" w:hAnsi="Tahoma" w:cs="Tahoma"/>
        </w:rPr>
        <w:t>:_____________________________________________________________</w:t>
      </w:r>
    </w:p>
    <w:p w:rsidR="00632809" w:rsidRPr="00B66303" w:rsidRDefault="00632809" w:rsidP="00F81B10">
      <w:pPr>
        <w:keepNext/>
        <w:spacing w:before="240" w:after="240"/>
        <w:ind w:right="1"/>
        <w:jc w:val="both"/>
        <w:rPr>
          <w:rFonts w:ascii="Tahoma" w:hAnsi="Tahoma" w:cs="Tahoma"/>
        </w:rPr>
      </w:pPr>
      <w:r w:rsidRPr="00B66303">
        <w:rPr>
          <w:rFonts w:ascii="Tahoma" w:hAnsi="Tahoma" w:cs="Tahoma"/>
          <w:bCs/>
        </w:rPr>
        <w:t>Številka vpisa v sodni register (št. vložka)</w:t>
      </w:r>
      <w:r w:rsidRPr="00B66303">
        <w:rPr>
          <w:rFonts w:ascii="Tahoma" w:hAnsi="Tahoma" w:cs="Tahoma"/>
        </w:rPr>
        <w:t>: _____________________________________________</w:t>
      </w:r>
    </w:p>
    <w:p w:rsidR="00632809" w:rsidRPr="00B66303" w:rsidRDefault="00632809" w:rsidP="00F81B10">
      <w:pPr>
        <w:keepNext/>
        <w:spacing w:before="240" w:after="240"/>
        <w:ind w:right="1"/>
        <w:jc w:val="both"/>
        <w:rPr>
          <w:rFonts w:ascii="Tahoma" w:hAnsi="Tahoma" w:cs="Tahoma"/>
        </w:rPr>
      </w:pPr>
      <w:r w:rsidRPr="00B66303">
        <w:rPr>
          <w:rFonts w:ascii="Tahoma" w:hAnsi="Tahoma" w:cs="Tahoma"/>
          <w:bCs/>
        </w:rPr>
        <w:t>Matična številka podjetja</w:t>
      </w:r>
      <w:r w:rsidRPr="00B66303">
        <w:rPr>
          <w:rFonts w:ascii="Tahoma" w:hAnsi="Tahoma" w:cs="Tahoma"/>
        </w:rPr>
        <w:t>: ___________________________________________________________</w:t>
      </w:r>
    </w:p>
    <w:p w:rsidR="00632809" w:rsidRPr="00B66303" w:rsidRDefault="00632809" w:rsidP="00F81B10">
      <w:pPr>
        <w:keepNext/>
        <w:spacing w:before="240" w:after="240"/>
        <w:ind w:right="1"/>
        <w:jc w:val="both"/>
        <w:rPr>
          <w:rFonts w:ascii="Tahoma" w:hAnsi="Tahoma" w:cs="Tahoma"/>
        </w:rPr>
      </w:pPr>
      <w:r w:rsidRPr="00B66303">
        <w:rPr>
          <w:rFonts w:ascii="Tahoma" w:hAnsi="Tahoma" w:cs="Tahoma"/>
          <w:bCs/>
        </w:rPr>
        <w:t>ID ZA DDV:</w:t>
      </w:r>
      <w:r w:rsidRPr="00B66303">
        <w:rPr>
          <w:rFonts w:ascii="Tahoma" w:hAnsi="Tahoma" w:cs="Tahoma"/>
        </w:rPr>
        <w:t>: _____________________________________________________________________</w:t>
      </w:r>
    </w:p>
    <w:p w:rsidR="00632809" w:rsidRPr="00B66303" w:rsidRDefault="00632809" w:rsidP="00F81B10">
      <w:pPr>
        <w:keepNext/>
        <w:ind w:right="1"/>
        <w:jc w:val="both"/>
        <w:rPr>
          <w:rFonts w:ascii="Tahoma" w:hAnsi="Tahoma" w:cs="Tahoma"/>
        </w:rPr>
      </w:pPr>
    </w:p>
    <w:p w:rsidR="00632809" w:rsidRPr="00B66303" w:rsidRDefault="00632809" w:rsidP="00F81B10">
      <w:pPr>
        <w:keepNext/>
        <w:jc w:val="both"/>
        <w:rPr>
          <w:rFonts w:ascii="Tahoma" w:hAnsi="Tahoma" w:cs="Tahoma"/>
          <w:b/>
        </w:rPr>
      </w:pPr>
      <w:r w:rsidRPr="00B66303">
        <w:rPr>
          <w:rFonts w:ascii="Tahoma" w:hAnsi="Tahoma" w:cs="Tahoma"/>
        </w:rPr>
        <w:t xml:space="preserve">V zvezi z javnim naročilom </w:t>
      </w:r>
      <w:r>
        <w:rPr>
          <w:rFonts w:ascii="Tahoma" w:hAnsi="Tahoma" w:cs="Tahoma"/>
          <w:b/>
        </w:rPr>
        <w:t>JHL-30/18</w:t>
      </w:r>
      <w:r w:rsidRPr="00B66303">
        <w:rPr>
          <w:rFonts w:ascii="Tahoma" w:hAnsi="Tahoma" w:cs="Tahoma"/>
          <w:b/>
        </w:rPr>
        <w:t xml:space="preserve"> </w:t>
      </w:r>
      <w:r>
        <w:rPr>
          <w:rFonts w:ascii="Tahoma" w:hAnsi="Tahoma" w:cs="Tahoma"/>
          <w:b/>
        </w:rPr>
        <w:t xml:space="preserve">KOMUNALNA IN PROMETNA UREDITEV OBMOČIJ ŠT. 1, 2, 4, 5, 6, 7, 8, 10, 11, 19, 27, 28, 29, 30, 32, 33, 34, 35, 36 IN 39, SOČASNO Z GRADNJO KANALIZACIJE PO PROJEKTU ODVAJANJE IN ČIŠČENJE ODPADNE VODE NA OBMOČJU VODONOSNIKA LJUBLJANSKEGA POLJA - DEL 3: DOGRADITEV JAVNE KANALIZACIJE V AGLOMERACIJAH </w:t>
      </w:r>
      <w:r w:rsidR="00010931">
        <w:rPr>
          <w:rFonts w:ascii="Tahoma" w:hAnsi="Tahoma" w:cs="Tahoma"/>
          <w:b/>
        </w:rPr>
        <w:t xml:space="preserve">NAD 2000 PE </w:t>
      </w:r>
      <w:r>
        <w:rPr>
          <w:rFonts w:ascii="Tahoma" w:hAnsi="Tahoma" w:cs="Tahoma"/>
          <w:b/>
        </w:rPr>
        <w:t>V MOL</w:t>
      </w:r>
      <w:r w:rsidRPr="00B66303">
        <w:rPr>
          <w:rFonts w:ascii="Tahoma" w:hAnsi="Tahoma" w:cs="Tahoma"/>
          <w:b/>
        </w:rPr>
        <w:t xml:space="preserve"> </w:t>
      </w:r>
      <w:r w:rsidRPr="00B66303">
        <w:rPr>
          <w:rFonts w:ascii="Tahoma" w:hAnsi="Tahoma" w:cs="Tahoma"/>
        </w:rPr>
        <w:t>in</w:t>
      </w:r>
      <w:r w:rsidRPr="00B66303">
        <w:rPr>
          <w:rFonts w:ascii="Tahoma" w:hAnsi="Tahoma" w:cs="Tahoma"/>
          <w:b/>
        </w:rPr>
        <w:t xml:space="preserve"> </w:t>
      </w:r>
      <w:r w:rsidRPr="00B66303">
        <w:rPr>
          <w:rFonts w:ascii="Tahoma" w:hAnsi="Tahoma" w:cs="Tahoma"/>
        </w:rPr>
        <w:t xml:space="preserve">na osnovi šestega odstavka 14. člena </w:t>
      </w:r>
      <w:proofErr w:type="spellStart"/>
      <w:r w:rsidRPr="00B66303">
        <w:rPr>
          <w:rFonts w:ascii="Tahoma" w:hAnsi="Tahoma" w:cs="Tahoma"/>
        </w:rPr>
        <w:t>ZIntPK</w:t>
      </w:r>
      <w:proofErr w:type="spellEnd"/>
      <w:r w:rsidRPr="00B66303">
        <w:rPr>
          <w:rFonts w:ascii="Tahoma" w:hAnsi="Tahoma" w:cs="Tahoma"/>
        </w:rPr>
        <w:t>, posredujemo podatke o udeležbi fizičnih in pravnih oseb v lastništvu gospodarskega subjekta, vključno z udeležbo tihih družbenikov, ter gospodarskih subjektih, za katere se glede na določbe zakona, ki ureja gospodarske družbe šteje, da so povezane družbe s ponudnikom.</w:t>
      </w:r>
    </w:p>
    <w:p w:rsidR="00632809" w:rsidRPr="00B66303" w:rsidRDefault="00632809" w:rsidP="00F81B10">
      <w:pPr>
        <w:keepNext/>
        <w:jc w:val="both"/>
      </w:pPr>
    </w:p>
    <w:p w:rsidR="00632809" w:rsidRPr="00B66303" w:rsidRDefault="00632809" w:rsidP="00F81B10">
      <w:pPr>
        <w:keepNext/>
        <w:jc w:val="both"/>
        <w:rPr>
          <w:rFonts w:ascii="Tahoma" w:hAnsi="Tahoma" w:cs="Tahoma"/>
        </w:rPr>
      </w:pPr>
      <w:r w:rsidRPr="00B66303">
        <w:rPr>
          <w:rFonts w:ascii="Tahoma" w:hAnsi="Tahoma" w:cs="Tahoma"/>
          <w:b/>
        </w:rPr>
        <w:t>IZJAVLJAMO</w:t>
      </w:r>
      <w:r w:rsidRPr="00B66303">
        <w:rPr>
          <w:rFonts w:ascii="Tahoma" w:hAnsi="Tahoma" w:cs="Tahoma"/>
        </w:rPr>
        <w:t xml:space="preserve">, da so pri lastništvu zgoraj navedenega gospodarskega subjekta udeležene naslednje </w:t>
      </w:r>
      <w:r w:rsidRPr="00B66303">
        <w:rPr>
          <w:rFonts w:ascii="Tahoma" w:hAnsi="Tahoma" w:cs="Tahoma"/>
          <w:u w:val="single"/>
        </w:rPr>
        <w:t>pravne osebe</w:t>
      </w:r>
      <w:r w:rsidRPr="00B66303">
        <w:rPr>
          <w:rFonts w:ascii="Tahoma" w:hAnsi="Tahoma" w:cs="Tahoma"/>
        </w:rPr>
        <w:t>, vključno z udeležbo tihih družbenikov:</w:t>
      </w:r>
    </w:p>
    <w:p w:rsidR="00632809" w:rsidRPr="00B66303" w:rsidRDefault="00632809" w:rsidP="00F81B10">
      <w:pPr>
        <w:keepNext/>
        <w:jc w:val="both"/>
        <w:rPr>
          <w:rFonts w:ascii="Tahoma" w:hAnsi="Tahoma" w:cs="Tahoma"/>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843"/>
      </w:tblGrid>
      <w:tr w:rsidR="00632809" w:rsidRPr="00B66303" w:rsidTr="00FD6245">
        <w:tc>
          <w:tcPr>
            <w:tcW w:w="533" w:type="dxa"/>
            <w:shd w:val="clear" w:color="auto" w:fill="auto"/>
          </w:tcPr>
          <w:p w:rsidR="00632809" w:rsidRPr="00B66303" w:rsidRDefault="00632809" w:rsidP="00F81B10">
            <w:pPr>
              <w:keepNext/>
              <w:jc w:val="both"/>
              <w:rPr>
                <w:rFonts w:ascii="Tahoma" w:hAnsi="Tahoma" w:cs="Tahoma"/>
                <w:b/>
              </w:rPr>
            </w:pPr>
            <w:r w:rsidRPr="00B66303">
              <w:rPr>
                <w:rFonts w:ascii="Tahoma" w:hAnsi="Tahoma" w:cs="Tahoma"/>
                <w:b/>
              </w:rPr>
              <w:t>Št.</w:t>
            </w:r>
          </w:p>
        </w:tc>
        <w:tc>
          <w:tcPr>
            <w:tcW w:w="3403" w:type="dxa"/>
            <w:shd w:val="clear" w:color="auto" w:fill="auto"/>
          </w:tcPr>
          <w:p w:rsidR="00632809" w:rsidRPr="00B66303" w:rsidRDefault="00632809" w:rsidP="00F81B10">
            <w:pPr>
              <w:keepNext/>
              <w:jc w:val="both"/>
              <w:rPr>
                <w:rFonts w:ascii="Tahoma" w:hAnsi="Tahoma" w:cs="Tahoma"/>
                <w:b/>
              </w:rPr>
            </w:pPr>
            <w:r w:rsidRPr="00B66303">
              <w:rPr>
                <w:rFonts w:ascii="Tahoma" w:hAnsi="Tahoma" w:cs="Tahoma"/>
                <w:b/>
              </w:rPr>
              <w:t>Naziv</w:t>
            </w:r>
          </w:p>
        </w:tc>
        <w:tc>
          <w:tcPr>
            <w:tcW w:w="3402" w:type="dxa"/>
          </w:tcPr>
          <w:p w:rsidR="00632809" w:rsidRPr="00B66303" w:rsidRDefault="00632809" w:rsidP="00F81B10">
            <w:pPr>
              <w:keepNext/>
              <w:jc w:val="both"/>
              <w:rPr>
                <w:rFonts w:ascii="Tahoma" w:hAnsi="Tahoma" w:cs="Tahoma"/>
                <w:b/>
              </w:rPr>
            </w:pPr>
            <w:r w:rsidRPr="00B66303">
              <w:rPr>
                <w:rFonts w:ascii="Tahoma" w:hAnsi="Tahoma" w:cs="Tahoma"/>
                <w:b/>
              </w:rPr>
              <w:t>Sedež</w:t>
            </w:r>
          </w:p>
        </w:tc>
        <w:tc>
          <w:tcPr>
            <w:tcW w:w="1843" w:type="dxa"/>
            <w:shd w:val="clear" w:color="auto" w:fill="auto"/>
          </w:tcPr>
          <w:p w:rsidR="00632809" w:rsidRPr="00B66303" w:rsidRDefault="00632809" w:rsidP="00F81B10">
            <w:pPr>
              <w:keepNext/>
              <w:jc w:val="both"/>
              <w:rPr>
                <w:rFonts w:ascii="Tahoma" w:hAnsi="Tahoma" w:cs="Tahoma"/>
                <w:b/>
              </w:rPr>
            </w:pPr>
            <w:r w:rsidRPr="00B66303">
              <w:rPr>
                <w:rFonts w:ascii="Tahoma" w:hAnsi="Tahoma" w:cs="Tahoma"/>
                <w:b/>
              </w:rPr>
              <w:t>Delež lastništva v %</w:t>
            </w:r>
          </w:p>
        </w:tc>
      </w:tr>
      <w:tr w:rsidR="00632809" w:rsidRPr="00B66303" w:rsidTr="00FD6245">
        <w:tc>
          <w:tcPr>
            <w:tcW w:w="533" w:type="dxa"/>
            <w:shd w:val="clear" w:color="auto" w:fill="auto"/>
          </w:tcPr>
          <w:p w:rsidR="00632809" w:rsidRPr="00B66303" w:rsidRDefault="00632809" w:rsidP="00F81B10">
            <w:pPr>
              <w:keepNext/>
              <w:jc w:val="both"/>
              <w:rPr>
                <w:rFonts w:ascii="Tahoma" w:hAnsi="Tahoma" w:cs="Tahoma"/>
                <w:b/>
              </w:rPr>
            </w:pPr>
            <w:r w:rsidRPr="00B66303">
              <w:rPr>
                <w:rFonts w:ascii="Tahoma" w:hAnsi="Tahoma" w:cs="Tahoma"/>
                <w:b/>
              </w:rPr>
              <w:t>1.</w:t>
            </w:r>
          </w:p>
        </w:tc>
        <w:tc>
          <w:tcPr>
            <w:tcW w:w="3403" w:type="dxa"/>
            <w:shd w:val="clear" w:color="auto" w:fill="auto"/>
          </w:tcPr>
          <w:p w:rsidR="00632809" w:rsidRPr="00B66303" w:rsidRDefault="00632809" w:rsidP="00F81B10">
            <w:pPr>
              <w:keepNext/>
              <w:jc w:val="both"/>
              <w:rPr>
                <w:rFonts w:ascii="Tahoma" w:hAnsi="Tahoma" w:cs="Tahoma"/>
                <w:b/>
              </w:rPr>
            </w:pPr>
          </w:p>
        </w:tc>
        <w:tc>
          <w:tcPr>
            <w:tcW w:w="3402" w:type="dxa"/>
          </w:tcPr>
          <w:p w:rsidR="00632809" w:rsidRPr="00B66303" w:rsidRDefault="00632809" w:rsidP="00F81B10">
            <w:pPr>
              <w:keepNext/>
              <w:jc w:val="both"/>
              <w:rPr>
                <w:rFonts w:ascii="Tahoma" w:hAnsi="Tahoma" w:cs="Tahoma"/>
                <w:b/>
              </w:rPr>
            </w:pPr>
          </w:p>
        </w:tc>
        <w:tc>
          <w:tcPr>
            <w:tcW w:w="1843" w:type="dxa"/>
            <w:shd w:val="clear" w:color="auto" w:fill="auto"/>
          </w:tcPr>
          <w:p w:rsidR="00632809" w:rsidRPr="00B66303" w:rsidRDefault="00632809" w:rsidP="00F81B10">
            <w:pPr>
              <w:keepNext/>
              <w:jc w:val="both"/>
              <w:rPr>
                <w:rFonts w:ascii="Tahoma" w:hAnsi="Tahoma" w:cs="Tahoma"/>
                <w:b/>
              </w:rPr>
            </w:pPr>
          </w:p>
        </w:tc>
      </w:tr>
      <w:tr w:rsidR="00632809" w:rsidRPr="00B66303" w:rsidTr="00FD6245">
        <w:tc>
          <w:tcPr>
            <w:tcW w:w="533" w:type="dxa"/>
            <w:shd w:val="clear" w:color="auto" w:fill="auto"/>
          </w:tcPr>
          <w:p w:rsidR="00632809" w:rsidRPr="00B66303" w:rsidRDefault="00632809" w:rsidP="00F81B10">
            <w:pPr>
              <w:keepNext/>
              <w:jc w:val="both"/>
              <w:rPr>
                <w:rFonts w:ascii="Tahoma" w:hAnsi="Tahoma" w:cs="Tahoma"/>
                <w:b/>
              </w:rPr>
            </w:pPr>
            <w:r w:rsidRPr="00B66303">
              <w:rPr>
                <w:rFonts w:ascii="Tahoma" w:hAnsi="Tahoma" w:cs="Tahoma"/>
                <w:b/>
              </w:rPr>
              <w:t>2.</w:t>
            </w:r>
          </w:p>
        </w:tc>
        <w:tc>
          <w:tcPr>
            <w:tcW w:w="3403" w:type="dxa"/>
            <w:shd w:val="clear" w:color="auto" w:fill="auto"/>
          </w:tcPr>
          <w:p w:rsidR="00632809" w:rsidRPr="00B66303" w:rsidRDefault="00632809" w:rsidP="00F81B10">
            <w:pPr>
              <w:keepNext/>
              <w:jc w:val="both"/>
              <w:rPr>
                <w:rFonts w:ascii="Tahoma" w:hAnsi="Tahoma" w:cs="Tahoma"/>
                <w:b/>
              </w:rPr>
            </w:pPr>
          </w:p>
        </w:tc>
        <w:tc>
          <w:tcPr>
            <w:tcW w:w="3402" w:type="dxa"/>
          </w:tcPr>
          <w:p w:rsidR="00632809" w:rsidRPr="00B66303" w:rsidRDefault="00632809" w:rsidP="00F81B10">
            <w:pPr>
              <w:keepNext/>
              <w:jc w:val="both"/>
              <w:rPr>
                <w:rFonts w:ascii="Tahoma" w:hAnsi="Tahoma" w:cs="Tahoma"/>
                <w:b/>
              </w:rPr>
            </w:pPr>
          </w:p>
        </w:tc>
        <w:tc>
          <w:tcPr>
            <w:tcW w:w="1843" w:type="dxa"/>
            <w:shd w:val="clear" w:color="auto" w:fill="auto"/>
          </w:tcPr>
          <w:p w:rsidR="00632809" w:rsidRPr="00B66303" w:rsidRDefault="00632809" w:rsidP="00F81B10">
            <w:pPr>
              <w:keepNext/>
              <w:jc w:val="both"/>
              <w:rPr>
                <w:rFonts w:ascii="Tahoma" w:hAnsi="Tahoma" w:cs="Tahoma"/>
                <w:b/>
              </w:rPr>
            </w:pPr>
          </w:p>
        </w:tc>
      </w:tr>
      <w:tr w:rsidR="00632809" w:rsidRPr="00B66303" w:rsidTr="00FD6245">
        <w:tc>
          <w:tcPr>
            <w:tcW w:w="533" w:type="dxa"/>
            <w:shd w:val="clear" w:color="auto" w:fill="auto"/>
          </w:tcPr>
          <w:p w:rsidR="00632809" w:rsidRPr="00B66303" w:rsidRDefault="00632809" w:rsidP="00F81B10">
            <w:pPr>
              <w:keepNext/>
              <w:jc w:val="both"/>
              <w:rPr>
                <w:rFonts w:ascii="Tahoma" w:hAnsi="Tahoma" w:cs="Tahoma"/>
                <w:b/>
              </w:rPr>
            </w:pPr>
            <w:r w:rsidRPr="00B66303">
              <w:rPr>
                <w:rFonts w:ascii="Tahoma" w:hAnsi="Tahoma" w:cs="Tahoma"/>
                <w:b/>
              </w:rPr>
              <w:t>3.</w:t>
            </w:r>
          </w:p>
        </w:tc>
        <w:tc>
          <w:tcPr>
            <w:tcW w:w="3403" w:type="dxa"/>
            <w:shd w:val="clear" w:color="auto" w:fill="auto"/>
          </w:tcPr>
          <w:p w:rsidR="00632809" w:rsidRPr="00B66303" w:rsidRDefault="00632809" w:rsidP="00F81B10">
            <w:pPr>
              <w:keepNext/>
              <w:jc w:val="both"/>
              <w:rPr>
                <w:rFonts w:ascii="Tahoma" w:hAnsi="Tahoma" w:cs="Tahoma"/>
                <w:b/>
              </w:rPr>
            </w:pPr>
          </w:p>
        </w:tc>
        <w:tc>
          <w:tcPr>
            <w:tcW w:w="3402" w:type="dxa"/>
          </w:tcPr>
          <w:p w:rsidR="00632809" w:rsidRPr="00B66303" w:rsidRDefault="00632809" w:rsidP="00F81B10">
            <w:pPr>
              <w:keepNext/>
              <w:jc w:val="both"/>
              <w:rPr>
                <w:rFonts w:ascii="Tahoma" w:hAnsi="Tahoma" w:cs="Tahoma"/>
                <w:b/>
              </w:rPr>
            </w:pPr>
          </w:p>
        </w:tc>
        <w:tc>
          <w:tcPr>
            <w:tcW w:w="1843" w:type="dxa"/>
            <w:shd w:val="clear" w:color="auto" w:fill="auto"/>
          </w:tcPr>
          <w:p w:rsidR="00632809" w:rsidRPr="00B66303" w:rsidRDefault="00632809" w:rsidP="00F81B10">
            <w:pPr>
              <w:keepNext/>
              <w:jc w:val="both"/>
              <w:rPr>
                <w:rFonts w:ascii="Tahoma" w:hAnsi="Tahoma" w:cs="Tahoma"/>
                <w:b/>
              </w:rPr>
            </w:pPr>
          </w:p>
        </w:tc>
      </w:tr>
      <w:tr w:rsidR="00632809" w:rsidRPr="00B66303" w:rsidTr="00FD6245">
        <w:tc>
          <w:tcPr>
            <w:tcW w:w="533" w:type="dxa"/>
            <w:shd w:val="clear" w:color="auto" w:fill="auto"/>
          </w:tcPr>
          <w:p w:rsidR="00632809" w:rsidRPr="00B66303" w:rsidRDefault="00632809" w:rsidP="00F81B10">
            <w:pPr>
              <w:keepNext/>
              <w:jc w:val="both"/>
              <w:rPr>
                <w:rFonts w:ascii="Tahoma" w:hAnsi="Tahoma" w:cs="Tahoma"/>
                <w:b/>
              </w:rPr>
            </w:pPr>
            <w:r w:rsidRPr="00B66303">
              <w:rPr>
                <w:rFonts w:ascii="Tahoma" w:hAnsi="Tahoma" w:cs="Tahoma"/>
                <w:b/>
              </w:rPr>
              <w:t>….</w:t>
            </w:r>
          </w:p>
        </w:tc>
        <w:tc>
          <w:tcPr>
            <w:tcW w:w="3403" w:type="dxa"/>
            <w:shd w:val="clear" w:color="auto" w:fill="auto"/>
          </w:tcPr>
          <w:p w:rsidR="00632809" w:rsidRPr="00B66303" w:rsidRDefault="00632809" w:rsidP="00F81B10">
            <w:pPr>
              <w:keepNext/>
              <w:jc w:val="both"/>
              <w:rPr>
                <w:rFonts w:ascii="Tahoma" w:hAnsi="Tahoma" w:cs="Tahoma"/>
                <w:b/>
              </w:rPr>
            </w:pPr>
          </w:p>
        </w:tc>
        <w:tc>
          <w:tcPr>
            <w:tcW w:w="3402" w:type="dxa"/>
          </w:tcPr>
          <w:p w:rsidR="00632809" w:rsidRPr="00B66303" w:rsidRDefault="00632809" w:rsidP="00F81B10">
            <w:pPr>
              <w:keepNext/>
              <w:jc w:val="both"/>
              <w:rPr>
                <w:rFonts w:ascii="Tahoma" w:hAnsi="Tahoma" w:cs="Tahoma"/>
                <w:b/>
              </w:rPr>
            </w:pPr>
          </w:p>
        </w:tc>
        <w:tc>
          <w:tcPr>
            <w:tcW w:w="1843" w:type="dxa"/>
            <w:shd w:val="clear" w:color="auto" w:fill="auto"/>
          </w:tcPr>
          <w:p w:rsidR="00632809" w:rsidRPr="00B66303" w:rsidRDefault="00632809" w:rsidP="00F81B10">
            <w:pPr>
              <w:keepNext/>
              <w:jc w:val="both"/>
              <w:rPr>
                <w:rFonts w:ascii="Tahoma" w:hAnsi="Tahoma" w:cs="Tahoma"/>
                <w:b/>
              </w:rPr>
            </w:pPr>
          </w:p>
        </w:tc>
      </w:tr>
    </w:tbl>
    <w:p w:rsidR="00632809" w:rsidRPr="00B66303" w:rsidRDefault="00632809" w:rsidP="00F81B10">
      <w:pPr>
        <w:keepNext/>
        <w:jc w:val="both"/>
        <w:rPr>
          <w:rFonts w:ascii="Tahoma" w:hAnsi="Tahoma" w:cs="Tahoma"/>
          <w:b/>
        </w:rPr>
      </w:pPr>
    </w:p>
    <w:p w:rsidR="00632809" w:rsidRPr="00B66303" w:rsidRDefault="00632809" w:rsidP="00F81B10">
      <w:pPr>
        <w:keepNext/>
        <w:jc w:val="both"/>
        <w:rPr>
          <w:rFonts w:ascii="Tahoma" w:hAnsi="Tahoma" w:cs="Tahoma"/>
          <w:b/>
        </w:rPr>
      </w:pPr>
    </w:p>
    <w:p w:rsidR="00632809" w:rsidRPr="00B66303" w:rsidRDefault="00632809" w:rsidP="00F81B10">
      <w:pPr>
        <w:keepNext/>
        <w:jc w:val="both"/>
        <w:rPr>
          <w:rFonts w:ascii="Tahoma" w:hAnsi="Tahoma" w:cs="Tahoma"/>
        </w:rPr>
      </w:pPr>
      <w:r w:rsidRPr="00B66303">
        <w:rPr>
          <w:rFonts w:ascii="Tahoma" w:hAnsi="Tahoma" w:cs="Tahoma"/>
          <w:b/>
        </w:rPr>
        <w:t>IZJAVLJAMO</w:t>
      </w:r>
      <w:r w:rsidRPr="00B66303">
        <w:rPr>
          <w:rFonts w:ascii="Tahoma" w:hAnsi="Tahoma" w:cs="Tahoma"/>
        </w:rPr>
        <w:t xml:space="preserve">, da so pri lastništvu zgoraj navedenega gospodarskega subjekta udeležene naslednje </w:t>
      </w:r>
      <w:r w:rsidRPr="00B66303">
        <w:rPr>
          <w:rFonts w:ascii="Tahoma" w:hAnsi="Tahoma" w:cs="Tahoma"/>
          <w:u w:val="single"/>
        </w:rPr>
        <w:t>fizične osebe</w:t>
      </w:r>
      <w:r w:rsidRPr="00B66303">
        <w:rPr>
          <w:rFonts w:ascii="Tahoma" w:hAnsi="Tahoma" w:cs="Tahoma"/>
        </w:rPr>
        <w:t>, vključno z udeležbo tihih družbenikov:</w:t>
      </w:r>
    </w:p>
    <w:p w:rsidR="00632809" w:rsidRPr="00B66303" w:rsidRDefault="00632809" w:rsidP="00F81B10">
      <w:pPr>
        <w:keepNext/>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632809" w:rsidRPr="00B66303" w:rsidTr="00FD6245">
        <w:tc>
          <w:tcPr>
            <w:tcW w:w="534" w:type="dxa"/>
            <w:shd w:val="clear" w:color="auto" w:fill="auto"/>
          </w:tcPr>
          <w:p w:rsidR="00632809" w:rsidRPr="00B66303" w:rsidRDefault="00632809" w:rsidP="00F81B10">
            <w:pPr>
              <w:keepNext/>
              <w:jc w:val="both"/>
              <w:rPr>
                <w:rFonts w:ascii="Tahoma" w:hAnsi="Tahoma" w:cs="Tahoma"/>
                <w:b/>
              </w:rPr>
            </w:pPr>
            <w:r w:rsidRPr="00B66303">
              <w:rPr>
                <w:rFonts w:ascii="Tahoma" w:hAnsi="Tahoma" w:cs="Tahoma"/>
                <w:b/>
              </w:rPr>
              <w:t>Št.</w:t>
            </w:r>
          </w:p>
        </w:tc>
        <w:tc>
          <w:tcPr>
            <w:tcW w:w="3402" w:type="dxa"/>
            <w:shd w:val="clear" w:color="auto" w:fill="auto"/>
          </w:tcPr>
          <w:p w:rsidR="00632809" w:rsidRPr="00B66303" w:rsidRDefault="00632809" w:rsidP="00F81B10">
            <w:pPr>
              <w:keepNext/>
              <w:jc w:val="both"/>
              <w:rPr>
                <w:rFonts w:ascii="Tahoma" w:hAnsi="Tahoma" w:cs="Tahoma"/>
                <w:b/>
              </w:rPr>
            </w:pPr>
            <w:r w:rsidRPr="00B66303">
              <w:rPr>
                <w:rFonts w:ascii="Tahoma" w:hAnsi="Tahoma" w:cs="Tahoma"/>
                <w:b/>
              </w:rPr>
              <w:t>Ime in priimek</w:t>
            </w:r>
          </w:p>
        </w:tc>
        <w:tc>
          <w:tcPr>
            <w:tcW w:w="3685" w:type="dxa"/>
            <w:shd w:val="clear" w:color="auto" w:fill="auto"/>
          </w:tcPr>
          <w:p w:rsidR="00632809" w:rsidRPr="00B66303" w:rsidRDefault="00632809" w:rsidP="00F81B10">
            <w:pPr>
              <w:keepNext/>
              <w:jc w:val="both"/>
              <w:rPr>
                <w:rFonts w:ascii="Tahoma" w:hAnsi="Tahoma" w:cs="Tahoma"/>
                <w:b/>
              </w:rPr>
            </w:pPr>
            <w:r w:rsidRPr="00B66303">
              <w:rPr>
                <w:rFonts w:ascii="Tahoma" w:hAnsi="Tahoma" w:cs="Tahoma"/>
                <w:b/>
              </w:rPr>
              <w:t>Naslov stalnega bivališča</w:t>
            </w:r>
          </w:p>
        </w:tc>
        <w:tc>
          <w:tcPr>
            <w:tcW w:w="1810" w:type="dxa"/>
            <w:shd w:val="clear" w:color="auto" w:fill="auto"/>
          </w:tcPr>
          <w:p w:rsidR="00632809" w:rsidRPr="00B66303" w:rsidRDefault="00632809" w:rsidP="00F81B10">
            <w:pPr>
              <w:keepNext/>
              <w:jc w:val="both"/>
              <w:rPr>
                <w:rFonts w:ascii="Tahoma" w:hAnsi="Tahoma" w:cs="Tahoma"/>
                <w:b/>
              </w:rPr>
            </w:pPr>
            <w:r w:rsidRPr="00B66303">
              <w:rPr>
                <w:rFonts w:ascii="Tahoma" w:hAnsi="Tahoma" w:cs="Tahoma"/>
                <w:b/>
              </w:rPr>
              <w:t>Delež lastništva v %</w:t>
            </w:r>
          </w:p>
        </w:tc>
      </w:tr>
      <w:tr w:rsidR="00632809" w:rsidRPr="00B66303" w:rsidTr="00FD6245">
        <w:tc>
          <w:tcPr>
            <w:tcW w:w="534" w:type="dxa"/>
            <w:shd w:val="clear" w:color="auto" w:fill="auto"/>
          </w:tcPr>
          <w:p w:rsidR="00632809" w:rsidRPr="00B66303" w:rsidRDefault="00632809" w:rsidP="00F81B10">
            <w:pPr>
              <w:keepNext/>
              <w:jc w:val="both"/>
              <w:rPr>
                <w:rFonts w:ascii="Tahoma" w:hAnsi="Tahoma" w:cs="Tahoma"/>
                <w:b/>
              </w:rPr>
            </w:pPr>
            <w:r w:rsidRPr="00B66303">
              <w:rPr>
                <w:rFonts w:ascii="Tahoma" w:hAnsi="Tahoma" w:cs="Tahoma"/>
                <w:b/>
              </w:rPr>
              <w:t>1.</w:t>
            </w:r>
          </w:p>
        </w:tc>
        <w:tc>
          <w:tcPr>
            <w:tcW w:w="3402" w:type="dxa"/>
            <w:shd w:val="clear" w:color="auto" w:fill="auto"/>
          </w:tcPr>
          <w:p w:rsidR="00632809" w:rsidRPr="00B66303" w:rsidRDefault="00632809" w:rsidP="00F81B10">
            <w:pPr>
              <w:keepNext/>
              <w:jc w:val="both"/>
              <w:rPr>
                <w:rFonts w:ascii="Tahoma" w:hAnsi="Tahoma" w:cs="Tahoma"/>
                <w:b/>
              </w:rPr>
            </w:pPr>
          </w:p>
        </w:tc>
        <w:tc>
          <w:tcPr>
            <w:tcW w:w="3685" w:type="dxa"/>
            <w:shd w:val="clear" w:color="auto" w:fill="auto"/>
          </w:tcPr>
          <w:p w:rsidR="00632809" w:rsidRPr="00B66303" w:rsidRDefault="00632809" w:rsidP="00F81B10">
            <w:pPr>
              <w:keepNext/>
              <w:jc w:val="both"/>
              <w:rPr>
                <w:rFonts w:ascii="Tahoma" w:hAnsi="Tahoma" w:cs="Tahoma"/>
                <w:b/>
              </w:rPr>
            </w:pPr>
          </w:p>
        </w:tc>
        <w:tc>
          <w:tcPr>
            <w:tcW w:w="1810" w:type="dxa"/>
            <w:shd w:val="clear" w:color="auto" w:fill="auto"/>
          </w:tcPr>
          <w:p w:rsidR="00632809" w:rsidRPr="00B66303" w:rsidRDefault="00632809" w:rsidP="00F81B10">
            <w:pPr>
              <w:keepNext/>
              <w:jc w:val="both"/>
              <w:rPr>
                <w:rFonts w:ascii="Tahoma" w:hAnsi="Tahoma" w:cs="Tahoma"/>
                <w:b/>
              </w:rPr>
            </w:pPr>
          </w:p>
        </w:tc>
      </w:tr>
      <w:tr w:rsidR="00632809" w:rsidRPr="00B66303" w:rsidTr="00FD6245">
        <w:tc>
          <w:tcPr>
            <w:tcW w:w="534" w:type="dxa"/>
            <w:shd w:val="clear" w:color="auto" w:fill="auto"/>
          </w:tcPr>
          <w:p w:rsidR="00632809" w:rsidRPr="00B66303" w:rsidRDefault="00632809" w:rsidP="00F81B10">
            <w:pPr>
              <w:keepNext/>
              <w:jc w:val="both"/>
              <w:rPr>
                <w:rFonts w:ascii="Tahoma" w:hAnsi="Tahoma" w:cs="Tahoma"/>
                <w:b/>
              </w:rPr>
            </w:pPr>
            <w:r w:rsidRPr="00B66303">
              <w:rPr>
                <w:rFonts w:ascii="Tahoma" w:hAnsi="Tahoma" w:cs="Tahoma"/>
                <w:b/>
              </w:rPr>
              <w:t>2.</w:t>
            </w:r>
          </w:p>
        </w:tc>
        <w:tc>
          <w:tcPr>
            <w:tcW w:w="3402" w:type="dxa"/>
            <w:shd w:val="clear" w:color="auto" w:fill="auto"/>
          </w:tcPr>
          <w:p w:rsidR="00632809" w:rsidRPr="00B66303" w:rsidRDefault="00632809" w:rsidP="00F81B10">
            <w:pPr>
              <w:keepNext/>
              <w:jc w:val="both"/>
              <w:rPr>
                <w:rFonts w:ascii="Tahoma" w:hAnsi="Tahoma" w:cs="Tahoma"/>
                <w:b/>
              </w:rPr>
            </w:pPr>
          </w:p>
        </w:tc>
        <w:tc>
          <w:tcPr>
            <w:tcW w:w="3685" w:type="dxa"/>
            <w:shd w:val="clear" w:color="auto" w:fill="auto"/>
          </w:tcPr>
          <w:p w:rsidR="00632809" w:rsidRPr="00B66303" w:rsidRDefault="00632809" w:rsidP="00F81B10">
            <w:pPr>
              <w:keepNext/>
              <w:jc w:val="both"/>
              <w:rPr>
                <w:rFonts w:ascii="Tahoma" w:hAnsi="Tahoma" w:cs="Tahoma"/>
                <w:b/>
              </w:rPr>
            </w:pPr>
          </w:p>
        </w:tc>
        <w:tc>
          <w:tcPr>
            <w:tcW w:w="1810" w:type="dxa"/>
            <w:shd w:val="clear" w:color="auto" w:fill="auto"/>
          </w:tcPr>
          <w:p w:rsidR="00632809" w:rsidRPr="00B66303" w:rsidRDefault="00632809" w:rsidP="00F81B10">
            <w:pPr>
              <w:keepNext/>
              <w:jc w:val="both"/>
              <w:rPr>
                <w:rFonts w:ascii="Tahoma" w:hAnsi="Tahoma" w:cs="Tahoma"/>
                <w:b/>
              </w:rPr>
            </w:pPr>
          </w:p>
        </w:tc>
      </w:tr>
      <w:tr w:rsidR="00632809" w:rsidRPr="00B66303" w:rsidTr="00FD6245">
        <w:tc>
          <w:tcPr>
            <w:tcW w:w="534" w:type="dxa"/>
            <w:shd w:val="clear" w:color="auto" w:fill="auto"/>
          </w:tcPr>
          <w:p w:rsidR="00632809" w:rsidRPr="00B66303" w:rsidRDefault="00632809" w:rsidP="00F81B10">
            <w:pPr>
              <w:keepNext/>
              <w:jc w:val="both"/>
              <w:rPr>
                <w:rFonts w:ascii="Tahoma" w:hAnsi="Tahoma" w:cs="Tahoma"/>
                <w:b/>
              </w:rPr>
            </w:pPr>
            <w:r w:rsidRPr="00B66303">
              <w:rPr>
                <w:rFonts w:ascii="Tahoma" w:hAnsi="Tahoma" w:cs="Tahoma"/>
                <w:b/>
              </w:rPr>
              <w:t>3.</w:t>
            </w:r>
          </w:p>
        </w:tc>
        <w:tc>
          <w:tcPr>
            <w:tcW w:w="3402" w:type="dxa"/>
            <w:shd w:val="clear" w:color="auto" w:fill="auto"/>
          </w:tcPr>
          <w:p w:rsidR="00632809" w:rsidRPr="00B66303" w:rsidRDefault="00632809" w:rsidP="00F81B10">
            <w:pPr>
              <w:keepNext/>
              <w:jc w:val="both"/>
              <w:rPr>
                <w:rFonts w:ascii="Tahoma" w:hAnsi="Tahoma" w:cs="Tahoma"/>
                <w:b/>
              </w:rPr>
            </w:pPr>
          </w:p>
        </w:tc>
        <w:tc>
          <w:tcPr>
            <w:tcW w:w="3685" w:type="dxa"/>
            <w:shd w:val="clear" w:color="auto" w:fill="auto"/>
          </w:tcPr>
          <w:p w:rsidR="00632809" w:rsidRPr="00B66303" w:rsidRDefault="00632809" w:rsidP="00F81B10">
            <w:pPr>
              <w:keepNext/>
              <w:jc w:val="both"/>
              <w:rPr>
                <w:rFonts w:ascii="Tahoma" w:hAnsi="Tahoma" w:cs="Tahoma"/>
                <w:b/>
              </w:rPr>
            </w:pPr>
          </w:p>
        </w:tc>
        <w:tc>
          <w:tcPr>
            <w:tcW w:w="1810" w:type="dxa"/>
            <w:shd w:val="clear" w:color="auto" w:fill="auto"/>
          </w:tcPr>
          <w:p w:rsidR="00632809" w:rsidRPr="00B66303" w:rsidRDefault="00632809" w:rsidP="00F81B10">
            <w:pPr>
              <w:keepNext/>
              <w:jc w:val="both"/>
              <w:rPr>
                <w:rFonts w:ascii="Tahoma" w:hAnsi="Tahoma" w:cs="Tahoma"/>
                <w:b/>
              </w:rPr>
            </w:pPr>
          </w:p>
        </w:tc>
      </w:tr>
      <w:tr w:rsidR="00632809" w:rsidRPr="00B66303" w:rsidTr="00FD6245">
        <w:tc>
          <w:tcPr>
            <w:tcW w:w="534" w:type="dxa"/>
            <w:shd w:val="clear" w:color="auto" w:fill="auto"/>
          </w:tcPr>
          <w:p w:rsidR="00632809" w:rsidRPr="00B66303" w:rsidRDefault="00632809" w:rsidP="00F81B10">
            <w:pPr>
              <w:keepNext/>
              <w:jc w:val="both"/>
              <w:rPr>
                <w:rFonts w:ascii="Tahoma" w:hAnsi="Tahoma" w:cs="Tahoma"/>
                <w:b/>
              </w:rPr>
            </w:pPr>
            <w:r w:rsidRPr="00B66303">
              <w:rPr>
                <w:rFonts w:ascii="Tahoma" w:hAnsi="Tahoma" w:cs="Tahoma"/>
                <w:b/>
              </w:rPr>
              <w:t>…</w:t>
            </w:r>
          </w:p>
        </w:tc>
        <w:tc>
          <w:tcPr>
            <w:tcW w:w="3402" w:type="dxa"/>
            <w:shd w:val="clear" w:color="auto" w:fill="auto"/>
          </w:tcPr>
          <w:p w:rsidR="00632809" w:rsidRPr="00B66303" w:rsidRDefault="00632809" w:rsidP="00F81B10">
            <w:pPr>
              <w:keepNext/>
              <w:jc w:val="both"/>
              <w:rPr>
                <w:rFonts w:ascii="Tahoma" w:hAnsi="Tahoma" w:cs="Tahoma"/>
                <w:b/>
              </w:rPr>
            </w:pPr>
          </w:p>
        </w:tc>
        <w:tc>
          <w:tcPr>
            <w:tcW w:w="3685" w:type="dxa"/>
            <w:shd w:val="clear" w:color="auto" w:fill="auto"/>
          </w:tcPr>
          <w:p w:rsidR="00632809" w:rsidRPr="00B66303" w:rsidRDefault="00632809" w:rsidP="00F81B10">
            <w:pPr>
              <w:keepNext/>
              <w:jc w:val="both"/>
              <w:rPr>
                <w:rFonts w:ascii="Tahoma" w:hAnsi="Tahoma" w:cs="Tahoma"/>
                <w:b/>
              </w:rPr>
            </w:pPr>
          </w:p>
        </w:tc>
        <w:tc>
          <w:tcPr>
            <w:tcW w:w="1810" w:type="dxa"/>
            <w:shd w:val="clear" w:color="auto" w:fill="auto"/>
          </w:tcPr>
          <w:p w:rsidR="00632809" w:rsidRPr="00B66303" w:rsidRDefault="00632809" w:rsidP="00F81B10">
            <w:pPr>
              <w:keepNext/>
              <w:jc w:val="both"/>
              <w:rPr>
                <w:rFonts w:ascii="Tahoma" w:hAnsi="Tahoma" w:cs="Tahoma"/>
                <w:b/>
              </w:rPr>
            </w:pPr>
          </w:p>
        </w:tc>
      </w:tr>
    </w:tbl>
    <w:p w:rsidR="00632809" w:rsidRPr="00B66303" w:rsidRDefault="00632809" w:rsidP="00F81B10">
      <w:pPr>
        <w:keepNext/>
        <w:jc w:val="both"/>
        <w:rPr>
          <w:rFonts w:ascii="Tahoma" w:hAnsi="Tahoma" w:cs="Tahoma"/>
          <w:b/>
        </w:rPr>
      </w:pPr>
    </w:p>
    <w:p w:rsidR="00632809" w:rsidRPr="00B66303" w:rsidRDefault="00632809" w:rsidP="00F81B10">
      <w:pPr>
        <w:keepNext/>
        <w:jc w:val="both"/>
        <w:rPr>
          <w:rFonts w:ascii="Tahoma" w:hAnsi="Tahoma" w:cs="Tahoma"/>
          <w:b/>
        </w:rPr>
      </w:pPr>
    </w:p>
    <w:p w:rsidR="00632809" w:rsidRPr="00B66303" w:rsidRDefault="00632809" w:rsidP="00F81B10">
      <w:pPr>
        <w:keepNext/>
        <w:jc w:val="both"/>
        <w:rPr>
          <w:rFonts w:ascii="Tahoma" w:hAnsi="Tahoma" w:cs="Tahoma"/>
          <w:b/>
        </w:rPr>
      </w:pPr>
    </w:p>
    <w:p w:rsidR="00632809" w:rsidRPr="00B66303" w:rsidRDefault="00632809" w:rsidP="00F81B10">
      <w:pPr>
        <w:keepNext/>
        <w:jc w:val="both"/>
        <w:rPr>
          <w:rFonts w:ascii="Tahoma" w:hAnsi="Tahoma" w:cs="Tahoma"/>
          <w:b/>
        </w:rPr>
      </w:pPr>
    </w:p>
    <w:p w:rsidR="00632809" w:rsidRPr="00B66303" w:rsidRDefault="00632809" w:rsidP="00F81B10">
      <w:pPr>
        <w:keepNext/>
        <w:jc w:val="both"/>
        <w:rPr>
          <w:rFonts w:ascii="Tahoma" w:hAnsi="Tahoma" w:cs="Tahoma"/>
          <w:b/>
        </w:rPr>
      </w:pPr>
    </w:p>
    <w:p w:rsidR="00632809" w:rsidRPr="00B66303" w:rsidRDefault="00632809" w:rsidP="00F81B10">
      <w:pPr>
        <w:keepNext/>
        <w:jc w:val="both"/>
        <w:rPr>
          <w:rFonts w:ascii="Tahoma" w:hAnsi="Tahoma" w:cs="Tahoma"/>
          <w:b/>
        </w:rPr>
      </w:pPr>
    </w:p>
    <w:p w:rsidR="00632809" w:rsidRPr="00B66303" w:rsidRDefault="00632809" w:rsidP="00F81B10">
      <w:pPr>
        <w:keepNext/>
        <w:jc w:val="both"/>
        <w:rPr>
          <w:rFonts w:ascii="Tahoma" w:hAnsi="Tahoma" w:cs="Tahoma"/>
          <w:b/>
        </w:rPr>
      </w:pPr>
    </w:p>
    <w:p w:rsidR="00632809" w:rsidRPr="00B66303" w:rsidRDefault="00632809" w:rsidP="00F81B10">
      <w:pPr>
        <w:keepNext/>
        <w:jc w:val="both"/>
        <w:rPr>
          <w:rFonts w:ascii="Tahoma" w:hAnsi="Tahoma" w:cs="Tahoma"/>
        </w:rPr>
      </w:pPr>
      <w:r w:rsidRPr="00B66303">
        <w:rPr>
          <w:rFonts w:ascii="Tahoma" w:hAnsi="Tahoma" w:cs="Tahoma"/>
          <w:b/>
        </w:rPr>
        <w:t>IZJAVLJAMO</w:t>
      </w:r>
      <w:r w:rsidRPr="00B66303">
        <w:rPr>
          <w:rFonts w:ascii="Tahoma" w:hAnsi="Tahoma" w:cs="Tahoma"/>
        </w:rPr>
        <w:t xml:space="preserve">, da so skladno z določbami zakona, ki ureja gospodarske družbe, </w:t>
      </w:r>
      <w:r w:rsidRPr="00B66303">
        <w:rPr>
          <w:rFonts w:ascii="Tahoma" w:hAnsi="Tahoma" w:cs="Tahoma"/>
          <w:u w:val="single"/>
        </w:rPr>
        <w:t>povezane družbe</w:t>
      </w:r>
      <w:r w:rsidRPr="00B66303">
        <w:rPr>
          <w:rFonts w:ascii="Tahoma" w:hAnsi="Tahoma" w:cs="Tahoma"/>
        </w:rPr>
        <w:t xml:space="preserve"> z zgoraj navedenim gospodarskim subjektom, naslednji gospodarski subjekti:</w:t>
      </w:r>
    </w:p>
    <w:p w:rsidR="00632809" w:rsidRPr="00B66303" w:rsidRDefault="00632809" w:rsidP="00F81B10">
      <w:pPr>
        <w:keepNext/>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632809" w:rsidRPr="00B66303" w:rsidTr="00FD6245">
        <w:tc>
          <w:tcPr>
            <w:tcW w:w="533" w:type="dxa"/>
            <w:shd w:val="clear" w:color="auto" w:fill="auto"/>
          </w:tcPr>
          <w:p w:rsidR="00632809" w:rsidRPr="00B66303" w:rsidRDefault="00632809" w:rsidP="00F81B10">
            <w:pPr>
              <w:keepNext/>
              <w:jc w:val="both"/>
              <w:rPr>
                <w:rFonts w:ascii="Tahoma" w:hAnsi="Tahoma" w:cs="Tahoma"/>
                <w:b/>
              </w:rPr>
            </w:pPr>
            <w:r w:rsidRPr="00B66303">
              <w:rPr>
                <w:rFonts w:ascii="Tahoma" w:hAnsi="Tahoma" w:cs="Tahoma"/>
                <w:b/>
              </w:rPr>
              <w:t>Št.</w:t>
            </w:r>
          </w:p>
        </w:tc>
        <w:tc>
          <w:tcPr>
            <w:tcW w:w="3376" w:type="dxa"/>
            <w:shd w:val="clear" w:color="auto" w:fill="auto"/>
          </w:tcPr>
          <w:p w:rsidR="00632809" w:rsidRPr="00B66303" w:rsidRDefault="00632809" w:rsidP="00F81B10">
            <w:pPr>
              <w:keepNext/>
              <w:jc w:val="both"/>
              <w:rPr>
                <w:rFonts w:ascii="Tahoma" w:hAnsi="Tahoma" w:cs="Tahoma"/>
                <w:b/>
              </w:rPr>
            </w:pPr>
            <w:r w:rsidRPr="00B66303">
              <w:rPr>
                <w:rFonts w:ascii="Tahoma" w:hAnsi="Tahoma" w:cs="Tahoma"/>
                <w:b/>
              </w:rPr>
              <w:t xml:space="preserve">Naziv </w:t>
            </w:r>
          </w:p>
        </w:tc>
        <w:tc>
          <w:tcPr>
            <w:tcW w:w="3657" w:type="dxa"/>
            <w:shd w:val="clear" w:color="auto" w:fill="auto"/>
          </w:tcPr>
          <w:p w:rsidR="00632809" w:rsidRPr="00B66303" w:rsidRDefault="00632809" w:rsidP="00F81B10">
            <w:pPr>
              <w:keepNext/>
              <w:jc w:val="both"/>
              <w:rPr>
                <w:rFonts w:ascii="Tahoma" w:hAnsi="Tahoma" w:cs="Tahoma"/>
                <w:b/>
              </w:rPr>
            </w:pPr>
            <w:r w:rsidRPr="00B66303">
              <w:rPr>
                <w:rFonts w:ascii="Tahoma" w:hAnsi="Tahoma" w:cs="Tahoma"/>
                <w:b/>
              </w:rPr>
              <w:t xml:space="preserve">Sedež </w:t>
            </w:r>
          </w:p>
        </w:tc>
        <w:tc>
          <w:tcPr>
            <w:tcW w:w="1865" w:type="dxa"/>
            <w:shd w:val="clear" w:color="auto" w:fill="auto"/>
          </w:tcPr>
          <w:p w:rsidR="00632809" w:rsidRPr="00B66303" w:rsidRDefault="00632809" w:rsidP="00F81B10">
            <w:pPr>
              <w:keepNext/>
              <w:jc w:val="both"/>
              <w:rPr>
                <w:rFonts w:ascii="Tahoma" w:hAnsi="Tahoma" w:cs="Tahoma"/>
                <w:b/>
              </w:rPr>
            </w:pPr>
            <w:r w:rsidRPr="00B66303">
              <w:rPr>
                <w:rFonts w:ascii="Tahoma" w:hAnsi="Tahoma" w:cs="Tahoma"/>
                <w:b/>
              </w:rPr>
              <w:t>Matična številka</w:t>
            </w:r>
          </w:p>
        </w:tc>
      </w:tr>
      <w:tr w:rsidR="00632809" w:rsidRPr="00B66303" w:rsidTr="00FD6245">
        <w:tc>
          <w:tcPr>
            <w:tcW w:w="533" w:type="dxa"/>
            <w:shd w:val="clear" w:color="auto" w:fill="auto"/>
          </w:tcPr>
          <w:p w:rsidR="00632809" w:rsidRPr="00B66303" w:rsidRDefault="00632809" w:rsidP="00F81B10">
            <w:pPr>
              <w:keepNext/>
              <w:jc w:val="both"/>
              <w:rPr>
                <w:rFonts w:ascii="Tahoma" w:hAnsi="Tahoma" w:cs="Tahoma"/>
                <w:b/>
              </w:rPr>
            </w:pPr>
            <w:r w:rsidRPr="00B66303">
              <w:rPr>
                <w:rFonts w:ascii="Tahoma" w:hAnsi="Tahoma" w:cs="Tahoma"/>
                <w:b/>
              </w:rPr>
              <w:t>1.</w:t>
            </w:r>
          </w:p>
        </w:tc>
        <w:tc>
          <w:tcPr>
            <w:tcW w:w="3376" w:type="dxa"/>
            <w:shd w:val="clear" w:color="auto" w:fill="auto"/>
          </w:tcPr>
          <w:p w:rsidR="00632809" w:rsidRPr="00B66303" w:rsidRDefault="00632809" w:rsidP="00F81B10">
            <w:pPr>
              <w:keepNext/>
              <w:jc w:val="both"/>
              <w:rPr>
                <w:rFonts w:ascii="Tahoma" w:hAnsi="Tahoma" w:cs="Tahoma"/>
                <w:b/>
              </w:rPr>
            </w:pPr>
          </w:p>
        </w:tc>
        <w:tc>
          <w:tcPr>
            <w:tcW w:w="3657" w:type="dxa"/>
            <w:shd w:val="clear" w:color="auto" w:fill="auto"/>
          </w:tcPr>
          <w:p w:rsidR="00632809" w:rsidRPr="00B66303" w:rsidRDefault="00632809" w:rsidP="00F81B10">
            <w:pPr>
              <w:keepNext/>
              <w:jc w:val="both"/>
              <w:rPr>
                <w:rFonts w:ascii="Tahoma" w:hAnsi="Tahoma" w:cs="Tahoma"/>
                <w:b/>
              </w:rPr>
            </w:pPr>
          </w:p>
        </w:tc>
        <w:tc>
          <w:tcPr>
            <w:tcW w:w="1865" w:type="dxa"/>
            <w:shd w:val="clear" w:color="auto" w:fill="auto"/>
          </w:tcPr>
          <w:p w:rsidR="00632809" w:rsidRPr="00B66303" w:rsidRDefault="00632809" w:rsidP="00F81B10">
            <w:pPr>
              <w:keepNext/>
              <w:jc w:val="both"/>
              <w:rPr>
                <w:rFonts w:ascii="Tahoma" w:hAnsi="Tahoma" w:cs="Tahoma"/>
                <w:b/>
              </w:rPr>
            </w:pPr>
          </w:p>
        </w:tc>
      </w:tr>
      <w:tr w:rsidR="00632809" w:rsidRPr="00B66303" w:rsidTr="00FD6245">
        <w:tc>
          <w:tcPr>
            <w:tcW w:w="533" w:type="dxa"/>
            <w:shd w:val="clear" w:color="auto" w:fill="auto"/>
          </w:tcPr>
          <w:p w:rsidR="00632809" w:rsidRPr="00B66303" w:rsidRDefault="00632809" w:rsidP="00F81B10">
            <w:pPr>
              <w:keepNext/>
              <w:jc w:val="both"/>
              <w:rPr>
                <w:rFonts w:ascii="Tahoma" w:hAnsi="Tahoma" w:cs="Tahoma"/>
                <w:b/>
              </w:rPr>
            </w:pPr>
            <w:r w:rsidRPr="00B66303">
              <w:rPr>
                <w:rFonts w:ascii="Tahoma" w:hAnsi="Tahoma" w:cs="Tahoma"/>
                <w:b/>
              </w:rPr>
              <w:t>2.</w:t>
            </w:r>
          </w:p>
        </w:tc>
        <w:tc>
          <w:tcPr>
            <w:tcW w:w="3376" w:type="dxa"/>
            <w:shd w:val="clear" w:color="auto" w:fill="auto"/>
          </w:tcPr>
          <w:p w:rsidR="00632809" w:rsidRPr="00B66303" w:rsidRDefault="00632809" w:rsidP="00F81B10">
            <w:pPr>
              <w:keepNext/>
              <w:jc w:val="both"/>
              <w:rPr>
                <w:rFonts w:ascii="Tahoma" w:hAnsi="Tahoma" w:cs="Tahoma"/>
                <w:b/>
              </w:rPr>
            </w:pPr>
          </w:p>
        </w:tc>
        <w:tc>
          <w:tcPr>
            <w:tcW w:w="3657" w:type="dxa"/>
            <w:shd w:val="clear" w:color="auto" w:fill="auto"/>
          </w:tcPr>
          <w:p w:rsidR="00632809" w:rsidRPr="00B66303" w:rsidRDefault="00632809" w:rsidP="00F81B10">
            <w:pPr>
              <w:keepNext/>
              <w:jc w:val="both"/>
              <w:rPr>
                <w:rFonts w:ascii="Tahoma" w:hAnsi="Tahoma" w:cs="Tahoma"/>
                <w:b/>
              </w:rPr>
            </w:pPr>
          </w:p>
        </w:tc>
        <w:tc>
          <w:tcPr>
            <w:tcW w:w="1865" w:type="dxa"/>
            <w:shd w:val="clear" w:color="auto" w:fill="auto"/>
          </w:tcPr>
          <w:p w:rsidR="00632809" w:rsidRPr="00B66303" w:rsidRDefault="00632809" w:rsidP="00F81B10">
            <w:pPr>
              <w:keepNext/>
              <w:jc w:val="both"/>
              <w:rPr>
                <w:rFonts w:ascii="Tahoma" w:hAnsi="Tahoma" w:cs="Tahoma"/>
                <w:b/>
              </w:rPr>
            </w:pPr>
          </w:p>
        </w:tc>
      </w:tr>
      <w:tr w:rsidR="00632809" w:rsidRPr="00B66303" w:rsidTr="00FD6245">
        <w:tc>
          <w:tcPr>
            <w:tcW w:w="533" w:type="dxa"/>
            <w:shd w:val="clear" w:color="auto" w:fill="auto"/>
          </w:tcPr>
          <w:p w:rsidR="00632809" w:rsidRPr="00B66303" w:rsidRDefault="00632809" w:rsidP="00F81B10">
            <w:pPr>
              <w:keepNext/>
              <w:jc w:val="both"/>
              <w:rPr>
                <w:rFonts w:ascii="Tahoma" w:hAnsi="Tahoma" w:cs="Tahoma"/>
                <w:b/>
              </w:rPr>
            </w:pPr>
            <w:r w:rsidRPr="00B66303">
              <w:rPr>
                <w:rFonts w:ascii="Tahoma" w:hAnsi="Tahoma" w:cs="Tahoma"/>
                <w:b/>
              </w:rPr>
              <w:t>3.</w:t>
            </w:r>
          </w:p>
        </w:tc>
        <w:tc>
          <w:tcPr>
            <w:tcW w:w="3376" w:type="dxa"/>
            <w:shd w:val="clear" w:color="auto" w:fill="auto"/>
          </w:tcPr>
          <w:p w:rsidR="00632809" w:rsidRPr="00B66303" w:rsidRDefault="00632809" w:rsidP="00F81B10">
            <w:pPr>
              <w:keepNext/>
              <w:jc w:val="both"/>
              <w:rPr>
                <w:rFonts w:ascii="Tahoma" w:hAnsi="Tahoma" w:cs="Tahoma"/>
                <w:b/>
              </w:rPr>
            </w:pPr>
          </w:p>
        </w:tc>
        <w:tc>
          <w:tcPr>
            <w:tcW w:w="3657" w:type="dxa"/>
            <w:shd w:val="clear" w:color="auto" w:fill="auto"/>
          </w:tcPr>
          <w:p w:rsidR="00632809" w:rsidRPr="00B66303" w:rsidRDefault="00632809" w:rsidP="00F81B10">
            <w:pPr>
              <w:keepNext/>
              <w:jc w:val="both"/>
              <w:rPr>
                <w:rFonts w:ascii="Tahoma" w:hAnsi="Tahoma" w:cs="Tahoma"/>
                <w:b/>
              </w:rPr>
            </w:pPr>
          </w:p>
        </w:tc>
        <w:tc>
          <w:tcPr>
            <w:tcW w:w="1865" w:type="dxa"/>
            <w:shd w:val="clear" w:color="auto" w:fill="auto"/>
          </w:tcPr>
          <w:p w:rsidR="00632809" w:rsidRPr="00B66303" w:rsidRDefault="00632809" w:rsidP="00F81B10">
            <w:pPr>
              <w:keepNext/>
              <w:jc w:val="both"/>
              <w:rPr>
                <w:rFonts w:ascii="Tahoma" w:hAnsi="Tahoma" w:cs="Tahoma"/>
                <w:b/>
              </w:rPr>
            </w:pPr>
          </w:p>
        </w:tc>
      </w:tr>
      <w:tr w:rsidR="00632809" w:rsidRPr="00B66303" w:rsidTr="00FD6245">
        <w:tc>
          <w:tcPr>
            <w:tcW w:w="533" w:type="dxa"/>
            <w:shd w:val="clear" w:color="auto" w:fill="auto"/>
          </w:tcPr>
          <w:p w:rsidR="00632809" w:rsidRPr="00B66303" w:rsidRDefault="00632809" w:rsidP="00F81B10">
            <w:pPr>
              <w:keepNext/>
              <w:jc w:val="both"/>
              <w:rPr>
                <w:rFonts w:ascii="Tahoma" w:hAnsi="Tahoma" w:cs="Tahoma"/>
                <w:b/>
              </w:rPr>
            </w:pPr>
            <w:r w:rsidRPr="00B66303">
              <w:rPr>
                <w:rFonts w:ascii="Tahoma" w:hAnsi="Tahoma" w:cs="Tahoma"/>
                <w:b/>
              </w:rPr>
              <w:t>….</w:t>
            </w:r>
          </w:p>
        </w:tc>
        <w:tc>
          <w:tcPr>
            <w:tcW w:w="3376" w:type="dxa"/>
            <w:shd w:val="clear" w:color="auto" w:fill="auto"/>
          </w:tcPr>
          <w:p w:rsidR="00632809" w:rsidRPr="00B66303" w:rsidRDefault="00632809" w:rsidP="00F81B10">
            <w:pPr>
              <w:keepNext/>
              <w:jc w:val="both"/>
              <w:rPr>
                <w:rFonts w:ascii="Tahoma" w:hAnsi="Tahoma" w:cs="Tahoma"/>
                <w:b/>
              </w:rPr>
            </w:pPr>
          </w:p>
        </w:tc>
        <w:tc>
          <w:tcPr>
            <w:tcW w:w="3657" w:type="dxa"/>
            <w:shd w:val="clear" w:color="auto" w:fill="auto"/>
          </w:tcPr>
          <w:p w:rsidR="00632809" w:rsidRPr="00B66303" w:rsidRDefault="00632809" w:rsidP="00F81B10">
            <w:pPr>
              <w:keepNext/>
              <w:jc w:val="both"/>
              <w:rPr>
                <w:rFonts w:ascii="Tahoma" w:hAnsi="Tahoma" w:cs="Tahoma"/>
                <w:b/>
              </w:rPr>
            </w:pPr>
          </w:p>
        </w:tc>
        <w:tc>
          <w:tcPr>
            <w:tcW w:w="1865" w:type="dxa"/>
            <w:shd w:val="clear" w:color="auto" w:fill="auto"/>
          </w:tcPr>
          <w:p w:rsidR="00632809" w:rsidRPr="00B66303" w:rsidRDefault="00632809" w:rsidP="00F81B10">
            <w:pPr>
              <w:keepNext/>
              <w:jc w:val="both"/>
              <w:rPr>
                <w:rFonts w:ascii="Tahoma" w:hAnsi="Tahoma" w:cs="Tahoma"/>
                <w:b/>
              </w:rPr>
            </w:pPr>
          </w:p>
        </w:tc>
      </w:tr>
    </w:tbl>
    <w:p w:rsidR="00632809" w:rsidRPr="00B66303" w:rsidRDefault="00632809" w:rsidP="00F81B10">
      <w:pPr>
        <w:keepNext/>
        <w:jc w:val="both"/>
        <w:rPr>
          <w:rFonts w:ascii="Tahoma" w:hAnsi="Tahoma" w:cs="Tahoma"/>
        </w:rPr>
      </w:pPr>
    </w:p>
    <w:p w:rsidR="00632809" w:rsidRPr="00B66303" w:rsidRDefault="00632809" w:rsidP="00F81B10">
      <w:pPr>
        <w:keepNext/>
        <w:jc w:val="both"/>
        <w:rPr>
          <w:rFonts w:ascii="Tahoma" w:hAnsi="Tahoma" w:cs="Tahoma"/>
        </w:rPr>
      </w:pPr>
      <w:r w:rsidRPr="00B66303">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632809" w:rsidRPr="00B66303" w:rsidRDefault="00632809" w:rsidP="00F81B10">
      <w:pPr>
        <w:keepNext/>
        <w:jc w:val="both"/>
        <w:rPr>
          <w:rFonts w:ascii="Tahoma" w:hAnsi="Tahoma" w:cs="Tahoma"/>
        </w:rPr>
      </w:pPr>
    </w:p>
    <w:p w:rsidR="00632809" w:rsidRPr="00B66303" w:rsidRDefault="00632809" w:rsidP="00F81B10">
      <w:pPr>
        <w:keepNext/>
        <w:jc w:val="both"/>
        <w:rPr>
          <w:rFonts w:ascii="Tahoma" w:hAnsi="Tahoma" w:cs="Tahoma"/>
        </w:rPr>
      </w:pPr>
      <w:r w:rsidRPr="00B66303">
        <w:rPr>
          <w:rFonts w:ascii="Tahoma" w:hAnsi="Tahoma" w:cs="Tahoma"/>
        </w:rPr>
        <w:t xml:space="preserve">S podpisom te izjave jamčim za točnost in resničnost podatkov ter se zavedam, da </w:t>
      </w:r>
      <w:r>
        <w:rPr>
          <w:rFonts w:ascii="Tahoma" w:hAnsi="Tahoma" w:cs="Tahoma"/>
        </w:rPr>
        <w:t xml:space="preserve">so pogodbe </w:t>
      </w:r>
      <w:r w:rsidRPr="00B66303">
        <w:rPr>
          <w:rFonts w:ascii="Tahoma" w:hAnsi="Tahoma" w:cs="Tahoma"/>
        </w:rPr>
        <w:t>v primeru lažne izjave ali neresničnih podatkov o dejstvih v izjavi ničn</w:t>
      </w:r>
      <w:r>
        <w:rPr>
          <w:rFonts w:ascii="Tahoma" w:hAnsi="Tahoma" w:cs="Tahoma"/>
        </w:rPr>
        <w:t>e</w:t>
      </w:r>
      <w:r w:rsidRPr="00B66303">
        <w:rPr>
          <w:rFonts w:ascii="Tahoma" w:hAnsi="Tahoma" w:cs="Tahoma"/>
        </w:rPr>
        <w:t>. Zavezujem se, da bom naročnika obvestil o vsaki spremembi posredovanih podatkov.</w:t>
      </w:r>
    </w:p>
    <w:p w:rsidR="00632809" w:rsidRPr="00B66303" w:rsidRDefault="00632809" w:rsidP="00F81B10">
      <w:pPr>
        <w:keepNext/>
        <w:jc w:val="both"/>
        <w:rPr>
          <w:rFonts w:ascii="Tahoma" w:hAnsi="Tahoma" w:cs="Tahoma"/>
          <w:b/>
        </w:rPr>
      </w:pPr>
    </w:p>
    <w:p w:rsidR="00632809" w:rsidRPr="00B66303" w:rsidRDefault="00632809" w:rsidP="00F81B10">
      <w:pPr>
        <w:keepNext/>
        <w:jc w:val="both"/>
        <w:rPr>
          <w:rFonts w:ascii="Tahoma" w:hAnsi="Tahoma" w:cs="Tahoma"/>
          <w:i/>
          <w:u w:val="single"/>
        </w:rPr>
      </w:pPr>
    </w:p>
    <w:p w:rsidR="00632809" w:rsidRPr="00B66303" w:rsidRDefault="00632809" w:rsidP="00F81B10">
      <w:pPr>
        <w:keepNext/>
        <w:jc w:val="both"/>
        <w:rPr>
          <w:rFonts w:ascii="Tahoma" w:hAnsi="Tahoma" w:cs="Tahoma"/>
          <w:i/>
          <w:u w:val="single"/>
        </w:rPr>
      </w:pPr>
      <w:r w:rsidRPr="00B66303">
        <w:rPr>
          <w:rFonts w:ascii="Tahoma" w:hAnsi="Tahoma" w:cs="Tahoma"/>
          <w:i/>
          <w:u w:val="single"/>
        </w:rPr>
        <w:t>Vse izjave podajamo pod kazensko in materialno odgovornostjo.</w:t>
      </w:r>
    </w:p>
    <w:p w:rsidR="00632809" w:rsidRPr="00B66303" w:rsidRDefault="00632809" w:rsidP="00F81B10">
      <w:pPr>
        <w:keepNext/>
        <w:jc w:val="both"/>
        <w:rPr>
          <w:rFonts w:ascii="Tahoma" w:hAnsi="Tahoma" w:cs="Tahoma"/>
          <w:b/>
        </w:rPr>
      </w:pPr>
    </w:p>
    <w:p w:rsidR="00632809" w:rsidRPr="00B66303" w:rsidRDefault="00632809" w:rsidP="00F81B10">
      <w:pPr>
        <w:keepNext/>
        <w:jc w:val="both"/>
        <w:rPr>
          <w:rFonts w:ascii="Tahoma" w:hAnsi="Tahoma" w:cs="Tahoma"/>
          <w:b/>
        </w:rPr>
      </w:pPr>
    </w:p>
    <w:p w:rsidR="00632809" w:rsidRPr="00B66303" w:rsidRDefault="00632809" w:rsidP="00F81B10">
      <w:pPr>
        <w:keepNext/>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632809" w:rsidRPr="00B66303" w:rsidTr="00FD6245">
        <w:trPr>
          <w:trHeight w:val="235"/>
        </w:trPr>
        <w:tc>
          <w:tcPr>
            <w:tcW w:w="3402" w:type="dxa"/>
            <w:tcBorders>
              <w:bottom w:val="single" w:sz="4" w:space="0" w:color="auto"/>
            </w:tcBorders>
          </w:tcPr>
          <w:p w:rsidR="00632809" w:rsidRPr="00B66303" w:rsidRDefault="00632809" w:rsidP="00F81B10">
            <w:pPr>
              <w:keepNext/>
              <w:jc w:val="both"/>
              <w:rPr>
                <w:rFonts w:ascii="Tahoma" w:hAnsi="Tahoma" w:cs="Tahoma"/>
                <w:snapToGrid w:val="0"/>
                <w:color w:val="000000"/>
              </w:rPr>
            </w:pPr>
          </w:p>
        </w:tc>
        <w:tc>
          <w:tcPr>
            <w:tcW w:w="2552" w:type="dxa"/>
          </w:tcPr>
          <w:p w:rsidR="00632809" w:rsidRPr="00B66303" w:rsidRDefault="00632809" w:rsidP="00F81B10">
            <w:pPr>
              <w:keepNext/>
              <w:jc w:val="center"/>
              <w:rPr>
                <w:rFonts w:ascii="Tahoma" w:hAnsi="Tahoma" w:cs="Tahoma"/>
                <w:snapToGrid w:val="0"/>
                <w:color w:val="000000"/>
              </w:rPr>
            </w:pPr>
          </w:p>
        </w:tc>
        <w:tc>
          <w:tcPr>
            <w:tcW w:w="3119" w:type="dxa"/>
            <w:tcBorders>
              <w:bottom w:val="single" w:sz="4" w:space="0" w:color="auto"/>
            </w:tcBorders>
          </w:tcPr>
          <w:p w:rsidR="00632809" w:rsidRPr="00B66303" w:rsidRDefault="00632809" w:rsidP="00F81B10">
            <w:pPr>
              <w:keepNext/>
              <w:tabs>
                <w:tab w:val="left" w:pos="567"/>
                <w:tab w:val="num" w:pos="851"/>
                <w:tab w:val="left" w:pos="993"/>
              </w:tabs>
              <w:ind w:left="-30"/>
              <w:jc w:val="both"/>
              <w:rPr>
                <w:rFonts w:ascii="Tahoma" w:hAnsi="Tahoma" w:cs="Tahoma"/>
                <w:snapToGrid w:val="0"/>
                <w:color w:val="000000"/>
                <w:sz w:val="28"/>
              </w:rPr>
            </w:pPr>
          </w:p>
        </w:tc>
      </w:tr>
      <w:tr w:rsidR="00632809" w:rsidRPr="00B66303" w:rsidTr="00FD6245">
        <w:trPr>
          <w:trHeight w:val="235"/>
        </w:trPr>
        <w:tc>
          <w:tcPr>
            <w:tcW w:w="3402" w:type="dxa"/>
            <w:tcBorders>
              <w:top w:val="single" w:sz="4" w:space="0" w:color="auto"/>
            </w:tcBorders>
          </w:tcPr>
          <w:p w:rsidR="00632809" w:rsidRPr="00B66303" w:rsidRDefault="00632809" w:rsidP="00F81B10">
            <w:pPr>
              <w:keepNext/>
              <w:jc w:val="center"/>
              <w:rPr>
                <w:rFonts w:ascii="Tahoma" w:hAnsi="Tahoma" w:cs="Tahoma"/>
                <w:snapToGrid w:val="0"/>
                <w:color w:val="000000"/>
              </w:rPr>
            </w:pPr>
            <w:r w:rsidRPr="00B66303">
              <w:rPr>
                <w:rFonts w:ascii="Tahoma" w:hAnsi="Tahoma" w:cs="Tahoma"/>
                <w:snapToGrid w:val="0"/>
                <w:color w:val="000000"/>
              </w:rPr>
              <w:t>(kraj, datum)</w:t>
            </w:r>
          </w:p>
        </w:tc>
        <w:tc>
          <w:tcPr>
            <w:tcW w:w="2552" w:type="dxa"/>
          </w:tcPr>
          <w:p w:rsidR="00632809" w:rsidRPr="00B66303" w:rsidRDefault="00632809" w:rsidP="00F81B10">
            <w:pPr>
              <w:keepNext/>
              <w:jc w:val="center"/>
              <w:rPr>
                <w:rFonts w:ascii="Tahoma" w:hAnsi="Tahoma" w:cs="Tahoma"/>
                <w:snapToGrid w:val="0"/>
                <w:color w:val="000000"/>
              </w:rPr>
            </w:pPr>
            <w:r w:rsidRPr="00B66303">
              <w:rPr>
                <w:rFonts w:ascii="Tahoma" w:hAnsi="Tahoma" w:cs="Tahoma"/>
                <w:snapToGrid w:val="0"/>
                <w:color w:val="000000"/>
              </w:rPr>
              <w:t>žig</w:t>
            </w:r>
          </w:p>
        </w:tc>
        <w:tc>
          <w:tcPr>
            <w:tcW w:w="3119" w:type="dxa"/>
            <w:tcBorders>
              <w:top w:val="single" w:sz="4" w:space="0" w:color="auto"/>
            </w:tcBorders>
          </w:tcPr>
          <w:p w:rsidR="00632809" w:rsidRPr="00B66303" w:rsidRDefault="00632809" w:rsidP="00F81B10">
            <w:pPr>
              <w:keepNext/>
              <w:ind w:left="-30"/>
              <w:jc w:val="both"/>
              <w:rPr>
                <w:rFonts w:ascii="Tahoma" w:hAnsi="Tahoma" w:cs="Tahoma"/>
                <w:snapToGrid w:val="0"/>
                <w:color w:val="000000"/>
              </w:rPr>
            </w:pPr>
            <w:r w:rsidRPr="00B66303">
              <w:rPr>
                <w:rFonts w:ascii="Tahoma" w:hAnsi="Tahoma" w:cs="Tahoma"/>
                <w:snapToGrid w:val="0"/>
                <w:color w:val="000000"/>
              </w:rPr>
              <w:t>(Naziv in podpis gospodarskega subjekta)</w:t>
            </w:r>
          </w:p>
        </w:tc>
      </w:tr>
    </w:tbl>
    <w:p w:rsidR="00632809" w:rsidRPr="00B66303" w:rsidRDefault="00632809" w:rsidP="00F81B10">
      <w:pPr>
        <w:keepNext/>
        <w:tabs>
          <w:tab w:val="left" w:pos="284"/>
        </w:tabs>
        <w:jc w:val="both"/>
        <w:rPr>
          <w:rFonts w:ascii="Tahoma" w:hAnsi="Tahoma" w:cs="Tahoma"/>
        </w:rPr>
      </w:pPr>
    </w:p>
    <w:p w:rsidR="00632809" w:rsidRPr="00B66303" w:rsidRDefault="00632809" w:rsidP="00F81B10">
      <w:pPr>
        <w:keepNext/>
        <w:tabs>
          <w:tab w:val="left" w:pos="284"/>
        </w:tabs>
        <w:jc w:val="both"/>
        <w:rPr>
          <w:rFonts w:ascii="Tahoma" w:hAnsi="Tahoma" w:cs="Tahoma"/>
        </w:rPr>
      </w:pPr>
    </w:p>
    <w:p w:rsidR="00632809" w:rsidRPr="00B66303" w:rsidRDefault="00632809" w:rsidP="00F81B10">
      <w:pPr>
        <w:keepNext/>
        <w:tabs>
          <w:tab w:val="left" w:pos="284"/>
        </w:tabs>
        <w:jc w:val="both"/>
        <w:rPr>
          <w:rFonts w:ascii="Tahoma" w:hAnsi="Tahoma" w:cs="Tahoma"/>
        </w:rPr>
      </w:pPr>
    </w:p>
    <w:p w:rsidR="00632809" w:rsidRPr="00B66303" w:rsidRDefault="00632809" w:rsidP="00F81B10">
      <w:pPr>
        <w:keepNext/>
        <w:tabs>
          <w:tab w:val="left" w:pos="284"/>
        </w:tabs>
        <w:jc w:val="both"/>
        <w:rPr>
          <w:rFonts w:ascii="Tahoma" w:hAnsi="Tahoma" w:cs="Tahoma"/>
        </w:rPr>
      </w:pPr>
    </w:p>
    <w:p w:rsidR="00632809" w:rsidRPr="00B66303" w:rsidRDefault="00632809" w:rsidP="00F81B10">
      <w:pPr>
        <w:keepNext/>
        <w:tabs>
          <w:tab w:val="left" w:pos="284"/>
        </w:tabs>
        <w:jc w:val="both"/>
        <w:rPr>
          <w:rFonts w:ascii="Tahoma" w:hAnsi="Tahoma" w:cs="Tahoma"/>
        </w:rPr>
      </w:pPr>
    </w:p>
    <w:p w:rsidR="00632809" w:rsidRPr="00B66303" w:rsidRDefault="00632809" w:rsidP="00F81B10">
      <w:pPr>
        <w:keepNext/>
        <w:tabs>
          <w:tab w:val="left" w:pos="284"/>
        </w:tabs>
        <w:jc w:val="both"/>
        <w:rPr>
          <w:rFonts w:ascii="Tahoma" w:hAnsi="Tahoma" w:cs="Tahoma"/>
        </w:rPr>
      </w:pPr>
    </w:p>
    <w:p w:rsidR="00632809" w:rsidRPr="00B66303" w:rsidRDefault="00632809" w:rsidP="00F81B10">
      <w:pPr>
        <w:keepNext/>
        <w:tabs>
          <w:tab w:val="left" w:pos="284"/>
        </w:tabs>
        <w:rPr>
          <w:rFonts w:ascii="Tahoma" w:hAnsi="Tahoma" w:cs="Tahoma"/>
          <w:b/>
        </w:rPr>
      </w:pPr>
    </w:p>
    <w:p w:rsidR="00632809" w:rsidRPr="00B66303" w:rsidRDefault="00632809" w:rsidP="00F81B10">
      <w:pPr>
        <w:keepNext/>
        <w:spacing w:after="40"/>
        <w:jc w:val="both"/>
        <w:rPr>
          <w:rFonts w:ascii="Tahoma" w:hAnsi="Tahoma" w:cs="Tahoma"/>
          <w:b/>
          <w:i/>
          <w:sz w:val="18"/>
          <w:szCs w:val="18"/>
          <w:u w:val="single"/>
        </w:rPr>
      </w:pPr>
      <w:r w:rsidRPr="00B66303">
        <w:rPr>
          <w:rFonts w:ascii="Tahoma" w:hAnsi="Tahoma" w:cs="Tahoma"/>
          <w:b/>
          <w:i/>
          <w:sz w:val="18"/>
          <w:szCs w:val="18"/>
          <w:u w:val="single"/>
        </w:rPr>
        <w:t xml:space="preserve">Navodilo:  </w:t>
      </w:r>
      <w:r w:rsidRPr="00B66303">
        <w:rPr>
          <w:rFonts w:ascii="Tahoma" w:hAnsi="Tahoma" w:cs="Tahoma"/>
          <w:i/>
          <w:iCs/>
          <w:sz w:val="18"/>
          <w:szCs w:val="22"/>
        </w:rPr>
        <w:t xml:space="preserve">Izjavo izpolni in podpiše </w:t>
      </w:r>
      <w:r w:rsidRPr="00B66303">
        <w:rPr>
          <w:rFonts w:ascii="Tahoma" w:hAnsi="Tahoma" w:cs="Tahoma"/>
          <w:i/>
          <w:iCs/>
          <w:sz w:val="18"/>
          <w:szCs w:val="22"/>
          <w:u w:val="single"/>
        </w:rPr>
        <w:t>ponudnik</w:t>
      </w:r>
      <w:r w:rsidRPr="00B66303">
        <w:rPr>
          <w:rFonts w:ascii="Tahoma" w:hAnsi="Tahoma" w:cs="Tahoma"/>
          <w:i/>
          <w:iCs/>
          <w:sz w:val="18"/>
          <w:szCs w:val="22"/>
        </w:rPr>
        <w:t xml:space="preserve">, kot tudi vsi </w:t>
      </w:r>
      <w:r w:rsidRPr="00B66303">
        <w:rPr>
          <w:rFonts w:ascii="Tahoma" w:hAnsi="Tahoma" w:cs="Tahoma"/>
          <w:i/>
          <w:iCs/>
          <w:sz w:val="18"/>
          <w:szCs w:val="22"/>
          <w:u w:val="single"/>
        </w:rPr>
        <w:t>posamezni člani skupine ponudnikov</w:t>
      </w:r>
      <w:r w:rsidRPr="00B66303">
        <w:rPr>
          <w:rFonts w:ascii="Tahoma" w:hAnsi="Tahoma" w:cs="Tahoma"/>
          <w:i/>
          <w:iCs/>
          <w:sz w:val="18"/>
          <w:szCs w:val="22"/>
        </w:rPr>
        <w:t xml:space="preserve"> (partnerji) v primeru skupne ponudbe, ter vsi morebitni </w:t>
      </w:r>
      <w:r w:rsidRPr="00B66303">
        <w:rPr>
          <w:rFonts w:ascii="Tahoma" w:hAnsi="Tahoma" w:cs="Tahoma"/>
          <w:i/>
          <w:iCs/>
          <w:sz w:val="18"/>
          <w:szCs w:val="22"/>
          <w:u w:val="single"/>
        </w:rPr>
        <w:t>podizvajalci</w:t>
      </w:r>
      <w:r w:rsidRPr="00B66303">
        <w:rPr>
          <w:rFonts w:ascii="Tahoma" w:hAnsi="Tahoma" w:cs="Tahoma"/>
          <w:i/>
          <w:iCs/>
          <w:sz w:val="18"/>
          <w:szCs w:val="22"/>
        </w:rPr>
        <w:t xml:space="preserve"> (če ponudnik izvaja javno naročilo s podizvajalci) in vsi drugi </w:t>
      </w:r>
      <w:r w:rsidRPr="00B66303">
        <w:rPr>
          <w:rFonts w:ascii="Tahoma" w:hAnsi="Tahoma" w:cs="Tahoma"/>
          <w:i/>
          <w:iCs/>
          <w:sz w:val="18"/>
          <w:szCs w:val="22"/>
          <w:u w:val="single"/>
        </w:rPr>
        <w:t>subjekti</w:t>
      </w:r>
      <w:r w:rsidRPr="00B66303">
        <w:rPr>
          <w:rFonts w:ascii="Tahoma" w:hAnsi="Tahoma" w:cs="Tahoma"/>
          <w:i/>
          <w:iCs/>
          <w:sz w:val="18"/>
          <w:szCs w:val="22"/>
        </w:rPr>
        <w:t>, katerih zmogljivost uporablja ponudnik (v kolikor bo ponudnik uporabil zmogljivosti drugih subjektov).</w:t>
      </w:r>
    </w:p>
    <w:p w:rsidR="00632809" w:rsidRPr="00B66303" w:rsidRDefault="00632809" w:rsidP="00F81B10">
      <w:pPr>
        <w:keepNext/>
        <w:tabs>
          <w:tab w:val="left" w:pos="284"/>
        </w:tabs>
        <w:jc w:val="both"/>
        <w:rPr>
          <w:rFonts w:ascii="Tahoma" w:hAnsi="Tahoma" w:cs="Tahoma"/>
        </w:rPr>
      </w:pPr>
    </w:p>
    <w:p w:rsidR="00632809" w:rsidRPr="00B66303" w:rsidRDefault="00632809" w:rsidP="00F81B10">
      <w:pPr>
        <w:keepNext/>
        <w:tabs>
          <w:tab w:val="left" w:pos="284"/>
        </w:tabs>
        <w:jc w:val="both"/>
        <w:rPr>
          <w:rFonts w:ascii="Tahoma" w:hAnsi="Tahoma" w:cs="Tahoma"/>
        </w:rPr>
      </w:pPr>
    </w:p>
    <w:p w:rsidR="00632809" w:rsidRPr="00B66303" w:rsidRDefault="00632809" w:rsidP="00F81B10">
      <w:pPr>
        <w:keepNext/>
        <w:spacing w:after="40"/>
        <w:jc w:val="both"/>
        <w:rPr>
          <w:rFonts w:ascii="Tahoma" w:hAnsi="Tahoma" w:cs="Tahoma"/>
          <w:b/>
          <w:i/>
          <w:sz w:val="18"/>
          <w:szCs w:val="18"/>
          <w:u w:val="single"/>
        </w:rPr>
      </w:pPr>
      <w:r w:rsidRPr="00B66303">
        <w:rPr>
          <w:rFonts w:ascii="Tahoma" w:hAnsi="Tahoma" w:cs="Tahoma"/>
          <w:b/>
          <w:i/>
          <w:sz w:val="18"/>
          <w:szCs w:val="18"/>
          <w:u w:val="single"/>
        </w:rPr>
        <w:t xml:space="preserve">Opomba:  </w:t>
      </w:r>
      <w:r w:rsidRPr="00B66303">
        <w:rPr>
          <w:rFonts w:ascii="Tahoma" w:hAnsi="Tahoma" w:cs="Tahoma"/>
          <w:i/>
          <w:iCs/>
          <w:sz w:val="18"/>
          <w:szCs w:val="22"/>
        </w:rPr>
        <w:t xml:space="preserve">V skladu z odgovorom Komisije za preprečevanje korupcije na vprašanje št. 214 z dne 23.2.2012 v zadevi pod št. 0672-1/2012-39 (objavljeno na spletni strani </w:t>
      </w:r>
      <w:hyperlink r:id="rId26" w:history="1">
        <w:r w:rsidRPr="00B66303">
          <w:rPr>
            <w:rFonts w:ascii="Tahoma" w:hAnsi="Tahoma" w:cs="Tahoma"/>
            <w:i/>
            <w:iCs/>
            <w:sz w:val="18"/>
            <w:szCs w:val="22"/>
          </w:rPr>
          <w:t>https://www.kpk-rs.si/sl/pogosta-vprasanja</w:t>
        </w:r>
      </w:hyperlink>
      <w:r w:rsidRPr="00B66303">
        <w:rPr>
          <w:rFonts w:ascii="Tahoma" w:hAnsi="Tahoma"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rsidR="00632809" w:rsidRPr="00B66303" w:rsidRDefault="00632809" w:rsidP="00F81B10">
      <w:pPr>
        <w:keepNext/>
        <w:rPr>
          <w:rFonts w:ascii="Tahoma" w:hAnsi="Tahoma" w:cs="Tahoma"/>
          <w:bCs/>
          <w:i/>
          <w:noProof/>
          <w:sz w:val="18"/>
          <w:szCs w:val="18"/>
        </w:rPr>
      </w:pPr>
    </w:p>
    <w:p w:rsidR="00632809" w:rsidRPr="00B66303" w:rsidRDefault="00632809" w:rsidP="00F81B10">
      <w:pPr>
        <w:keepNext/>
        <w:rPr>
          <w:rFonts w:ascii="Tahoma" w:hAnsi="Tahoma" w:cs="Tahoma"/>
          <w:bCs/>
          <w:noProof/>
          <w:sz w:val="18"/>
          <w:szCs w:val="18"/>
        </w:rPr>
      </w:pPr>
    </w:p>
    <w:p w:rsidR="00632809" w:rsidRPr="00B66303" w:rsidRDefault="00632809" w:rsidP="00F81B10">
      <w:pPr>
        <w:keepNext/>
        <w:rPr>
          <w:rFonts w:ascii="Tahoma" w:hAnsi="Tahoma" w:cs="Tahoma"/>
          <w:bCs/>
          <w:noProof/>
          <w:sz w:val="18"/>
          <w:szCs w:val="18"/>
        </w:rPr>
      </w:pPr>
    </w:p>
    <w:p w:rsidR="00632809" w:rsidRPr="00B66303" w:rsidRDefault="00632809" w:rsidP="00F81B10">
      <w:pPr>
        <w:keepNext/>
        <w:rPr>
          <w:rFonts w:ascii="Tahoma" w:hAnsi="Tahoma" w:cs="Tahoma"/>
          <w:bCs/>
          <w:noProof/>
          <w:sz w:val="18"/>
          <w:szCs w:val="18"/>
        </w:rPr>
      </w:pPr>
    </w:p>
    <w:p w:rsidR="00632809" w:rsidRPr="00B66303" w:rsidRDefault="00632809" w:rsidP="00F81B10">
      <w:pPr>
        <w:keepNext/>
        <w:rPr>
          <w:rFonts w:ascii="Tahoma" w:hAnsi="Tahoma" w:cs="Tahoma"/>
          <w:bCs/>
          <w:noProof/>
          <w:sz w:val="18"/>
          <w:szCs w:val="18"/>
        </w:rPr>
      </w:pPr>
    </w:p>
    <w:p w:rsidR="00632809" w:rsidRPr="00B66303" w:rsidRDefault="00632809" w:rsidP="00F81B10">
      <w:pPr>
        <w:keepNext/>
        <w:rPr>
          <w:rFonts w:ascii="Tahoma" w:hAnsi="Tahoma" w:cs="Tahoma"/>
          <w:bCs/>
          <w:noProof/>
          <w:sz w:val="18"/>
          <w:szCs w:val="18"/>
        </w:rPr>
      </w:pPr>
    </w:p>
    <w:p w:rsidR="00632809" w:rsidRPr="00B66303" w:rsidRDefault="00632809" w:rsidP="00F81B10">
      <w:pPr>
        <w:keepNext/>
        <w:rPr>
          <w:rFonts w:ascii="Tahoma" w:hAnsi="Tahoma" w:cs="Tahoma"/>
          <w:bCs/>
          <w:noProof/>
          <w:sz w:val="18"/>
          <w:szCs w:val="18"/>
        </w:rPr>
      </w:pPr>
    </w:p>
    <w:p w:rsidR="00632809" w:rsidRPr="00B66303" w:rsidRDefault="00632809" w:rsidP="00F81B10">
      <w:pPr>
        <w:keepNext/>
        <w:rPr>
          <w:rFonts w:ascii="Tahoma" w:hAnsi="Tahoma" w:cs="Tahoma"/>
          <w:bCs/>
          <w:noProof/>
          <w:sz w:val="18"/>
          <w:szCs w:val="18"/>
        </w:rPr>
      </w:pPr>
    </w:p>
    <w:p w:rsidR="00632809" w:rsidRPr="00B66303" w:rsidRDefault="00632809" w:rsidP="00F81B10">
      <w:pPr>
        <w:keepNext/>
        <w:rPr>
          <w:rFonts w:ascii="Tahoma" w:hAnsi="Tahoma" w:cs="Tahoma"/>
          <w:bCs/>
          <w:noProof/>
          <w:sz w:val="18"/>
          <w:szCs w:val="18"/>
        </w:rPr>
      </w:pPr>
    </w:p>
    <w:p w:rsidR="00870B57" w:rsidRDefault="00870B57">
      <w:pPr>
        <w:rPr>
          <w:rFonts w:ascii="Tahoma" w:hAnsi="Tahoma" w:cs="Tahoma"/>
          <w:bCs/>
          <w:noProof/>
          <w:sz w:val="18"/>
          <w:szCs w:val="18"/>
        </w:rPr>
      </w:pPr>
      <w:r>
        <w:rPr>
          <w:rFonts w:ascii="Tahoma" w:hAnsi="Tahoma" w:cs="Tahoma"/>
          <w:bCs/>
          <w:noProof/>
          <w:sz w:val="18"/>
          <w:szCs w:val="18"/>
        </w:rPr>
        <w:br w:type="page"/>
      </w: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632809" w:rsidRPr="00B66303" w:rsidTr="00FD6245">
        <w:tc>
          <w:tcPr>
            <w:tcW w:w="608" w:type="dxa"/>
            <w:tcBorders>
              <w:right w:val="nil"/>
            </w:tcBorders>
          </w:tcPr>
          <w:p w:rsidR="00632809" w:rsidRPr="00B66303" w:rsidRDefault="00632809" w:rsidP="00F81B10">
            <w:pPr>
              <w:keepNext/>
              <w:jc w:val="both"/>
              <w:rPr>
                <w:rFonts w:ascii="Tahoma" w:hAnsi="Tahoma" w:cs="Tahoma"/>
              </w:rPr>
            </w:pPr>
            <w:r w:rsidRPr="00B66303">
              <w:lastRenderedPageBreak/>
              <w:br w:type="page"/>
            </w:r>
            <w:r w:rsidRPr="00B66303">
              <w:br w:type="page"/>
            </w:r>
            <w:r w:rsidRPr="00B66303">
              <w:br w:type="page"/>
            </w:r>
            <w:r w:rsidRPr="00B66303">
              <w:br w:type="page"/>
            </w:r>
            <w:r w:rsidRPr="00B66303">
              <w:rPr>
                <w:rFonts w:ascii="Tahoma" w:hAnsi="Tahoma" w:cs="Tahoma"/>
              </w:rPr>
              <w:br w:type="page"/>
            </w:r>
            <w:r w:rsidRPr="00B66303">
              <w:rPr>
                <w:rFonts w:ascii="Tahoma" w:hAnsi="Tahoma" w:cs="Tahoma"/>
                <w:b/>
              </w:rPr>
              <w:br w:type="page"/>
            </w:r>
            <w:r w:rsidRPr="00B66303">
              <w:rPr>
                <w:rFonts w:ascii="Tahoma" w:hAnsi="Tahoma" w:cs="Tahoma"/>
              </w:rPr>
              <w:br w:type="page"/>
            </w:r>
          </w:p>
        </w:tc>
        <w:tc>
          <w:tcPr>
            <w:tcW w:w="7654" w:type="dxa"/>
            <w:tcBorders>
              <w:left w:val="nil"/>
            </w:tcBorders>
            <w:vAlign w:val="bottom"/>
          </w:tcPr>
          <w:p w:rsidR="00632809" w:rsidRPr="00B66303" w:rsidRDefault="00632809" w:rsidP="00F81B10">
            <w:pPr>
              <w:keepNext/>
              <w:rPr>
                <w:rFonts w:ascii="Tahoma" w:hAnsi="Tahoma" w:cs="Tahoma"/>
              </w:rPr>
            </w:pPr>
            <w:r w:rsidRPr="00B66303">
              <w:rPr>
                <w:rFonts w:ascii="Tahoma" w:hAnsi="Tahoma" w:cs="Tahoma"/>
              </w:rPr>
              <w:t>SEZNAM  PODIZVAJALCEV</w:t>
            </w:r>
          </w:p>
        </w:tc>
        <w:tc>
          <w:tcPr>
            <w:tcW w:w="850" w:type="dxa"/>
            <w:tcBorders>
              <w:right w:val="nil"/>
            </w:tcBorders>
          </w:tcPr>
          <w:p w:rsidR="00632809" w:rsidRPr="00B66303" w:rsidRDefault="00632809" w:rsidP="00F81B10">
            <w:pPr>
              <w:keepNext/>
              <w:jc w:val="both"/>
              <w:rPr>
                <w:rFonts w:ascii="Tahoma" w:hAnsi="Tahoma" w:cs="Tahoma"/>
                <w:b/>
              </w:rPr>
            </w:pPr>
            <w:r w:rsidRPr="00B66303">
              <w:rPr>
                <w:rFonts w:ascii="Tahoma" w:hAnsi="Tahoma" w:cs="Tahoma"/>
                <w:b/>
                <w:i/>
              </w:rPr>
              <w:t xml:space="preserve">Priloga </w:t>
            </w:r>
          </w:p>
        </w:tc>
        <w:tc>
          <w:tcPr>
            <w:tcW w:w="576" w:type="dxa"/>
            <w:tcBorders>
              <w:left w:val="nil"/>
            </w:tcBorders>
          </w:tcPr>
          <w:p w:rsidR="00632809" w:rsidRPr="00B66303" w:rsidRDefault="00632809" w:rsidP="00F81B10">
            <w:pPr>
              <w:keepNext/>
              <w:jc w:val="both"/>
              <w:rPr>
                <w:rFonts w:ascii="Tahoma" w:hAnsi="Tahoma" w:cs="Tahoma"/>
                <w:b/>
                <w:i/>
              </w:rPr>
            </w:pPr>
            <w:r w:rsidRPr="00B66303">
              <w:rPr>
                <w:rFonts w:ascii="Tahoma" w:hAnsi="Tahoma" w:cs="Tahoma"/>
                <w:b/>
                <w:i/>
              </w:rPr>
              <w:t>4/1</w:t>
            </w:r>
          </w:p>
        </w:tc>
      </w:tr>
    </w:tbl>
    <w:p w:rsidR="00632809" w:rsidRPr="00B66303" w:rsidRDefault="00632809" w:rsidP="00F81B10">
      <w:pPr>
        <w:keepNext/>
        <w:jc w:val="both"/>
        <w:rPr>
          <w:rFonts w:ascii="Tahoma" w:hAnsi="Tahoma" w:cs="Tahoma"/>
        </w:rPr>
      </w:pPr>
    </w:p>
    <w:p w:rsidR="00632809" w:rsidRPr="00B66303" w:rsidRDefault="00632809" w:rsidP="00F81B10">
      <w:pPr>
        <w:keepNext/>
        <w:jc w:val="both"/>
        <w:rPr>
          <w:rFonts w:ascii="Tahoma" w:hAnsi="Tahoma" w:cs="Tahoma"/>
        </w:rPr>
      </w:pPr>
      <w:r w:rsidRPr="00B66303">
        <w:rPr>
          <w:rFonts w:ascii="Tahoma" w:hAnsi="Tahoma" w:cs="Tahoma"/>
        </w:rPr>
        <w:t>Ponudnik mora v prilogi navesti podizvajalce, s katerimi nastopa v skupnem nastopu in izpolniti vse zahtevane podatke. Prilogo podpišeta tako ponudnik kot podizvajalec.</w:t>
      </w:r>
    </w:p>
    <w:p w:rsidR="00632809" w:rsidRPr="00B66303" w:rsidRDefault="00632809" w:rsidP="00F81B10">
      <w:pPr>
        <w:keepNext/>
        <w:rPr>
          <w:rFonts w:ascii="Tahoma" w:hAnsi="Tahoma" w:cs="Tahoma"/>
          <w:sz w:val="1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632809" w:rsidRPr="00B66303" w:rsidTr="00FD6245">
        <w:trPr>
          <w:trHeight w:val="457"/>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81B10">
            <w:pPr>
              <w:keepNext/>
              <w:spacing w:before="40" w:after="40"/>
              <w:jc w:val="center"/>
              <w:rPr>
                <w:rFonts w:ascii="Tahoma" w:hAnsi="Tahoma" w:cs="Tahoma"/>
                <w:b/>
              </w:rPr>
            </w:pPr>
            <w:r w:rsidRPr="00B66303">
              <w:rPr>
                <w:rFonts w:ascii="Tahoma" w:hAnsi="Tahoma" w:cs="Tahoma"/>
              </w:rPr>
              <w:t xml:space="preserve">Javno naročilo: </w:t>
            </w:r>
            <w:r>
              <w:rPr>
                <w:rFonts w:ascii="Tahoma" w:hAnsi="Tahoma" w:cs="Tahoma"/>
                <w:b/>
              </w:rPr>
              <w:t>JHL-30/18</w:t>
            </w:r>
            <w:r w:rsidRPr="00B66303">
              <w:rPr>
                <w:rFonts w:ascii="Tahoma" w:hAnsi="Tahoma" w:cs="Tahoma"/>
                <w:b/>
              </w:rPr>
              <w:t xml:space="preserve"> </w:t>
            </w:r>
            <w:r>
              <w:rPr>
                <w:rFonts w:ascii="Tahoma" w:hAnsi="Tahoma" w:cs="Tahoma"/>
                <w:b/>
              </w:rPr>
              <w:t xml:space="preserve">KOMUNALNA IN PROMETNA UREDITEV OBMOČIJ ŠT. 1, 2, 4, 5, 6, 7, 8, 10, 11, 19, 27, 28, 29, 30, 32, 33, 34, 35, 36 IN 39, SOČASNO Z GRADNJO KANALIZACIJE PO PROJEKTU ODVAJANJE IN ČIŠČENJE ODPADNE VODE NA OBMOČJU VODONOSNIKA LJUBLJANSKEGA POLJA - DEL 3: DOGRADITEV JAVNE KANALIZACIJE V AGLOMERACIJAH </w:t>
            </w:r>
            <w:r w:rsidR="00010931">
              <w:rPr>
                <w:rFonts w:ascii="Tahoma" w:hAnsi="Tahoma" w:cs="Tahoma"/>
                <w:b/>
              </w:rPr>
              <w:t xml:space="preserve">NAD 2000 PE </w:t>
            </w:r>
            <w:r>
              <w:rPr>
                <w:rFonts w:ascii="Tahoma" w:hAnsi="Tahoma" w:cs="Tahoma"/>
                <w:b/>
              </w:rPr>
              <w:t>V MOL</w:t>
            </w:r>
          </w:p>
        </w:tc>
      </w:tr>
      <w:tr w:rsidR="00632809" w:rsidRPr="00B66303" w:rsidTr="00FD6245">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81B10">
            <w:pPr>
              <w:keepNext/>
              <w:rPr>
                <w:rFonts w:ascii="Tahoma" w:hAnsi="Tahoma" w:cs="Tahoma"/>
                <w:sz w:val="18"/>
                <w:szCs w:val="18"/>
              </w:rPr>
            </w:pPr>
            <w:r w:rsidRPr="00B66303">
              <w:rPr>
                <w:rFonts w:ascii="Tahoma" w:hAnsi="Tahoma" w:cs="Tahoma"/>
                <w:sz w:val="18"/>
                <w:szCs w:val="18"/>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81B10">
            <w:pPr>
              <w:keepNext/>
              <w:rPr>
                <w:rFonts w:ascii="Tahoma" w:hAnsi="Tahoma" w:cs="Tahoma"/>
                <w:sz w:val="18"/>
                <w:szCs w:val="18"/>
              </w:rPr>
            </w:pPr>
          </w:p>
          <w:p w:rsidR="00632809" w:rsidRPr="00B66303" w:rsidRDefault="00632809" w:rsidP="00F81B10">
            <w:pPr>
              <w:keepNext/>
              <w:rPr>
                <w:rFonts w:ascii="Tahoma" w:hAnsi="Tahoma" w:cs="Tahoma"/>
                <w:sz w:val="18"/>
                <w:szCs w:val="18"/>
              </w:rPr>
            </w:pPr>
          </w:p>
        </w:tc>
      </w:tr>
      <w:tr w:rsidR="00632809" w:rsidRPr="00B66303" w:rsidTr="00FD6245">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81B10">
            <w:pPr>
              <w:keepNext/>
              <w:rPr>
                <w:rFonts w:ascii="Tahoma" w:hAnsi="Tahoma" w:cs="Tahoma"/>
                <w:sz w:val="18"/>
                <w:szCs w:val="18"/>
              </w:rPr>
            </w:pPr>
            <w:r w:rsidRPr="00B66303">
              <w:rPr>
                <w:rFonts w:ascii="Tahoma" w:hAnsi="Tahoma" w:cs="Tahoma"/>
                <w:sz w:val="18"/>
                <w:szCs w:val="18"/>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81B10">
            <w:pPr>
              <w:keepNext/>
              <w:rPr>
                <w:rFonts w:ascii="Tahoma" w:hAnsi="Tahoma" w:cs="Tahoma"/>
                <w:sz w:val="18"/>
                <w:szCs w:val="18"/>
              </w:rPr>
            </w:pPr>
          </w:p>
          <w:p w:rsidR="00632809" w:rsidRPr="00B66303" w:rsidRDefault="00632809" w:rsidP="00F81B10">
            <w:pPr>
              <w:keepNext/>
              <w:rPr>
                <w:rFonts w:ascii="Tahoma" w:hAnsi="Tahoma" w:cs="Tahoma"/>
                <w:sz w:val="18"/>
                <w:szCs w:val="18"/>
              </w:rPr>
            </w:pPr>
          </w:p>
        </w:tc>
      </w:tr>
      <w:tr w:rsidR="00632809" w:rsidRPr="00B66303" w:rsidTr="00FD6245">
        <w:trPr>
          <w:trHeight w:val="334"/>
          <w:jc w:val="center"/>
        </w:trPr>
        <w:tc>
          <w:tcPr>
            <w:tcW w:w="3367" w:type="dxa"/>
            <w:vMerge w:val="restart"/>
            <w:tcBorders>
              <w:top w:val="single" w:sz="4" w:space="0" w:color="auto"/>
              <w:left w:val="single" w:sz="4" w:space="0" w:color="auto"/>
              <w:right w:val="single" w:sz="4" w:space="0" w:color="auto"/>
            </w:tcBorders>
            <w:vAlign w:val="center"/>
          </w:tcPr>
          <w:p w:rsidR="00632809" w:rsidRPr="00B66303" w:rsidRDefault="00632809" w:rsidP="00F81B10">
            <w:pPr>
              <w:keepNext/>
              <w:jc w:val="both"/>
              <w:rPr>
                <w:rFonts w:ascii="Tahoma" w:hAnsi="Tahoma" w:cs="Tahoma"/>
                <w:sz w:val="18"/>
                <w:szCs w:val="17"/>
              </w:rPr>
            </w:pPr>
            <w:r w:rsidRPr="00B66303">
              <w:rPr>
                <w:rFonts w:ascii="Tahoma" w:hAnsi="Tahoma" w:cs="Tahoma"/>
                <w:sz w:val="18"/>
                <w:szCs w:val="17"/>
              </w:rPr>
              <w:t xml:space="preserve">V skladu s 94. členom ZJN-3 kot podizvajalec zahtevamo neposredno plačilo s strani naročnika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81B10">
            <w:pPr>
              <w:keepNext/>
              <w:jc w:val="center"/>
              <w:rPr>
                <w:rFonts w:ascii="Tahoma" w:hAnsi="Tahoma" w:cs="Tahoma"/>
                <w:sz w:val="18"/>
                <w:szCs w:val="18"/>
              </w:rPr>
            </w:pPr>
            <w:r w:rsidRPr="00B66303">
              <w:rPr>
                <w:rFonts w:ascii="Tahoma" w:hAnsi="Tahoma" w:cs="Tahoma"/>
                <w:sz w:val="16"/>
                <w:szCs w:val="18"/>
              </w:rPr>
              <w:t xml:space="preserve">Obkrožite/označite </w:t>
            </w:r>
          </w:p>
        </w:tc>
      </w:tr>
      <w:tr w:rsidR="00632809" w:rsidRPr="00B66303" w:rsidTr="00FD6245">
        <w:trPr>
          <w:trHeight w:val="334"/>
          <w:jc w:val="center"/>
        </w:trPr>
        <w:tc>
          <w:tcPr>
            <w:tcW w:w="3367" w:type="dxa"/>
            <w:vMerge/>
            <w:tcBorders>
              <w:left w:val="single" w:sz="4" w:space="0" w:color="auto"/>
              <w:bottom w:val="single" w:sz="4" w:space="0" w:color="auto"/>
              <w:right w:val="single" w:sz="4" w:space="0" w:color="auto"/>
            </w:tcBorders>
            <w:vAlign w:val="center"/>
          </w:tcPr>
          <w:p w:rsidR="00632809" w:rsidRPr="00B66303" w:rsidRDefault="00632809" w:rsidP="00F81B10">
            <w:pPr>
              <w:keepNext/>
              <w:rPr>
                <w:rFonts w:ascii="Tahoma" w:hAnsi="Tahoma" w:cs="Tahoma"/>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81B10">
            <w:pPr>
              <w:keepNext/>
              <w:jc w:val="center"/>
              <w:rPr>
                <w:rFonts w:ascii="Tahoma" w:hAnsi="Tahoma" w:cs="Tahoma"/>
                <w:sz w:val="18"/>
                <w:szCs w:val="18"/>
              </w:rPr>
            </w:pPr>
            <w:r w:rsidRPr="00B66303">
              <w:rPr>
                <w:rFonts w:ascii="Tahoma" w:hAnsi="Tahoma"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81B10">
            <w:pPr>
              <w:keepNext/>
              <w:jc w:val="center"/>
              <w:rPr>
                <w:rFonts w:ascii="Tahoma" w:hAnsi="Tahoma" w:cs="Tahoma"/>
                <w:sz w:val="18"/>
                <w:szCs w:val="18"/>
              </w:rPr>
            </w:pPr>
            <w:r w:rsidRPr="00B66303">
              <w:rPr>
                <w:rFonts w:ascii="Tahoma" w:hAnsi="Tahoma" w:cs="Tahoma"/>
                <w:sz w:val="18"/>
                <w:szCs w:val="18"/>
              </w:rPr>
              <w:t>NE</w:t>
            </w:r>
          </w:p>
        </w:tc>
      </w:tr>
      <w:tr w:rsidR="00632809" w:rsidRPr="00B66303" w:rsidTr="00FD6245">
        <w:trPr>
          <w:trHeight w:val="835"/>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81B10">
            <w:pPr>
              <w:keepNext/>
              <w:rPr>
                <w:rFonts w:ascii="Tahoma" w:hAnsi="Tahoma" w:cs="Tahoma"/>
                <w:sz w:val="18"/>
                <w:szCs w:val="18"/>
              </w:rPr>
            </w:pPr>
          </w:p>
          <w:p w:rsidR="00632809" w:rsidRPr="00B66303" w:rsidRDefault="00632809" w:rsidP="00F81B10">
            <w:pPr>
              <w:keepNext/>
              <w:jc w:val="both"/>
              <w:rPr>
                <w:rFonts w:ascii="Tahoma" w:hAnsi="Tahoma" w:cs="Tahoma"/>
                <w:sz w:val="18"/>
                <w:szCs w:val="18"/>
              </w:rPr>
            </w:pPr>
            <w:r w:rsidRPr="00B66303">
              <w:rPr>
                <w:rFonts w:ascii="Tahoma" w:hAnsi="Tahoma" w:cs="Tahoma"/>
                <w:sz w:val="18"/>
                <w:szCs w:val="18"/>
              </w:rPr>
              <w:t xml:space="preserve">Vsi zakoniti zastopniki podizvajalca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81B10">
            <w:pPr>
              <w:keepNext/>
              <w:rPr>
                <w:rFonts w:ascii="Tahoma" w:hAnsi="Tahoma" w:cs="Tahoma"/>
                <w:sz w:val="18"/>
                <w:szCs w:val="18"/>
              </w:rPr>
            </w:pPr>
          </w:p>
          <w:p w:rsidR="00632809" w:rsidRPr="00B66303" w:rsidRDefault="00632809" w:rsidP="00F81B10">
            <w:pPr>
              <w:keepNext/>
              <w:rPr>
                <w:rFonts w:ascii="Tahoma" w:hAnsi="Tahoma" w:cs="Tahoma"/>
                <w:sz w:val="18"/>
                <w:szCs w:val="18"/>
              </w:rPr>
            </w:pPr>
          </w:p>
          <w:p w:rsidR="00632809" w:rsidRPr="00B66303" w:rsidRDefault="00632809" w:rsidP="00F81B10">
            <w:pPr>
              <w:keepNext/>
              <w:rPr>
                <w:rFonts w:ascii="Tahoma" w:hAnsi="Tahoma" w:cs="Tahoma"/>
                <w:sz w:val="18"/>
                <w:szCs w:val="18"/>
              </w:rPr>
            </w:pPr>
          </w:p>
        </w:tc>
      </w:tr>
      <w:tr w:rsidR="00632809" w:rsidRPr="00B66303" w:rsidTr="00FD6245">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81B10">
            <w:pPr>
              <w:keepNext/>
              <w:spacing w:line="276" w:lineRule="auto"/>
              <w:rPr>
                <w:rFonts w:ascii="Tahoma" w:hAnsi="Tahoma" w:cs="Tahoma"/>
                <w:sz w:val="18"/>
                <w:szCs w:val="18"/>
              </w:rPr>
            </w:pPr>
            <w:r w:rsidRPr="00B66303">
              <w:rPr>
                <w:rFonts w:ascii="Tahoma" w:hAnsi="Tahoma" w:cs="Tahoma"/>
                <w:sz w:val="18"/>
                <w:szCs w:val="18"/>
              </w:rPr>
              <w:t>Matična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81B10">
            <w:pPr>
              <w:keepNext/>
              <w:spacing w:line="276" w:lineRule="auto"/>
              <w:rPr>
                <w:rFonts w:ascii="Tahoma" w:hAnsi="Tahoma" w:cs="Tahoma"/>
                <w:sz w:val="18"/>
                <w:szCs w:val="18"/>
              </w:rPr>
            </w:pPr>
          </w:p>
        </w:tc>
      </w:tr>
      <w:tr w:rsidR="00632809" w:rsidRPr="00B66303" w:rsidTr="00FD6245">
        <w:trPr>
          <w:trHeight w:val="423"/>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81B10">
            <w:pPr>
              <w:keepNext/>
              <w:spacing w:line="276" w:lineRule="auto"/>
              <w:rPr>
                <w:rFonts w:ascii="Tahoma" w:hAnsi="Tahoma" w:cs="Tahoma"/>
                <w:sz w:val="18"/>
                <w:szCs w:val="18"/>
              </w:rPr>
            </w:pPr>
            <w:r w:rsidRPr="00B66303">
              <w:rPr>
                <w:rFonts w:ascii="Tahoma" w:hAnsi="Tahoma" w:cs="Tahoma"/>
                <w:sz w:val="18"/>
                <w:szCs w:val="18"/>
              </w:rPr>
              <w:t>Davčna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81B10">
            <w:pPr>
              <w:keepNext/>
              <w:spacing w:line="276" w:lineRule="auto"/>
              <w:rPr>
                <w:rFonts w:ascii="Tahoma" w:hAnsi="Tahoma" w:cs="Tahoma"/>
                <w:sz w:val="18"/>
                <w:szCs w:val="18"/>
              </w:rPr>
            </w:pPr>
          </w:p>
        </w:tc>
      </w:tr>
      <w:tr w:rsidR="00632809" w:rsidRPr="00B66303" w:rsidTr="00FD6245">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81B10">
            <w:pPr>
              <w:keepNext/>
              <w:spacing w:line="276" w:lineRule="auto"/>
              <w:rPr>
                <w:rFonts w:ascii="Tahoma" w:hAnsi="Tahoma" w:cs="Tahoma"/>
                <w:sz w:val="18"/>
                <w:szCs w:val="18"/>
              </w:rPr>
            </w:pPr>
            <w:r w:rsidRPr="00B66303">
              <w:rPr>
                <w:rFonts w:ascii="Tahoma" w:hAnsi="Tahoma" w:cs="Tahoma"/>
                <w:sz w:val="18"/>
                <w:szCs w:val="18"/>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81B10">
            <w:pPr>
              <w:keepNext/>
              <w:spacing w:line="276" w:lineRule="auto"/>
              <w:rPr>
                <w:rFonts w:ascii="Tahoma" w:hAnsi="Tahoma" w:cs="Tahoma"/>
                <w:sz w:val="18"/>
                <w:szCs w:val="18"/>
              </w:rPr>
            </w:pPr>
          </w:p>
        </w:tc>
      </w:tr>
      <w:tr w:rsidR="00FD6245" w:rsidRPr="00B66303" w:rsidTr="00FD6245">
        <w:trPr>
          <w:trHeight w:val="1509"/>
          <w:jc w:val="center"/>
        </w:trPr>
        <w:tc>
          <w:tcPr>
            <w:tcW w:w="3367" w:type="dxa"/>
            <w:tcBorders>
              <w:top w:val="single" w:sz="4" w:space="0" w:color="auto"/>
              <w:left w:val="single" w:sz="4" w:space="0" w:color="auto"/>
              <w:bottom w:val="single" w:sz="4" w:space="0" w:color="auto"/>
              <w:right w:val="single" w:sz="4" w:space="0" w:color="auto"/>
            </w:tcBorders>
            <w:vAlign w:val="center"/>
          </w:tcPr>
          <w:p w:rsidR="00FD6245" w:rsidRPr="00B66303" w:rsidRDefault="00FD6245" w:rsidP="00F81B10">
            <w:pPr>
              <w:keepNext/>
              <w:jc w:val="center"/>
              <w:rPr>
                <w:rFonts w:ascii="Tahoma" w:hAnsi="Tahoma" w:cs="Tahoma"/>
                <w:sz w:val="18"/>
                <w:szCs w:val="18"/>
              </w:rPr>
            </w:pPr>
          </w:p>
          <w:p w:rsidR="00FD6245" w:rsidRPr="00B66303" w:rsidRDefault="00FD6245" w:rsidP="00F81B10">
            <w:pPr>
              <w:keepNext/>
              <w:jc w:val="center"/>
              <w:rPr>
                <w:rFonts w:ascii="Tahoma" w:hAnsi="Tahoma" w:cs="Tahoma"/>
                <w:sz w:val="18"/>
                <w:szCs w:val="18"/>
              </w:rPr>
            </w:pPr>
          </w:p>
          <w:p w:rsidR="00FD6245" w:rsidRPr="00B66303" w:rsidRDefault="00FD6245" w:rsidP="00F81B10">
            <w:pPr>
              <w:keepNext/>
              <w:rPr>
                <w:rFonts w:ascii="Tahoma" w:hAnsi="Tahoma" w:cs="Tahoma"/>
                <w:sz w:val="18"/>
                <w:szCs w:val="18"/>
              </w:rPr>
            </w:pPr>
            <w:r w:rsidRPr="00B66303">
              <w:rPr>
                <w:rFonts w:ascii="Tahoma" w:hAnsi="Tahoma" w:cs="Tahoma"/>
                <w:sz w:val="18"/>
                <w:szCs w:val="18"/>
              </w:rPr>
              <w:t xml:space="preserve">Vsak del javnega naročila (storitev/gradnja/blago), ki se oddaja v </w:t>
            </w:r>
            <w:proofErr w:type="spellStart"/>
            <w:r w:rsidRPr="00B66303">
              <w:rPr>
                <w:rFonts w:ascii="Tahoma" w:hAnsi="Tahoma" w:cs="Tahoma"/>
                <w:sz w:val="18"/>
                <w:szCs w:val="18"/>
              </w:rPr>
              <w:t>podizvajanje</w:t>
            </w:r>
            <w:proofErr w:type="spellEnd"/>
            <w:r w:rsidRPr="00B66303">
              <w:rPr>
                <w:rFonts w:ascii="Tahoma" w:hAnsi="Tahoma" w:cs="Tahoma"/>
                <w:sz w:val="18"/>
                <w:szCs w:val="18"/>
              </w:rPr>
              <w:t xml:space="preserve"> (vrsta/opis del) in uporaba zmogljivosti podizvajalca</w:t>
            </w:r>
          </w:p>
          <w:p w:rsidR="00FD6245" w:rsidRPr="00B66303" w:rsidRDefault="00FD6245" w:rsidP="00F81B10">
            <w:pPr>
              <w:keepNext/>
              <w:rPr>
                <w:rFonts w:ascii="Tahoma" w:hAnsi="Tahoma" w:cs="Tahoma"/>
                <w:sz w:val="18"/>
                <w:szCs w:val="18"/>
              </w:rPr>
            </w:pPr>
          </w:p>
        </w:tc>
        <w:tc>
          <w:tcPr>
            <w:tcW w:w="6059" w:type="dxa"/>
            <w:gridSpan w:val="2"/>
            <w:tcBorders>
              <w:top w:val="single" w:sz="4" w:space="0" w:color="auto"/>
              <w:left w:val="single" w:sz="4" w:space="0" w:color="auto"/>
              <w:right w:val="single" w:sz="4" w:space="0" w:color="auto"/>
            </w:tcBorders>
            <w:vAlign w:val="center"/>
          </w:tcPr>
          <w:p w:rsidR="00FD6245" w:rsidRPr="00B66303" w:rsidRDefault="00FD6245" w:rsidP="00F81B10">
            <w:pPr>
              <w:keepNext/>
              <w:rPr>
                <w:sz w:val="18"/>
                <w:szCs w:val="18"/>
              </w:rPr>
            </w:pPr>
          </w:p>
          <w:p w:rsidR="00FD6245" w:rsidRPr="00B66303" w:rsidRDefault="00FD6245" w:rsidP="00F81B10">
            <w:pPr>
              <w:keepNext/>
              <w:rPr>
                <w:sz w:val="18"/>
                <w:szCs w:val="18"/>
              </w:rPr>
            </w:pPr>
          </w:p>
          <w:p w:rsidR="00FD6245" w:rsidRPr="00B66303" w:rsidRDefault="00FD6245" w:rsidP="00F81B10">
            <w:pPr>
              <w:keepNext/>
              <w:rPr>
                <w:sz w:val="18"/>
                <w:szCs w:val="18"/>
              </w:rPr>
            </w:pPr>
          </w:p>
          <w:p w:rsidR="00FD6245" w:rsidRPr="00B66303" w:rsidRDefault="00FD6245" w:rsidP="00F81B10">
            <w:pPr>
              <w:keepNext/>
              <w:rPr>
                <w:sz w:val="18"/>
                <w:szCs w:val="18"/>
              </w:rPr>
            </w:pPr>
          </w:p>
          <w:p w:rsidR="00FD6245" w:rsidRPr="00B66303" w:rsidRDefault="00FD6245" w:rsidP="00F81B10">
            <w:pPr>
              <w:keepNext/>
              <w:rPr>
                <w:sz w:val="18"/>
                <w:szCs w:val="18"/>
              </w:rPr>
            </w:pPr>
          </w:p>
        </w:tc>
      </w:tr>
      <w:tr w:rsidR="00632809" w:rsidRPr="00B66303" w:rsidTr="00FD6245">
        <w:trPr>
          <w:trHeight w:val="588"/>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81B10">
            <w:pPr>
              <w:keepNext/>
              <w:rPr>
                <w:rFonts w:ascii="Tahoma" w:hAnsi="Tahoma" w:cs="Tahoma"/>
                <w:sz w:val="18"/>
                <w:szCs w:val="18"/>
              </w:rPr>
            </w:pPr>
            <w:r w:rsidRPr="00B66303">
              <w:rPr>
                <w:rFonts w:ascii="Tahoma" w:hAnsi="Tahoma" w:cs="Tahoma"/>
                <w:sz w:val="18"/>
                <w:szCs w:val="18"/>
              </w:rPr>
              <w:t xml:space="preserve">Količina/Delež (%) javnega naročila, ki se oddaja v </w:t>
            </w:r>
            <w:proofErr w:type="spellStart"/>
            <w:r w:rsidRPr="00B66303">
              <w:rPr>
                <w:rFonts w:ascii="Tahoma" w:hAnsi="Tahoma" w:cs="Tahoma"/>
                <w:sz w:val="18"/>
                <w:szCs w:val="18"/>
              </w:rPr>
              <w:t>podizvajanje</w:t>
            </w:r>
            <w:proofErr w:type="spellEnd"/>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81B10">
            <w:pPr>
              <w:keepNext/>
              <w:rPr>
                <w:sz w:val="18"/>
                <w:szCs w:val="18"/>
              </w:rPr>
            </w:pPr>
          </w:p>
        </w:tc>
      </w:tr>
      <w:tr w:rsidR="00632809" w:rsidRPr="00B66303" w:rsidTr="00FD6245">
        <w:trPr>
          <w:trHeight w:val="409"/>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81B10">
            <w:pPr>
              <w:keepNext/>
              <w:rPr>
                <w:rFonts w:ascii="Tahoma" w:hAnsi="Tahoma" w:cs="Tahoma"/>
                <w:sz w:val="18"/>
                <w:szCs w:val="18"/>
              </w:rPr>
            </w:pPr>
            <w:r w:rsidRPr="00B66303">
              <w:rPr>
                <w:rFonts w:ascii="Tahoma" w:hAnsi="Tahoma" w:cs="Tahoma"/>
                <w:sz w:val="18"/>
                <w:szCs w:val="18"/>
              </w:rPr>
              <w:t>Vrednost del v EUR brez DDV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81B10">
            <w:pPr>
              <w:keepNext/>
              <w:rPr>
                <w:sz w:val="18"/>
                <w:szCs w:val="18"/>
              </w:rPr>
            </w:pPr>
          </w:p>
        </w:tc>
      </w:tr>
      <w:tr w:rsidR="00632809" w:rsidRPr="00B66303" w:rsidTr="00FD6245">
        <w:trPr>
          <w:trHeight w:val="414"/>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81B10">
            <w:pPr>
              <w:keepNext/>
              <w:rPr>
                <w:rFonts w:ascii="Tahoma" w:hAnsi="Tahoma" w:cs="Tahoma"/>
                <w:sz w:val="18"/>
                <w:szCs w:val="18"/>
              </w:rPr>
            </w:pPr>
            <w:r w:rsidRPr="00B66303">
              <w:rPr>
                <w:rFonts w:ascii="Tahoma" w:hAnsi="Tahoma" w:cs="Tahoma"/>
                <w:sz w:val="18"/>
                <w:szCs w:val="18"/>
              </w:rPr>
              <w:t>Kraj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81B10">
            <w:pPr>
              <w:keepNext/>
              <w:rPr>
                <w:sz w:val="18"/>
                <w:szCs w:val="18"/>
              </w:rPr>
            </w:pPr>
          </w:p>
        </w:tc>
      </w:tr>
      <w:tr w:rsidR="00632809" w:rsidRPr="00B66303" w:rsidTr="00FD6245">
        <w:trPr>
          <w:trHeight w:val="433"/>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81B10">
            <w:pPr>
              <w:keepNext/>
              <w:rPr>
                <w:rFonts w:ascii="Tahoma" w:hAnsi="Tahoma" w:cs="Tahoma"/>
                <w:sz w:val="18"/>
                <w:szCs w:val="18"/>
              </w:rPr>
            </w:pPr>
            <w:r w:rsidRPr="00B66303">
              <w:rPr>
                <w:rFonts w:ascii="Tahoma" w:hAnsi="Tahoma" w:cs="Tahoma"/>
                <w:sz w:val="18"/>
                <w:szCs w:val="18"/>
              </w:rPr>
              <w:t>Rok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81B10">
            <w:pPr>
              <w:keepNext/>
              <w:rPr>
                <w:sz w:val="18"/>
                <w:szCs w:val="18"/>
              </w:rPr>
            </w:pPr>
          </w:p>
        </w:tc>
      </w:tr>
    </w:tbl>
    <w:p w:rsidR="00632809" w:rsidRPr="00B66303" w:rsidRDefault="00632809" w:rsidP="00F81B10">
      <w:pPr>
        <w:keepNext/>
        <w:tabs>
          <w:tab w:val="left" w:pos="5400"/>
        </w:tabs>
        <w:rPr>
          <w:rFonts w:ascii="Tahoma" w:hAnsi="Tahoma" w:cs="Tahoma"/>
        </w:rPr>
      </w:pPr>
    </w:p>
    <w:p w:rsidR="00632809" w:rsidRPr="00B66303" w:rsidRDefault="00632809" w:rsidP="00F81B10">
      <w:pPr>
        <w:keepNext/>
        <w:tabs>
          <w:tab w:val="left" w:pos="5400"/>
        </w:tabs>
        <w:rPr>
          <w:rFonts w:ascii="Tahoma" w:hAnsi="Tahoma" w:cs="Tahoma"/>
        </w:rPr>
      </w:pPr>
      <w:r w:rsidRPr="00B66303">
        <w:rPr>
          <w:rFonts w:ascii="Tahoma" w:hAnsi="Tahoma" w:cs="Tahoma"/>
        </w:rPr>
        <w:t>Datum: ___________________</w:t>
      </w:r>
      <w:r w:rsidRPr="00B66303">
        <w:rPr>
          <w:rFonts w:ascii="Tahoma" w:hAnsi="Tahoma" w:cs="Tahoma"/>
        </w:rPr>
        <w:tab/>
      </w:r>
    </w:p>
    <w:p w:rsidR="00632809" w:rsidRPr="00B66303" w:rsidRDefault="00632809" w:rsidP="00F81B10">
      <w:pPr>
        <w:keepNext/>
        <w:tabs>
          <w:tab w:val="left" w:pos="5400"/>
        </w:tabs>
        <w:rPr>
          <w:rFonts w:ascii="Tahoma" w:hAnsi="Tahoma" w:cs="Tahoma"/>
        </w:rPr>
      </w:pPr>
    </w:p>
    <w:p w:rsidR="00632809" w:rsidRPr="00B66303" w:rsidRDefault="00632809" w:rsidP="00F81B10">
      <w:pPr>
        <w:keepNext/>
        <w:tabs>
          <w:tab w:val="left" w:pos="5400"/>
        </w:tabs>
        <w:rPr>
          <w:rFonts w:ascii="Tahoma" w:hAnsi="Tahoma" w:cs="Tahoma"/>
        </w:rPr>
      </w:pPr>
      <w:r w:rsidRPr="00B66303">
        <w:rPr>
          <w:rFonts w:ascii="Tahoma" w:hAnsi="Tahoma" w:cs="Tahoma"/>
        </w:rPr>
        <w:t xml:space="preserve">Podpis odgovorne osebe gospodarskega subjekt: </w:t>
      </w:r>
      <w:r w:rsidRPr="00B66303">
        <w:rPr>
          <w:rFonts w:ascii="Tahoma" w:hAnsi="Tahoma" w:cs="Tahoma"/>
        </w:rPr>
        <w:tab/>
      </w:r>
      <w:r w:rsidRPr="00B66303">
        <w:rPr>
          <w:rFonts w:ascii="Tahoma" w:hAnsi="Tahoma" w:cs="Tahoma"/>
        </w:rPr>
        <w:tab/>
        <w:t>Podpis odgovorne osebe podizvajalca:</w:t>
      </w:r>
    </w:p>
    <w:p w:rsidR="00632809" w:rsidRPr="00B66303" w:rsidRDefault="00632809" w:rsidP="00F81B10">
      <w:pPr>
        <w:keepNext/>
        <w:tabs>
          <w:tab w:val="left" w:pos="5400"/>
        </w:tabs>
        <w:rPr>
          <w:rFonts w:ascii="Tahoma" w:hAnsi="Tahoma" w:cs="Tahoma"/>
        </w:rPr>
      </w:pPr>
    </w:p>
    <w:p w:rsidR="00632809" w:rsidRPr="00B66303" w:rsidRDefault="00632809" w:rsidP="00F81B10">
      <w:pPr>
        <w:keepNext/>
        <w:rPr>
          <w:rFonts w:ascii="Tahoma" w:hAnsi="Tahoma" w:cs="Tahoma"/>
        </w:rPr>
      </w:pPr>
      <w:r w:rsidRPr="00B66303">
        <w:rPr>
          <w:rFonts w:ascii="Tahoma" w:hAnsi="Tahoma" w:cs="Tahoma"/>
        </w:rPr>
        <w:t>_______________________________</w:t>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t>_______________________________</w:t>
      </w:r>
    </w:p>
    <w:p w:rsidR="00632809" w:rsidRPr="00B66303" w:rsidRDefault="00632809" w:rsidP="00F81B10">
      <w:pPr>
        <w:keepNext/>
        <w:tabs>
          <w:tab w:val="left" w:pos="284"/>
        </w:tabs>
        <w:jc w:val="both"/>
        <w:rPr>
          <w:rFonts w:ascii="Tahoma" w:hAnsi="Tahoma" w:cs="Tahoma"/>
          <w:b/>
          <w:sz w:val="12"/>
        </w:rPr>
      </w:pPr>
      <w:r w:rsidRPr="00B66303">
        <w:rPr>
          <w:rFonts w:ascii="Tahoma" w:hAnsi="Tahoma" w:cs="Tahoma"/>
          <w:b/>
        </w:rPr>
        <w:tab/>
      </w:r>
      <w:r w:rsidRPr="00B66303">
        <w:rPr>
          <w:rFonts w:ascii="Tahoma" w:hAnsi="Tahoma" w:cs="Tahoma"/>
          <w:b/>
        </w:rPr>
        <w:tab/>
        <w:t xml:space="preserve">   </w:t>
      </w:r>
    </w:p>
    <w:p w:rsidR="00632809" w:rsidRPr="00B66303" w:rsidRDefault="00632809" w:rsidP="00F81B10">
      <w:pPr>
        <w:keepNext/>
        <w:tabs>
          <w:tab w:val="left" w:pos="284"/>
        </w:tabs>
        <w:rPr>
          <w:rFonts w:ascii="Tahoma" w:hAnsi="Tahoma" w:cs="Tahoma"/>
          <w:b/>
        </w:rPr>
      </w:pPr>
      <w:r w:rsidRPr="00B66303">
        <w:rPr>
          <w:rFonts w:ascii="Tahoma" w:hAnsi="Tahoma" w:cs="Tahoma"/>
        </w:rPr>
        <w:tab/>
      </w:r>
      <w:r w:rsidRPr="00B66303">
        <w:rPr>
          <w:rFonts w:ascii="Tahoma" w:hAnsi="Tahoma" w:cs="Tahoma"/>
        </w:rPr>
        <w:tab/>
      </w:r>
      <w:r w:rsidRPr="00B66303">
        <w:rPr>
          <w:rFonts w:ascii="Tahoma" w:hAnsi="Tahoma" w:cs="Tahoma"/>
        </w:rPr>
        <w:tab/>
        <w:t xml:space="preserve">Žig: </w:t>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t xml:space="preserve"> Žig:</w:t>
      </w:r>
    </w:p>
    <w:p w:rsidR="00632809" w:rsidRPr="00B66303" w:rsidRDefault="00632809" w:rsidP="00F81B10">
      <w:pPr>
        <w:keepNext/>
        <w:rPr>
          <w:rFonts w:ascii="Tahoma" w:hAnsi="Tahoma" w:cs="Tahoma"/>
          <w:b/>
          <w:i/>
          <w:szCs w:val="18"/>
          <w:lang w:eastAsia="ar-SA"/>
        </w:rPr>
      </w:pPr>
    </w:p>
    <w:p w:rsidR="00632809" w:rsidRPr="00B66303" w:rsidRDefault="00632809" w:rsidP="00F81B10">
      <w:pPr>
        <w:keepNext/>
        <w:ind w:left="851" w:hanging="851"/>
        <w:jc w:val="both"/>
        <w:rPr>
          <w:rFonts w:ascii="Tahoma" w:hAnsi="Tahoma" w:cs="Tahoma"/>
          <w:i/>
          <w:sz w:val="16"/>
          <w:szCs w:val="18"/>
          <w:lang w:eastAsia="ar-SA"/>
        </w:rPr>
      </w:pPr>
      <w:r w:rsidRPr="00B66303">
        <w:rPr>
          <w:rFonts w:ascii="Tahoma" w:hAnsi="Tahoma" w:cs="Tahoma"/>
          <w:b/>
          <w:i/>
          <w:sz w:val="16"/>
          <w:szCs w:val="18"/>
          <w:lang w:eastAsia="ar-SA"/>
        </w:rPr>
        <w:t xml:space="preserve">Opomba:  </w:t>
      </w:r>
      <w:r w:rsidRPr="00B66303">
        <w:rPr>
          <w:rFonts w:ascii="Tahoma" w:hAnsi="Tahoma" w:cs="Tahoma"/>
          <w:i/>
          <w:sz w:val="16"/>
          <w:szCs w:val="18"/>
          <w:lang w:eastAsia="ar-SA"/>
        </w:rPr>
        <w:t xml:space="preserve">Obrazec velja tudi za primer, da se je gospodarski subjekt odločil oddati del javnega naročila v </w:t>
      </w:r>
      <w:proofErr w:type="spellStart"/>
      <w:r w:rsidRPr="00B66303">
        <w:rPr>
          <w:rFonts w:ascii="Tahoma" w:hAnsi="Tahoma" w:cs="Tahoma"/>
          <w:i/>
          <w:sz w:val="16"/>
          <w:szCs w:val="18"/>
          <w:lang w:eastAsia="ar-SA"/>
        </w:rPr>
        <w:t>podizvajanje</w:t>
      </w:r>
      <w:proofErr w:type="spellEnd"/>
      <w:r w:rsidRPr="00B66303">
        <w:rPr>
          <w:rFonts w:ascii="Tahoma" w:hAnsi="Tahoma" w:cs="Tahoma"/>
          <w:i/>
          <w:sz w:val="16"/>
          <w:szCs w:val="18"/>
          <w:lang w:eastAsia="ar-SA"/>
        </w:rPr>
        <w:t xml:space="preserve"> in za izvedbo  tega dela uporablja tudi podizvajalčeve zmogljivosti, </w:t>
      </w:r>
      <w:r w:rsidR="00761222">
        <w:rPr>
          <w:rFonts w:ascii="Tahoma" w:hAnsi="Tahoma" w:cs="Tahoma"/>
          <w:i/>
          <w:sz w:val="16"/>
          <w:szCs w:val="18"/>
          <w:lang w:eastAsia="ar-SA"/>
        </w:rPr>
        <w:t>zato temu podizvajalcu Priloge 4/2</w:t>
      </w:r>
      <w:r w:rsidR="00FD6245">
        <w:rPr>
          <w:rFonts w:ascii="Tahoma" w:hAnsi="Tahoma" w:cs="Tahoma"/>
          <w:i/>
          <w:sz w:val="16"/>
          <w:szCs w:val="18"/>
          <w:lang w:eastAsia="ar-SA"/>
        </w:rPr>
        <w:t xml:space="preserve"> ni potrebno izpolniti</w:t>
      </w:r>
      <w:r w:rsidRPr="00B66303">
        <w:rPr>
          <w:rFonts w:ascii="Tahoma" w:hAnsi="Tahoma" w:cs="Tahoma"/>
          <w:i/>
          <w:sz w:val="16"/>
          <w:szCs w:val="18"/>
          <w:lang w:eastAsia="ar-SA"/>
        </w:rPr>
        <w:t>. V tem primeru se v obrazcu navedejo tudi vse zmogljivost podizvajalca, ki jih bo uporabil ponudnik.</w:t>
      </w:r>
    </w:p>
    <w:p w:rsidR="00632809" w:rsidRPr="00B66303" w:rsidRDefault="00632809" w:rsidP="00F81B10">
      <w:pPr>
        <w:keepNext/>
        <w:ind w:left="851" w:hanging="851"/>
        <w:rPr>
          <w:rFonts w:ascii="Tahoma" w:hAnsi="Tahoma" w:cs="Tahoma"/>
          <w:i/>
          <w:sz w:val="16"/>
          <w:szCs w:val="18"/>
          <w:lang w:eastAsia="ar-SA"/>
        </w:rPr>
      </w:pPr>
    </w:p>
    <w:p w:rsidR="00632809" w:rsidRDefault="00632809" w:rsidP="00F81B10">
      <w:pPr>
        <w:keepNext/>
        <w:rPr>
          <w:sz w:val="18"/>
        </w:rPr>
      </w:pPr>
      <w:r w:rsidRPr="00B66303">
        <w:rPr>
          <w:rFonts w:ascii="Tahoma" w:hAnsi="Tahoma" w:cs="Tahoma"/>
          <w:b/>
          <w:i/>
          <w:sz w:val="16"/>
          <w:szCs w:val="18"/>
          <w:lang w:eastAsia="ar-SA"/>
        </w:rPr>
        <w:t>Navodilo</w:t>
      </w:r>
      <w:r w:rsidRPr="00B66303">
        <w:rPr>
          <w:rFonts w:ascii="Tahoma" w:hAnsi="Tahoma" w:cs="Tahoma"/>
          <w:i/>
          <w:sz w:val="16"/>
          <w:szCs w:val="18"/>
          <w:lang w:eastAsia="ar-SA"/>
        </w:rPr>
        <w:t>: Obrazec se po potrebi kopira!</w:t>
      </w:r>
      <w:r w:rsidRPr="00B66303">
        <w:rPr>
          <w:sz w:val="18"/>
        </w:rPr>
        <w:t xml:space="preserve"> </w:t>
      </w:r>
    </w:p>
    <w:p w:rsidR="00870B57" w:rsidRDefault="00870B57">
      <w:pPr>
        <w:rPr>
          <w:sz w:val="18"/>
        </w:rPr>
      </w:pPr>
      <w:r>
        <w:rPr>
          <w:sz w:val="18"/>
        </w:rPr>
        <w:br w:type="page"/>
      </w: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632809" w:rsidRPr="00B66303" w:rsidTr="00FD6245">
        <w:tc>
          <w:tcPr>
            <w:tcW w:w="608" w:type="dxa"/>
            <w:tcBorders>
              <w:right w:val="nil"/>
            </w:tcBorders>
          </w:tcPr>
          <w:p w:rsidR="00632809" w:rsidRPr="00B66303" w:rsidRDefault="00632809" w:rsidP="00F81B10">
            <w:pPr>
              <w:keepNext/>
              <w:jc w:val="both"/>
              <w:rPr>
                <w:rFonts w:ascii="Tahoma" w:hAnsi="Tahoma" w:cs="Tahoma"/>
              </w:rPr>
            </w:pPr>
            <w:r w:rsidRPr="00B66303">
              <w:lastRenderedPageBreak/>
              <w:br w:type="page"/>
            </w:r>
            <w:r w:rsidRPr="00B66303">
              <w:br w:type="page"/>
            </w:r>
            <w:r w:rsidRPr="00B66303">
              <w:br w:type="page"/>
            </w:r>
            <w:r w:rsidRPr="00B66303">
              <w:br w:type="page"/>
            </w:r>
            <w:r w:rsidRPr="00B66303">
              <w:rPr>
                <w:rFonts w:ascii="Tahoma" w:hAnsi="Tahoma" w:cs="Tahoma"/>
              </w:rPr>
              <w:br w:type="page"/>
            </w:r>
            <w:r w:rsidRPr="00B66303">
              <w:rPr>
                <w:rFonts w:ascii="Tahoma" w:hAnsi="Tahoma" w:cs="Tahoma"/>
                <w:b/>
              </w:rPr>
              <w:br w:type="page"/>
            </w:r>
            <w:r w:rsidRPr="00B66303">
              <w:rPr>
                <w:rFonts w:ascii="Tahoma" w:hAnsi="Tahoma" w:cs="Tahoma"/>
              </w:rPr>
              <w:br w:type="page"/>
            </w:r>
          </w:p>
        </w:tc>
        <w:tc>
          <w:tcPr>
            <w:tcW w:w="6378" w:type="dxa"/>
            <w:tcBorders>
              <w:left w:val="nil"/>
            </w:tcBorders>
            <w:vAlign w:val="bottom"/>
          </w:tcPr>
          <w:p w:rsidR="00632809" w:rsidRPr="00B66303" w:rsidRDefault="00632809" w:rsidP="00F81B10">
            <w:pPr>
              <w:keepNext/>
              <w:rPr>
                <w:rFonts w:ascii="Tahoma" w:hAnsi="Tahoma" w:cs="Tahoma"/>
              </w:rPr>
            </w:pPr>
            <w:r w:rsidRPr="00B66303">
              <w:rPr>
                <w:rFonts w:ascii="Tahoma" w:hAnsi="Tahoma" w:cs="Tahoma"/>
              </w:rPr>
              <w:t>POOBLASTILO PONUDNIKA</w:t>
            </w:r>
          </w:p>
        </w:tc>
        <w:tc>
          <w:tcPr>
            <w:tcW w:w="2552" w:type="dxa"/>
          </w:tcPr>
          <w:p w:rsidR="00632809" w:rsidRPr="00B66303" w:rsidRDefault="00632809" w:rsidP="00F81B10">
            <w:pPr>
              <w:keepNext/>
              <w:jc w:val="both"/>
              <w:rPr>
                <w:rFonts w:ascii="Tahoma" w:hAnsi="Tahoma" w:cs="Tahoma"/>
                <w:b/>
              </w:rPr>
            </w:pPr>
            <w:r w:rsidRPr="00B66303">
              <w:rPr>
                <w:rFonts w:ascii="Tahoma" w:hAnsi="Tahoma" w:cs="Tahoma"/>
                <w:b/>
                <w:i/>
              </w:rPr>
              <w:t>Obrazec 1 k Prilogi 4/1</w:t>
            </w:r>
          </w:p>
        </w:tc>
      </w:tr>
    </w:tbl>
    <w:p w:rsidR="00632809" w:rsidRPr="00B66303" w:rsidRDefault="00632809" w:rsidP="00F81B10">
      <w:pPr>
        <w:keepNext/>
        <w:jc w:val="both"/>
        <w:rPr>
          <w:rFonts w:ascii="Tahoma" w:hAnsi="Tahoma" w:cs="Tahoma"/>
        </w:rPr>
      </w:pPr>
    </w:p>
    <w:p w:rsidR="00632809" w:rsidRPr="00B66303" w:rsidRDefault="00632809" w:rsidP="00F81B10">
      <w:pPr>
        <w:keepNext/>
        <w:rPr>
          <w:rFonts w:ascii="Tahoma" w:hAnsi="Tahoma" w:cs="Tahoma"/>
        </w:rPr>
      </w:pPr>
      <w:r w:rsidRPr="00B66303">
        <w:rPr>
          <w:rFonts w:ascii="Tahoma" w:hAnsi="Tahoma" w:cs="Tahoma"/>
        </w:rPr>
        <w:t>Ponudnik: _____________________________________________________________________________</w:t>
      </w:r>
    </w:p>
    <w:p w:rsidR="00632809" w:rsidRPr="00B66303" w:rsidRDefault="00632809" w:rsidP="00F81B10">
      <w:pPr>
        <w:keepNext/>
        <w:rPr>
          <w:rFonts w:ascii="Tahoma" w:hAnsi="Tahoma" w:cs="Tahoma"/>
        </w:rPr>
      </w:pPr>
    </w:p>
    <w:p w:rsidR="00632809" w:rsidRPr="00B66303" w:rsidRDefault="00632809" w:rsidP="00F81B10">
      <w:pPr>
        <w:keepNext/>
        <w:ind w:right="-143"/>
        <w:jc w:val="both"/>
        <w:rPr>
          <w:rFonts w:ascii="Tahoma" w:hAnsi="Tahoma" w:cs="Tahoma"/>
          <w:b/>
        </w:rPr>
      </w:pPr>
      <w:r w:rsidRPr="00B66303">
        <w:rPr>
          <w:rFonts w:ascii="Tahoma" w:hAnsi="Tahoma" w:cs="Tahoma"/>
        </w:rPr>
        <w:t>za izvedbo javnega naročila</w:t>
      </w:r>
      <w:r w:rsidRPr="00B66303">
        <w:rPr>
          <w:rFonts w:ascii="Tahoma" w:hAnsi="Tahoma" w:cs="Tahoma"/>
          <w:b/>
        </w:rPr>
        <w:t xml:space="preserve"> </w:t>
      </w:r>
      <w:r w:rsidRPr="00B66303">
        <w:rPr>
          <w:rFonts w:ascii="Tahoma" w:hAnsi="Tahoma" w:cs="Tahoma"/>
        </w:rPr>
        <w:t>št.</w:t>
      </w:r>
      <w:r w:rsidRPr="00B66303">
        <w:rPr>
          <w:rFonts w:ascii="Tahoma" w:hAnsi="Tahoma" w:cs="Tahoma"/>
          <w:b/>
          <w:sz w:val="24"/>
        </w:rPr>
        <w:t xml:space="preserve"> </w:t>
      </w:r>
      <w:r>
        <w:rPr>
          <w:rFonts w:ascii="Tahoma" w:hAnsi="Tahoma" w:cs="Tahoma"/>
          <w:b/>
        </w:rPr>
        <w:t>JHL-30/18</w:t>
      </w:r>
      <w:r w:rsidRPr="00B66303">
        <w:rPr>
          <w:rFonts w:ascii="Tahoma" w:hAnsi="Tahoma" w:cs="Tahoma"/>
          <w:b/>
        </w:rPr>
        <w:t xml:space="preserve"> </w:t>
      </w:r>
      <w:r>
        <w:rPr>
          <w:rFonts w:ascii="Tahoma" w:hAnsi="Tahoma" w:cs="Tahoma"/>
          <w:b/>
        </w:rPr>
        <w:t xml:space="preserve">KOMUNALNA IN PROMETNA UREDITEV OBMOČIJ ŠT. 1, 2, 4, 5, 6, 7, 8, 10, 11, 19, 27, 28, 29, 30, 32, 33, 34, 35, 36 IN 39, SOČASNO Z GRADNJO KANALIZACIJE PO PROJEKTU ODVAJANJE IN ČIŠČENJE ODPADNE VODE NA OBMOČJU VODONOSNIKA LJUBLJANSKEGA POLJA - DEL 3: DOGRADITEV JAVNE KANALIZACIJE V AGLOMERACIJAH </w:t>
      </w:r>
      <w:r w:rsidR="00010931">
        <w:rPr>
          <w:rFonts w:ascii="Tahoma" w:hAnsi="Tahoma" w:cs="Tahoma"/>
          <w:b/>
        </w:rPr>
        <w:t xml:space="preserve">NAD 2000 PE </w:t>
      </w:r>
      <w:r>
        <w:rPr>
          <w:rFonts w:ascii="Tahoma" w:hAnsi="Tahoma" w:cs="Tahoma"/>
          <w:b/>
        </w:rPr>
        <w:t>V MOL</w:t>
      </w:r>
      <w:r w:rsidRPr="00B66303">
        <w:rPr>
          <w:rFonts w:ascii="Tahoma" w:hAnsi="Tahoma" w:cs="Tahoma"/>
        </w:rPr>
        <w:t xml:space="preserve"> ter v skladu s 94. členom ZJN-3</w:t>
      </w:r>
    </w:p>
    <w:p w:rsidR="00632809" w:rsidRPr="00B66303" w:rsidRDefault="00632809" w:rsidP="00F81B10">
      <w:pPr>
        <w:keepNext/>
        <w:rPr>
          <w:rFonts w:ascii="Tahoma" w:hAnsi="Tahoma" w:cs="Tahoma"/>
        </w:rPr>
      </w:pPr>
    </w:p>
    <w:p w:rsidR="00632809" w:rsidRPr="00B66303" w:rsidRDefault="00632809" w:rsidP="00F81B10">
      <w:pPr>
        <w:keepNext/>
        <w:jc w:val="center"/>
        <w:rPr>
          <w:rFonts w:ascii="Tahoma" w:hAnsi="Tahoma" w:cs="Tahoma"/>
          <w:b/>
          <w:sz w:val="22"/>
          <w:szCs w:val="22"/>
        </w:rPr>
      </w:pPr>
      <w:r w:rsidRPr="00B66303">
        <w:rPr>
          <w:rFonts w:ascii="Tahoma" w:hAnsi="Tahoma" w:cs="Tahoma"/>
          <w:b/>
          <w:sz w:val="22"/>
          <w:szCs w:val="22"/>
        </w:rPr>
        <w:t>POOBLAŠČAMO</w:t>
      </w:r>
    </w:p>
    <w:p w:rsidR="00632809" w:rsidRPr="00B66303" w:rsidRDefault="00632809" w:rsidP="00F81B10">
      <w:pPr>
        <w:keepNext/>
        <w:spacing w:after="120" w:line="276" w:lineRule="auto"/>
        <w:jc w:val="both"/>
        <w:rPr>
          <w:rFonts w:ascii="Tahoma" w:hAnsi="Tahoma" w:cs="Tahoma"/>
        </w:rPr>
      </w:pPr>
    </w:p>
    <w:p w:rsidR="00632809" w:rsidRPr="00B66303" w:rsidRDefault="00632809" w:rsidP="00F81B10">
      <w:pPr>
        <w:keepNext/>
        <w:spacing w:after="120" w:line="276" w:lineRule="auto"/>
        <w:jc w:val="both"/>
        <w:rPr>
          <w:rFonts w:ascii="Tahoma" w:hAnsi="Tahoma" w:cs="Tahoma"/>
        </w:rPr>
      </w:pPr>
      <w:r w:rsidRPr="00B66303">
        <w:rPr>
          <w:rFonts w:ascii="Tahoma" w:hAnsi="Tahoma" w:cs="Tahoma"/>
        </w:rPr>
        <w:t>posameznega naročnika predmetnega javnega naročila, da na podlagi potrjenega računa oziroma situacije neposredno plačuje naše obveznosti do naslednjih podizvajalcev:</w:t>
      </w:r>
    </w:p>
    <w:p w:rsidR="00632809" w:rsidRPr="00B66303" w:rsidRDefault="00632809" w:rsidP="00F81B10">
      <w:pPr>
        <w:keepNext/>
        <w:spacing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632809" w:rsidRPr="00B66303" w:rsidTr="00FD6245">
        <w:tc>
          <w:tcPr>
            <w:tcW w:w="392" w:type="dxa"/>
            <w:shd w:val="clear" w:color="auto" w:fill="auto"/>
            <w:vAlign w:val="center"/>
          </w:tcPr>
          <w:p w:rsidR="00632809" w:rsidRPr="00B66303" w:rsidRDefault="00632809" w:rsidP="00F81B10">
            <w:pPr>
              <w:keepNext/>
              <w:spacing w:line="276" w:lineRule="auto"/>
              <w:ind w:right="-108"/>
              <w:rPr>
                <w:rFonts w:ascii="Tahoma" w:hAnsi="Tahoma" w:cs="Tahoma"/>
                <w:szCs w:val="22"/>
                <w:lang w:eastAsia="en-US"/>
              </w:rPr>
            </w:pPr>
            <w:r w:rsidRPr="00B66303">
              <w:rPr>
                <w:rFonts w:ascii="Tahoma" w:hAnsi="Tahoma" w:cs="Tahoma"/>
                <w:sz w:val="18"/>
                <w:szCs w:val="22"/>
                <w:lang w:eastAsia="en-US"/>
              </w:rPr>
              <w:t>Št.</w:t>
            </w:r>
            <w:r w:rsidRPr="00B66303">
              <w:rPr>
                <w:rFonts w:ascii="Tahoma" w:hAnsi="Tahoma" w:cs="Tahoma"/>
                <w:szCs w:val="22"/>
                <w:lang w:eastAsia="en-US"/>
              </w:rPr>
              <w:t xml:space="preserve"> </w:t>
            </w:r>
          </w:p>
        </w:tc>
        <w:tc>
          <w:tcPr>
            <w:tcW w:w="9214" w:type="dxa"/>
            <w:shd w:val="clear" w:color="auto" w:fill="auto"/>
            <w:vAlign w:val="center"/>
          </w:tcPr>
          <w:p w:rsidR="00632809" w:rsidRPr="00B66303" w:rsidRDefault="00632809" w:rsidP="00F81B10">
            <w:pPr>
              <w:keepNext/>
              <w:spacing w:line="276" w:lineRule="auto"/>
              <w:jc w:val="center"/>
              <w:rPr>
                <w:rFonts w:ascii="Tahoma" w:hAnsi="Tahoma" w:cs="Tahoma"/>
                <w:szCs w:val="22"/>
                <w:lang w:eastAsia="en-US"/>
              </w:rPr>
            </w:pPr>
            <w:r w:rsidRPr="00B66303">
              <w:rPr>
                <w:rFonts w:ascii="Tahoma" w:hAnsi="Tahoma" w:cs="Tahoma"/>
                <w:sz w:val="18"/>
                <w:szCs w:val="22"/>
                <w:lang w:eastAsia="en-US"/>
              </w:rPr>
              <w:t>NAZIV PODIZVAJALCA</w:t>
            </w:r>
          </w:p>
        </w:tc>
      </w:tr>
      <w:tr w:rsidR="00632809" w:rsidRPr="00B66303" w:rsidTr="00FD6245">
        <w:tc>
          <w:tcPr>
            <w:tcW w:w="392" w:type="dxa"/>
            <w:shd w:val="clear" w:color="auto" w:fill="auto"/>
            <w:vAlign w:val="center"/>
          </w:tcPr>
          <w:p w:rsidR="00632809" w:rsidRPr="00B66303" w:rsidRDefault="00632809" w:rsidP="00F81B10">
            <w:pPr>
              <w:keepNext/>
              <w:spacing w:line="276" w:lineRule="auto"/>
              <w:jc w:val="center"/>
              <w:rPr>
                <w:rFonts w:ascii="Tahoma" w:hAnsi="Tahoma" w:cs="Tahoma"/>
                <w:sz w:val="16"/>
                <w:szCs w:val="22"/>
                <w:lang w:eastAsia="en-US"/>
              </w:rPr>
            </w:pPr>
          </w:p>
          <w:p w:rsidR="00632809" w:rsidRPr="00B66303" w:rsidRDefault="00632809" w:rsidP="00F81B10">
            <w:pPr>
              <w:keepNext/>
              <w:spacing w:line="276" w:lineRule="auto"/>
              <w:jc w:val="center"/>
              <w:rPr>
                <w:rFonts w:ascii="Tahoma" w:hAnsi="Tahoma" w:cs="Tahoma"/>
                <w:sz w:val="16"/>
                <w:szCs w:val="22"/>
                <w:lang w:eastAsia="en-US"/>
              </w:rPr>
            </w:pPr>
            <w:r w:rsidRPr="00B66303">
              <w:rPr>
                <w:rFonts w:ascii="Tahoma" w:hAnsi="Tahoma" w:cs="Tahoma"/>
                <w:sz w:val="16"/>
                <w:szCs w:val="22"/>
                <w:lang w:eastAsia="en-US"/>
              </w:rPr>
              <w:t>1.</w:t>
            </w:r>
          </w:p>
          <w:p w:rsidR="00632809" w:rsidRPr="00B66303" w:rsidRDefault="00632809" w:rsidP="00F81B10">
            <w:pPr>
              <w:keepNext/>
              <w:spacing w:line="276" w:lineRule="auto"/>
              <w:jc w:val="center"/>
              <w:rPr>
                <w:rFonts w:ascii="Tahoma" w:hAnsi="Tahoma" w:cs="Tahoma"/>
                <w:sz w:val="16"/>
                <w:szCs w:val="22"/>
                <w:lang w:eastAsia="en-US"/>
              </w:rPr>
            </w:pPr>
          </w:p>
        </w:tc>
        <w:tc>
          <w:tcPr>
            <w:tcW w:w="9214" w:type="dxa"/>
            <w:shd w:val="clear" w:color="auto" w:fill="auto"/>
            <w:vAlign w:val="center"/>
          </w:tcPr>
          <w:p w:rsidR="00632809" w:rsidRPr="00B66303" w:rsidRDefault="00632809" w:rsidP="00F81B10">
            <w:pPr>
              <w:keepNext/>
              <w:spacing w:line="276" w:lineRule="auto"/>
              <w:rPr>
                <w:rFonts w:ascii="Tahoma" w:hAnsi="Tahoma" w:cs="Tahoma"/>
                <w:sz w:val="22"/>
                <w:szCs w:val="22"/>
                <w:lang w:eastAsia="en-US"/>
              </w:rPr>
            </w:pPr>
          </w:p>
          <w:p w:rsidR="00632809" w:rsidRPr="00B66303" w:rsidRDefault="00632809" w:rsidP="00F81B10">
            <w:pPr>
              <w:keepNext/>
              <w:spacing w:line="276" w:lineRule="auto"/>
              <w:rPr>
                <w:rFonts w:ascii="Tahoma" w:hAnsi="Tahoma" w:cs="Tahoma"/>
                <w:sz w:val="22"/>
                <w:szCs w:val="22"/>
                <w:lang w:eastAsia="en-US"/>
              </w:rPr>
            </w:pPr>
          </w:p>
          <w:p w:rsidR="00632809" w:rsidRPr="00B66303" w:rsidRDefault="00632809" w:rsidP="00F81B10">
            <w:pPr>
              <w:keepNext/>
              <w:spacing w:line="276" w:lineRule="auto"/>
              <w:rPr>
                <w:rFonts w:ascii="Tahoma" w:hAnsi="Tahoma" w:cs="Tahoma"/>
                <w:sz w:val="22"/>
                <w:szCs w:val="22"/>
                <w:lang w:eastAsia="en-US"/>
              </w:rPr>
            </w:pPr>
          </w:p>
        </w:tc>
      </w:tr>
      <w:tr w:rsidR="00632809" w:rsidRPr="00B66303" w:rsidTr="00FD6245">
        <w:tc>
          <w:tcPr>
            <w:tcW w:w="392" w:type="dxa"/>
            <w:shd w:val="clear" w:color="auto" w:fill="auto"/>
            <w:vAlign w:val="center"/>
          </w:tcPr>
          <w:p w:rsidR="00632809" w:rsidRPr="00B66303" w:rsidRDefault="00632809" w:rsidP="00F81B10">
            <w:pPr>
              <w:keepNext/>
              <w:spacing w:line="276" w:lineRule="auto"/>
              <w:jc w:val="center"/>
              <w:rPr>
                <w:rFonts w:ascii="Tahoma" w:hAnsi="Tahoma" w:cs="Tahoma"/>
                <w:sz w:val="16"/>
                <w:szCs w:val="22"/>
                <w:lang w:eastAsia="en-US"/>
              </w:rPr>
            </w:pPr>
          </w:p>
          <w:p w:rsidR="00632809" w:rsidRPr="00B66303" w:rsidRDefault="00632809" w:rsidP="00F81B10">
            <w:pPr>
              <w:keepNext/>
              <w:spacing w:line="276" w:lineRule="auto"/>
              <w:jc w:val="center"/>
              <w:rPr>
                <w:rFonts w:ascii="Tahoma" w:hAnsi="Tahoma" w:cs="Tahoma"/>
                <w:sz w:val="16"/>
                <w:szCs w:val="22"/>
                <w:lang w:eastAsia="en-US"/>
              </w:rPr>
            </w:pPr>
            <w:r w:rsidRPr="00B66303">
              <w:rPr>
                <w:rFonts w:ascii="Tahoma" w:hAnsi="Tahoma" w:cs="Tahoma"/>
                <w:sz w:val="16"/>
                <w:szCs w:val="22"/>
                <w:lang w:eastAsia="en-US"/>
              </w:rPr>
              <w:t>2.</w:t>
            </w:r>
          </w:p>
          <w:p w:rsidR="00632809" w:rsidRPr="00B66303" w:rsidRDefault="00632809" w:rsidP="00F81B10">
            <w:pPr>
              <w:keepNext/>
              <w:spacing w:line="276" w:lineRule="auto"/>
              <w:jc w:val="center"/>
              <w:rPr>
                <w:rFonts w:ascii="Tahoma" w:hAnsi="Tahoma" w:cs="Tahoma"/>
                <w:sz w:val="16"/>
                <w:szCs w:val="22"/>
                <w:lang w:eastAsia="en-US"/>
              </w:rPr>
            </w:pPr>
          </w:p>
        </w:tc>
        <w:tc>
          <w:tcPr>
            <w:tcW w:w="9214" w:type="dxa"/>
            <w:shd w:val="clear" w:color="auto" w:fill="auto"/>
            <w:vAlign w:val="center"/>
          </w:tcPr>
          <w:p w:rsidR="00632809" w:rsidRPr="00B66303" w:rsidRDefault="00632809" w:rsidP="00F81B10">
            <w:pPr>
              <w:keepNext/>
              <w:spacing w:line="276" w:lineRule="auto"/>
              <w:rPr>
                <w:rFonts w:ascii="Tahoma" w:hAnsi="Tahoma" w:cs="Tahoma"/>
                <w:sz w:val="22"/>
                <w:szCs w:val="22"/>
                <w:lang w:eastAsia="en-US"/>
              </w:rPr>
            </w:pPr>
          </w:p>
          <w:p w:rsidR="00632809" w:rsidRPr="00B66303" w:rsidRDefault="00632809" w:rsidP="00F81B10">
            <w:pPr>
              <w:keepNext/>
              <w:spacing w:line="276" w:lineRule="auto"/>
              <w:rPr>
                <w:rFonts w:ascii="Tahoma" w:hAnsi="Tahoma" w:cs="Tahoma"/>
                <w:sz w:val="22"/>
                <w:szCs w:val="22"/>
                <w:lang w:eastAsia="en-US"/>
              </w:rPr>
            </w:pPr>
          </w:p>
          <w:p w:rsidR="00632809" w:rsidRPr="00B66303" w:rsidRDefault="00632809" w:rsidP="00F81B10">
            <w:pPr>
              <w:keepNext/>
              <w:spacing w:line="276" w:lineRule="auto"/>
              <w:rPr>
                <w:rFonts w:ascii="Tahoma" w:hAnsi="Tahoma" w:cs="Tahoma"/>
                <w:sz w:val="22"/>
                <w:szCs w:val="22"/>
                <w:lang w:eastAsia="en-US"/>
              </w:rPr>
            </w:pPr>
          </w:p>
        </w:tc>
      </w:tr>
      <w:tr w:rsidR="00632809" w:rsidRPr="00B66303" w:rsidTr="00FD6245">
        <w:tc>
          <w:tcPr>
            <w:tcW w:w="392" w:type="dxa"/>
            <w:shd w:val="clear" w:color="auto" w:fill="auto"/>
            <w:vAlign w:val="center"/>
          </w:tcPr>
          <w:p w:rsidR="00632809" w:rsidRPr="00B66303" w:rsidRDefault="00632809" w:rsidP="00F81B10">
            <w:pPr>
              <w:keepNext/>
              <w:spacing w:line="276" w:lineRule="auto"/>
              <w:jc w:val="center"/>
              <w:rPr>
                <w:rFonts w:ascii="Tahoma" w:hAnsi="Tahoma" w:cs="Tahoma"/>
                <w:sz w:val="16"/>
                <w:szCs w:val="22"/>
                <w:lang w:eastAsia="en-US"/>
              </w:rPr>
            </w:pPr>
          </w:p>
          <w:p w:rsidR="00632809" w:rsidRPr="00B66303" w:rsidRDefault="00632809" w:rsidP="00F81B10">
            <w:pPr>
              <w:keepNext/>
              <w:spacing w:line="276" w:lineRule="auto"/>
              <w:jc w:val="center"/>
              <w:rPr>
                <w:rFonts w:ascii="Tahoma" w:hAnsi="Tahoma" w:cs="Tahoma"/>
                <w:sz w:val="16"/>
                <w:szCs w:val="22"/>
                <w:lang w:eastAsia="en-US"/>
              </w:rPr>
            </w:pPr>
            <w:r w:rsidRPr="00B66303">
              <w:rPr>
                <w:rFonts w:ascii="Tahoma" w:hAnsi="Tahoma" w:cs="Tahoma"/>
                <w:sz w:val="16"/>
                <w:szCs w:val="22"/>
                <w:lang w:eastAsia="en-US"/>
              </w:rPr>
              <w:t>3.</w:t>
            </w:r>
          </w:p>
          <w:p w:rsidR="00632809" w:rsidRPr="00B66303" w:rsidRDefault="00632809" w:rsidP="00F81B10">
            <w:pPr>
              <w:keepNext/>
              <w:spacing w:line="276" w:lineRule="auto"/>
              <w:jc w:val="center"/>
              <w:rPr>
                <w:rFonts w:ascii="Tahoma" w:hAnsi="Tahoma" w:cs="Tahoma"/>
                <w:sz w:val="16"/>
                <w:szCs w:val="22"/>
                <w:lang w:eastAsia="en-US"/>
              </w:rPr>
            </w:pPr>
          </w:p>
        </w:tc>
        <w:tc>
          <w:tcPr>
            <w:tcW w:w="9214" w:type="dxa"/>
            <w:shd w:val="clear" w:color="auto" w:fill="auto"/>
            <w:vAlign w:val="center"/>
          </w:tcPr>
          <w:p w:rsidR="00632809" w:rsidRPr="00B66303" w:rsidRDefault="00632809" w:rsidP="00F81B10">
            <w:pPr>
              <w:keepNext/>
              <w:spacing w:line="276" w:lineRule="auto"/>
              <w:rPr>
                <w:rFonts w:ascii="Tahoma" w:hAnsi="Tahoma" w:cs="Tahoma"/>
                <w:sz w:val="22"/>
                <w:szCs w:val="22"/>
                <w:lang w:eastAsia="en-US"/>
              </w:rPr>
            </w:pPr>
          </w:p>
          <w:p w:rsidR="00632809" w:rsidRPr="00B66303" w:rsidRDefault="00632809" w:rsidP="00F81B10">
            <w:pPr>
              <w:keepNext/>
              <w:spacing w:line="276" w:lineRule="auto"/>
              <w:rPr>
                <w:rFonts w:ascii="Tahoma" w:hAnsi="Tahoma" w:cs="Tahoma"/>
                <w:sz w:val="22"/>
                <w:szCs w:val="22"/>
                <w:lang w:eastAsia="en-US"/>
              </w:rPr>
            </w:pPr>
          </w:p>
          <w:p w:rsidR="00632809" w:rsidRPr="00B66303" w:rsidRDefault="00632809" w:rsidP="00F81B10">
            <w:pPr>
              <w:keepNext/>
              <w:spacing w:line="276" w:lineRule="auto"/>
              <w:rPr>
                <w:rFonts w:ascii="Tahoma" w:hAnsi="Tahoma" w:cs="Tahoma"/>
                <w:sz w:val="22"/>
                <w:szCs w:val="22"/>
                <w:lang w:eastAsia="en-US"/>
              </w:rPr>
            </w:pPr>
          </w:p>
        </w:tc>
      </w:tr>
    </w:tbl>
    <w:p w:rsidR="00632809" w:rsidRPr="00B66303" w:rsidRDefault="00632809" w:rsidP="00F81B10">
      <w:pPr>
        <w:keepNext/>
        <w:jc w:val="both"/>
        <w:rPr>
          <w:rFonts w:ascii="Tahoma" w:hAnsi="Tahoma" w:cs="Tahoma"/>
          <w:bCs/>
          <w:i/>
          <w:noProof/>
          <w:sz w:val="18"/>
          <w:szCs w:val="18"/>
        </w:rPr>
      </w:pPr>
    </w:p>
    <w:p w:rsidR="00632809" w:rsidRPr="00B66303" w:rsidRDefault="00632809" w:rsidP="00F81B10">
      <w:pPr>
        <w:keepNext/>
        <w:jc w:val="both"/>
        <w:rPr>
          <w:rFonts w:ascii="Tahoma" w:hAnsi="Tahoma" w:cs="Tahoma"/>
          <w:bCs/>
          <w:i/>
          <w:noProof/>
          <w:sz w:val="18"/>
          <w:szCs w:val="18"/>
        </w:rPr>
      </w:pPr>
    </w:p>
    <w:p w:rsidR="00632809" w:rsidRPr="00B66303" w:rsidRDefault="00632809" w:rsidP="00F81B10">
      <w:pPr>
        <w:keepNext/>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632809" w:rsidRPr="00B66303" w:rsidTr="00FD6245">
        <w:tc>
          <w:tcPr>
            <w:tcW w:w="3189" w:type="dxa"/>
            <w:tcBorders>
              <w:top w:val="single" w:sz="4" w:space="0" w:color="auto"/>
            </w:tcBorders>
            <w:vAlign w:val="bottom"/>
          </w:tcPr>
          <w:p w:rsidR="00632809" w:rsidRPr="00B66303" w:rsidRDefault="00632809" w:rsidP="00F81B10">
            <w:pPr>
              <w:keepNext/>
              <w:tabs>
                <w:tab w:val="left" w:pos="567"/>
                <w:tab w:val="num" w:pos="851"/>
                <w:tab w:val="left" w:pos="993"/>
              </w:tabs>
              <w:jc w:val="center"/>
              <w:rPr>
                <w:rFonts w:ascii="Tahoma" w:hAnsi="Tahoma" w:cs="Tahoma"/>
              </w:rPr>
            </w:pPr>
            <w:r w:rsidRPr="00B66303">
              <w:rPr>
                <w:rFonts w:ascii="Tahoma" w:hAnsi="Tahoma" w:cs="Tahoma"/>
              </w:rPr>
              <w:t>Kraj, datum</w:t>
            </w:r>
          </w:p>
        </w:tc>
        <w:tc>
          <w:tcPr>
            <w:tcW w:w="2268" w:type="dxa"/>
          </w:tcPr>
          <w:p w:rsidR="00632809" w:rsidRPr="00B66303" w:rsidRDefault="00632809" w:rsidP="00F81B10">
            <w:pPr>
              <w:keepNext/>
              <w:tabs>
                <w:tab w:val="left" w:pos="567"/>
                <w:tab w:val="num" w:pos="851"/>
                <w:tab w:val="left" w:pos="993"/>
              </w:tabs>
              <w:jc w:val="center"/>
              <w:rPr>
                <w:rFonts w:ascii="Tahoma" w:hAnsi="Tahoma" w:cs="Tahoma"/>
              </w:rPr>
            </w:pPr>
            <w:r w:rsidRPr="00B66303">
              <w:rPr>
                <w:rFonts w:ascii="Tahoma" w:hAnsi="Tahoma" w:cs="Tahoma"/>
              </w:rPr>
              <w:t>žig</w:t>
            </w:r>
          </w:p>
        </w:tc>
        <w:tc>
          <w:tcPr>
            <w:tcW w:w="4111" w:type="dxa"/>
            <w:tcBorders>
              <w:top w:val="single" w:sz="4" w:space="0" w:color="auto"/>
            </w:tcBorders>
          </w:tcPr>
          <w:p w:rsidR="00632809" w:rsidRPr="00B66303" w:rsidRDefault="00632809" w:rsidP="00F81B10">
            <w:pPr>
              <w:keepNext/>
              <w:tabs>
                <w:tab w:val="left" w:pos="567"/>
                <w:tab w:val="num" w:pos="851"/>
                <w:tab w:val="left" w:pos="993"/>
              </w:tabs>
              <w:jc w:val="center"/>
              <w:rPr>
                <w:rFonts w:ascii="Tahoma" w:hAnsi="Tahoma" w:cs="Tahoma"/>
              </w:rPr>
            </w:pPr>
            <w:r w:rsidRPr="00B66303">
              <w:rPr>
                <w:rFonts w:ascii="Tahoma" w:hAnsi="Tahoma" w:cs="Tahoma"/>
              </w:rPr>
              <w:t>(Naziv gospodarskega subjekta, podpis odgovorne osebe)</w:t>
            </w:r>
          </w:p>
        </w:tc>
      </w:tr>
    </w:tbl>
    <w:p w:rsidR="00632809" w:rsidRPr="00B66303" w:rsidRDefault="00632809" w:rsidP="00F81B10">
      <w:pPr>
        <w:keepNext/>
        <w:tabs>
          <w:tab w:val="left" w:pos="2835"/>
        </w:tabs>
        <w:ind w:left="284" w:hanging="284"/>
        <w:jc w:val="both"/>
        <w:rPr>
          <w:rFonts w:ascii="Tahoma" w:hAnsi="Tahoma" w:cs="Tahoma"/>
        </w:rPr>
      </w:pPr>
    </w:p>
    <w:p w:rsidR="00632809" w:rsidRPr="00B66303" w:rsidRDefault="00632809" w:rsidP="00F81B10">
      <w:pPr>
        <w:keepNext/>
        <w:tabs>
          <w:tab w:val="left" w:pos="2835"/>
        </w:tabs>
        <w:ind w:left="284" w:hanging="284"/>
        <w:jc w:val="both"/>
        <w:rPr>
          <w:rFonts w:ascii="Tahoma" w:hAnsi="Tahoma" w:cs="Tahoma"/>
        </w:rPr>
      </w:pPr>
    </w:p>
    <w:p w:rsidR="00632809" w:rsidRPr="00B66303" w:rsidRDefault="00632809" w:rsidP="00F81B10">
      <w:pPr>
        <w:keepNext/>
        <w:tabs>
          <w:tab w:val="left" w:pos="2835"/>
        </w:tabs>
        <w:ind w:left="284" w:hanging="284"/>
        <w:jc w:val="both"/>
        <w:rPr>
          <w:rFonts w:ascii="Tahoma" w:hAnsi="Tahoma" w:cs="Tahoma"/>
        </w:rPr>
      </w:pPr>
    </w:p>
    <w:p w:rsidR="00632809" w:rsidRPr="00B66303" w:rsidRDefault="00632809" w:rsidP="00F81B10">
      <w:pPr>
        <w:keepNext/>
        <w:jc w:val="both"/>
        <w:rPr>
          <w:b/>
        </w:rPr>
      </w:pPr>
    </w:p>
    <w:p w:rsidR="00632809" w:rsidRPr="00B66303" w:rsidRDefault="00632809" w:rsidP="00F81B10">
      <w:pPr>
        <w:keepNext/>
        <w:spacing w:after="40"/>
        <w:jc w:val="both"/>
        <w:rPr>
          <w:rFonts w:ascii="Tahoma" w:hAnsi="Tahoma" w:cs="Tahoma"/>
          <w:b/>
          <w:i/>
          <w:sz w:val="18"/>
          <w:szCs w:val="18"/>
          <w:u w:val="single"/>
        </w:rPr>
      </w:pPr>
      <w:r w:rsidRPr="00B66303">
        <w:rPr>
          <w:rFonts w:ascii="Tahoma" w:hAnsi="Tahoma" w:cs="Tahoma"/>
          <w:b/>
          <w:i/>
          <w:sz w:val="18"/>
          <w:szCs w:val="18"/>
          <w:u w:val="single"/>
        </w:rPr>
        <w:t xml:space="preserve">Opomba:  </w:t>
      </w:r>
      <w:r w:rsidRPr="00B66303">
        <w:rPr>
          <w:rFonts w:ascii="Tahoma" w:hAnsi="Tahoma" w:cs="Tahoma"/>
          <w:i/>
          <w:iCs/>
          <w:sz w:val="18"/>
          <w:szCs w:val="22"/>
        </w:rPr>
        <w:t xml:space="preserve">Obrazec se izpolni in podpiše </w:t>
      </w:r>
      <w:r w:rsidRPr="00B66303">
        <w:rPr>
          <w:rFonts w:ascii="Tahoma" w:hAnsi="Tahoma" w:cs="Tahoma"/>
          <w:i/>
          <w:iCs/>
          <w:sz w:val="18"/>
          <w:szCs w:val="22"/>
          <w:u w:val="single"/>
        </w:rPr>
        <w:t>kadar namerava ponudnik izvesti javno naročilo s podizvajalcem, ki zahteva neposredno plačilo</w:t>
      </w:r>
      <w:r w:rsidRPr="00B66303">
        <w:rPr>
          <w:rFonts w:ascii="Tahoma" w:hAnsi="Tahoma" w:cs="Tahoma"/>
          <w:i/>
          <w:iCs/>
          <w:sz w:val="18"/>
          <w:szCs w:val="22"/>
        </w:rPr>
        <w:t xml:space="preserve"> v skladu s 94. členom ZJN-3, ter posledično služi kot priloga k pogodbi o izvedbi javnega naročila.</w:t>
      </w:r>
    </w:p>
    <w:p w:rsidR="00632809" w:rsidRPr="00B66303" w:rsidRDefault="00632809" w:rsidP="00F81B10">
      <w:pPr>
        <w:keepNext/>
        <w:jc w:val="both"/>
        <w:rPr>
          <w:rFonts w:ascii="Tahoma" w:hAnsi="Tahoma" w:cs="Tahoma"/>
          <w:i/>
          <w:iCs/>
          <w:sz w:val="16"/>
          <w:szCs w:val="22"/>
        </w:rPr>
      </w:pPr>
    </w:p>
    <w:p w:rsidR="00632809" w:rsidRPr="00B66303" w:rsidRDefault="00632809" w:rsidP="00F81B10">
      <w:pPr>
        <w:keepNext/>
        <w:jc w:val="both"/>
        <w:rPr>
          <w:rFonts w:ascii="Tahoma" w:hAnsi="Tahoma" w:cs="Tahoma"/>
          <w:i/>
          <w:iCs/>
          <w:sz w:val="18"/>
          <w:szCs w:val="22"/>
        </w:rPr>
      </w:pPr>
      <w:r w:rsidRPr="00B66303">
        <w:rPr>
          <w:rFonts w:ascii="Tahoma" w:hAnsi="Tahoma" w:cs="Tahoma"/>
          <w:i/>
          <w:iCs/>
          <w:sz w:val="18"/>
          <w:szCs w:val="22"/>
        </w:rPr>
        <w:t xml:space="preserve">V primeru, da ponudnik </w:t>
      </w:r>
      <w:r w:rsidRPr="00B66303">
        <w:rPr>
          <w:rFonts w:ascii="Tahoma" w:hAnsi="Tahoma" w:cs="Tahoma"/>
          <w:i/>
          <w:iCs/>
          <w:sz w:val="18"/>
          <w:szCs w:val="22"/>
          <w:u w:val="single"/>
        </w:rPr>
        <w:t>ne namerava</w:t>
      </w:r>
      <w:r w:rsidRPr="00B66303">
        <w:rPr>
          <w:rFonts w:ascii="Tahoma" w:hAnsi="Tahoma" w:cs="Tahoma"/>
          <w:i/>
          <w:iCs/>
          <w:sz w:val="18"/>
          <w:szCs w:val="22"/>
        </w:rPr>
        <w:t xml:space="preserve"> izvesti javno naročilo s podizvajalcem, </w:t>
      </w:r>
      <w:r w:rsidRPr="00B66303">
        <w:rPr>
          <w:rFonts w:ascii="Tahoma" w:hAnsi="Tahoma" w:cs="Tahoma"/>
          <w:i/>
          <w:iCs/>
          <w:sz w:val="18"/>
          <w:szCs w:val="22"/>
          <w:u w:val="single"/>
        </w:rPr>
        <w:t>ki zahteva neposredno plačilo</w:t>
      </w:r>
      <w:r w:rsidRPr="00B66303">
        <w:rPr>
          <w:rFonts w:ascii="Tahoma" w:hAnsi="Tahoma" w:cs="Tahoma"/>
          <w:i/>
          <w:iCs/>
          <w:sz w:val="18"/>
          <w:szCs w:val="22"/>
        </w:rPr>
        <w:t xml:space="preserve">, obrazca ni potrebno izpolniti.  </w:t>
      </w:r>
    </w:p>
    <w:p w:rsidR="00632809" w:rsidRPr="00B66303" w:rsidRDefault="00632809" w:rsidP="00F81B10">
      <w:pPr>
        <w:keepNext/>
        <w:jc w:val="both"/>
        <w:rPr>
          <w:rFonts w:ascii="Tahoma" w:hAnsi="Tahoma" w:cs="Tahoma"/>
          <w:i/>
          <w:iCs/>
          <w:szCs w:val="22"/>
        </w:rPr>
      </w:pPr>
    </w:p>
    <w:p w:rsidR="00632809" w:rsidRPr="00B66303" w:rsidRDefault="00632809" w:rsidP="00F81B10">
      <w:pPr>
        <w:keepNext/>
        <w:spacing w:after="40"/>
        <w:jc w:val="both"/>
        <w:rPr>
          <w:rFonts w:ascii="Tahoma" w:hAnsi="Tahoma" w:cs="Tahoma"/>
          <w:b/>
          <w:i/>
          <w:sz w:val="18"/>
          <w:szCs w:val="18"/>
          <w:u w:val="single"/>
        </w:rPr>
      </w:pPr>
      <w:r w:rsidRPr="00B66303">
        <w:rPr>
          <w:rFonts w:ascii="Tahoma" w:hAnsi="Tahoma" w:cs="Tahoma"/>
          <w:b/>
          <w:i/>
          <w:sz w:val="18"/>
          <w:szCs w:val="18"/>
          <w:u w:val="single"/>
        </w:rPr>
        <w:t xml:space="preserve">Navodilo: </w:t>
      </w:r>
      <w:r w:rsidRPr="00B66303">
        <w:rPr>
          <w:rFonts w:ascii="Tahoma" w:hAnsi="Tahoma" w:cs="Tahoma"/>
          <w:i/>
          <w:iCs/>
          <w:sz w:val="18"/>
          <w:szCs w:val="22"/>
        </w:rPr>
        <w:t>Glavni izvajalec mora svojemu računu ali situaciji priložiti račun ali situacijo podizvajalca, ki ga je predhodno potrdil.</w:t>
      </w:r>
    </w:p>
    <w:p w:rsidR="00632809" w:rsidRPr="00B66303" w:rsidRDefault="00632809" w:rsidP="00F81B10">
      <w:pPr>
        <w:keepNext/>
        <w:jc w:val="both"/>
        <w:rPr>
          <w:rFonts w:ascii="Tahoma" w:hAnsi="Tahoma" w:cs="Tahoma"/>
          <w:i/>
          <w:sz w:val="18"/>
        </w:rPr>
      </w:pPr>
    </w:p>
    <w:p w:rsidR="00632809" w:rsidRPr="00B66303" w:rsidRDefault="00632809" w:rsidP="00F81B10">
      <w:pPr>
        <w:keepNext/>
        <w:jc w:val="both"/>
        <w:rPr>
          <w:rFonts w:ascii="Tahoma" w:hAnsi="Tahoma" w:cs="Tahoma"/>
          <w:i/>
          <w:sz w:val="18"/>
        </w:rPr>
      </w:pPr>
      <w:r w:rsidRPr="00B66303">
        <w:rPr>
          <w:rFonts w:ascii="Tahoma" w:hAnsi="Tahoma" w:cs="Tahoma"/>
          <w:i/>
          <w:sz w:val="18"/>
        </w:rPr>
        <w:t>Obrazec se po potrebi kopira!</w:t>
      </w:r>
    </w:p>
    <w:p w:rsidR="00632809" w:rsidRPr="00B66303" w:rsidRDefault="00632809" w:rsidP="00F81B10">
      <w:pPr>
        <w:keepNext/>
        <w:jc w:val="both"/>
        <w:rPr>
          <w:rFonts w:ascii="Tahoma" w:hAnsi="Tahoma" w:cs="Tahoma"/>
          <w:i/>
          <w:sz w:val="18"/>
        </w:rPr>
      </w:pPr>
    </w:p>
    <w:p w:rsidR="00632809" w:rsidRPr="00B66303" w:rsidRDefault="00632809" w:rsidP="00F81B10">
      <w:pPr>
        <w:keepNext/>
        <w:jc w:val="both"/>
        <w:rPr>
          <w:rFonts w:ascii="Tahoma" w:hAnsi="Tahoma" w:cs="Tahoma"/>
          <w:i/>
          <w:sz w:val="18"/>
        </w:rPr>
      </w:pPr>
    </w:p>
    <w:p w:rsidR="00632809" w:rsidRPr="00B66303" w:rsidRDefault="00632809" w:rsidP="00F81B10">
      <w:pPr>
        <w:keepNext/>
        <w:jc w:val="both"/>
        <w:rPr>
          <w:rFonts w:ascii="Tahoma" w:hAnsi="Tahoma" w:cs="Tahoma"/>
          <w:i/>
          <w:sz w:val="18"/>
        </w:rPr>
      </w:pPr>
    </w:p>
    <w:p w:rsidR="00632809" w:rsidRPr="00B66303" w:rsidRDefault="00632809" w:rsidP="00F81B10">
      <w:pPr>
        <w:keepNext/>
        <w:jc w:val="both"/>
        <w:rPr>
          <w:rFonts w:ascii="Tahoma" w:hAnsi="Tahoma" w:cs="Tahoma"/>
          <w:i/>
          <w:sz w:val="18"/>
        </w:rPr>
      </w:pPr>
    </w:p>
    <w:p w:rsidR="00632809" w:rsidRPr="00B66303" w:rsidRDefault="00632809" w:rsidP="00F81B10">
      <w:pPr>
        <w:keepNext/>
        <w:jc w:val="both"/>
        <w:rPr>
          <w:rFonts w:ascii="Tahoma" w:hAnsi="Tahoma" w:cs="Tahoma"/>
          <w:i/>
          <w:sz w:val="18"/>
        </w:rPr>
      </w:pPr>
    </w:p>
    <w:p w:rsidR="00632809" w:rsidRPr="00B66303" w:rsidRDefault="00632809" w:rsidP="00F81B10">
      <w:pPr>
        <w:keepNext/>
        <w:jc w:val="both"/>
        <w:rPr>
          <w:rFonts w:ascii="Tahoma" w:hAnsi="Tahoma" w:cs="Tahoma"/>
          <w:i/>
          <w:sz w:val="18"/>
        </w:rPr>
      </w:pPr>
    </w:p>
    <w:p w:rsidR="00632809" w:rsidRPr="00B66303" w:rsidRDefault="00632809" w:rsidP="00F81B10">
      <w:pPr>
        <w:keepNext/>
        <w:jc w:val="both"/>
        <w:rPr>
          <w:rFonts w:ascii="Tahoma" w:hAnsi="Tahoma" w:cs="Tahoma"/>
          <w:i/>
          <w:sz w:val="18"/>
        </w:rPr>
      </w:pPr>
    </w:p>
    <w:p w:rsidR="00870B57" w:rsidRDefault="00870B57">
      <w:pPr>
        <w:rPr>
          <w:rFonts w:ascii="Tahoma" w:hAnsi="Tahoma" w:cs="Tahoma"/>
          <w:i/>
          <w:sz w:val="18"/>
        </w:rPr>
      </w:pPr>
      <w:r>
        <w:rPr>
          <w:rFonts w:ascii="Tahoma" w:hAnsi="Tahoma" w:cs="Tahoma"/>
          <w:i/>
          <w:sz w:val="18"/>
        </w:rPr>
        <w:br w:type="page"/>
      </w: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632809" w:rsidRPr="00B66303" w:rsidTr="00FD6245">
        <w:tc>
          <w:tcPr>
            <w:tcW w:w="608" w:type="dxa"/>
            <w:tcBorders>
              <w:right w:val="nil"/>
            </w:tcBorders>
          </w:tcPr>
          <w:p w:rsidR="00632809" w:rsidRPr="00B66303" w:rsidRDefault="00632809" w:rsidP="00F81B10">
            <w:pPr>
              <w:keepNext/>
              <w:jc w:val="both"/>
              <w:rPr>
                <w:rFonts w:ascii="Tahoma" w:hAnsi="Tahoma" w:cs="Tahoma"/>
              </w:rPr>
            </w:pPr>
            <w:r w:rsidRPr="00B66303">
              <w:lastRenderedPageBreak/>
              <w:br w:type="page"/>
            </w:r>
            <w:r w:rsidRPr="00B66303">
              <w:br w:type="page"/>
            </w:r>
            <w:r w:rsidRPr="00B66303">
              <w:br w:type="page"/>
            </w:r>
            <w:r w:rsidRPr="00B66303">
              <w:br w:type="page"/>
            </w:r>
            <w:r w:rsidRPr="00B66303">
              <w:rPr>
                <w:rFonts w:ascii="Tahoma" w:hAnsi="Tahoma" w:cs="Tahoma"/>
              </w:rPr>
              <w:br w:type="page"/>
            </w:r>
            <w:r w:rsidRPr="00B66303">
              <w:rPr>
                <w:rFonts w:ascii="Tahoma" w:hAnsi="Tahoma" w:cs="Tahoma"/>
                <w:b/>
              </w:rPr>
              <w:br w:type="page"/>
            </w:r>
            <w:r w:rsidRPr="00B66303">
              <w:rPr>
                <w:rFonts w:ascii="Tahoma" w:hAnsi="Tahoma" w:cs="Tahoma"/>
              </w:rPr>
              <w:br w:type="page"/>
            </w:r>
          </w:p>
        </w:tc>
        <w:tc>
          <w:tcPr>
            <w:tcW w:w="6378" w:type="dxa"/>
            <w:tcBorders>
              <w:left w:val="nil"/>
            </w:tcBorders>
            <w:vAlign w:val="bottom"/>
          </w:tcPr>
          <w:p w:rsidR="00632809" w:rsidRPr="00B66303" w:rsidRDefault="00632809" w:rsidP="00F81B10">
            <w:pPr>
              <w:keepNext/>
              <w:rPr>
                <w:rFonts w:ascii="Tahoma" w:hAnsi="Tahoma" w:cs="Tahoma"/>
              </w:rPr>
            </w:pPr>
            <w:r w:rsidRPr="00B66303">
              <w:rPr>
                <w:rFonts w:ascii="Tahoma" w:hAnsi="Tahoma" w:cs="Tahoma"/>
              </w:rPr>
              <w:t>SOGLASJE PODIZVAJALCEV</w:t>
            </w:r>
          </w:p>
        </w:tc>
        <w:tc>
          <w:tcPr>
            <w:tcW w:w="2552" w:type="dxa"/>
          </w:tcPr>
          <w:p w:rsidR="00632809" w:rsidRPr="00B66303" w:rsidRDefault="00632809" w:rsidP="00F81B10">
            <w:pPr>
              <w:keepNext/>
              <w:jc w:val="both"/>
              <w:rPr>
                <w:rFonts w:ascii="Tahoma" w:hAnsi="Tahoma" w:cs="Tahoma"/>
                <w:b/>
              </w:rPr>
            </w:pPr>
            <w:r w:rsidRPr="00B66303">
              <w:rPr>
                <w:rFonts w:ascii="Tahoma" w:hAnsi="Tahoma" w:cs="Tahoma"/>
                <w:b/>
                <w:i/>
              </w:rPr>
              <w:t>Obrazec 2 k Prilogi 4/1</w:t>
            </w:r>
          </w:p>
        </w:tc>
      </w:tr>
    </w:tbl>
    <w:p w:rsidR="00632809" w:rsidRPr="00B66303" w:rsidRDefault="00632809" w:rsidP="00F81B10">
      <w:pPr>
        <w:keepNext/>
        <w:rPr>
          <w:rFonts w:ascii="Tahoma" w:hAnsi="Tahoma" w:cs="Tahoma"/>
          <w:b/>
          <w:sz w:val="28"/>
        </w:rPr>
      </w:pPr>
    </w:p>
    <w:p w:rsidR="00632809" w:rsidRPr="00B66303" w:rsidRDefault="00632809" w:rsidP="00F81B10">
      <w:pPr>
        <w:keepNext/>
        <w:spacing w:after="120"/>
        <w:jc w:val="both"/>
        <w:rPr>
          <w:rFonts w:ascii="Tahoma" w:hAnsi="Tahoma" w:cs="Tahoma"/>
        </w:rPr>
      </w:pPr>
      <w:r w:rsidRPr="00B66303">
        <w:rPr>
          <w:rFonts w:ascii="Tahoma" w:hAnsi="Tahoma" w:cs="Tahoma"/>
        </w:rPr>
        <w:t>Gospodarski subjekt: ______________________________________________________________, ki kot podizvajalec nastopamo pri gospodarskemu subjektu, ki oddaja ponudbo za javno naročilo št</w:t>
      </w:r>
      <w:r w:rsidRPr="00B66303">
        <w:rPr>
          <w:rFonts w:ascii="Tahoma" w:hAnsi="Tahoma" w:cs="Tahoma"/>
          <w:b/>
        </w:rPr>
        <w:t xml:space="preserve"> </w:t>
      </w:r>
      <w:r>
        <w:rPr>
          <w:rFonts w:ascii="Tahoma" w:hAnsi="Tahoma" w:cs="Tahoma"/>
          <w:b/>
        </w:rPr>
        <w:t>JHL-30/18</w:t>
      </w:r>
      <w:r w:rsidRPr="00B66303">
        <w:rPr>
          <w:rFonts w:ascii="Tahoma" w:hAnsi="Tahoma" w:cs="Tahoma"/>
          <w:b/>
        </w:rPr>
        <w:t xml:space="preserve"> </w:t>
      </w:r>
      <w:r>
        <w:rPr>
          <w:rFonts w:ascii="Tahoma" w:hAnsi="Tahoma" w:cs="Tahoma"/>
          <w:b/>
        </w:rPr>
        <w:t xml:space="preserve">KOMUNALNA IN PROMETNA UREDITEV OBMOČIJ ŠT. 1, 2, 4, 5, 6, 7, 8, 10, 11, 19, 27, 28, 29, 30, 32, 33, 34, 35, 36 IN 39, SOČASNO Z GRADNJO KANALIZACIJE PO PROJEKTU ODVAJANJE IN ČIŠČENJE ODPADNE VODE NA OBMOČJU VODONOSNIKA LJUBLJANSKEGA POLJA - DEL 3: DOGRADITEV JAVNE KANALIZACIJE V AGLOMERACIJAH </w:t>
      </w:r>
      <w:r w:rsidR="00010931">
        <w:rPr>
          <w:rFonts w:ascii="Tahoma" w:hAnsi="Tahoma" w:cs="Tahoma"/>
          <w:b/>
        </w:rPr>
        <w:t xml:space="preserve">NAD 2000 PE </w:t>
      </w:r>
      <w:r>
        <w:rPr>
          <w:rFonts w:ascii="Tahoma" w:hAnsi="Tahoma" w:cs="Tahoma"/>
          <w:b/>
        </w:rPr>
        <w:t>V MOL</w:t>
      </w:r>
      <w:r w:rsidRPr="00B66303">
        <w:rPr>
          <w:rFonts w:ascii="Tahoma" w:hAnsi="Tahoma" w:cs="Tahoma"/>
          <w:b/>
        </w:rPr>
        <w:t xml:space="preserve">, </w:t>
      </w:r>
    </w:p>
    <w:p w:rsidR="00632809" w:rsidRPr="00B66303" w:rsidRDefault="00632809" w:rsidP="00F81B10">
      <w:pPr>
        <w:keepNext/>
        <w:rPr>
          <w:rFonts w:ascii="Tahoma" w:hAnsi="Tahoma" w:cs="Tahoma"/>
        </w:rPr>
      </w:pPr>
    </w:p>
    <w:p w:rsidR="00632809" w:rsidRPr="00B66303" w:rsidRDefault="00632809" w:rsidP="00F81B10">
      <w:pPr>
        <w:keepNext/>
        <w:jc w:val="center"/>
        <w:rPr>
          <w:rFonts w:ascii="Tahoma" w:hAnsi="Tahoma" w:cs="Tahoma"/>
          <w:b/>
        </w:rPr>
      </w:pPr>
    </w:p>
    <w:p w:rsidR="00632809" w:rsidRPr="00B66303" w:rsidRDefault="00632809" w:rsidP="00F81B10">
      <w:pPr>
        <w:keepNext/>
        <w:jc w:val="center"/>
        <w:rPr>
          <w:rFonts w:ascii="Tahoma" w:hAnsi="Tahoma" w:cs="Tahoma"/>
          <w:b/>
          <w:sz w:val="22"/>
          <w:szCs w:val="22"/>
        </w:rPr>
      </w:pPr>
      <w:r w:rsidRPr="00B66303">
        <w:rPr>
          <w:rFonts w:ascii="Tahoma" w:hAnsi="Tahoma" w:cs="Tahoma"/>
          <w:b/>
          <w:sz w:val="22"/>
          <w:szCs w:val="22"/>
        </w:rPr>
        <w:t>SOGLAŠAMO,</w:t>
      </w:r>
    </w:p>
    <w:p w:rsidR="00632809" w:rsidRPr="00B66303" w:rsidRDefault="00632809" w:rsidP="00F81B10">
      <w:pPr>
        <w:keepNext/>
        <w:rPr>
          <w:rFonts w:ascii="Tahoma" w:hAnsi="Tahoma" w:cs="Tahoma"/>
          <w:b/>
        </w:rPr>
      </w:pPr>
    </w:p>
    <w:p w:rsidR="00632809" w:rsidRPr="00B66303" w:rsidRDefault="00632809" w:rsidP="00F81B10">
      <w:pPr>
        <w:keepNext/>
        <w:spacing w:after="120" w:line="276" w:lineRule="auto"/>
        <w:jc w:val="both"/>
        <w:rPr>
          <w:rFonts w:ascii="Tahoma" w:hAnsi="Tahoma" w:cs="Tahoma"/>
        </w:rPr>
      </w:pPr>
      <w:r w:rsidRPr="00B66303">
        <w:rPr>
          <w:rFonts w:ascii="Tahoma" w:hAnsi="Tahoma" w:cs="Tahoma"/>
        </w:rPr>
        <w:t xml:space="preserve">da nam posamezni naročnik predmetnega javnega naročila, v skladu s 94. členom ZJN-3, namesto gospodarskega subjekta, ki oddaja ponudbo za predmetno javno naročilo, poravnajo našo terjatev v zvezi z izvedbo predmeta javnega naročila, in sicer na podlagi izstavljenih računov/situacij, ki jih bo predhodno potrdil izbrani ponudnik in bodo priloga računov/situacij, ki jih bo naročniku izstavil izbrani ponudnik.  </w:t>
      </w:r>
    </w:p>
    <w:p w:rsidR="00632809" w:rsidRPr="00B66303" w:rsidRDefault="00632809" w:rsidP="00F81B10">
      <w:pPr>
        <w:keepNext/>
        <w:rPr>
          <w:b/>
        </w:rPr>
      </w:pPr>
      <w:r w:rsidRPr="00B66303">
        <w:rPr>
          <w:b/>
        </w:rPr>
        <w:t xml:space="preserve"> </w:t>
      </w:r>
    </w:p>
    <w:p w:rsidR="00632809" w:rsidRPr="00B66303" w:rsidRDefault="00632809" w:rsidP="00F81B10">
      <w:pPr>
        <w:keepNext/>
        <w:rPr>
          <w:b/>
        </w:rPr>
      </w:pPr>
    </w:p>
    <w:p w:rsidR="00632809" w:rsidRPr="00B66303" w:rsidRDefault="00632809" w:rsidP="00F81B10">
      <w:pPr>
        <w:keepNext/>
        <w:rPr>
          <w:rFonts w:ascii="Tahoma" w:hAnsi="Tahoma" w:cs="Tahoma"/>
          <w:b/>
        </w:rPr>
      </w:pPr>
    </w:p>
    <w:p w:rsidR="00632809" w:rsidRPr="00B66303" w:rsidRDefault="00632809" w:rsidP="00F81B10">
      <w:pPr>
        <w:keepNext/>
        <w:rPr>
          <w:rFonts w:ascii="Tahoma" w:hAnsi="Tahoma" w:cs="Tahoma"/>
        </w:rPr>
      </w:pPr>
      <w:r w:rsidRPr="00B66303">
        <w:rPr>
          <w:rFonts w:ascii="Tahoma" w:hAnsi="Tahoma" w:cs="Tahoma"/>
        </w:rPr>
        <w:t>____________________________                     Žig                     _______________________________</w:t>
      </w:r>
    </w:p>
    <w:p w:rsidR="00632809" w:rsidRPr="00B66303" w:rsidRDefault="00632809" w:rsidP="00F81B10">
      <w:pPr>
        <w:keepNext/>
        <w:rPr>
          <w:rFonts w:ascii="Tahoma" w:hAnsi="Tahoma" w:cs="Tahoma"/>
        </w:rPr>
      </w:pPr>
      <w:r w:rsidRPr="00B66303">
        <w:rPr>
          <w:rFonts w:ascii="Tahoma" w:hAnsi="Tahoma" w:cs="Tahoma"/>
        </w:rPr>
        <w:t>(Kraj in datum)                                                                          Podpis odgovorne osebe podizvajalca)</w:t>
      </w:r>
    </w:p>
    <w:p w:rsidR="00632809" w:rsidRPr="00B66303" w:rsidRDefault="00632809" w:rsidP="00F81B10">
      <w:pPr>
        <w:keepNext/>
      </w:pPr>
    </w:p>
    <w:p w:rsidR="00632809" w:rsidRPr="00B66303" w:rsidRDefault="00632809" w:rsidP="00F81B10">
      <w:pPr>
        <w:keepNext/>
      </w:pPr>
    </w:p>
    <w:p w:rsidR="00632809" w:rsidRPr="00B66303" w:rsidRDefault="00632809" w:rsidP="00F81B10">
      <w:pPr>
        <w:keepNext/>
      </w:pPr>
    </w:p>
    <w:p w:rsidR="00632809" w:rsidRPr="00B66303" w:rsidRDefault="00632809" w:rsidP="00F81B10">
      <w:pPr>
        <w:keepNext/>
      </w:pPr>
    </w:p>
    <w:p w:rsidR="00632809" w:rsidRPr="00B66303" w:rsidRDefault="00632809" w:rsidP="00F81B10">
      <w:pPr>
        <w:keepNext/>
      </w:pPr>
    </w:p>
    <w:p w:rsidR="00632809" w:rsidRPr="00B66303" w:rsidRDefault="00632809" w:rsidP="00F81B10">
      <w:pPr>
        <w:keepNext/>
      </w:pPr>
    </w:p>
    <w:p w:rsidR="00632809" w:rsidRPr="00B66303" w:rsidRDefault="00632809" w:rsidP="00F81B10">
      <w:pPr>
        <w:keepNext/>
      </w:pPr>
    </w:p>
    <w:p w:rsidR="00632809" w:rsidRPr="00B66303" w:rsidRDefault="00632809" w:rsidP="00F81B10">
      <w:pPr>
        <w:keepNext/>
      </w:pPr>
    </w:p>
    <w:p w:rsidR="00632809" w:rsidRPr="00B66303" w:rsidRDefault="00632809" w:rsidP="00F81B10">
      <w:pPr>
        <w:keepNext/>
      </w:pPr>
    </w:p>
    <w:p w:rsidR="00632809" w:rsidRPr="00B66303" w:rsidRDefault="00632809" w:rsidP="00F81B10">
      <w:pPr>
        <w:keepNext/>
      </w:pPr>
    </w:p>
    <w:p w:rsidR="00632809" w:rsidRPr="00B66303" w:rsidRDefault="00632809" w:rsidP="00F81B10">
      <w:pPr>
        <w:keepNext/>
      </w:pPr>
    </w:p>
    <w:p w:rsidR="00632809" w:rsidRPr="00B66303" w:rsidRDefault="00632809" w:rsidP="00F81B10">
      <w:pPr>
        <w:keepNext/>
        <w:spacing w:after="40"/>
        <w:jc w:val="both"/>
        <w:rPr>
          <w:rFonts w:ascii="Tahoma" w:hAnsi="Tahoma" w:cs="Tahoma"/>
          <w:b/>
          <w:i/>
          <w:sz w:val="18"/>
          <w:szCs w:val="18"/>
          <w:u w:val="single"/>
        </w:rPr>
      </w:pPr>
      <w:r w:rsidRPr="00B66303">
        <w:rPr>
          <w:rFonts w:ascii="Tahoma" w:hAnsi="Tahoma" w:cs="Tahoma"/>
          <w:b/>
          <w:i/>
          <w:sz w:val="18"/>
          <w:szCs w:val="18"/>
          <w:u w:val="single"/>
        </w:rPr>
        <w:t xml:space="preserve">Opomba: </w:t>
      </w:r>
    </w:p>
    <w:p w:rsidR="00632809" w:rsidRPr="00B66303" w:rsidRDefault="00632809" w:rsidP="00F81B10">
      <w:pPr>
        <w:keepNext/>
        <w:jc w:val="both"/>
        <w:rPr>
          <w:b/>
        </w:rPr>
      </w:pPr>
      <w:r w:rsidRPr="00B66303">
        <w:rPr>
          <w:rFonts w:ascii="Tahoma" w:hAnsi="Tahoma" w:cs="Tahoma"/>
          <w:i/>
          <w:iCs/>
          <w:sz w:val="18"/>
          <w:szCs w:val="22"/>
        </w:rPr>
        <w:t>Obrazec se izpolni in podpiše kadar namerava ponudnik izvesti javno naročilo s podizvajalcem, ki zahteva neposredno plačilo v skladu s 94. členom ZJN-3, ter posledično služi kot priloga k pogodbi o izvedbi javnega naročila.</w:t>
      </w:r>
    </w:p>
    <w:p w:rsidR="00632809" w:rsidRPr="00B66303" w:rsidRDefault="00632809" w:rsidP="00F81B10">
      <w:pPr>
        <w:keepNext/>
        <w:jc w:val="both"/>
        <w:rPr>
          <w:rFonts w:ascii="Tahoma" w:hAnsi="Tahoma" w:cs="Tahoma"/>
          <w:i/>
          <w:iCs/>
          <w:sz w:val="18"/>
          <w:szCs w:val="22"/>
        </w:rPr>
      </w:pPr>
    </w:p>
    <w:p w:rsidR="00632809" w:rsidRPr="00B66303" w:rsidRDefault="00632809" w:rsidP="00F81B10">
      <w:pPr>
        <w:keepNext/>
        <w:jc w:val="both"/>
        <w:rPr>
          <w:rFonts w:ascii="Tahoma" w:hAnsi="Tahoma" w:cs="Tahoma"/>
          <w:i/>
          <w:iCs/>
          <w:sz w:val="18"/>
          <w:szCs w:val="22"/>
        </w:rPr>
      </w:pPr>
      <w:r w:rsidRPr="00B66303">
        <w:rPr>
          <w:rFonts w:ascii="Tahoma" w:hAnsi="Tahoma" w:cs="Tahoma"/>
          <w:i/>
          <w:iCs/>
          <w:sz w:val="18"/>
          <w:szCs w:val="22"/>
        </w:rPr>
        <w:t xml:space="preserve">V primeru, da ponudnik ne namerava izvesti javno naročilo s podizvajalcem, ki zahteva neposredno plačilo, obrazca ni potrebno izpolniti.  </w:t>
      </w:r>
    </w:p>
    <w:p w:rsidR="00870B57" w:rsidRDefault="00870B57">
      <w:r>
        <w:br w:type="page"/>
      </w:r>
    </w:p>
    <w:p w:rsidR="00632809" w:rsidRPr="00B66303" w:rsidRDefault="00632809" w:rsidP="00F81B10">
      <w:pPr>
        <w:keepNext/>
      </w:pP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632809" w:rsidRPr="00B66303" w:rsidTr="00FD6245">
        <w:tc>
          <w:tcPr>
            <w:tcW w:w="608" w:type="dxa"/>
            <w:tcBorders>
              <w:right w:val="nil"/>
            </w:tcBorders>
          </w:tcPr>
          <w:p w:rsidR="00632809" w:rsidRPr="00B66303" w:rsidRDefault="00632809" w:rsidP="00F81B10">
            <w:pPr>
              <w:keepNext/>
              <w:jc w:val="both"/>
              <w:rPr>
                <w:rFonts w:ascii="Tahoma" w:hAnsi="Tahoma" w:cs="Tahoma"/>
              </w:rPr>
            </w:pPr>
            <w:r w:rsidRPr="00B66303">
              <w:br w:type="page"/>
            </w:r>
            <w:r w:rsidRPr="00B66303">
              <w:br w:type="page"/>
            </w:r>
            <w:r w:rsidRPr="00B66303">
              <w:br w:type="page"/>
            </w:r>
            <w:r w:rsidRPr="00B66303">
              <w:br w:type="page"/>
            </w:r>
            <w:r w:rsidRPr="00B66303">
              <w:rPr>
                <w:rFonts w:ascii="Tahoma" w:hAnsi="Tahoma" w:cs="Tahoma"/>
              </w:rPr>
              <w:br w:type="page"/>
            </w:r>
            <w:r w:rsidRPr="00B66303">
              <w:rPr>
                <w:rFonts w:ascii="Tahoma" w:hAnsi="Tahoma" w:cs="Tahoma"/>
                <w:b/>
              </w:rPr>
              <w:br w:type="page"/>
            </w:r>
            <w:r w:rsidRPr="00B66303">
              <w:rPr>
                <w:rFonts w:ascii="Tahoma" w:hAnsi="Tahoma" w:cs="Tahoma"/>
              </w:rPr>
              <w:br w:type="page"/>
            </w:r>
          </w:p>
        </w:tc>
        <w:tc>
          <w:tcPr>
            <w:tcW w:w="6378" w:type="dxa"/>
            <w:tcBorders>
              <w:left w:val="nil"/>
            </w:tcBorders>
            <w:vAlign w:val="bottom"/>
          </w:tcPr>
          <w:p w:rsidR="00632809" w:rsidRPr="00B66303" w:rsidRDefault="00632809" w:rsidP="00F81B10">
            <w:pPr>
              <w:keepNext/>
              <w:rPr>
                <w:rFonts w:ascii="Tahoma" w:hAnsi="Tahoma" w:cs="Tahoma"/>
              </w:rPr>
            </w:pPr>
            <w:r w:rsidRPr="00B66303">
              <w:rPr>
                <w:rFonts w:ascii="Tahoma" w:hAnsi="Tahoma" w:cs="Tahoma"/>
              </w:rPr>
              <w:t>SPORAZUM O MEDSEBOJNEM SODELOVANJU</w:t>
            </w:r>
          </w:p>
        </w:tc>
        <w:tc>
          <w:tcPr>
            <w:tcW w:w="2552" w:type="dxa"/>
          </w:tcPr>
          <w:p w:rsidR="00632809" w:rsidRPr="00B66303" w:rsidRDefault="00632809" w:rsidP="00F81B10">
            <w:pPr>
              <w:keepNext/>
              <w:jc w:val="both"/>
              <w:rPr>
                <w:rFonts w:ascii="Tahoma" w:hAnsi="Tahoma" w:cs="Tahoma"/>
                <w:b/>
              </w:rPr>
            </w:pPr>
            <w:r w:rsidRPr="00B66303">
              <w:rPr>
                <w:rFonts w:ascii="Tahoma" w:hAnsi="Tahoma" w:cs="Tahoma"/>
                <w:b/>
                <w:i/>
              </w:rPr>
              <w:t>Obrazec 3 k Prilogi 4/1</w:t>
            </w:r>
          </w:p>
        </w:tc>
      </w:tr>
    </w:tbl>
    <w:p w:rsidR="00632809" w:rsidRPr="00B66303" w:rsidRDefault="00632809" w:rsidP="00F81B10">
      <w:pPr>
        <w:keepNext/>
      </w:pPr>
    </w:p>
    <w:p w:rsidR="00632809" w:rsidRPr="00B66303" w:rsidRDefault="00632809" w:rsidP="00F81B10">
      <w:pPr>
        <w:keepNext/>
      </w:pPr>
    </w:p>
    <w:p w:rsidR="00632809" w:rsidRPr="00B66303" w:rsidRDefault="00632809" w:rsidP="00F81B10">
      <w:pPr>
        <w:keepNext/>
      </w:pPr>
    </w:p>
    <w:p w:rsidR="00632809" w:rsidRPr="00B66303" w:rsidRDefault="00632809" w:rsidP="00F81B10">
      <w:pPr>
        <w:keepNext/>
      </w:pPr>
    </w:p>
    <w:p w:rsidR="00632809" w:rsidRPr="00B66303" w:rsidRDefault="00632809" w:rsidP="00F81B10">
      <w:pPr>
        <w:keepNext/>
      </w:pPr>
    </w:p>
    <w:p w:rsidR="00632809" w:rsidRPr="00B66303" w:rsidRDefault="00632809" w:rsidP="00F81B10">
      <w:pPr>
        <w:keepNext/>
        <w:jc w:val="center"/>
        <w:rPr>
          <w:rFonts w:ascii="Tahoma" w:hAnsi="Tahoma" w:cs="Tahoma"/>
          <w:b/>
          <w:i/>
        </w:rPr>
      </w:pPr>
      <w:r w:rsidRPr="00B66303">
        <w:rPr>
          <w:rFonts w:ascii="Tahoma" w:hAnsi="Tahoma" w:cs="Tahoma"/>
          <w:b/>
        </w:rPr>
        <w:t>SPORAZUM</w:t>
      </w:r>
    </w:p>
    <w:p w:rsidR="00632809" w:rsidRPr="00B66303" w:rsidRDefault="00632809" w:rsidP="00F81B10">
      <w:pPr>
        <w:keepNext/>
        <w:jc w:val="center"/>
        <w:rPr>
          <w:rFonts w:ascii="Tahoma" w:hAnsi="Tahoma" w:cs="Tahoma"/>
          <w:b/>
          <w:i/>
        </w:rPr>
      </w:pPr>
      <w:r w:rsidRPr="00B66303">
        <w:rPr>
          <w:rFonts w:ascii="Tahoma" w:hAnsi="Tahoma" w:cs="Tahoma"/>
          <w:b/>
        </w:rPr>
        <w:t>O MEDSEBOJNEM SODELOVANJU</w:t>
      </w:r>
    </w:p>
    <w:p w:rsidR="00632809" w:rsidRPr="00B66303" w:rsidRDefault="00632809" w:rsidP="00F81B10">
      <w:pPr>
        <w:keepNext/>
        <w:jc w:val="center"/>
        <w:rPr>
          <w:rFonts w:ascii="Tahoma" w:hAnsi="Tahoma" w:cs="Tahoma"/>
          <w:i/>
        </w:rPr>
      </w:pPr>
    </w:p>
    <w:p w:rsidR="00632809" w:rsidRPr="00B66303" w:rsidRDefault="00632809" w:rsidP="00F81B10">
      <w:pPr>
        <w:keepNext/>
        <w:jc w:val="center"/>
        <w:rPr>
          <w:rFonts w:ascii="Tahoma" w:hAnsi="Tahoma" w:cs="Tahoma"/>
          <w:i/>
        </w:rPr>
      </w:pPr>
    </w:p>
    <w:p w:rsidR="00632809" w:rsidRPr="00B66303" w:rsidRDefault="00632809" w:rsidP="00F81B10">
      <w:pPr>
        <w:keepNext/>
        <w:jc w:val="center"/>
        <w:rPr>
          <w:rFonts w:ascii="Tahoma" w:hAnsi="Tahoma" w:cs="Tahoma"/>
          <w:i/>
        </w:rPr>
      </w:pPr>
      <w:r w:rsidRPr="00B66303">
        <w:rPr>
          <w:rFonts w:ascii="Tahoma" w:hAnsi="Tahoma" w:cs="Tahoma"/>
        </w:rPr>
        <w:t>(med ponudnikom in podizvajalci – priloži ponudnik)</w:t>
      </w:r>
    </w:p>
    <w:p w:rsidR="00632809" w:rsidRPr="00B66303" w:rsidRDefault="00632809" w:rsidP="00F81B10">
      <w:pPr>
        <w:keepNext/>
        <w:jc w:val="both"/>
        <w:rPr>
          <w:rFonts w:ascii="Tahoma" w:hAnsi="Tahoma" w:cs="Tahoma"/>
          <w:bCs/>
          <w:i/>
          <w:noProof/>
          <w:sz w:val="18"/>
          <w:szCs w:val="18"/>
        </w:rPr>
      </w:pPr>
    </w:p>
    <w:p w:rsidR="00632809" w:rsidRPr="00B66303" w:rsidRDefault="00632809" w:rsidP="00F81B10">
      <w:pPr>
        <w:keepNext/>
        <w:jc w:val="both"/>
        <w:rPr>
          <w:rFonts w:ascii="Tahoma" w:hAnsi="Tahoma" w:cs="Tahoma"/>
          <w:bCs/>
          <w:i/>
          <w:noProof/>
          <w:sz w:val="18"/>
          <w:szCs w:val="18"/>
        </w:rPr>
      </w:pPr>
      <w:r w:rsidRPr="00B66303">
        <w:rPr>
          <w:rFonts w:ascii="Tahoma" w:hAnsi="Tahoma" w:cs="Tahoma"/>
          <w:bCs/>
          <w:i/>
          <w:noProof/>
          <w:sz w:val="18"/>
          <w:szCs w:val="18"/>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32809" w:rsidRPr="00B66303" w:rsidTr="00FD6245">
        <w:tc>
          <w:tcPr>
            <w:tcW w:w="599" w:type="dxa"/>
            <w:tcBorders>
              <w:top w:val="single" w:sz="4" w:space="0" w:color="auto"/>
              <w:bottom w:val="single" w:sz="4" w:space="0" w:color="auto"/>
              <w:right w:val="nil"/>
            </w:tcBorders>
          </w:tcPr>
          <w:p w:rsidR="00632809" w:rsidRPr="00B66303" w:rsidRDefault="00632809" w:rsidP="00F81B10">
            <w:pPr>
              <w:keepNext/>
              <w:jc w:val="right"/>
              <w:rPr>
                <w:rFonts w:ascii="Tahoma" w:hAnsi="Tahoma" w:cs="Tahoma"/>
              </w:rPr>
            </w:pPr>
            <w:r w:rsidRPr="00B66303">
              <w:lastRenderedPageBreak/>
              <w:br w:type="page"/>
            </w:r>
            <w:r w:rsidRPr="00B66303">
              <w:br w:type="page"/>
            </w:r>
            <w:r w:rsidRPr="00B66303">
              <w:br w:type="page"/>
            </w:r>
            <w:r w:rsidRPr="00B66303">
              <w:rPr>
                <w:rFonts w:ascii="Tahoma" w:hAnsi="Tahoma" w:cs="Tahoma"/>
                <w:b/>
              </w:rPr>
              <w:br w:type="page"/>
            </w:r>
          </w:p>
        </w:tc>
        <w:tc>
          <w:tcPr>
            <w:tcW w:w="7653" w:type="dxa"/>
            <w:tcBorders>
              <w:top w:val="single" w:sz="4" w:space="0" w:color="auto"/>
              <w:left w:val="nil"/>
              <w:bottom w:val="single" w:sz="4" w:space="0" w:color="auto"/>
            </w:tcBorders>
          </w:tcPr>
          <w:p w:rsidR="00632809" w:rsidRPr="00B66303" w:rsidRDefault="00632809" w:rsidP="00F81B10">
            <w:pPr>
              <w:keepNext/>
              <w:jc w:val="both"/>
              <w:rPr>
                <w:rFonts w:ascii="Tahoma" w:hAnsi="Tahoma" w:cs="Tahoma"/>
              </w:rPr>
            </w:pPr>
            <w:r w:rsidRPr="00B66303">
              <w:rPr>
                <w:rFonts w:ascii="Tahoma" w:hAnsi="Tahoma" w:cs="Tahoma"/>
              </w:rPr>
              <w:t xml:space="preserve">SEZNAM DRUGIH SUBJEKTOV, KATERIH ZMOGLJIVOST UPORABLJA PONUDNIK  </w:t>
            </w:r>
          </w:p>
        </w:tc>
        <w:tc>
          <w:tcPr>
            <w:tcW w:w="912" w:type="dxa"/>
            <w:tcBorders>
              <w:top w:val="single" w:sz="4" w:space="0" w:color="auto"/>
              <w:bottom w:val="single" w:sz="4" w:space="0" w:color="auto"/>
              <w:right w:val="nil"/>
            </w:tcBorders>
          </w:tcPr>
          <w:p w:rsidR="00632809" w:rsidRPr="00B66303" w:rsidRDefault="00632809" w:rsidP="00F81B10">
            <w:pPr>
              <w:keepNext/>
              <w:jc w:val="right"/>
              <w:rPr>
                <w:rFonts w:ascii="Tahoma" w:hAnsi="Tahoma" w:cs="Tahoma"/>
                <w:b/>
              </w:rPr>
            </w:pPr>
            <w:r w:rsidRPr="00B66303">
              <w:rPr>
                <w:rFonts w:ascii="Tahoma" w:hAnsi="Tahoma" w:cs="Tahoma"/>
                <w:b/>
                <w:i/>
              </w:rPr>
              <w:t xml:space="preserve">Priloga </w:t>
            </w:r>
          </w:p>
        </w:tc>
        <w:tc>
          <w:tcPr>
            <w:tcW w:w="551" w:type="dxa"/>
            <w:tcBorders>
              <w:top w:val="single" w:sz="4" w:space="0" w:color="auto"/>
              <w:left w:val="nil"/>
              <w:bottom w:val="single" w:sz="4" w:space="0" w:color="auto"/>
            </w:tcBorders>
          </w:tcPr>
          <w:p w:rsidR="00632809" w:rsidRPr="00B66303" w:rsidRDefault="00632809" w:rsidP="00F81B10">
            <w:pPr>
              <w:keepNext/>
              <w:rPr>
                <w:rFonts w:ascii="Tahoma" w:hAnsi="Tahoma" w:cs="Tahoma"/>
                <w:b/>
                <w:i/>
              </w:rPr>
            </w:pPr>
            <w:r w:rsidRPr="00B66303">
              <w:rPr>
                <w:rFonts w:ascii="Tahoma" w:hAnsi="Tahoma" w:cs="Tahoma"/>
                <w:b/>
                <w:i/>
              </w:rPr>
              <w:t>4/2</w:t>
            </w:r>
          </w:p>
        </w:tc>
      </w:tr>
    </w:tbl>
    <w:p w:rsidR="00632809" w:rsidRPr="00B66303" w:rsidRDefault="00632809" w:rsidP="00F81B10">
      <w:pPr>
        <w:keepNext/>
      </w:pPr>
    </w:p>
    <w:p w:rsidR="00632809" w:rsidRPr="00B66303" w:rsidRDefault="00632809" w:rsidP="00F81B10">
      <w:pPr>
        <w:keepNext/>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632809" w:rsidRPr="00B66303" w:rsidTr="00FD6245">
        <w:trPr>
          <w:trHeight w:val="511"/>
          <w:jc w:val="center"/>
        </w:trPr>
        <w:tc>
          <w:tcPr>
            <w:tcW w:w="9637" w:type="dxa"/>
            <w:gridSpan w:val="2"/>
            <w:vAlign w:val="center"/>
          </w:tcPr>
          <w:p w:rsidR="00632809" w:rsidRPr="00B66303" w:rsidRDefault="00632809" w:rsidP="00F81B10">
            <w:pPr>
              <w:keepNext/>
              <w:jc w:val="center"/>
              <w:rPr>
                <w:rFonts w:ascii="Tahoma" w:hAnsi="Tahoma" w:cs="Tahoma"/>
              </w:rPr>
            </w:pPr>
            <w:r w:rsidRPr="00B66303">
              <w:rPr>
                <w:rFonts w:ascii="Tahoma" w:hAnsi="Tahoma" w:cs="Tahoma"/>
              </w:rPr>
              <w:t xml:space="preserve">Javno naročilo: </w:t>
            </w:r>
            <w:r>
              <w:rPr>
                <w:rFonts w:ascii="Tahoma" w:hAnsi="Tahoma" w:cs="Tahoma"/>
                <w:b/>
              </w:rPr>
              <w:t>JHL-30/18</w:t>
            </w:r>
            <w:r w:rsidRPr="00B66303">
              <w:rPr>
                <w:rFonts w:ascii="Tahoma" w:hAnsi="Tahoma" w:cs="Tahoma"/>
                <w:b/>
              </w:rPr>
              <w:t xml:space="preserve"> </w:t>
            </w:r>
            <w:r>
              <w:rPr>
                <w:rFonts w:ascii="Tahoma" w:hAnsi="Tahoma" w:cs="Tahoma"/>
                <w:b/>
              </w:rPr>
              <w:t xml:space="preserve">KOMUNALNA IN PROMETNA UREDITEV OBMOČIJ ŠT. 1, 2, 4, 5, 6, 7, 8, 10, 11, 19, 27, 28, 29, 30, 32, 33, 34, 35, 36 IN 39, SOČASNO Z GRADNJO KANALIZACIJE PO PROJEKTU ODVAJANJE IN ČIŠČENJE ODPADNE VODE NA OBMOČJU VODONOSNIKA LJUBLJANSKEGA POLJA - DEL 3: DOGRADITEV JAVNE KANALIZACIJE V AGLOMERACIJAH </w:t>
            </w:r>
            <w:r w:rsidR="00010931">
              <w:rPr>
                <w:rFonts w:ascii="Tahoma" w:hAnsi="Tahoma" w:cs="Tahoma"/>
                <w:b/>
              </w:rPr>
              <w:t xml:space="preserve">NAD 2000 PE </w:t>
            </w:r>
            <w:r>
              <w:rPr>
                <w:rFonts w:ascii="Tahoma" w:hAnsi="Tahoma" w:cs="Tahoma"/>
                <w:b/>
              </w:rPr>
              <w:t>V MOL</w:t>
            </w:r>
          </w:p>
        </w:tc>
      </w:tr>
      <w:tr w:rsidR="00632809" w:rsidRPr="00B66303" w:rsidTr="00FD6245">
        <w:trPr>
          <w:trHeight w:val="385"/>
          <w:jc w:val="center"/>
        </w:trPr>
        <w:tc>
          <w:tcPr>
            <w:tcW w:w="2906" w:type="dxa"/>
            <w:vAlign w:val="center"/>
          </w:tcPr>
          <w:p w:rsidR="00632809" w:rsidRPr="00B66303" w:rsidRDefault="00632809" w:rsidP="00F81B10">
            <w:pPr>
              <w:keepNext/>
              <w:rPr>
                <w:rFonts w:ascii="Tahoma" w:hAnsi="Tahoma" w:cs="Tahoma"/>
              </w:rPr>
            </w:pPr>
            <w:r w:rsidRPr="00B66303">
              <w:rPr>
                <w:rFonts w:ascii="Tahoma" w:hAnsi="Tahoma" w:cs="Tahoma"/>
              </w:rPr>
              <w:t>Naziv subjekta</w:t>
            </w:r>
          </w:p>
        </w:tc>
        <w:tc>
          <w:tcPr>
            <w:tcW w:w="6731" w:type="dxa"/>
            <w:vAlign w:val="center"/>
          </w:tcPr>
          <w:p w:rsidR="00632809" w:rsidRPr="00B66303" w:rsidRDefault="00632809" w:rsidP="00F81B10">
            <w:pPr>
              <w:keepNext/>
              <w:rPr>
                <w:rFonts w:ascii="Tahoma" w:hAnsi="Tahoma" w:cs="Tahoma"/>
              </w:rPr>
            </w:pPr>
          </w:p>
          <w:p w:rsidR="00632809" w:rsidRPr="00B66303" w:rsidRDefault="00632809" w:rsidP="00F81B10">
            <w:pPr>
              <w:keepNext/>
              <w:rPr>
                <w:rFonts w:ascii="Tahoma" w:hAnsi="Tahoma" w:cs="Tahoma"/>
              </w:rPr>
            </w:pPr>
          </w:p>
        </w:tc>
      </w:tr>
      <w:tr w:rsidR="00632809" w:rsidRPr="00B66303" w:rsidTr="00FD6245">
        <w:trPr>
          <w:jc w:val="center"/>
        </w:trPr>
        <w:tc>
          <w:tcPr>
            <w:tcW w:w="2906" w:type="dxa"/>
            <w:vAlign w:val="center"/>
          </w:tcPr>
          <w:p w:rsidR="00632809" w:rsidRPr="00B66303" w:rsidRDefault="00632809" w:rsidP="00F81B10">
            <w:pPr>
              <w:keepNext/>
              <w:rPr>
                <w:rFonts w:ascii="Tahoma" w:hAnsi="Tahoma" w:cs="Tahoma"/>
              </w:rPr>
            </w:pPr>
            <w:r w:rsidRPr="00B66303">
              <w:rPr>
                <w:rFonts w:ascii="Tahoma" w:hAnsi="Tahoma" w:cs="Tahoma"/>
              </w:rPr>
              <w:t>Polni naslov</w:t>
            </w:r>
          </w:p>
        </w:tc>
        <w:tc>
          <w:tcPr>
            <w:tcW w:w="6731" w:type="dxa"/>
            <w:vAlign w:val="center"/>
          </w:tcPr>
          <w:p w:rsidR="00632809" w:rsidRPr="00B66303" w:rsidRDefault="00632809" w:rsidP="00F81B10">
            <w:pPr>
              <w:keepNext/>
              <w:rPr>
                <w:rFonts w:ascii="Tahoma" w:hAnsi="Tahoma" w:cs="Tahoma"/>
              </w:rPr>
            </w:pPr>
          </w:p>
          <w:p w:rsidR="00632809" w:rsidRPr="00B66303" w:rsidRDefault="00632809" w:rsidP="00F81B10">
            <w:pPr>
              <w:keepNext/>
              <w:rPr>
                <w:rFonts w:ascii="Tahoma" w:hAnsi="Tahoma" w:cs="Tahoma"/>
              </w:rPr>
            </w:pPr>
          </w:p>
        </w:tc>
      </w:tr>
      <w:tr w:rsidR="00632809" w:rsidRPr="00B66303" w:rsidTr="00FD6245">
        <w:trPr>
          <w:jc w:val="center"/>
        </w:trPr>
        <w:tc>
          <w:tcPr>
            <w:tcW w:w="2906" w:type="dxa"/>
            <w:vAlign w:val="center"/>
          </w:tcPr>
          <w:p w:rsidR="00632809" w:rsidRPr="00B66303" w:rsidRDefault="00632809" w:rsidP="00F81B10">
            <w:pPr>
              <w:keepNext/>
              <w:rPr>
                <w:rFonts w:ascii="Tahoma" w:hAnsi="Tahoma" w:cs="Tahoma"/>
              </w:rPr>
            </w:pPr>
          </w:p>
          <w:p w:rsidR="00632809" w:rsidRPr="00B66303" w:rsidRDefault="00632809" w:rsidP="00F81B10">
            <w:pPr>
              <w:keepNext/>
              <w:rPr>
                <w:rFonts w:ascii="Tahoma" w:hAnsi="Tahoma" w:cs="Tahoma"/>
              </w:rPr>
            </w:pPr>
            <w:r w:rsidRPr="00B66303">
              <w:rPr>
                <w:rFonts w:ascii="Tahoma" w:hAnsi="Tahoma" w:cs="Tahoma"/>
              </w:rPr>
              <w:t>Vsi zakoniti zastopniki subjekta</w:t>
            </w:r>
          </w:p>
          <w:p w:rsidR="00632809" w:rsidRPr="00B66303" w:rsidRDefault="00632809" w:rsidP="00F81B10">
            <w:pPr>
              <w:keepNext/>
              <w:rPr>
                <w:rFonts w:ascii="Tahoma" w:hAnsi="Tahoma" w:cs="Tahoma"/>
              </w:rPr>
            </w:pPr>
          </w:p>
        </w:tc>
        <w:tc>
          <w:tcPr>
            <w:tcW w:w="6731" w:type="dxa"/>
            <w:vAlign w:val="center"/>
          </w:tcPr>
          <w:p w:rsidR="00632809" w:rsidRPr="00B66303" w:rsidRDefault="00632809" w:rsidP="00F81B10">
            <w:pPr>
              <w:keepNext/>
              <w:rPr>
                <w:rFonts w:ascii="Tahoma" w:hAnsi="Tahoma" w:cs="Tahoma"/>
              </w:rPr>
            </w:pPr>
          </w:p>
          <w:p w:rsidR="00632809" w:rsidRPr="00B66303" w:rsidRDefault="00632809" w:rsidP="00F81B10">
            <w:pPr>
              <w:keepNext/>
              <w:rPr>
                <w:rFonts w:ascii="Tahoma" w:hAnsi="Tahoma" w:cs="Tahoma"/>
              </w:rPr>
            </w:pPr>
          </w:p>
          <w:p w:rsidR="00632809" w:rsidRPr="00B66303" w:rsidRDefault="00632809" w:rsidP="00F81B10">
            <w:pPr>
              <w:keepNext/>
              <w:rPr>
                <w:rFonts w:ascii="Tahoma" w:hAnsi="Tahoma" w:cs="Tahoma"/>
              </w:rPr>
            </w:pPr>
          </w:p>
          <w:p w:rsidR="00632809" w:rsidRPr="00B66303" w:rsidRDefault="00632809" w:rsidP="00F81B10">
            <w:pPr>
              <w:keepNext/>
              <w:rPr>
                <w:rFonts w:ascii="Tahoma" w:hAnsi="Tahoma" w:cs="Tahoma"/>
              </w:rPr>
            </w:pPr>
          </w:p>
        </w:tc>
      </w:tr>
      <w:tr w:rsidR="00632809" w:rsidRPr="00B66303" w:rsidTr="00FD6245">
        <w:trPr>
          <w:trHeight w:val="357"/>
          <w:jc w:val="center"/>
        </w:trPr>
        <w:tc>
          <w:tcPr>
            <w:tcW w:w="2906" w:type="dxa"/>
            <w:vAlign w:val="center"/>
          </w:tcPr>
          <w:p w:rsidR="00632809" w:rsidRPr="00B66303" w:rsidRDefault="00632809" w:rsidP="00F81B10">
            <w:pPr>
              <w:keepNext/>
              <w:spacing w:line="276" w:lineRule="auto"/>
              <w:rPr>
                <w:rFonts w:ascii="Tahoma" w:hAnsi="Tahoma" w:cs="Tahoma"/>
              </w:rPr>
            </w:pPr>
            <w:r w:rsidRPr="00B66303">
              <w:rPr>
                <w:rFonts w:ascii="Tahoma" w:hAnsi="Tahoma" w:cs="Tahoma"/>
              </w:rPr>
              <w:t>Matična številka subjekta</w:t>
            </w:r>
          </w:p>
        </w:tc>
        <w:tc>
          <w:tcPr>
            <w:tcW w:w="6731" w:type="dxa"/>
            <w:vAlign w:val="center"/>
          </w:tcPr>
          <w:p w:rsidR="00632809" w:rsidRPr="00B66303" w:rsidRDefault="00632809" w:rsidP="00F81B10">
            <w:pPr>
              <w:keepNext/>
              <w:spacing w:line="276" w:lineRule="auto"/>
              <w:rPr>
                <w:rFonts w:ascii="Tahoma" w:hAnsi="Tahoma" w:cs="Tahoma"/>
              </w:rPr>
            </w:pPr>
          </w:p>
        </w:tc>
      </w:tr>
      <w:tr w:rsidR="00632809" w:rsidRPr="00B66303" w:rsidTr="00FD6245">
        <w:trPr>
          <w:trHeight w:val="405"/>
          <w:jc w:val="center"/>
        </w:trPr>
        <w:tc>
          <w:tcPr>
            <w:tcW w:w="2906" w:type="dxa"/>
            <w:vAlign w:val="center"/>
          </w:tcPr>
          <w:p w:rsidR="00632809" w:rsidRPr="00B66303" w:rsidRDefault="00632809" w:rsidP="00F81B10">
            <w:pPr>
              <w:keepNext/>
              <w:spacing w:line="276" w:lineRule="auto"/>
              <w:rPr>
                <w:rFonts w:ascii="Tahoma" w:hAnsi="Tahoma" w:cs="Tahoma"/>
              </w:rPr>
            </w:pPr>
            <w:r w:rsidRPr="00B66303">
              <w:rPr>
                <w:rFonts w:ascii="Tahoma" w:hAnsi="Tahoma" w:cs="Tahoma"/>
              </w:rPr>
              <w:t>Davčna številka subjekta</w:t>
            </w:r>
          </w:p>
        </w:tc>
        <w:tc>
          <w:tcPr>
            <w:tcW w:w="6731" w:type="dxa"/>
            <w:vAlign w:val="center"/>
          </w:tcPr>
          <w:p w:rsidR="00632809" w:rsidRPr="00B66303" w:rsidRDefault="00632809" w:rsidP="00F81B10">
            <w:pPr>
              <w:keepNext/>
              <w:spacing w:line="276" w:lineRule="auto"/>
              <w:rPr>
                <w:rFonts w:ascii="Tahoma" w:hAnsi="Tahoma" w:cs="Tahoma"/>
              </w:rPr>
            </w:pPr>
          </w:p>
        </w:tc>
      </w:tr>
      <w:tr w:rsidR="00632809" w:rsidRPr="00B66303" w:rsidTr="00FD6245">
        <w:trPr>
          <w:trHeight w:val="410"/>
          <w:jc w:val="center"/>
        </w:trPr>
        <w:tc>
          <w:tcPr>
            <w:tcW w:w="2906" w:type="dxa"/>
            <w:vAlign w:val="center"/>
          </w:tcPr>
          <w:p w:rsidR="00632809" w:rsidRPr="00B66303" w:rsidRDefault="00632809" w:rsidP="00F81B10">
            <w:pPr>
              <w:keepNext/>
              <w:spacing w:line="276" w:lineRule="auto"/>
              <w:rPr>
                <w:rFonts w:ascii="Tahoma" w:hAnsi="Tahoma" w:cs="Tahoma"/>
              </w:rPr>
            </w:pPr>
            <w:r w:rsidRPr="00B66303">
              <w:rPr>
                <w:rFonts w:ascii="Tahoma" w:hAnsi="Tahoma" w:cs="Tahoma"/>
              </w:rPr>
              <w:t>Transakcijski račun subjekta</w:t>
            </w:r>
          </w:p>
        </w:tc>
        <w:tc>
          <w:tcPr>
            <w:tcW w:w="6731" w:type="dxa"/>
            <w:vAlign w:val="center"/>
          </w:tcPr>
          <w:p w:rsidR="00632809" w:rsidRPr="00B66303" w:rsidRDefault="00632809" w:rsidP="00F81B10">
            <w:pPr>
              <w:keepNext/>
              <w:spacing w:line="276" w:lineRule="auto"/>
              <w:rPr>
                <w:rFonts w:ascii="Tahoma" w:hAnsi="Tahoma" w:cs="Tahoma"/>
              </w:rPr>
            </w:pPr>
          </w:p>
        </w:tc>
      </w:tr>
      <w:tr w:rsidR="00632809" w:rsidRPr="00B66303" w:rsidTr="00FD6245">
        <w:trPr>
          <w:jc w:val="center"/>
        </w:trPr>
        <w:tc>
          <w:tcPr>
            <w:tcW w:w="2906" w:type="dxa"/>
            <w:vAlign w:val="center"/>
          </w:tcPr>
          <w:p w:rsidR="00632809" w:rsidRPr="00B66303" w:rsidRDefault="00632809" w:rsidP="00F81B10">
            <w:pPr>
              <w:keepNext/>
              <w:jc w:val="center"/>
              <w:rPr>
                <w:rFonts w:ascii="Tahoma" w:hAnsi="Tahoma" w:cs="Tahoma"/>
              </w:rPr>
            </w:pPr>
          </w:p>
          <w:p w:rsidR="00632809" w:rsidRPr="00B66303" w:rsidRDefault="00632809" w:rsidP="00F81B10">
            <w:pPr>
              <w:keepNext/>
              <w:jc w:val="center"/>
              <w:rPr>
                <w:rFonts w:ascii="Tahoma" w:hAnsi="Tahoma" w:cs="Tahoma"/>
              </w:rPr>
            </w:pPr>
          </w:p>
          <w:p w:rsidR="00632809" w:rsidRPr="00B66303" w:rsidRDefault="00632809" w:rsidP="00F81B10">
            <w:pPr>
              <w:keepNext/>
              <w:jc w:val="center"/>
              <w:rPr>
                <w:rFonts w:ascii="Tahoma" w:hAnsi="Tahoma" w:cs="Tahoma"/>
              </w:rPr>
            </w:pPr>
          </w:p>
          <w:p w:rsidR="00632809" w:rsidRPr="00B66303" w:rsidRDefault="00632809" w:rsidP="00F81B10">
            <w:pPr>
              <w:keepNext/>
              <w:jc w:val="center"/>
              <w:rPr>
                <w:rFonts w:ascii="Tahoma" w:hAnsi="Tahoma" w:cs="Tahoma"/>
              </w:rPr>
            </w:pPr>
          </w:p>
          <w:p w:rsidR="00632809" w:rsidRPr="00B66303" w:rsidRDefault="00632809" w:rsidP="00F81B10">
            <w:pPr>
              <w:keepNext/>
              <w:rPr>
                <w:rFonts w:ascii="Tahoma" w:hAnsi="Tahoma" w:cs="Tahoma"/>
              </w:rPr>
            </w:pPr>
            <w:r w:rsidRPr="00B66303">
              <w:rPr>
                <w:rFonts w:ascii="Tahoma" w:hAnsi="Tahoma" w:cs="Tahoma"/>
              </w:rPr>
              <w:t>Vsak del javnega naročila, za katere namerava ponudnik uporabiti zmogljivost subjekta</w:t>
            </w:r>
          </w:p>
          <w:p w:rsidR="00632809" w:rsidRPr="00B66303" w:rsidRDefault="00632809" w:rsidP="00F81B10">
            <w:pPr>
              <w:keepNext/>
              <w:jc w:val="center"/>
              <w:rPr>
                <w:rFonts w:ascii="Tahoma" w:hAnsi="Tahoma" w:cs="Tahoma"/>
              </w:rPr>
            </w:pPr>
          </w:p>
          <w:p w:rsidR="00632809" w:rsidRPr="00B66303" w:rsidRDefault="00632809" w:rsidP="00F81B10">
            <w:pPr>
              <w:keepNext/>
              <w:jc w:val="center"/>
              <w:rPr>
                <w:rFonts w:ascii="Tahoma" w:hAnsi="Tahoma" w:cs="Tahoma"/>
              </w:rPr>
            </w:pPr>
          </w:p>
          <w:p w:rsidR="00632809" w:rsidRPr="00B66303" w:rsidRDefault="00632809" w:rsidP="00F81B10">
            <w:pPr>
              <w:keepNext/>
              <w:jc w:val="center"/>
              <w:rPr>
                <w:rFonts w:ascii="Tahoma" w:hAnsi="Tahoma" w:cs="Tahoma"/>
              </w:rPr>
            </w:pPr>
          </w:p>
          <w:p w:rsidR="00632809" w:rsidRPr="00B66303" w:rsidRDefault="00632809" w:rsidP="00F81B10">
            <w:pPr>
              <w:keepNext/>
              <w:jc w:val="center"/>
              <w:rPr>
                <w:rFonts w:ascii="Tahoma" w:hAnsi="Tahoma" w:cs="Tahoma"/>
              </w:rPr>
            </w:pPr>
          </w:p>
          <w:p w:rsidR="00632809" w:rsidRPr="00B66303" w:rsidRDefault="00632809" w:rsidP="00F81B10">
            <w:pPr>
              <w:keepNext/>
              <w:jc w:val="center"/>
              <w:rPr>
                <w:rFonts w:ascii="Tahoma" w:hAnsi="Tahoma" w:cs="Tahoma"/>
              </w:rPr>
            </w:pPr>
          </w:p>
          <w:p w:rsidR="00632809" w:rsidRPr="00B66303" w:rsidRDefault="00632809" w:rsidP="00F81B10">
            <w:pPr>
              <w:keepNext/>
              <w:jc w:val="center"/>
              <w:rPr>
                <w:rFonts w:ascii="Tahoma" w:hAnsi="Tahoma" w:cs="Tahoma"/>
              </w:rPr>
            </w:pPr>
          </w:p>
          <w:p w:rsidR="00632809" w:rsidRPr="00B66303" w:rsidRDefault="00632809" w:rsidP="00F81B10">
            <w:pPr>
              <w:keepNext/>
              <w:jc w:val="center"/>
              <w:rPr>
                <w:rFonts w:ascii="Tahoma" w:hAnsi="Tahoma" w:cs="Tahoma"/>
              </w:rPr>
            </w:pPr>
          </w:p>
        </w:tc>
        <w:tc>
          <w:tcPr>
            <w:tcW w:w="6731" w:type="dxa"/>
            <w:vAlign w:val="center"/>
          </w:tcPr>
          <w:p w:rsidR="00632809" w:rsidRPr="00B66303" w:rsidRDefault="00632809" w:rsidP="00F81B10">
            <w:pPr>
              <w:keepNext/>
            </w:pPr>
          </w:p>
          <w:p w:rsidR="00632809" w:rsidRPr="00B66303" w:rsidRDefault="00632809" w:rsidP="00F81B10">
            <w:pPr>
              <w:keepNext/>
            </w:pPr>
          </w:p>
        </w:tc>
      </w:tr>
      <w:tr w:rsidR="00632809" w:rsidRPr="00B66303" w:rsidTr="00FD6245">
        <w:trPr>
          <w:trHeight w:val="525"/>
          <w:jc w:val="center"/>
        </w:trPr>
        <w:tc>
          <w:tcPr>
            <w:tcW w:w="2906" w:type="dxa"/>
            <w:vAlign w:val="center"/>
          </w:tcPr>
          <w:p w:rsidR="00632809" w:rsidRPr="00B66303" w:rsidRDefault="00632809" w:rsidP="00F81B10">
            <w:pPr>
              <w:keepNext/>
              <w:rPr>
                <w:rFonts w:ascii="Tahoma" w:hAnsi="Tahoma" w:cs="Tahoma"/>
              </w:rPr>
            </w:pPr>
            <w:r w:rsidRPr="00B66303">
              <w:rPr>
                <w:rFonts w:ascii="Tahoma" w:hAnsi="Tahoma" w:cs="Tahoma"/>
              </w:rPr>
              <w:t>Količina/Delež (%) javnega naročila</w:t>
            </w:r>
          </w:p>
        </w:tc>
        <w:tc>
          <w:tcPr>
            <w:tcW w:w="6731" w:type="dxa"/>
            <w:vAlign w:val="center"/>
          </w:tcPr>
          <w:p w:rsidR="00632809" w:rsidRPr="00B66303" w:rsidRDefault="00632809" w:rsidP="00F81B10">
            <w:pPr>
              <w:keepNext/>
            </w:pPr>
          </w:p>
          <w:p w:rsidR="00632809" w:rsidRPr="00B66303" w:rsidRDefault="00632809" w:rsidP="00F81B10">
            <w:pPr>
              <w:keepNext/>
            </w:pPr>
          </w:p>
        </w:tc>
      </w:tr>
      <w:tr w:rsidR="00632809" w:rsidRPr="00B66303" w:rsidTr="00FD6245">
        <w:trPr>
          <w:jc w:val="center"/>
        </w:trPr>
        <w:tc>
          <w:tcPr>
            <w:tcW w:w="2906" w:type="dxa"/>
            <w:vAlign w:val="center"/>
          </w:tcPr>
          <w:p w:rsidR="00632809" w:rsidRPr="00B66303" w:rsidRDefault="00632809" w:rsidP="00F81B10">
            <w:pPr>
              <w:keepNext/>
              <w:rPr>
                <w:rFonts w:ascii="Tahoma" w:hAnsi="Tahoma" w:cs="Tahoma"/>
              </w:rPr>
            </w:pPr>
            <w:r w:rsidRPr="00B66303">
              <w:rPr>
                <w:rFonts w:ascii="Tahoma" w:hAnsi="Tahoma" w:cs="Tahoma"/>
              </w:rPr>
              <w:t>Kraj izvedbe</w:t>
            </w:r>
          </w:p>
        </w:tc>
        <w:tc>
          <w:tcPr>
            <w:tcW w:w="6731" w:type="dxa"/>
            <w:vAlign w:val="center"/>
          </w:tcPr>
          <w:p w:rsidR="00632809" w:rsidRPr="00B66303" w:rsidRDefault="00632809" w:rsidP="00F81B10">
            <w:pPr>
              <w:keepNext/>
            </w:pPr>
          </w:p>
          <w:p w:rsidR="00632809" w:rsidRPr="00B66303" w:rsidRDefault="00632809" w:rsidP="00F81B10">
            <w:pPr>
              <w:keepNext/>
            </w:pPr>
          </w:p>
        </w:tc>
      </w:tr>
      <w:tr w:rsidR="00632809" w:rsidRPr="00B66303" w:rsidTr="00FD6245">
        <w:trPr>
          <w:jc w:val="center"/>
        </w:trPr>
        <w:tc>
          <w:tcPr>
            <w:tcW w:w="2906" w:type="dxa"/>
            <w:vAlign w:val="center"/>
          </w:tcPr>
          <w:p w:rsidR="00632809" w:rsidRPr="00B66303" w:rsidRDefault="00632809" w:rsidP="00F81B10">
            <w:pPr>
              <w:keepNext/>
              <w:rPr>
                <w:rFonts w:ascii="Tahoma" w:hAnsi="Tahoma" w:cs="Tahoma"/>
              </w:rPr>
            </w:pPr>
            <w:r w:rsidRPr="00B66303">
              <w:rPr>
                <w:rFonts w:ascii="Tahoma" w:hAnsi="Tahoma" w:cs="Tahoma"/>
              </w:rPr>
              <w:t>Rok izvedbe</w:t>
            </w:r>
          </w:p>
        </w:tc>
        <w:tc>
          <w:tcPr>
            <w:tcW w:w="6731" w:type="dxa"/>
            <w:vAlign w:val="center"/>
          </w:tcPr>
          <w:p w:rsidR="00632809" w:rsidRPr="00B66303" w:rsidRDefault="00632809" w:rsidP="00F81B10">
            <w:pPr>
              <w:keepNext/>
            </w:pPr>
          </w:p>
          <w:p w:rsidR="00632809" w:rsidRPr="00B66303" w:rsidRDefault="00632809" w:rsidP="00F81B10">
            <w:pPr>
              <w:keepNext/>
            </w:pPr>
          </w:p>
        </w:tc>
      </w:tr>
    </w:tbl>
    <w:p w:rsidR="00632809" w:rsidRPr="00B66303" w:rsidRDefault="00632809" w:rsidP="00F81B10">
      <w:pPr>
        <w:keepNext/>
        <w:tabs>
          <w:tab w:val="left" w:pos="567"/>
          <w:tab w:val="left" w:pos="851"/>
          <w:tab w:val="left" w:pos="993"/>
        </w:tabs>
        <w:suppressAutoHyphens/>
        <w:jc w:val="both"/>
        <w:rPr>
          <w:rFonts w:ascii="Tahoma" w:hAnsi="Tahoma" w:cs="Tahoma"/>
          <w:lang w:eastAsia="ar-SA"/>
        </w:rPr>
      </w:pPr>
    </w:p>
    <w:p w:rsidR="00632809" w:rsidRPr="00B66303" w:rsidRDefault="00632809" w:rsidP="00F81B10">
      <w:pPr>
        <w:keepNext/>
        <w:tabs>
          <w:tab w:val="left" w:pos="5400"/>
        </w:tabs>
        <w:rPr>
          <w:rFonts w:ascii="Tahoma" w:hAnsi="Tahoma" w:cs="Tahoma"/>
        </w:rPr>
      </w:pPr>
      <w:r w:rsidRPr="00B66303">
        <w:rPr>
          <w:rFonts w:ascii="Tahoma" w:hAnsi="Tahoma" w:cs="Tahoma"/>
        </w:rPr>
        <w:t>Datum:.........................</w:t>
      </w:r>
      <w:r w:rsidRPr="00B66303">
        <w:rPr>
          <w:rFonts w:ascii="Tahoma" w:hAnsi="Tahoma" w:cs="Tahoma"/>
        </w:rPr>
        <w:tab/>
      </w:r>
    </w:p>
    <w:p w:rsidR="00632809" w:rsidRPr="00B66303" w:rsidRDefault="00632809" w:rsidP="00F81B10">
      <w:pPr>
        <w:keepNext/>
        <w:tabs>
          <w:tab w:val="left" w:pos="5400"/>
        </w:tabs>
        <w:jc w:val="both"/>
        <w:rPr>
          <w:rFonts w:ascii="Tahoma" w:hAnsi="Tahoma" w:cs="Tahoma"/>
        </w:rPr>
      </w:pPr>
    </w:p>
    <w:p w:rsidR="00632809" w:rsidRPr="00B66303" w:rsidRDefault="00632809" w:rsidP="00F81B10">
      <w:pPr>
        <w:keepNext/>
        <w:tabs>
          <w:tab w:val="left" w:pos="5400"/>
        </w:tabs>
        <w:jc w:val="both"/>
        <w:rPr>
          <w:rFonts w:ascii="Tahoma" w:hAnsi="Tahoma" w:cs="Tahoma"/>
        </w:rPr>
      </w:pPr>
    </w:p>
    <w:p w:rsidR="00632809" w:rsidRPr="00B66303" w:rsidRDefault="00632809" w:rsidP="00F81B10">
      <w:pPr>
        <w:keepNext/>
        <w:tabs>
          <w:tab w:val="left" w:pos="5400"/>
        </w:tabs>
        <w:jc w:val="both"/>
        <w:rPr>
          <w:rFonts w:ascii="Tahoma" w:hAnsi="Tahoma" w:cs="Tahoma"/>
        </w:rPr>
      </w:pPr>
      <w:r w:rsidRPr="00B66303">
        <w:rPr>
          <w:rFonts w:ascii="Tahoma" w:hAnsi="Tahoma" w:cs="Tahoma"/>
        </w:rPr>
        <w:t xml:space="preserve">  Ime in priimek ter podpis</w:t>
      </w:r>
      <w:r w:rsidRPr="00B66303">
        <w:rPr>
          <w:rFonts w:ascii="Tahoma" w:hAnsi="Tahoma" w:cs="Tahoma"/>
        </w:rPr>
        <w:tab/>
        <w:t xml:space="preserve">         Ime in priimek ter podpis </w:t>
      </w:r>
    </w:p>
    <w:p w:rsidR="00632809" w:rsidRPr="00B66303" w:rsidRDefault="00632809" w:rsidP="00F81B10">
      <w:pPr>
        <w:keepNext/>
        <w:tabs>
          <w:tab w:val="left" w:pos="5400"/>
        </w:tabs>
        <w:jc w:val="both"/>
        <w:rPr>
          <w:rFonts w:ascii="Tahoma" w:hAnsi="Tahoma" w:cs="Tahoma"/>
        </w:rPr>
      </w:pPr>
      <w:r w:rsidRPr="00B66303">
        <w:rPr>
          <w:rFonts w:ascii="Tahoma" w:hAnsi="Tahoma" w:cs="Tahoma"/>
        </w:rPr>
        <w:t xml:space="preserve">  gospodarskega subjekta:                                                          drugega subjekta:</w:t>
      </w:r>
    </w:p>
    <w:p w:rsidR="00632809" w:rsidRPr="00B66303" w:rsidRDefault="00632809" w:rsidP="00F81B10">
      <w:pPr>
        <w:keepNext/>
        <w:tabs>
          <w:tab w:val="left" w:pos="5400"/>
        </w:tabs>
        <w:rPr>
          <w:rFonts w:ascii="Tahoma" w:hAnsi="Tahoma" w:cs="Tahoma"/>
        </w:rPr>
      </w:pPr>
    </w:p>
    <w:p w:rsidR="00632809" w:rsidRPr="00B66303" w:rsidRDefault="00632809" w:rsidP="00F81B10">
      <w:pPr>
        <w:keepNext/>
        <w:rPr>
          <w:rFonts w:ascii="Tahoma" w:hAnsi="Tahoma" w:cs="Tahoma"/>
        </w:rPr>
      </w:pPr>
      <w:r w:rsidRPr="00B66303">
        <w:rPr>
          <w:rFonts w:ascii="Tahoma" w:hAnsi="Tahoma" w:cs="Tahoma"/>
        </w:rPr>
        <w:t>..........................................</w:t>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t>………………………………………………</w:t>
      </w:r>
    </w:p>
    <w:p w:rsidR="00632809" w:rsidRPr="00B66303" w:rsidRDefault="00632809" w:rsidP="00F81B10">
      <w:pPr>
        <w:keepNext/>
        <w:tabs>
          <w:tab w:val="left" w:pos="284"/>
        </w:tabs>
        <w:jc w:val="both"/>
        <w:rPr>
          <w:rFonts w:ascii="Tahoma" w:hAnsi="Tahoma" w:cs="Tahoma"/>
          <w:b/>
        </w:rPr>
      </w:pPr>
      <w:r w:rsidRPr="00B66303">
        <w:rPr>
          <w:rFonts w:ascii="Tahoma" w:hAnsi="Tahoma" w:cs="Tahoma"/>
          <w:b/>
        </w:rPr>
        <w:tab/>
      </w:r>
      <w:r w:rsidRPr="00B66303">
        <w:rPr>
          <w:rFonts w:ascii="Tahoma" w:hAnsi="Tahoma" w:cs="Tahoma"/>
          <w:b/>
        </w:rPr>
        <w:tab/>
        <w:t xml:space="preserve">   </w:t>
      </w:r>
      <w:r w:rsidRPr="00B66303">
        <w:rPr>
          <w:rFonts w:ascii="Tahoma" w:hAnsi="Tahoma" w:cs="Tahoma"/>
        </w:rPr>
        <w:t xml:space="preserve">Žig: </w:t>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t xml:space="preserve">        Žig:</w:t>
      </w:r>
    </w:p>
    <w:p w:rsidR="00632809" w:rsidRPr="00B66303" w:rsidRDefault="00632809" w:rsidP="00F81B10">
      <w:pPr>
        <w:keepNext/>
        <w:tabs>
          <w:tab w:val="left" w:pos="567"/>
          <w:tab w:val="left" w:pos="851"/>
          <w:tab w:val="left" w:pos="993"/>
        </w:tabs>
        <w:suppressAutoHyphens/>
        <w:jc w:val="both"/>
        <w:rPr>
          <w:rFonts w:ascii="Tahoma" w:hAnsi="Tahoma" w:cs="Tahoma"/>
          <w:b/>
          <w:i/>
          <w:sz w:val="18"/>
          <w:szCs w:val="18"/>
          <w:lang w:eastAsia="ar-SA"/>
        </w:rPr>
      </w:pPr>
    </w:p>
    <w:p w:rsidR="00632809" w:rsidRPr="00B66303" w:rsidRDefault="00632809" w:rsidP="00F81B10">
      <w:pPr>
        <w:keepNext/>
        <w:tabs>
          <w:tab w:val="left" w:pos="567"/>
          <w:tab w:val="left" w:pos="851"/>
          <w:tab w:val="left" w:pos="993"/>
        </w:tabs>
        <w:suppressAutoHyphens/>
        <w:jc w:val="both"/>
        <w:rPr>
          <w:rFonts w:ascii="Tahoma" w:hAnsi="Tahoma" w:cs="Tahoma"/>
          <w:b/>
          <w:i/>
          <w:sz w:val="18"/>
          <w:szCs w:val="18"/>
          <w:lang w:eastAsia="ar-SA"/>
        </w:rPr>
      </w:pPr>
    </w:p>
    <w:p w:rsidR="00632809" w:rsidRPr="00B66303" w:rsidRDefault="00632809" w:rsidP="00F81B10">
      <w:pPr>
        <w:keepNext/>
        <w:tabs>
          <w:tab w:val="left" w:pos="567"/>
          <w:tab w:val="left" w:pos="851"/>
          <w:tab w:val="left" w:pos="993"/>
        </w:tabs>
        <w:suppressAutoHyphens/>
        <w:jc w:val="both"/>
        <w:rPr>
          <w:rFonts w:ascii="Tahoma" w:hAnsi="Tahoma" w:cs="Tahoma"/>
          <w:b/>
          <w:i/>
          <w:sz w:val="18"/>
          <w:szCs w:val="18"/>
          <w:lang w:eastAsia="ar-SA"/>
        </w:rPr>
      </w:pPr>
    </w:p>
    <w:p w:rsidR="00632809" w:rsidRPr="00B66303" w:rsidRDefault="00632809" w:rsidP="00F81B10">
      <w:pPr>
        <w:keepNext/>
        <w:spacing w:after="40"/>
        <w:jc w:val="both"/>
        <w:rPr>
          <w:rFonts w:ascii="Tahoma" w:hAnsi="Tahoma" w:cs="Tahoma"/>
          <w:b/>
          <w:i/>
          <w:sz w:val="18"/>
          <w:szCs w:val="18"/>
          <w:u w:val="single"/>
        </w:rPr>
      </w:pPr>
      <w:r w:rsidRPr="00B66303">
        <w:rPr>
          <w:rFonts w:ascii="Tahoma" w:hAnsi="Tahoma" w:cs="Tahoma"/>
          <w:b/>
          <w:i/>
          <w:sz w:val="18"/>
          <w:szCs w:val="18"/>
          <w:u w:val="single"/>
        </w:rPr>
        <w:t xml:space="preserve">Opomba: </w:t>
      </w:r>
      <w:r w:rsidRPr="00B66303">
        <w:rPr>
          <w:rFonts w:ascii="Tahoma" w:hAnsi="Tahoma" w:cs="Tahoma"/>
          <w:i/>
          <w:sz w:val="18"/>
        </w:rPr>
        <w:t>Prilogo je potrebno izpolniti, v kolikor  ponudnik uporabi zmogljivost drugih subjektov.</w:t>
      </w:r>
    </w:p>
    <w:p w:rsidR="00870B57" w:rsidRDefault="00632809" w:rsidP="00F81B10">
      <w:pPr>
        <w:keepNext/>
        <w:spacing w:after="40"/>
        <w:jc w:val="both"/>
        <w:rPr>
          <w:rFonts w:ascii="Tahoma" w:hAnsi="Tahoma" w:cs="Tahoma"/>
          <w:i/>
          <w:sz w:val="18"/>
        </w:rPr>
      </w:pPr>
      <w:r w:rsidRPr="00B66303">
        <w:rPr>
          <w:rFonts w:ascii="Tahoma" w:hAnsi="Tahoma" w:cs="Tahoma"/>
          <w:b/>
          <w:i/>
          <w:sz w:val="18"/>
          <w:szCs w:val="18"/>
          <w:u w:val="single"/>
        </w:rPr>
        <w:t xml:space="preserve">Navodilo: </w:t>
      </w:r>
      <w:r w:rsidRPr="00B66303">
        <w:rPr>
          <w:rFonts w:ascii="Tahoma" w:hAnsi="Tahoma" w:cs="Tahoma"/>
          <w:i/>
          <w:sz w:val="18"/>
        </w:rPr>
        <w:t>Obrazec se po potrebi kopira!</w:t>
      </w:r>
    </w:p>
    <w:p w:rsidR="00870B57" w:rsidRDefault="00870B57">
      <w:pPr>
        <w:rPr>
          <w:rFonts w:ascii="Tahoma" w:hAnsi="Tahoma" w:cs="Tahoma"/>
          <w:i/>
          <w:sz w:val="18"/>
        </w:rPr>
      </w:pPr>
      <w:r>
        <w:rPr>
          <w:rFonts w:ascii="Tahoma" w:hAnsi="Tahoma" w:cs="Tahoma"/>
          <w:i/>
          <w:sz w:val="18"/>
        </w:rPr>
        <w:lastRenderedPageBreak/>
        <w:br w:type="page"/>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99"/>
        <w:gridCol w:w="906"/>
        <w:gridCol w:w="604"/>
      </w:tblGrid>
      <w:tr w:rsidR="00AB34CD" w:rsidRPr="00B66303" w:rsidTr="00870B57">
        <w:tc>
          <w:tcPr>
            <w:tcW w:w="8199" w:type="dxa"/>
            <w:tcBorders>
              <w:top w:val="single" w:sz="4" w:space="0" w:color="auto"/>
              <w:left w:val="single" w:sz="4" w:space="0" w:color="auto"/>
              <w:bottom w:val="single" w:sz="4" w:space="0" w:color="auto"/>
              <w:right w:val="single" w:sz="4" w:space="0" w:color="auto"/>
            </w:tcBorders>
          </w:tcPr>
          <w:p w:rsidR="00AB34CD" w:rsidRPr="00B66303" w:rsidRDefault="00AB34CD" w:rsidP="00F81B10">
            <w:pPr>
              <w:keepNext/>
              <w:rPr>
                <w:rFonts w:ascii="Tahoma" w:hAnsi="Tahoma" w:cs="Tahoma"/>
              </w:rPr>
            </w:pPr>
            <w:r>
              <w:rPr>
                <w:rFonts w:ascii="Tahoma" w:hAnsi="Tahoma" w:cs="Tahoma"/>
              </w:rPr>
              <w:lastRenderedPageBreak/>
              <w:t xml:space="preserve">          OSNUTEK POGODBE - MOL</w:t>
            </w:r>
          </w:p>
        </w:tc>
        <w:tc>
          <w:tcPr>
            <w:tcW w:w="906" w:type="dxa"/>
            <w:tcBorders>
              <w:top w:val="single" w:sz="4" w:space="0" w:color="auto"/>
              <w:left w:val="single" w:sz="4" w:space="0" w:color="auto"/>
              <w:bottom w:val="single" w:sz="4" w:space="0" w:color="auto"/>
              <w:right w:val="nil"/>
            </w:tcBorders>
          </w:tcPr>
          <w:p w:rsidR="00AB34CD" w:rsidRPr="00B66303" w:rsidRDefault="00AB34CD" w:rsidP="00F81B10">
            <w:pPr>
              <w:keepNext/>
              <w:jc w:val="right"/>
              <w:rPr>
                <w:rFonts w:ascii="Tahoma" w:hAnsi="Tahoma" w:cs="Tahoma"/>
                <w:b/>
              </w:rPr>
            </w:pPr>
            <w:r w:rsidRPr="00B66303">
              <w:rPr>
                <w:rFonts w:ascii="Tahoma" w:hAnsi="Tahoma" w:cs="Tahoma"/>
                <w:b/>
                <w:i/>
              </w:rPr>
              <w:t xml:space="preserve">Priloga </w:t>
            </w:r>
          </w:p>
        </w:tc>
        <w:tc>
          <w:tcPr>
            <w:tcW w:w="604" w:type="dxa"/>
            <w:tcBorders>
              <w:top w:val="single" w:sz="4" w:space="0" w:color="auto"/>
              <w:left w:val="nil"/>
              <w:bottom w:val="single" w:sz="4" w:space="0" w:color="auto"/>
            </w:tcBorders>
          </w:tcPr>
          <w:p w:rsidR="00AB34CD" w:rsidRPr="00B66303" w:rsidRDefault="00AB34CD" w:rsidP="00F81B10">
            <w:pPr>
              <w:keepNext/>
              <w:rPr>
                <w:rFonts w:ascii="Tahoma" w:hAnsi="Tahoma" w:cs="Tahoma"/>
                <w:b/>
                <w:i/>
              </w:rPr>
            </w:pPr>
            <w:r w:rsidRPr="00B66303">
              <w:rPr>
                <w:rFonts w:ascii="Tahoma" w:hAnsi="Tahoma" w:cs="Tahoma"/>
                <w:b/>
                <w:i/>
              </w:rPr>
              <w:t>5</w:t>
            </w:r>
            <w:r>
              <w:rPr>
                <w:rFonts w:ascii="Tahoma" w:hAnsi="Tahoma" w:cs="Tahoma"/>
                <w:b/>
                <w:i/>
              </w:rPr>
              <w:t>/1</w:t>
            </w:r>
          </w:p>
        </w:tc>
      </w:tr>
    </w:tbl>
    <w:p w:rsidR="00AB34CD" w:rsidRDefault="00AB34CD" w:rsidP="00F81B10">
      <w:pPr>
        <w:keepNext/>
        <w:spacing w:after="40"/>
        <w:jc w:val="both"/>
        <w:rPr>
          <w:rFonts w:ascii="Tahoma" w:hAnsi="Tahoma" w:cs="Tahoma"/>
          <w:i/>
          <w:sz w:val="18"/>
        </w:rPr>
      </w:pPr>
    </w:p>
    <w:p w:rsidR="00781161" w:rsidRDefault="00781161" w:rsidP="00781161">
      <w:pPr>
        <w:jc w:val="both"/>
      </w:pPr>
      <w:r>
        <w:rPr>
          <w:b/>
        </w:rPr>
        <w:t>MESTNA OBČINA LJUBLJANA</w:t>
      </w:r>
      <w:r>
        <w:t xml:space="preserve">, Mestni trg 1, 1000 Ljubljana, ki jo zastopa župan Zoran Janković, </w:t>
      </w:r>
    </w:p>
    <w:p w:rsidR="00781161" w:rsidRDefault="00781161" w:rsidP="00781161">
      <w:pPr>
        <w:jc w:val="both"/>
      </w:pPr>
      <w:r>
        <w:t>matična številka: 5874025000,</w:t>
      </w:r>
    </w:p>
    <w:p w:rsidR="00781161" w:rsidRDefault="00781161" w:rsidP="00781161">
      <w:pPr>
        <w:jc w:val="both"/>
      </w:pPr>
      <w:r>
        <w:t>identifikacijska številka za DDV: SI 67593321</w:t>
      </w:r>
    </w:p>
    <w:p w:rsidR="00781161" w:rsidRDefault="00781161" w:rsidP="00781161">
      <w:pPr>
        <w:jc w:val="both"/>
      </w:pPr>
      <w:r>
        <w:t>(v nadaljevanju: naročnik)</w:t>
      </w:r>
    </w:p>
    <w:p w:rsidR="00781161" w:rsidRDefault="00781161" w:rsidP="00781161">
      <w:pPr>
        <w:jc w:val="both"/>
      </w:pPr>
    </w:p>
    <w:p w:rsidR="00781161" w:rsidRDefault="00781161" w:rsidP="00781161">
      <w:pPr>
        <w:jc w:val="both"/>
      </w:pPr>
    </w:p>
    <w:p w:rsidR="00781161" w:rsidRDefault="00781161" w:rsidP="00781161">
      <w:pPr>
        <w:jc w:val="both"/>
      </w:pPr>
      <w:r>
        <w:t xml:space="preserve">in </w:t>
      </w:r>
    </w:p>
    <w:p w:rsidR="00781161" w:rsidRDefault="00781161" w:rsidP="00781161">
      <w:pPr>
        <w:ind w:right="-286"/>
        <w:jc w:val="both"/>
      </w:pPr>
    </w:p>
    <w:p w:rsidR="00781161" w:rsidRDefault="00781161" w:rsidP="00781161">
      <w:pPr>
        <w:ind w:right="-286"/>
        <w:jc w:val="both"/>
      </w:pPr>
    </w:p>
    <w:p w:rsidR="00781161" w:rsidRDefault="00781161" w:rsidP="00781161">
      <w:pPr>
        <w:ind w:right="-286"/>
        <w:jc w:val="both"/>
      </w:pPr>
      <w:r>
        <w:t>………………………………………………………….., ki ga zastopa …………………….,</w:t>
      </w:r>
    </w:p>
    <w:p w:rsidR="00781161" w:rsidRDefault="00781161" w:rsidP="00781161">
      <w:pPr>
        <w:tabs>
          <w:tab w:val="num" w:pos="426"/>
        </w:tabs>
        <w:ind w:right="-286"/>
        <w:jc w:val="both"/>
      </w:pPr>
      <w:r>
        <w:t>matična številka: ………………..,</w:t>
      </w:r>
    </w:p>
    <w:p w:rsidR="00781161" w:rsidRDefault="00781161" w:rsidP="00781161">
      <w:pPr>
        <w:tabs>
          <w:tab w:val="num" w:pos="426"/>
        </w:tabs>
        <w:ind w:right="-286"/>
        <w:jc w:val="both"/>
      </w:pPr>
      <w:r>
        <w:t>identifikacijska številka za DDV: ……………………..</w:t>
      </w:r>
    </w:p>
    <w:p w:rsidR="00781161" w:rsidRDefault="00781161" w:rsidP="00781161">
      <w:pPr>
        <w:tabs>
          <w:tab w:val="num" w:pos="426"/>
        </w:tabs>
        <w:ind w:right="-286"/>
        <w:jc w:val="both"/>
      </w:pPr>
      <w:r>
        <w:t>(v nadaljevanju: izvajalec),</w:t>
      </w:r>
    </w:p>
    <w:p w:rsidR="00781161" w:rsidRDefault="00781161" w:rsidP="00781161">
      <w:pPr>
        <w:jc w:val="both"/>
      </w:pPr>
    </w:p>
    <w:p w:rsidR="00781161" w:rsidRDefault="00781161" w:rsidP="00781161">
      <w:pPr>
        <w:jc w:val="both"/>
      </w:pPr>
    </w:p>
    <w:p w:rsidR="00781161" w:rsidRDefault="00781161" w:rsidP="00781161">
      <w:pPr>
        <w:jc w:val="both"/>
      </w:pPr>
      <w:r>
        <w:t>skleneta naslednjo</w:t>
      </w:r>
    </w:p>
    <w:p w:rsidR="00781161" w:rsidRDefault="00781161" w:rsidP="00781161">
      <w:pPr>
        <w:ind w:right="-286"/>
        <w:jc w:val="both"/>
      </w:pPr>
    </w:p>
    <w:p w:rsidR="00781161" w:rsidRDefault="00781161" w:rsidP="00781161">
      <w:pPr>
        <w:ind w:right="-286"/>
        <w:jc w:val="both"/>
      </w:pPr>
    </w:p>
    <w:p w:rsidR="00781161" w:rsidRDefault="00781161" w:rsidP="00781161">
      <w:pPr>
        <w:ind w:right="-286"/>
        <w:jc w:val="both"/>
      </w:pPr>
    </w:p>
    <w:p w:rsidR="00781161" w:rsidRDefault="00781161" w:rsidP="00781161">
      <w:pPr>
        <w:jc w:val="center"/>
        <w:outlineLvl w:val="0"/>
        <w:rPr>
          <w:b/>
          <w:bCs/>
        </w:rPr>
      </w:pPr>
      <w:r>
        <w:rPr>
          <w:b/>
          <w:bCs/>
        </w:rPr>
        <w:t xml:space="preserve">GRADBENO POGODBO </w:t>
      </w:r>
    </w:p>
    <w:p w:rsidR="00781161" w:rsidRDefault="00781161" w:rsidP="00781161">
      <w:pPr>
        <w:jc w:val="center"/>
        <w:outlineLvl w:val="0"/>
        <w:rPr>
          <w:b/>
        </w:rPr>
      </w:pPr>
      <w:r>
        <w:rPr>
          <w:b/>
        </w:rPr>
        <w:t>ZA KOMUNALNO IN PROMETNO UREDITEV OBMOČIJ ŠT. 1, 2, 4, 5, 6, 7, 8, 10, 11, 19, 27, 28, 29, 30, 32, 33, 34, 35, 36 in 39, SOČASNO Z GRADNJO KANALIZACIJE PO PROJEKTU ODVAJANJE IN ČIŠČENJE ODPADNE VODE NA OBMOČJU VODONOSNIKA LJUBLJANSKEGA POLJA – DEL 3: DOGRADITEV JAVNE KANALIZACIJE V AGLOMERACIJAH NAD 2000 PE V MOL«</w:t>
      </w:r>
    </w:p>
    <w:p w:rsidR="00781161" w:rsidRDefault="00781161" w:rsidP="00781161">
      <w:pPr>
        <w:rPr>
          <w:b/>
        </w:rPr>
      </w:pPr>
    </w:p>
    <w:p w:rsidR="00781161" w:rsidRDefault="00781161" w:rsidP="00781161">
      <w:pPr>
        <w:ind w:right="-286"/>
        <w:jc w:val="both"/>
        <w:rPr>
          <w:b/>
        </w:rPr>
      </w:pPr>
    </w:p>
    <w:p w:rsidR="00781161" w:rsidRDefault="00781161" w:rsidP="00781161">
      <w:pPr>
        <w:ind w:right="-286"/>
        <w:jc w:val="both"/>
        <w:outlineLvl w:val="0"/>
        <w:rPr>
          <w:b/>
        </w:rPr>
      </w:pPr>
      <w:r>
        <w:rPr>
          <w:b/>
        </w:rPr>
        <w:t>Uvodne določbe</w:t>
      </w:r>
    </w:p>
    <w:p w:rsidR="00781161" w:rsidRDefault="00781161" w:rsidP="00781161">
      <w:pPr>
        <w:ind w:right="-286"/>
        <w:jc w:val="both"/>
        <w:outlineLvl w:val="0"/>
        <w:rPr>
          <w:b/>
        </w:rPr>
      </w:pPr>
    </w:p>
    <w:p w:rsidR="00781161" w:rsidRDefault="00781161" w:rsidP="00781161">
      <w:pPr>
        <w:numPr>
          <w:ilvl w:val="0"/>
          <w:numId w:val="61"/>
        </w:numPr>
        <w:tabs>
          <w:tab w:val="left" w:pos="0"/>
        </w:tabs>
        <w:contextualSpacing/>
      </w:pPr>
      <w:r>
        <w:t>člen</w:t>
      </w:r>
    </w:p>
    <w:p w:rsidR="00781161" w:rsidRDefault="00781161" w:rsidP="00781161">
      <w:pPr>
        <w:jc w:val="both"/>
      </w:pPr>
    </w:p>
    <w:p w:rsidR="00781161" w:rsidRDefault="00781161" w:rsidP="00781161">
      <w:pPr>
        <w:jc w:val="both"/>
      </w:pPr>
      <w:r>
        <w:t>Pogodbeni stranki ugotavljata, da:</w:t>
      </w:r>
    </w:p>
    <w:p w:rsidR="00781161" w:rsidRDefault="00781161" w:rsidP="00781161">
      <w:pPr>
        <w:numPr>
          <w:ilvl w:val="0"/>
          <w:numId w:val="59"/>
        </w:numPr>
        <w:contextualSpacing/>
        <w:jc w:val="both"/>
      </w:pPr>
      <w:r>
        <w:t>je komunalna in prometna ureditev območij št. 1, 2, 4, 5, 6, 7, 8, 10, 11, 19, 27, 28, 29, 30, 32, 33, 34, 35, 36 in 39, sočasno z gradnjo kanalizacije po projektu »Odvajanje in čiščenje odpadne vode na območju vodonosnika Ljubljanskega polja  - del 3: Dograditev javne kanalizacije v aglomeracijah nad 2000 PE, predvidena v načrtu razvojnih programov Mestne občine Ljubljana (NRP 7560-16-0586);</w:t>
      </w:r>
    </w:p>
    <w:p w:rsidR="00781161" w:rsidRDefault="00781161" w:rsidP="00781161">
      <w:pPr>
        <w:numPr>
          <w:ilvl w:val="0"/>
          <w:numId w:val="59"/>
        </w:numPr>
        <w:contextualSpacing/>
        <w:jc w:val="both"/>
      </w:pPr>
      <w:r>
        <w:t>se bo predmet javnega naročila izvajal sočasno z izvedbo EU projekta »ODVAJANJE IN ČIŠČENJE ODPADNE VODE NA OBMOČJU VODONOSNIKA LJUBLJANSKEGA POLJA – DEL 3: DOGRADITEV JAVNE KANALIZACIJE V AGLOMERACIJAH NAD 2000 PE V MOL«</w:t>
      </w:r>
    </w:p>
    <w:p w:rsidR="00781161" w:rsidRDefault="00781161" w:rsidP="00781161">
      <w:pPr>
        <w:numPr>
          <w:ilvl w:val="0"/>
          <w:numId w:val="59"/>
        </w:numPr>
        <w:contextualSpacing/>
        <w:jc w:val="both"/>
      </w:pPr>
      <w:r>
        <w:t xml:space="preserve"> je izvajalec gradnje kanalizacije po EU projektu »Odvajanje in čiščenje odpadne vode na območju vodonosnika Ljubljanskega polja  - del 3: Dograditev javne kanalizacije v aglomeracijah nad 2000 PE, že izbran;</w:t>
      </w:r>
    </w:p>
    <w:p w:rsidR="00781161" w:rsidRDefault="00781161" w:rsidP="00781161">
      <w:pPr>
        <w:numPr>
          <w:ilvl w:val="0"/>
          <w:numId w:val="59"/>
        </w:numPr>
        <w:contextualSpacing/>
        <w:jc w:val="both"/>
      </w:pPr>
      <w:r>
        <w:t>je Javnih holding Ljubljana d.o.o. izvedel postopek oddaje javnega naročila za pridobitev izvajalca del, na podlagi pooblastila Mestne občine Ljubljana, JP Vodovod – Kanalizacije d.o.o. in JP Energetika Ljubljana d.o.o.;</w:t>
      </w:r>
    </w:p>
    <w:p w:rsidR="00781161" w:rsidRDefault="00781161" w:rsidP="00781161">
      <w:pPr>
        <w:numPr>
          <w:ilvl w:val="0"/>
          <w:numId w:val="59"/>
        </w:numPr>
        <w:contextualSpacing/>
        <w:jc w:val="both"/>
      </w:pPr>
      <w:r>
        <w:t xml:space="preserve">je izvajalec izbran na podlagi izvedenega postopka javnega naročila za izvedbo gradbenih del, objavljenega na Portalu javnih naročil dne ……., št. objave …….. in Uradnem listu Evropske unije dne …….., št. ………in sicer za izvedbo celotno razpisanih del; </w:t>
      </w:r>
    </w:p>
    <w:p w:rsidR="00781161" w:rsidRDefault="00781161" w:rsidP="00781161">
      <w:pPr>
        <w:numPr>
          <w:ilvl w:val="0"/>
          <w:numId w:val="59"/>
        </w:numPr>
        <w:contextualSpacing/>
        <w:jc w:val="both"/>
      </w:pPr>
      <w:r>
        <w:t>je skladno z Uredbo o zelenem javnem naročanju (Uradni list RS, št. 51/17) naročnik pri oddaji javnega naročila v razpisni dokumentaciji upošteval okoljske vidike in cilje zelenega javnega naročanja;</w:t>
      </w:r>
    </w:p>
    <w:p w:rsidR="00781161" w:rsidRDefault="00781161" w:rsidP="00781161">
      <w:pPr>
        <w:numPr>
          <w:ilvl w:val="0"/>
          <w:numId w:val="59"/>
        </w:numPr>
        <w:contextualSpacing/>
        <w:jc w:val="both"/>
      </w:pPr>
      <w:r>
        <w:t>je bil izvajalec izbran kot najugodnejši ponudnik z Odločitvijo o oddaji javnega naročila št.  ……, z dne …………….;</w:t>
      </w:r>
    </w:p>
    <w:p w:rsidR="00781161" w:rsidRDefault="00781161" w:rsidP="00781161">
      <w:pPr>
        <w:numPr>
          <w:ilvl w:val="0"/>
          <w:numId w:val="59"/>
        </w:numPr>
        <w:contextualSpacing/>
        <w:jc w:val="both"/>
      </w:pPr>
      <w:r>
        <w:t>da bo JP Vodovod – Kanalizacije d.o.o. in JP Energetika Ljubljana d.o.o. z izvajalcem sklenila ločene pogodbe;</w:t>
      </w:r>
    </w:p>
    <w:p w:rsidR="00781161" w:rsidRDefault="00781161" w:rsidP="00781161">
      <w:pPr>
        <w:numPr>
          <w:ilvl w:val="0"/>
          <w:numId w:val="59"/>
        </w:numPr>
        <w:contextualSpacing/>
        <w:jc w:val="both"/>
      </w:pPr>
      <w:r>
        <w:t xml:space="preserve">da bo med naročniki oz. investitorji sklenjen sporazum o sofinanciranju izgradnje infrastrukture v okviru skupnega javnega naročila; </w:t>
      </w:r>
    </w:p>
    <w:p w:rsidR="00781161" w:rsidRDefault="00781161" w:rsidP="00781161">
      <w:pPr>
        <w:numPr>
          <w:ilvl w:val="0"/>
          <w:numId w:val="67"/>
        </w:numPr>
        <w:jc w:val="both"/>
      </w:pPr>
      <w:r>
        <w:rPr>
          <w:color w:val="000000"/>
        </w:rPr>
        <w:t xml:space="preserve">ima naročnik Mestna občina Ljubljana predvidena </w:t>
      </w:r>
      <w:r>
        <w:t xml:space="preserve">sredstva za </w:t>
      </w:r>
      <w:r>
        <w:rPr>
          <w:color w:val="000000"/>
        </w:rPr>
        <w:t>plačilo opravljenih del po tej pogodbi</w:t>
      </w:r>
      <w:r>
        <w:t xml:space="preserve"> v sprejetem Odloku o rebalansu proračuna Mestne občine Ljubljana za leto 2018 (Uradni list RS št. 43/18), v okviru NRP 7560-16-0586, </w:t>
      </w:r>
      <w:r>
        <w:rPr>
          <w:color w:val="000000"/>
        </w:rPr>
        <w:t>na proračunski postavki 045199</w:t>
      </w:r>
      <w:r>
        <w:t>, konto 4204 01;</w:t>
      </w:r>
    </w:p>
    <w:p w:rsidR="00781161" w:rsidRDefault="00781161" w:rsidP="00781161">
      <w:pPr>
        <w:ind w:right="-286"/>
        <w:jc w:val="both"/>
        <w:outlineLvl w:val="0"/>
        <w:rPr>
          <w:b/>
        </w:rPr>
      </w:pPr>
    </w:p>
    <w:p w:rsidR="00781161" w:rsidRDefault="00781161" w:rsidP="00781161">
      <w:pPr>
        <w:ind w:right="-286"/>
        <w:jc w:val="both"/>
        <w:outlineLvl w:val="0"/>
        <w:rPr>
          <w:b/>
        </w:rPr>
      </w:pPr>
    </w:p>
    <w:p w:rsidR="00781161" w:rsidRDefault="00781161" w:rsidP="00781161">
      <w:pPr>
        <w:ind w:right="-286"/>
        <w:jc w:val="both"/>
        <w:outlineLvl w:val="0"/>
        <w:rPr>
          <w:b/>
        </w:rPr>
      </w:pPr>
      <w:r>
        <w:rPr>
          <w:b/>
        </w:rPr>
        <w:t>Predmet pogodbe</w:t>
      </w:r>
    </w:p>
    <w:p w:rsidR="00781161" w:rsidRDefault="00781161" w:rsidP="00781161">
      <w:pPr>
        <w:ind w:right="-286"/>
        <w:jc w:val="both"/>
        <w:outlineLvl w:val="0"/>
        <w:rPr>
          <w:b/>
        </w:rPr>
      </w:pPr>
    </w:p>
    <w:p w:rsidR="00781161" w:rsidRDefault="00781161" w:rsidP="00781161">
      <w:pPr>
        <w:numPr>
          <w:ilvl w:val="0"/>
          <w:numId w:val="61"/>
        </w:numPr>
        <w:ind w:right="-286"/>
        <w:contextualSpacing/>
      </w:pPr>
      <w:r>
        <w:t>člen</w:t>
      </w:r>
    </w:p>
    <w:p w:rsidR="00781161" w:rsidRDefault="00781161" w:rsidP="00781161">
      <w:pPr>
        <w:ind w:right="-286"/>
        <w:jc w:val="both"/>
      </w:pPr>
    </w:p>
    <w:p w:rsidR="00781161" w:rsidRDefault="00781161" w:rsidP="00781161">
      <w:pPr>
        <w:jc w:val="both"/>
      </w:pPr>
      <w:r>
        <w:t>Naročnik s to pogodbo naroča, izvajalec pa prevzame v izvedbo komunalno in prometno ureditev območij št. 1, 2, 4, 5, 6, 7, 8, 10, 11, 19, 27, 28, 29, 30, 32, 33, 34, 35, 36 in 39, sočasno z gradnjo kanalizacije po projektu »Odvajanje in čiščenje odpadne vode na območju vodonosnika Ljubljanskega polja  - del 3: Dograditev javne kanalizacije v aglomeracijah nad 2000 PE (v nadaljevanju: pogodbena dela).</w:t>
      </w:r>
    </w:p>
    <w:p w:rsidR="00781161" w:rsidRDefault="00781161" w:rsidP="00781161">
      <w:pPr>
        <w:jc w:val="both"/>
      </w:pPr>
    </w:p>
    <w:p w:rsidR="00781161" w:rsidRDefault="00781161" w:rsidP="00781161">
      <w:pPr>
        <w:numPr>
          <w:ilvl w:val="0"/>
          <w:numId w:val="61"/>
        </w:numPr>
        <w:contextualSpacing/>
        <w:jc w:val="both"/>
      </w:pPr>
      <w:r>
        <w:t xml:space="preserve"> člen</w:t>
      </w:r>
    </w:p>
    <w:p w:rsidR="00781161" w:rsidRDefault="00781161" w:rsidP="00781161">
      <w:pPr>
        <w:ind w:left="4755"/>
        <w:jc w:val="both"/>
      </w:pPr>
    </w:p>
    <w:p w:rsidR="00781161" w:rsidRDefault="00781161" w:rsidP="00781161">
      <w:pPr>
        <w:jc w:val="both"/>
      </w:pPr>
      <w:r>
        <w:t xml:space="preserve">Izvajalec se obvezuje, da bo izvršil pogodbena dela v skladu in v obsegu z naslednjimi dokumenti: </w:t>
      </w:r>
    </w:p>
    <w:p w:rsidR="00781161" w:rsidRDefault="00781161" w:rsidP="00781161">
      <w:pPr>
        <w:numPr>
          <w:ilvl w:val="0"/>
          <w:numId w:val="60"/>
        </w:numPr>
        <w:contextualSpacing/>
        <w:jc w:val="both"/>
      </w:pPr>
      <w:r>
        <w:t>ponudbo izvajalca št. ………………. z dne ……………..;</w:t>
      </w:r>
    </w:p>
    <w:p w:rsidR="00781161" w:rsidRDefault="00781161" w:rsidP="00781161">
      <w:pPr>
        <w:numPr>
          <w:ilvl w:val="0"/>
          <w:numId w:val="60"/>
        </w:numPr>
        <w:contextualSpacing/>
        <w:jc w:val="both"/>
      </w:pPr>
      <w:r>
        <w:t>ponudbeni predračun št ……………. z dne ……………..;</w:t>
      </w:r>
    </w:p>
    <w:p w:rsidR="00781161" w:rsidRDefault="00781161" w:rsidP="00781161">
      <w:pPr>
        <w:numPr>
          <w:ilvl w:val="0"/>
          <w:numId w:val="60"/>
        </w:numPr>
        <w:contextualSpacing/>
        <w:jc w:val="both"/>
      </w:pPr>
      <w:r>
        <w:t>razpisno dokumentacijo  št. …………….. z dne …………….;</w:t>
      </w:r>
    </w:p>
    <w:p w:rsidR="00781161" w:rsidRDefault="00781161" w:rsidP="00781161">
      <w:pPr>
        <w:numPr>
          <w:ilvl w:val="0"/>
          <w:numId w:val="60"/>
        </w:numPr>
        <w:overflowPunct w:val="0"/>
        <w:autoSpaceDE w:val="0"/>
        <w:autoSpaceDN w:val="0"/>
        <w:adjustRightInd w:val="0"/>
        <w:jc w:val="both"/>
        <w:textAlignment w:val="baseline"/>
      </w:pPr>
      <w:r>
        <w:t>projektno dokumentacijo za izvedbo komunalne in prometne ureditve;</w:t>
      </w:r>
    </w:p>
    <w:p w:rsidR="00781161" w:rsidRDefault="00781161" w:rsidP="00781161">
      <w:pPr>
        <w:numPr>
          <w:ilvl w:val="0"/>
          <w:numId w:val="60"/>
        </w:numPr>
        <w:overflowPunct w:val="0"/>
        <w:autoSpaceDE w:val="0"/>
        <w:autoSpaceDN w:val="0"/>
        <w:adjustRightInd w:val="0"/>
        <w:jc w:val="both"/>
        <w:textAlignment w:val="baseline"/>
      </w:pPr>
      <w:r>
        <w:t>terminskim načrtom izvedbe pogodbenih del.</w:t>
      </w:r>
    </w:p>
    <w:p w:rsidR="00781161" w:rsidRDefault="00781161" w:rsidP="00781161">
      <w:pPr>
        <w:tabs>
          <w:tab w:val="center" w:pos="4536"/>
          <w:tab w:val="right" w:pos="9072"/>
        </w:tabs>
        <w:jc w:val="both"/>
        <w:rPr>
          <w:b/>
        </w:rPr>
      </w:pPr>
    </w:p>
    <w:p w:rsidR="00781161" w:rsidRDefault="00781161" w:rsidP="00781161">
      <w:pPr>
        <w:tabs>
          <w:tab w:val="center" w:pos="4536"/>
          <w:tab w:val="right" w:pos="9072"/>
        </w:tabs>
        <w:jc w:val="both"/>
        <w:rPr>
          <w:b/>
        </w:rPr>
      </w:pPr>
    </w:p>
    <w:p w:rsidR="00781161" w:rsidRDefault="00781161" w:rsidP="00781161">
      <w:pPr>
        <w:tabs>
          <w:tab w:val="center" w:pos="4536"/>
          <w:tab w:val="right" w:pos="9072"/>
        </w:tabs>
        <w:jc w:val="both"/>
        <w:outlineLvl w:val="0"/>
        <w:rPr>
          <w:b/>
        </w:rPr>
      </w:pPr>
      <w:r>
        <w:rPr>
          <w:b/>
        </w:rPr>
        <w:t>Cena pogodbenih del</w:t>
      </w:r>
    </w:p>
    <w:p w:rsidR="00781161" w:rsidRDefault="00781161" w:rsidP="00781161">
      <w:pPr>
        <w:tabs>
          <w:tab w:val="center" w:pos="4536"/>
          <w:tab w:val="right" w:pos="9072"/>
        </w:tabs>
        <w:jc w:val="both"/>
        <w:rPr>
          <w:b/>
          <w:color w:val="FF0000"/>
        </w:rPr>
      </w:pPr>
    </w:p>
    <w:p w:rsidR="00781161" w:rsidRDefault="00781161" w:rsidP="00781161">
      <w:pPr>
        <w:numPr>
          <w:ilvl w:val="0"/>
          <w:numId w:val="61"/>
        </w:numPr>
        <w:ind w:right="-286"/>
        <w:contextualSpacing/>
      </w:pPr>
      <w:r>
        <w:t>člen</w:t>
      </w:r>
    </w:p>
    <w:p w:rsidR="00781161" w:rsidRDefault="00781161" w:rsidP="00781161">
      <w:pPr>
        <w:ind w:right="-286"/>
        <w:jc w:val="both"/>
      </w:pPr>
    </w:p>
    <w:p w:rsidR="00781161" w:rsidRDefault="00781161" w:rsidP="00781161">
      <w:pPr>
        <w:jc w:val="both"/>
      </w:pPr>
      <w:r>
        <w:t>Cena</w:t>
      </w:r>
      <w:r>
        <w:rPr>
          <w:b/>
        </w:rPr>
        <w:t xml:space="preserve"> </w:t>
      </w:r>
      <w:r>
        <w:t>pogodbenih del (v nadaljevanju: pogodbena cena) oz. pogodbena vrednost je določena po sistemu »cena na enoto« na osnovi izvajalčevega predračuna in ponudbe št. ……………….. z dne ………….. (v nadaljevanju: ponudba) in znaša:</w:t>
      </w:r>
    </w:p>
    <w:p w:rsidR="00781161" w:rsidRDefault="00781161" w:rsidP="00781161">
      <w:pPr>
        <w:jc w:val="both"/>
      </w:pPr>
    </w:p>
    <w:tbl>
      <w:tblPr>
        <w:tblStyle w:val="Tabelamrea"/>
        <w:tblW w:w="0" w:type="auto"/>
        <w:tblLook w:val="04A0" w:firstRow="1" w:lastRow="0" w:firstColumn="1" w:lastColumn="0" w:noHBand="0" w:noVBand="1"/>
      </w:tblPr>
      <w:tblGrid>
        <w:gridCol w:w="2405"/>
        <w:gridCol w:w="2835"/>
      </w:tblGrid>
      <w:tr w:rsidR="00781161" w:rsidTr="00870B57">
        <w:tc>
          <w:tcPr>
            <w:tcW w:w="2405" w:type="dxa"/>
            <w:tcBorders>
              <w:top w:val="single" w:sz="4" w:space="0" w:color="auto"/>
              <w:left w:val="single" w:sz="4" w:space="0" w:color="auto"/>
              <w:bottom w:val="single" w:sz="4" w:space="0" w:color="auto"/>
              <w:right w:val="single" w:sz="4" w:space="0" w:color="auto"/>
            </w:tcBorders>
            <w:hideMark/>
          </w:tcPr>
          <w:p w:rsidR="00781161" w:rsidRDefault="00781161" w:rsidP="00870B57">
            <w:pPr>
              <w:jc w:val="both"/>
            </w:pPr>
            <w:r>
              <w:t>Območje 1</w:t>
            </w:r>
          </w:p>
        </w:tc>
        <w:tc>
          <w:tcPr>
            <w:tcW w:w="2835" w:type="dxa"/>
            <w:tcBorders>
              <w:top w:val="single" w:sz="4" w:space="0" w:color="auto"/>
              <w:left w:val="single" w:sz="4" w:space="0" w:color="auto"/>
              <w:bottom w:val="single" w:sz="4" w:space="0" w:color="auto"/>
              <w:right w:val="single" w:sz="4" w:space="0" w:color="auto"/>
            </w:tcBorders>
            <w:hideMark/>
          </w:tcPr>
          <w:p w:rsidR="00781161" w:rsidRDefault="00781161" w:rsidP="00870B57">
            <w:pPr>
              <w:jc w:val="right"/>
            </w:pPr>
            <w:r>
              <w:t>EUR</w:t>
            </w:r>
          </w:p>
        </w:tc>
      </w:tr>
      <w:tr w:rsidR="00781161" w:rsidTr="00870B57">
        <w:tc>
          <w:tcPr>
            <w:tcW w:w="2405" w:type="dxa"/>
            <w:tcBorders>
              <w:top w:val="single" w:sz="4" w:space="0" w:color="auto"/>
              <w:left w:val="single" w:sz="4" w:space="0" w:color="auto"/>
              <w:bottom w:val="single" w:sz="4" w:space="0" w:color="auto"/>
              <w:right w:val="single" w:sz="4" w:space="0" w:color="auto"/>
            </w:tcBorders>
            <w:hideMark/>
          </w:tcPr>
          <w:p w:rsidR="00781161" w:rsidRDefault="00781161" w:rsidP="00870B57">
            <w:pPr>
              <w:jc w:val="both"/>
            </w:pPr>
            <w:r>
              <w:t>Območje 2</w:t>
            </w:r>
          </w:p>
        </w:tc>
        <w:tc>
          <w:tcPr>
            <w:tcW w:w="2835" w:type="dxa"/>
            <w:tcBorders>
              <w:top w:val="single" w:sz="4" w:space="0" w:color="auto"/>
              <w:left w:val="single" w:sz="4" w:space="0" w:color="auto"/>
              <w:bottom w:val="single" w:sz="4" w:space="0" w:color="auto"/>
              <w:right w:val="single" w:sz="4" w:space="0" w:color="auto"/>
            </w:tcBorders>
            <w:hideMark/>
          </w:tcPr>
          <w:p w:rsidR="00781161" w:rsidRDefault="00781161" w:rsidP="00870B57">
            <w:pPr>
              <w:jc w:val="right"/>
            </w:pPr>
            <w:r>
              <w:t>EUR</w:t>
            </w:r>
          </w:p>
        </w:tc>
      </w:tr>
      <w:tr w:rsidR="00781161" w:rsidTr="00870B57">
        <w:tc>
          <w:tcPr>
            <w:tcW w:w="2405" w:type="dxa"/>
            <w:tcBorders>
              <w:top w:val="single" w:sz="4" w:space="0" w:color="auto"/>
              <w:left w:val="single" w:sz="4" w:space="0" w:color="auto"/>
              <w:bottom w:val="single" w:sz="4" w:space="0" w:color="auto"/>
              <w:right w:val="single" w:sz="4" w:space="0" w:color="auto"/>
            </w:tcBorders>
            <w:hideMark/>
          </w:tcPr>
          <w:p w:rsidR="00781161" w:rsidRDefault="00781161" w:rsidP="00870B57">
            <w:pPr>
              <w:jc w:val="both"/>
            </w:pPr>
            <w:r>
              <w:t>Območje 4</w:t>
            </w:r>
          </w:p>
        </w:tc>
        <w:tc>
          <w:tcPr>
            <w:tcW w:w="2835" w:type="dxa"/>
            <w:tcBorders>
              <w:top w:val="single" w:sz="4" w:space="0" w:color="auto"/>
              <w:left w:val="single" w:sz="4" w:space="0" w:color="auto"/>
              <w:bottom w:val="single" w:sz="4" w:space="0" w:color="auto"/>
              <w:right w:val="single" w:sz="4" w:space="0" w:color="auto"/>
            </w:tcBorders>
            <w:hideMark/>
          </w:tcPr>
          <w:p w:rsidR="00781161" w:rsidRDefault="00781161" w:rsidP="00870B57">
            <w:pPr>
              <w:jc w:val="right"/>
            </w:pPr>
            <w:r>
              <w:t>EUR</w:t>
            </w:r>
          </w:p>
        </w:tc>
      </w:tr>
      <w:tr w:rsidR="00781161" w:rsidTr="00870B57">
        <w:tc>
          <w:tcPr>
            <w:tcW w:w="2405" w:type="dxa"/>
            <w:tcBorders>
              <w:top w:val="single" w:sz="4" w:space="0" w:color="auto"/>
              <w:left w:val="single" w:sz="4" w:space="0" w:color="auto"/>
              <w:bottom w:val="single" w:sz="4" w:space="0" w:color="auto"/>
              <w:right w:val="single" w:sz="4" w:space="0" w:color="auto"/>
            </w:tcBorders>
            <w:hideMark/>
          </w:tcPr>
          <w:p w:rsidR="00781161" w:rsidRDefault="00781161" w:rsidP="00870B57">
            <w:pPr>
              <w:jc w:val="both"/>
            </w:pPr>
            <w:r>
              <w:t>Območje 5</w:t>
            </w:r>
          </w:p>
        </w:tc>
        <w:tc>
          <w:tcPr>
            <w:tcW w:w="2835" w:type="dxa"/>
            <w:tcBorders>
              <w:top w:val="single" w:sz="4" w:space="0" w:color="auto"/>
              <w:left w:val="single" w:sz="4" w:space="0" w:color="auto"/>
              <w:bottom w:val="single" w:sz="4" w:space="0" w:color="auto"/>
              <w:right w:val="single" w:sz="4" w:space="0" w:color="auto"/>
            </w:tcBorders>
            <w:hideMark/>
          </w:tcPr>
          <w:p w:rsidR="00781161" w:rsidRDefault="00781161" w:rsidP="00870B57">
            <w:pPr>
              <w:jc w:val="right"/>
            </w:pPr>
            <w:r>
              <w:t>EUR</w:t>
            </w:r>
          </w:p>
        </w:tc>
      </w:tr>
      <w:tr w:rsidR="00781161" w:rsidTr="00870B57">
        <w:tc>
          <w:tcPr>
            <w:tcW w:w="2405" w:type="dxa"/>
            <w:tcBorders>
              <w:top w:val="single" w:sz="4" w:space="0" w:color="auto"/>
              <w:left w:val="single" w:sz="4" w:space="0" w:color="auto"/>
              <w:bottom w:val="single" w:sz="4" w:space="0" w:color="auto"/>
              <w:right w:val="single" w:sz="4" w:space="0" w:color="auto"/>
            </w:tcBorders>
            <w:hideMark/>
          </w:tcPr>
          <w:p w:rsidR="00781161" w:rsidRDefault="00781161" w:rsidP="00870B57">
            <w:r>
              <w:t>Območje 6</w:t>
            </w:r>
          </w:p>
        </w:tc>
        <w:tc>
          <w:tcPr>
            <w:tcW w:w="2835" w:type="dxa"/>
            <w:tcBorders>
              <w:top w:val="single" w:sz="4" w:space="0" w:color="auto"/>
              <w:left w:val="single" w:sz="4" w:space="0" w:color="auto"/>
              <w:bottom w:val="single" w:sz="4" w:space="0" w:color="auto"/>
              <w:right w:val="single" w:sz="4" w:space="0" w:color="auto"/>
            </w:tcBorders>
            <w:hideMark/>
          </w:tcPr>
          <w:p w:rsidR="00781161" w:rsidRDefault="00781161" w:rsidP="00870B57">
            <w:pPr>
              <w:jc w:val="right"/>
            </w:pPr>
            <w:r>
              <w:t>EUR</w:t>
            </w:r>
          </w:p>
        </w:tc>
      </w:tr>
      <w:tr w:rsidR="00781161" w:rsidTr="00870B57">
        <w:tc>
          <w:tcPr>
            <w:tcW w:w="2405" w:type="dxa"/>
            <w:tcBorders>
              <w:top w:val="single" w:sz="4" w:space="0" w:color="auto"/>
              <w:left w:val="single" w:sz="4" w:space="0" w:color="auto"/>
              <w:bottom w:val="single" w:sz="4" w:space="0" w:color="auto"/>
              <w:right w:val="single" w:sz="4" w:space="0" w:color="auto"/>
            </w:tcBorders>
            <w:hideMark/>
          </w:tcPr>
          <w:p w:rsidR="00781161" w:rsidRDefault="00781161" w:rsidP="00870B57">
            <w:r>
              <w:t>Območje 7</w:t>
            </w:r>
          </w:p>
        </w:tc>
        <w:tc>
          <w:tcPr>
            <w:tcW w:w="2835" w:type="dxa"/>
            <w:tcBorders>
              <w:top w:val="single" w:sz="4" w:space="0" w:color="auto"/>
              <w:left w:val="single" w:sz="4" w:space="0" w:color="auto"/>
              <w:bottom w:val="single" w:sz="4" w:space="0" w:color="auto"/>
              <w:right w:val="single" w:sz="4" w:space="0" w:color="auto"/>
            </w:tcBorders>
            <w:hideMark/>
          </w:tcPr>
          <w:p w:rsidR="00781161" w:rsidRDefault="00781161" w:rsidP="00870B57">
            <w:pPr>
              <w:jc w:val="right"/>
            </w:pPr>
            <w:r>
              <w:t>EUR</w:t>
            </w:r>
          </w:p>
        </w:tc>
      </w:tr>
      <w:tr w:rsidR="00781161" w:rsidTr="00870B57">
        <w:tc>
          <w:tcPr>
            <w:tcW w:w="2405" w:type="dxa"/>
            <w:tcBorders>
              <w:top w:val="single" w:sz="4" w:space="0" w:color="auto"/>
              <w:left w:val="single" w:sz="4" w:space="0" w:color="auto"/>
              <w:bottom w:val="single" w:sz="4" w:space="0" w:color="auto"/>
              <w:right w:val="single" w:sz="4" w:space="0" w:color="auto"/>
            </w:tcBorders>
            <w:hideMark/>
          </w:tcPr>
          <w:p w:rsidR="00781161" w:rsidRDefault="00781161" w:rsidP="00870B57">
            <w:r>
              <w:t>Območje 8</w:t>
            </w:r>
          </w:p>
        </w:tc>
        <w:tc>
          <w:tcPr>
            <w:tcW w:w="2835" w:type="dxa"/>
            <w:tcBorders>
              <w:top w:val="single" w:sz="4" w:space="0" w:color="auto"/>
              <w:left w:val="single" w:sz="4" w:space="0" w:color="auto"/>
              <w:bottom w:val="single" w:sz="4" w:space="0" w:color="auto"/>
              <w:right w:val="single" w:sz="4" w:space="0" w:color="auto"/>
            </w:tcBorders>
            <w:hideMark/>
          </w:tcPr>
          <w:p w:rsidR="00781161" w:rsidRDefault="00781161" w:rsidP="00870B57">
            <w:pPr>
              <w:jc w:val="right"/>
            </w:pPr>
            <w:r>
              <w:t>EUR</w:t>
            </w:r>
          </w:p>
        </w:tc>
      </w:tr>
      <w:tr w:rsidR="00781161" w:rsidTr="00870B57">
        <w:tc>
          <w:tcPr>
            <w:tcW w:w="2405" w:type="dxa"/>
            <w:tcBorders>
              <w:top w:val="single" w:sz="4" w:space="0" w:color="auto"/>
              <w:left w:val="single" w:sz="4" w:space="0" w:color="auto"/>
              <w:bottom w:val="single" w:sz="4" w:space="0" w:color="auto"/>
              <w:right w:val="single" w:sz="4" w:space="0" w:color="auto"/>
            </w:tcBorders>
            <w:hideMark/>
          </w:tcPr>
          <w:p w:rsidR="00781161" w:rsidRDefault="00781161" w:rsidP="00870B57">
            <w:r>
              <w:t>Območje 10</w:t>
            </w:r>
          </w:p>
        </w:tc>
        <w:tc>
          <w:tcPr>
            <w:tcW w:w="2835" w:type="dxa"/>
            <w:tcBorders>
              <w:top w:val="single" w:sz="4" w:space="0" w:color="auto"/>
              <w:left w:val="single" w:sz="4" w:space="0" w:color="auto"/>
              <w:bottom w:val="single" w:sz="4" w:space="0" w:color="auto"/>
              <w:right w:val="single" w:sz="4" w:space="0" w:color="auto"/>
            </w:tcBorders>
            <w:hideMark/>
          </w:tcPr>
          <w:p w:rsidR="00781161" w:rsidRDefault="00781161" w:rsidP="00870B57">
            <w:pPr>
              <w:jc w:val="right"/>
            </w:pPr>
            <w:r>
              <w:t>EUR</w:t>
            </w:r>
          </w:p>
        </w:tc>
      </w:tr>
      <w:tr w:rsidR="00781161" w:rsidTr="00870B57">
        <w:tc>
          <w:tcPr>
            <w:tcW w:w="2405" w:type="dxa"/>
            <w:tcBorders>
              <w:top w:val="single" w:sz="4" w:space="0" w:color="auto"/>
              <w:left w:val="single" w:sz="4" w:space="0" w:color="auto"/>
              <w:bottom w:val="single" w:sz="4" w:space="0" w:color="auto"/>
              <w:right w:val="single" w:sz="4" w:space="0" w:color="auto"/>
            </w:tcBorders>
            <w:hideMark/>
          </w:tcPr>
          <w:p w:rsidR="00781161" w:rsidRDefault="00781161" w:rsidP="00870B57">
            <w:r>
              <w:t>Območje 11</w:t>
            </w:r>
          </w:p>
        </w:tc>
        <w:tc>
          <w:tcPr>
            <w:tcW w:w="2835" w:type="dxa"/>
            <w:tcBorders>
              <w:top w:val="single" w:sz="4" w:space="0" w:color="auto"/>
              <w:left w:val="single" w:sz="4" w:space="0" w:color="auto"/>
              <w:bottom w:val="single" w:sz="4" w:space="0" w:color="auto"/>
              <w:right w:val="single" w:sz="4" w:space="0" w:color="auto"/>
            </w:tcBorders>
            <w:hideMark/>
          </w:tcPr>
          <w:p w:rsidR="00781161" w:rsidRDefault="00781161" w:rsidP="00870B57">
            <w:pPr>
              <w:jc w:val="right"/>
            </w:pPr>
            <w:r>
              <w:t>EUR</w:t>
            </w:r>
          </w:p>
        </w:tc>
      </w:tr>
      <w:tr w:rsidR="00781161" w:rsidTr="00870B57">
        <w:tc>
          <w:tcPr>
            <w:tcW w:w="2405" w:type="dxa"/>
            <w:tcBorders>
              <w:top w:val="single" w:sz="4" w:space="0" w:color="auto"/>
              <w:left w:val="single" w:sz="4" w:space="0" w:color="auto"/>
              <w:bottom w:val="single" w:sz="4" w:space="0" w:color="auto"/>
              <w:right w:val="single" w:sz="4" w:space="0" w:color="auto"/>
            </w:tcBorders>
            <w:hideMark/>
          </w:tcPr>
          <w:p w:rsidR="00781161" w:rsidRDefault="00781161" w:rsidP="00870B57">
            <w:r>
              <w:t>Območje 19</w:t>
            </w:r>
          </w:p>
        </w:tc>
        <w:tc>
          <w:tcPr>
            <w:tcW w:w="2835" w:type="dxa"/>
            <w:tcBorders>
              <w:top w:val="single" w:sz="4" w:space="0" w:color="auto"/>
              <w:left w:val="single" w:sz="4" w:space="0" w:color="auto"/>
              <w:bottom w:val="single" w:sz="4" w:space="0" w:color="auto"/>
              <w:right w:val="single" w:sz="4" w:space="0" w:color="auto"/>
            </w:tcBorders>
            <w:hideMark/>
          </w:tcPr>
          <w:p w:rsidR="00781161" w:rsidRDefault="00781161" w:rsidP="00870B57">
            <w:pPr>
              <w:jc w:val="right"/>
            </w:pPr>
            <w:r>
              <w:t>EUR</w:t>
            </w:r>
          </w:p>
        </w:tc>
      </w:tr>
      <w:tr w:rsidR="00781161" w:rsidTr="00870B57">
        <w:tc>
          <w:tcPr>
            <w:tcW w:w="2405" w:type="dxa"/>
            <w:tcBorders>
              <w:top w:val="single" w:sz="4" w:space="0" w:color="auto"/>
              <w:left w:val="single" w:sz="4" w:space="0" w:color="auto"/>
              <w:bottom w:val="single" w:sz="4" w:space="0" w:color="auto"/>
              <w:right w:val="single" w:sz="4" w:space="0" w:color="auto"/>
            </w:tcBorders>
            <w:hideMark/>
          </w:tcPr>
          <w:p w:rsidR="00781161" w:rsidRDefault="00781161" w:rsidP="00870B57">
            <w:r>
              <w:t>Območje 27</w:t>
            </w:r>
          </w:p>
        </w:tc>
        <w:tc>
          <w:tcPr>
            <w:tcW w:w="2835" w:type="dxa"/>
            <w:tcBorders>
              <w:top w:val="single" w:sz="4" w:space="0" w:color="auto"/>
              <w:left w:val="single" w:sz="4" w:space="0" w:color="auto"/>
              <w:bottom w:val="single" w:sz="4" w:space="0" w:color="auto"/>
              <w:right w:val="single" w:sz="4" w:space="0" w:color="auto"/>
            </w:tcBorders>
            <w:hideMark/>
          </w:tcPr>
          <w:p w:rsidR="00781161" w:rsidRDefault="00781161" w:rsidP="00870B57">
            <w:pPr>
              <w:jc w:val="right"/>
            </w:pPr>
            <w:r>
              <w:t>EUR</w:t>
            </w:r>
          </w:p>
        </w:tc>
      </w:tr>
      <w:tr w:rsidR="00781161" w:rsidTr="00870B57">
        <w:tc>
          <w:tcPr>
            <w:tcW w:w="2405" w:type="dxa"/>
            <w:tcBorders>
              <w:top w:val="single" w:sz="4" w:space="0" w:color="auto"/>
              <w:left w:val="single" w:sz="4" w:space="0" w:color="auto"/>
              <w:bottom w:val="single" w:sz="4" w:space="0" w:color="auto"/>
              <w:right w:val="single" w:sz="4" w:space="0" w:color="auto"/>
            </w:tcBorders>
            <w:hideMark/>
          </w:tcPr>
          <w:p w:rsidR="00781161" w:rsidRDefault="00781161" w:rsidP="00870B57">
            <w:r>
              <w:t>Območje 28</w:t>
            </w:r>
          </w:p>
        </w:tc>
        <w:tc>
          <w:tcPr>
            <w:tcW w:w="2835" w:type="dxa"/>
            <w:tcBorders>
              <w:top w:val="single" w:sz="4" w:space="0" w:color="auto"/>
              <w:left w:val="single" w:sz="4" w:space="0" w:color="auto"/>
              <w:bottom w:val="single" w:sz="4" w:space="0" w:color="auto"/>
              <w:right w:val="single" w:sz="4" w:space="0" w:color="auto"/>
            </w:tcBorders>
            <w:hideMark/>
          </w:tcPr>
          <w:p w:rsidR="00781161" w:rsidRDefault="00781161" w:rsidP="00870B57">
            <w:pPr>
              <w:jc w:val="right"/>
            </w:pPr>
            <w:r>
              <w:t>EUR</w:t>
            </w:r>
          </w:p>
        </w:tc>
      </w:tr>
      <w:tr w:rsidR="00781161" w:rsidTr="00870B57">
        <w:tc>
          <w:tcPr>
            <w:tcW w:w="2405" w:type="dxa"/>
            <w:tcBorders>
              <w:top w:val="single" w:sz="4" w:space="0" w:color="auto"/>
              <w:left w:val="single" w:sz="4" w:space="0" w:color="auto"/>
              <w:bottom w:val="single" w:sz="4" w:space="0" w:color="auto"/>
              <w:right w:val="single" w:sz="4" w:space="0" w:color="auto"/>
            </w:tcBorders>
            <w:hideMark/>
          </w:tcPr>
          <w:p w:rsidR="00781161" w:rsidRDefault="00781161" w:rsidP="00870B57">
            <w:r>
              <w:t>Območje 29</w:t>
            </w:r>
          </w:p>
        </w:tc>
        <w:tc>
          <w:tcPr>
            <w:tcW w:w="2835" w:type="dxa"/>
            <w:tcBorders>
              <w:top w:val="single" w:sz="4" w:space="0" w:color="auto"/>
              <w:left w:val="single" w:sz="4" w:space="0" w:color="auto"/>
              <w:bottom w:val="single" w:sz="4" w:space="0" w:color="auto"/>
              <w:right w:val="single" w:sz="4" w:space="0" w:color="auto"/>
            </w:tcBorders>
            <w:hideMark/>
          </w:tcPr>
          <w:p w:rsidR="00781161" w:rsidRDefault="00781161" w:rsidP="00870B57">
            <w:pPr>
              <w:jc w:val="right"/>
            </w:pPr>
            <w:r>
              <w:t>EUR</w:t>
            </w:r>
          </w:p>
        </w:tc>
      </w:tr>
      <w:tr w:rsidR="00781161" w:rsidTr="00870B57">
        <w:tc>
          <w:tcPr>
            <w:tcW w:w="2405" w:type="dxa"/>
            <w:tcBorders>
              <w:top w:val="single" w:sz="4" w:space="0" w:color="auto"/>
              <w:left w:val="single" w:sz="4" w:space="0" w:color="auto"/>
              <w:bottom w:val="single" w:sz="4" w:space="0" w:color="auto"/>
              <w:right w:val="single" w:sz="4" w:space="0" w:color="auto"/>
            </w:tcBorders>
            <w:hideMark/>
          </w:tcPr>
          <w:p w:rsidR="00781161" w:rsidRDefault="00781161" w:rsidP="00870B57">
            <w:r>
              <w:t>Območje 30</w:t>
            </w:r>
          </w:p>
        </w:tc>
        <w:tc>
          <w:tcPr>
            <w:tcW w:w="2835" w:type="dxa"/>
            <w:tcBorders>
              <w:top w:val="single" w:sz="4" w:space="0" w:color="auto"/>
              <w:left w:val="single" w:sz="4" w:space="0" w:color="auto"/>
              <w:bottom w:val="single" w:sz="4" w:space="0" w:color="auto"/>
              <w:right w:val="single" w:sz="4" w:space="0" w:color="auto"/>
            </w:tcBorders>
            <w:hideMark/>
          </w:tcPr>
          <w:p w:rsidR="00781161" w:rsidRDefault="00781161" w:rsidP="00870B57">
            <w:pPr>
              <w:jc w:val="right"/>
            </w:pPr>
            <w:r>
              <w:t>EUR</w:t>
            </w:r>
          </w:p>
        </w:tc>
      </w:tr>
      <w:tr w:rsidR="00781161" w:rsidTr="00870B57">
        <w:tc>
          <w:tcPr>
            <w:tcW w:w="2405" w:type="dxa"/>
            <w:tcBorders>
              <w:top w:val="single" w:sz="4" w:space="0" w:color="auto"/>
              <w:left w:val="single" w:sz="4" w:space="0" w:color="auto"/>
              <w:bottom w:val="single" w:sz="4" w:space="0" w:color="auto"/>
              <w:right w:val="single" w:sz="4" w:space="0" w:color="auto"/>
            </w:tcBorders>
            <w:hideMark/>
          </w:tcPr>
          <w:p w:rsidR="00781161" w:rsidRDefault="00781161" w:rsidP="00870B57">
            <w:r>
              <w:t>Območje 32</w:t>
            </w:r>
          </w:p>
        </w:tc>
        <w:tc>
          <w:tcPr>
            <w:tcW w:w="2835" w:type="dxa"/>
            <w:tcBorders>
              <w:top w:val="single" w:sz="4" w:space="0" w:color="auto"/>
              <w:left w:val="single" w:sz="4" w:space="0" w:color="auto"/>
              <w:bottom w:val="single" w:sz="4" w:space="0" w:color="auto"/>
              <w:right w:val="single" w:sz="4" w:space="0" w:color="auto"/>
            </w:tcBorders>
            <w:hideMark/>
          </w:tcPr>
          <w:p w:rsidR="00781161" w:rsidRDefault="00781161" w:rsidP="00870B57">
            <w:pPr>
              <w:jc w:val="right"/>
            </w:pPr>
            <w:r>
              <w:t>EUR</w:t>
            </w:r>
          </w:p>
        </w:tc>
      </w:tr>
      <w:tr w:rsidR="00781161" w:rsidTr="00870B57">
        <w:tc>
          <w:tcPr>
            <w:tcW w:w="2405" w:type="dxa"/>
            <w:tcBorders>
              <w:top w:val="single" w:sz="4" w:space="0" w:color="auto"/>
              <w:left w:val="single" w:sz="4" w:space="0" w:color="auto"/>
              <w:bottom w:val="single" w:sz="4" w:space="0" w:color="auto"/>
              <w:right w:val="single" w:sz="4" w:space="0" w:color="auto"/>
            </w:tcBorders>
            <w:hideMark/>
          </w:tcPr>
          <w:p w:rsidR="00781161" w:rsidRDefault="00781161" w:rsidP="00870B57">
            <w:r>
              <w:t>Območje 33</w:t>
            </w:r>
          </w:p>
        </w:tc>
        <w:tc>
          <w:tcPr>
            <w:tcW w:w="2835" w:type="dxa"/>
            <w:tcBorders>
              <w:top w:val="single" w:sz="4" w:space="0" w:color="auto"/>
              <w:left w:val="single" w:sz="4" w:space="0" w:color="auto"/>
              <w:bottom w:val="single" w:sz="4" w:space="0" w:color="auto"/>
              <w:right w:val="single" w:sz="4" w:space="0" w:color="auto"/>
            </w:tcBorders>
            <w:hideMark/>
          </w:tcPr>
          <w:p w:rsidR="00781161" w:rsidRDefault="00781161" w:rsidP="00870B57">
            <w:pPr>
              <w:jc w:val="right"/>
            </w:pPr>
            <w:r>
              <w:t>EUR</w:t>
            </w:r>
          </w:p>
        </w:tc>
      </w:tr>
      <w:tr w:rsidR="00781161" w:rsidTr="00870B57">
        <w:tc>
          <w:tcPr>
            <w:tcW w:w="2405" w:type="dxa"/>
            <w:tcBorders>
              <w:top w:val="single" w:sz="4" w:space="0" w:color="auto"/>
              <w:left w:val="single" w:sz="4" w:space="0" w:color="auto"/>
              <w:bottom w:val="single" w:sz="4" w:space="0" w:color="auto"/>
              <w:right w:val="single" w:sz="4" w:space="0" w:color="auto"/>
            </w:tcBorders>
            <w:hideMark/>
          </w:tcPr>
          <w:p w:rsidR="00781161" w:rsidRDefault="00781161" w:rsidP="00870B57">
            <w:r>
              <w:t>Območje 34</w:t>
            </w:r>
          </w:p>
        </w:tc>
        <w:tc>
          <w:tcPr>
            <w:tcW w:w="2835" w:type="dxa"/>
            <w:tcBorders>
              <w:top w:val="single" w:sz="4" w:space="0" w:color="auto"/>
              <w:left w:val="single" w:sz="4" w:space="0" w:color="auto"/>
              <w:bottom w:val="single" w:sz="4" w:space="0" w:color="auto"/>
              <w:right w:val="single" w:sz="4" w:space="0" w:color="auto"/>
            </w:tcBorders>
            <w:hideMark/>
          </w:tcPr>
          <w:p w:rsidR="00781161" w:rsidRDefault="00781161" w:rsidP="00870B57">
            <w:pPr>
              <w:jc w:val="right"/>
            </w:pPr>
            <w:r>
              <w:t>EUR</w:t>
            </w:r>
          </w:p>
        </w:tc>
      </w:tr>
      <w:tr w:rsidR="00781161" w:rsidTr="00870B57">
        <w:tc>
          <w:tcPr>
            <w:tcW w:w="2405" w:type="dxa"/>
            <w:tcBorders>
              <w:top w:val="single" w:sz="4" w:space="0" w:color="auto"/>
              <w:left w:val="single" w:sz="4" w:space="0" w:color="auto"/>
              <w:bottom w:val="single" w:sz="4" w:space="0" w:color="auto"/>
              <w:right w:val="single" w:sz="4" w:space="0" w:color="auto"/>
            </w:tcBorders>
            <w:hideMark/>
          </w:tcPr>
          <w:p w:rsidR="00781161" w:rsidRDefault="00781161" w:rsidP="00870B57">
            <w:r>
              <w:t>Območje 35</w:t>
            </w:r>
          </w:p>
        </w:tc>
        <w:tc>
          <w:tcPr>
            <w:tcW w:w="2835" w:type="dxa"/>
            <w:tcBorders>
              <w:top w:val="single" w:sz="4" w:space="0" w:color="auto"/>
              <w:left w:val="single" w:sz="4" w:space="0" w:color="auto"/>
              <w:bottom w:val="single" w:sz="4" w:space="0" w:color="auto"/>
              <w:right w:val="single" w:sz="4" w:space="0" w:color="auto"/>
            </w:tcBorders>
            <w:hideMark/>
          </w:tcPr>
          <w:p w:rsidR="00781161" w:rsidRDefault="00781161" w:rsidP="00870B57">
            <w:pPr>
              <w:jc w:val="right"/>
            </w:pPr>
            <w:r>
              <w:t>EUR</w:t>
            </w:r>
          </w:p>
        </w:tc>
      </w:tr>
      <w:tr w:rsidR="00781161" w:rsidTr="00870B57">
        <w:tc>
          <w:tcPr>
            <w:tcW w:w="2405" w:type="dxa"/>
            <w:tcBorders>
              <w:top w:val="single" w:sz="4" w:space="0" w:color="auto"/>
              <w:left w:val="single" w:sz="4" w:space="0" w:color="auto"/>
              <w:bottom w:val="single" w:sz="4" w:space="0" w:color="auto"/>
              <w:right w:val="single" w:sz="4" w:space="0" w:color="auto"/>
            </w:tcBorders>
            <w:hideMark/>
          </w:tcPr>
          <w:p w:rsidR="00781161" w:rsidRDefault="00781161" w:rsidP="00870B57">
            <w:r>
              <w:t>Območje 36</w:t>
            </w:r>
          </w:p>
        </w:tc>
        <w:tc>
          <w:tcPr>
            <w:tcW w:w="2835" w:type="dxa"/>
            <w:tcBorders>
              <w:top w:val="single" w:sz="4" w:space="0" w:color="auto"/>
              <w:left w:val="single" w:sz="4" w:space="0" w:color="auto"/>
              <w:bottom w:val="single" w:sz="4" w:space="0" w:color="auto"/>
              <w:right w:val="single" w:sz="4" w:space="0" w:color="auto"/>
            </w:tcBorders>
            <w:hideMark/>
          </w:tcPr>
          <w:p w:rsidR="00781161" w:rsidRDefault="00781161" w:rsidP="00870B57">
            <w:pPr>
              <w:jc w:val="right"/>
            </w:pPr>
            <w:r>
              <w:t>EUR</w:t>
            </w:r>
          </w:p>
        </w:tc>
      </w:tr>
      <w:tr w:rsidR="00781161" w:rsidTr="00870B57">
        <w:tc>
          <w:tcPr>
            <w:tcW w:w="2405" w:type="dxa"/>
            <w:tcBorders>
              <w:top w:val="single" w:sz="4" w:space="0" w:color="auto"/>
              <w:left w:val="single" w:sz="4" w:space="0" w:color="auto"/>
              <w:bottom w:val="single" w:sz="4" w:space="0" w:color="auto"/>
              <w:right w:val="single" w:sz="4" w:space="0" w:color="auto"/>
            </w:tcBorders>
            <w:hideMark/>
          </w:tcPr>
          <w:p w:rsidR="00781161" w:rsidRDefault="00781161" w:rsidP="00870B57">
            <w:r>
              <w:t>Območje 39</w:t>
            </w:r>
          </w:p>
        </w:tc>
        <w:tc>
          <w:tcPr>
            <w:tcW w:w="2835" w:type="dxa"/>
            <w:tcBorders>
              <w:top w:val="single" w:sz="4" w:space="0" w:color="auto"/>
              <w:left w:val="single" w:sz="4" w:space="0" w:color="auto"/>
              <w:bottom w:val="single" w:sz="4" w:space="0" w:color="auto"/>
              <w:right w:val="single" w:sz="4" w:space="0" w:color="auto"/>
            </w:tcBorders>
            <w:hideMark/>
          </w:tcPr>
          <w:p w:rsidR="00781161" w:rsidRDefault="00781161" w:rsidP="00870B57">
            <w:pPr>
              <w:jc w:val="right"/>
            </w:pPr>
            <w:r>
              <w:t>EUR</w:t>
            </w:r>
          </w:p>
        </w:tc>
      </w:tr>
    </w:tbl>
    <w:tbl>
      <w:tblPr>
        <w:tblStyle w:val="Tabelamrea1"/>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2835"/>
      </w:tblGrid>
      <w:tr w:rsidR="00781161" w:rsidTr="00870B57">
        <w:tc>
          <w:tcPr>
            <w:tcW w:w="2410" w:type="dxa"/>
            <w:hideMark/>
          </w:tcPr>
          <w:p w:rsidR="00781161" w:rsidRDefault="00781161" w:rsidP="00870B57">
            <w:pPr>
              <w:tabs>
                <w:tab w:val="right" w:pos="8789"/>
              </w:tabs>
              <w:ind w:right="-286"/>
              <w:jc w:val="both"/>
              <w:rPr>
                <w:iCs/>
              </w:rPr>
            </w:pPr>
            <w:r>
              <w:rPr>
                <w:iCs/>
              </w:rPr>
              <w:t xml:space="preserve">Skupaj cena brez DDV                                                                               </w:t>
            </w:r>
          </w:p>
        </w:tc>
        <w:tc>
          <w:tcPr>
            <w:tcW w:w="2835" w:type="dxa"/>
            <w:hideMark/>
          </w:tcPr>
          <w:p w:rsidR="00781161" w:rsidRDefault="00781161" w:rsidP="00870B57">
            <w:pPr>
              <w:tabs>
                <w:tab w:val="right" w:pos="8789"/>
              </w:tabs>
              <w:jc w:val="right"/>
              <w:rPr>
                <w:iCs/>
              </w:rPr>
            </w:pPr>
            <w:r>
              <w:rPr>
                <w:iCs/>
              </w:rPr>
              <w:t>………………  EUR</w:t>
            </w:r>
          </w:p>
        </w:tc>
      </w:tr>
      <w:tr w:rsidR="00781161" w:rsidTr="00870B57">
        <w:tc>
          <w:tcPr>
            <w:tcW w:w="2410" w:type="dxa"/>
            <w:tcBorders>
              <w:top w:val="nil"/>
              <w:left w:val="nil"/>
              <w:bottom w:val="single" w:sz="4" w:space="0" w:color="auto"/>
              <w:right w:val="nil"/>
            </w:tcBorders>
            <w:hideMark/>
          </w:tcPr>
          <w:p w:rsidR="00781161" w:rsidRDefault="00781161" w:rsidP="00870B57">
            <w:pPr>
              <w:tabs>
                <w:tab w:val="right" w:pos="8789"/>
              </w:tabs>
              <w:ind w:right="-286"/>
              <w:jc w:val="both"/>
              <w:rPr>
                <w:iCs/>
              </w:rPr>
            </w:pPr>
            <w:r>
              <w:t>22 %</w:t>
            </w:r>
            <w:r>
              <w:tab/>
            </w:r>
            <w:r>
              <w:rPr>
                <w:i/>
                <w:u w:val="single"/>
              </w:rPr>
              <w:t xml:space="preserve"> V             </w:t>
            </w:r>
          </w:p>
        </w:tc>
        <w:tc>
          <w:tcPr>
            <w:tcW w:w="2835" w:type="dxa"/>
            <w:tcBorders>
              <w:top w:val="nil"/>
              <w:left w:val="nil"/>
              <w:bottom w:val="single" w:sz="4" w:space="0" w:color="auto"/>
              <w:right w:val="nil"/>
            </w:tcBorders>
            <w:hideMark/>
          </w:tcPr>
          <w:p w:rsidR="00781161" w:rsidRDefault="00781161" w:rsidP="00870B57">
            <w:pPr>
              <w:tabs>
                <w:tab w:val="right" w:pos="8789"/>
              </w:tabs>
              <w:jc w:val="right"/>
              <w:rPr>
                <w:iCs/>
              </w:rPr>
            </w:pPr>
            <w:r>
              <w:t xml:space="preserve">           ………………  EUR</w:t>
            </w:r>
          </w:p>
        </w:tc>
      </w:tr>
      <w:tr w:rsidR="00781161" w:rsidTr="00870B57">
        <w:tc>
          <w:tcPr>
            <w:tcW w:w="2410" w:type="dxa"/>
            <w:tcBorders>
              <w:top w:val="single" w:sz="4" w:space="0" w:color="auto"/>
              <w:left w:val="nil"/>
              <w:bottom w:val="nil"/>
              <w:right w:val="nil"/>
            </w:tcBorders>
            <w:hideMark/>
          </w:tcPr>
          <w:p w:rsidR="00781161" w:rsidRDefault="00781161" w:rsidP="00870B57">
            <w:pPr>
              <w:tabs>
                <w:tab w:val="right" w:pos="8789"/>
              </w:tabs>
              <w:ind w:right="-286"/>
              <w:jc w:val="both"/>
              <w:rPr>
                <w:b/>
                <w:iCs/>
              </w:rPr>
            </w:pPr>
            <w:r>
              <w:rPr>
                <w:b/>
              </w:rPr>
              <w:t>SKUPAJ Z DDV</w:t>
            </w:r>
          </w:p>
        </w:tc>
        <w:tc>
          <w:tcPr>
            <w:tcW w:w="2835" w:type="dxa"/>
            <w:tcBorders>
              <w:top w:val="single" w:sz="4" w:space="0" w:color="auto"/>
              <w:left w:val="nil"/>
              <w:bottom w:val="nil"/>
              <w:right w:val="nil"/>
            </w:tcBorders>
            <w:hideMark/>
          </w:tcPr>
          <w:p w:rsidR="00781161" w:rsidRDefault="00781161" w:rsidP="00870B57">
            <w:pPr>
              <w:tabs>
                <w:tab w:val="right" w:pos="8789"/>
              </w:tabs>
              <w:jc w:val="right"/>
              <w:rPr>
                <w:iCs/>
              </w:rPr>
            </w:pPr>
            <w:r>
              <w:rPr>
                <w:b/>
              </w:rPr>
              <w:t>………………  EUR</w:t>
            </w:r>
          </w:p>
        </w:tc>
      </w:tr>
    </w:tbl>
    <w:p w:rsidR="00781161" w:rsidRDefault="00781161" w:rsidP="00781161">
      <w:pPr>
        <w:overflowPunct w:val="0"/>
        <w:autoSpaceDE w:val="0"/>
        <w:autoSpaceDN w:val="0"/>
        <w:adjustRightInd w:val="0"/>
        <w:jc w:val="both"/>
        <w:textAlignment w:val="baseline"/>
        <w:rPr>
          <w:b/>
        </w:rPr>
      </w:pPr>
      <w:r>
        <w:rPr>
          <w:b/>
        </w:rPr>
        <w:t xml:space="preserve">                    </w:t>
      </w:r>
    </w:p>
    <w:p w:rsidR="00781161" w:rsidRDefault="00781161" w:rsidP="00781161">
      <w:pPr>
        <w:overflowPunct w:val="0"/>
        <w:autoSpaceDE w:val="0"/>
        <w:autoSpaceDN w:val="0"/>
        <w:adjustRightInd w:val="0"/>
        <w:ind w:right="-286"/>
        <w:jc w:val="both"/>
        <w:textAlignment w:val="baseline"/>
        <w:rPr>
          <w:iCs/>
        </w:rPr>
      </w:pPr>
      <w:r>
        <w:rPr>
          <w:iCs/>
        </w:rPr>
        <w:t>(z besedo: ………………………………………………… in …../100).</w:t>
      </w:r>
    </w:p>
    <w:p w:rsidR="00781161" w:rsidRDefault="00781161" w:rsidP="00781161">
      <w:pPr>
        <w:overflowPunct w:val="0"/>
        <w:autoSpaceDE w:val="0"/>
        <w:autoSpaceDN w:val="0"/>
        <w:adjustRightInd w:val="0"/>
        <w:jc w:val="both"/>
        <w:textAlignment w:val="baseline"/>
        <w:rPr>
          <w:b/>
        </w:rPr>
      </w:pPr>
      <w:r>
        <w:rPr>
          <w:b/>
        </w:rPr>
        <w:t xml:space="preserve"> </w:t>
      </w:r>
    </w:p>
    <w:p w:rsidR="00781161" w:rsidRDefault="00781161" w:rsidP="00781161">
      <w:pPr>
        <w:overflowPunct w:val="0"/>
        <w:autoSpaceDE w:val="0"/>
        <w:autoSpaceDN w:val="0"/>
        <w:adjustRightInd w:val="0"/>
        <w:jc w:val="both"/>
        <w:textAlignment w:val="baseline"/>
      </w:pPr>
      <w:r>
        <w:t>Delitev sredstev: padavinsko kanalizacijo, rekonstrukcija cest, izvedba javne razsvetljave……………………..</w:t>
      </w:r>
    </w:p>
    <w:p w:rsidR="00781161" w:rsidRDefault="00781161" w:rsidP="00781161">
      <w:pPr>
        <w:overflowPunct w:val="0"/>
        <w:autoSpaceDE w:val="0"/>
        <w:autoSpaceDN w:val="0"/>
        <w:adjustRightInd w:val="0"/>
        <w:jc w:val="both"/>
        <w:textAlignment w:val="baseline"/>
        <w:rPr>
          <w:b/>
        </w:rPr>
      </w:pPr>
      <w:r>
        <w:rPr>
          <w:b/>
        </w:rPr>
        <w:lastRenderedPageBreak/>
        <w:t xml:space="preserve">          </w:t>
      </w:r>
    </w:p>
    <w:p w:rsidR="00781161" w:rsidRDefault="00781161" w:rsidP="00781161">
      <w:pPr>
        <w:overflowPunct w:val="0"/>
        <w:autoSpaceDE w:val="0"/>
        <w:autoSpaceDN w:val="0"/>
        <w:adjustRightInd w:val="0"/>
        <w:jc w:val="both"/>
        <w:textAlignment w:val="baseline"/>
      </w:pPr>
      <w:r>
        <w:t>Cene na enoto dogovorjena s to pogodbo, so fiksni ves čas izvedbe do uspešnega prevzema pogodbenih del.</w:t>
      </w:r>
    </w:p>
    <w:p w:rsidR="00781161" w:rsidRDefault="00781161" w:rsidP="00781161">
      <w:pPr>
        <w:overflowPunct w:val="0"/>
        <w:autoSpaceDE w:val="0"/>
        <w:autoSpaceDN w:val="0"/>
        <w:adjustRightInd w:val="0"/>
        <w:jc w:val="both"/>
        <w:textAlignment w:val="baseline"/>
      </w:pPr>
    </w:p>
    <w:p w:rsidR="00781161" w:rsidRDefault="00781161" w:rsidP="00781161">
      <w:pPr>
        <w:overflowPunct w:val="0"/>
        <w:autoSpaceDE w:val="0"/>
        <w:autoSpaceDN w:val="0"/>
        <w:adjustRightInd w:val="0"/>
        <w:jc w:val="both"/>
        <w:textAlignment w:val="baseline"/>
      </w:pPr>
      <w:r>
        <w:t xml:space="preserve">Za morebitna nepredvidena dela, ki niso zajeta v ponudbenem predračunu oziroma tej pogodbi, bosta pogodbeni stranki sklenili aneks k tej pogodbi, cene pa se bodo oblikovale na osnovi </w:t>
      </w:r>
      <w:proofErr w:type="spellStart"/>
      <w:r>
        <w:t>kalkulativnih</w:t>
      </w:r>
      <w:proofErr w:type="spellEnd"/>
      <w:r>
        <w:t xml:space="preserve"> osnov iz ponudbe izvajalca. Če teh ni, bosta stranki ceno za ta dela določila na osnovi naknadno dogovorjenih osnov. Naročnik ima pravico izvesti pogajanja o ceni za izvedbo nepredvidenih del.</w:t>
      </w:r>
    </w:p>
    <w:p w:rsidR="00781161" w:rsidRDefault="00781161" w:rsidP="00781161">
      <w:pPr>
        <w:overflowPunct w:val="0"/>
        <w:autoSpaceDE w:val="0"/>
        <w:autoSpaceDN w:val="0"/>
        <w:adjustRightInd w:val="0"/>
        <w:jc w:val="both"/>
        <w:textAlignment w:val="baseline"/>
      </w:pPr>
    </w:p>
    <w:p w:rsidR="00781161" w:rsidRDefault="00781161" w:rsidP="00781161">
      <w:pPr>
        <w:overflowPunct w:val="0"/>
        <w:autoSpaceDE w:val="0"/>
        <w:autoSpaceDN w:val="0"/>
        <w:adjustRightInd w:val="0"/>
        <w:jc w:val="both"/>
        <w:textAlignment w:val="baseline"/>
      </w:pPr>
      <w:r>
        <w:t xml:space="preserve">Končna pogodbena cena bo razvidna iz končnega obračuna del. Če bo vrednost izvedenih del nižja ali višja od pogodbene cene del, določene s to pogodbo, bosta pogodbeni stranki sklenili aneks k tej pogodbi, s katerim bosta ugotovili pogodbeno ceno izvedenih del.   </w:t>
      </w:r>
    </w:p>
    <w:p w:rsidR="00781161" w:rsidRDefault="00781161" w:rsidP="00781161">
      <w:pPr>
        <w:numPr>
          <w:ilvl w:val="12"/>
          <w:numId w:val="0"/>
        </w:numPr>
        <w:jc w:val="both"/>
      </w:pPr>
    </w:p>
    <w:p w:rsidR="00781161" w:rsidRDefault="00781161" w:rsidP="00781161">
      <w:pPr>
        <w:jc w:val="both"/>
      </w:pPr>
    </w:p>
    <w:p w:rsidR="00781161" w:rsidRDefault="00781161" w:rsidP="00781161">
      <w:pPr>
        <w:tabs>
          <w:tab w:val="center" w:pos="4536"/>
          <w:tab w:val="right" w:pos="9072"/>
        </w:tabs>
        <w:jc w:val="both"/>
        <w:outlineLvl w:val="0"/>
        <w:rPr>
          <w:b/>
        </w:rPr>
      </w:pPr>
      <w:r>
        <w:rPr>
          <w:b/>
        </w:rPr>
        <w:t>Podizvajalci</w:t>
      </w:r>
    </w:p>
    <w:p w:rsidR="00781161" w:rsidRDefault="00781161" w:rsidP="00781161">
      <w:pPr>
        <w:pStyle w:val="Odstavekseznama"/>
        <w:numPr>
          <w:ilvl w:val="0"/>
          <w:numId w:val="61"/>
        </w:numPr>
        <w:tabs>
          <w:tab w:val="left" w:pos="4253"/>
        </w:tabs>
        <w:ind w:right="-286"/>
        <w:contextualSpacing/>
        <w:rPr>
          <w:i/>
          <w:sz w:val="22"/>
        </w:rPr>
      </w:pPr>
      <w:r>
        <w:rPr>
          <w:sz w:val="22"/>
        </w:rPr>
        <w:t>člen</w:t>
      </w:r>
    </w:p>
    <w:p w:rsidR="00781161" w:rsidRDefault="00781161" w:rsidP="00781161">
      <w:pPr>
        <w:ind w:right="-286"/>
        <w:jc w:val="both"/>
      </w:pPr>
    </w:p>
    <w:p w:rsidR="00781161" w:rsidRDefault="00781161" w:rsidP="00781161">
      <w:pPr>
        <w:tabs>
          <w:tab w:val="num" w:pos="1495"/>
        </w:tabs>
        <w:ind w:right="142"/>
        <w:jc w:val="both"/>
        <w:rPr>
          <w:b/>
          <w:i/>
        </w:rPr>
      </w:pPr>
      <w:r>
        <w:rPr>
          <w:b/>
          <w:i/>
        </w:rPr>
        <w:t xml:space="preserve">/Opomba: Določbe prvega do četrtega odstavka tega člena se upošteva v primeru, če izvajalec ne nastopa s </w:t>
      </w:r>
      <w:proofErr w:type="spellStart"/>
      <w:r>
        <w:rPr>
          <w:b/>
          <w:i/>
        </w:rPr>
        <w:t>podizvajalc</w:t>
      </w:r>
      <w:proofErr w:type="spellEnd"/>
      <w:r>
        <w:rPr>
          <w:b/>
          <w:i/>
        </w:rPr>
        <w:t>-</w:t>
      </w:r>
      <w:proofErr w:type="spellStart"/>
      <w:r>
        <w:rPr>
          <w:b/>
          <w:i/>
        </w:rPr>
        <w:t>em</w:t>
      </w:r>
      <w:proofErr w:type="spellEnd"/>
      <w:r>
        <w:rPr>
          <w:b/>
          <w:i/>
        </w:rPr>
        <w:t xml:space="preserve">/-i / </w:t>
      </w:r>
    </w:p>
    <w:p w:rsidR="00781161" w:rsidRDefault="00781161" w:rsidP="00781161">
      <w:pPr>
        <w:tabs>
          <w:tab w:val="num" w:pos="1495"/>
        </w:tabs>
        <w:ind w:right="142"/>
        <w:jc w:val="both"/>
        <w:rPr>
          <w:i/>
        </w:rPr>
      </w:pPr>
    </w:p>
    <w:p w:rsidR="00781161" w:rsidRDefault="00781161" w:rsidP="00781161">
      <w:pPr>
        <w:tabs>
          <w:tab w:val="num" w:pos="1495"/>
        </w:tabs>
        <w:ind w:right="142"/>
        <w:jc w:val="both"/>
      </w:pPr>
      <w:r>
        <w:t>Izvajalec ob predložitvi ponudbe in ob sklenitvi te pogodbe nima prijavljenih podizvajalcev za izvedbo pogodbenih del.</w:t>
      </w:r>
    </w:p>
    <w:p w:rsidR="00781161" w:rsidRDefault="00781161" w:rsidP="00781161">
      <w:pPr>
        <w:tabs>
          <w:tab w:val="num" w:pos="1495"/>
        </w:tabs>
        <w:ind w:right="142"/>
        <w:jc w:val="both"/>
      </w:pPr>
    </w:p>
    <w:p w:rsidR="00781161" w:rsidRDefault="00781161" w:rsidP="00781161">
      <w:pPr>
        <w:tabs>
          <w:tab w:val="num" w:pos="1495"/>
        </w:tabs>
        <w:ind w:right="142"/>
        <w:jc w:val="both"/>
      </w:pPr>
      <w:r>
        <w:t xml:space="preserve">Izvajalec se zavezuje, da bo v primeru naknadne nominacije podizvajalcev obvestil naročnika najkasneje v 5 dneh po spremembi. </w:t>
      </w:r>
    </w:p>
    <w:p w:rsidR="00781161" w:rsidRDefault="00781161" w:rsidP="00781161">
      <w:pPr>
        <w:tabs>
          <w:tab w:val="num" w:pos="1495"/>
        </w:tabs>
        <w:ind w:right="142"/>
        <w:jc w:val="both"/>
      </w:pPr>
    </w:p>
    <w:p w:rsidR="00781161" w:rsidRDefault="00781161" w:rsidP="00781161">
      <w:pPr>
        <w:tabs>
          <w:tab w:val="num" w:pos="1495"/>
        </w:tabs>
        <w:ind w:right="142"/>
        <w:jc w:val="both"/>
      </w:pPr>
      <w:r>
        <w:t>Naročnik skladno s četrtim odstavkom 94. člena ZJN-3 nominacijo podizvajalca bodisi odobri ali zavrne. Izvajalec lahko nominira podizvajalca šele po naročnikovi odobritvi, pri čemer mora predložiti vse zahtevane dokumente v skladu s 94. členom ZJN-3.</w:t>
      </w:r>
    </w:p>
    <w:p w:rsidR="00781161" w:rsidRDefault="00781161" w:rsidP="00781161">
      <w:pPr>
        <w:tabs>
          <w:tab w:val="num" w:pos="1495"/>
        </w:tabs>
        <w:ind w:right="142"/>
        <w:jc w:val="both"/>
      </w:pPr>
    </w:p>
    <w:p w:rsidR="00781161" w:rsidRDefault="00781161" w:rsidP="00781161">
      <w:pPr>
        <w:tabs>
          <w:tab w:val="num" w:pos="1495"/>
        </w:tabs>
        <w:ind w:right="142"/>
        <w:jc w:val="both"/>
      </w:pPr>
      <w:r>
        <w:t xml:space="preserve">Vključitev </w:t>
      </w:r>
      <w:proofErr w:type="spellStart"/>
      <w:r>
        <w:t>podizvajalc</w:t>
      </w:r>
      <w:proofErr w:type="spellEnd"/>
      <w:r>
        <w:t>/-a/-</w:t>
      </w:r>
      <w:proofErr w:type="spellStart"/>
      <w:r>
        <w:t>ev</w:t>
      </w:r>
      <w:proofErr w:type="spellEnd"/>
      <w:r>
        <w:t xml:space="preserve"> med izvajanjem te pogodbe pogodbeni stranki uredita z dodatkom k tej pogodbi.</w:t>
      </w:r>
    </w:p>
    <w:p w:rsidR="00781161" w:rsidRDefault="00781161" w:rsidP="00781161">
      <w:pPr>
        <w:tabs>
          <w:tab w:val="num" w:pos="1495"/>
        </w:tabs>
        <w:ind w:right="142"/>
        <w:jc w:val="both"/>
        <w:rPr>
          <w:i/>
        </w:rPr>
      </w:pPr>
    </w:p>
    <w:p w:rsidR="00781161" w:rsidRDefault="00781161" w:rsidP="00781161">
      <w:pPr>
        <w:tabs>
          <w:tab w:val="num" w:pos="1495"/>
        </w:tabs>
        <w:ind w:right="142"/>
        <w:jc w:val="both"/>
        <w:rPr>
          <w:b/>
          <w:i/>
        </w:rPr>
      </w:pPr>
      <w:r>
        <w:rPr>
          <w:b/>
          <w:i/>
        </w:rPr>
        <w:t xml:space="preserve">/ se upošteva v primeru, da izvajalec nastopa s </w:t>
      </w:r>
      <w:proofErr w:type="spellStart"/>
      <w:r>
        <w:rPr>
          <w:b/>
          <w:i/>
        </w:rPr>
        <w:t>podizvajalc</w:t>
      </w:r>
      <w:proofErr w:type="spellEnd"/>
      <w:r>
        <w:rPr>
          <w:b/>
          <w:i/>
        </w:rPr>
        <w:t>-</w:t>
      </w:r>
      <w:proofErr w:type="spellStart"/>
      <w:r>
        <w:rPr>
          <w:b/>
          <w:i/>
        </w:rPr>
        <w:t>em</w:t>
      </w:r>
      <w:proofErr w:type="spellEnd"/>
      <w:r>
        <w:rPr>
          <w:b/>
          <w:i/>
        </w:rPr>
        <w:t>/-i /</w:t>
      </w:r>
    </w:p>
    <w:p w:rsidR="00781161" w:rsidRDefault="00781161" w:rsidP="00781161">
      <w:pPr>
        <w:tabs>
          <w:tab w:val="num" w:pos="1495"/>
        </w:tabs>
        <w:ind w:right="142"/>
        <w:jc w:val="both"/>
        <w:rPr>
          <w:i/>
        </w:rPr>
      </w:pPr>
    </w:p>
    <w:p w:rsidR="00781161" w:rsidRDefault="00781161" w:rsidP="00781161">
      <w:pPr>
        <w:tabs>
          <w:tab w:val="num" w:pos="1495"/>
        </w:tabs>
        <w:ind w:right="142"/>
        <w:jc w:val="both"/>
      </w:pPr>
      <w:r>
        <w:t xml:space="preserve">Izvajalec bo pogodbena dela izvedel skupaj z naslednjim/i </w:t>
      </w:r>
      <w:proofErr w:type="spellStart"/>
      <w:r>
        <w:t>podizvajalc</w:t>
      </w:r>
      <w:proofErr w:type="spellEnd"/>
      <w:r>
        <w:t>-</w:t>
      </w:r>
      <w:proofErr w:type="spellStart"/>
      <w:r>
        <w:t>em</w:t>
      </w:r>
      <w:proofErr w:type="spellEnd"/>
      <w:r>
        <w:t>/-i:</w:t>
      </w:r>
    </w:p>
    <w:p w:rsidR="00781161" w:rsidRDefault="00781161" w:rsidP="00781161">
      <w:pPr>
        <w:tabs>
          <w:tab w:val="num" w:pos="1495"/>
        </w:tabs>
        <w:ind w:right="142"/>
        <w:jc w:val="both"/>
      </w:pPr>
      <w:r>
        <w:t>…………………………………. (naziv), …………………….. (polni naslov), matična številka …………………., davčna številka/identifikacijska številka za DDV ……………….., bo izvedel …………….……………….. (navesti vsako vrsto ter količino del, ki jih bo izvedel podizvajalec). Vrednost teh del znaša …………. EUR. Podizvajalec bo dela izvedel ………….. (navesti kraj izvedbe del) najkasneje do ……/ v roku …….. dni od …………</w:t>
      </w:r>
    </w:p>
    <w:p w:rsidR="00781161" w:rsidRDefault="00781161" w:rsidP="00781161">
      <w:pPr>
        <w:tabs>
          <w:tab w:val="num" w:pos="1495"/>
        </w:tabs>
        <w:ind w:right="142"/>
        <w:jc w:val="both"/>
        <w:rPr>
          <w:i/>
        </w:rPr>
      </w:pPr>
      <w:r>
        <w:rPr>
          <w:i/>
        </w:rPr>
        <w:t xml:space="preserve">(Opomba: Če je podizvajalcev več, se zgornje podatke navede za vsakega podizvajalca posebej in  preostalo besedilo tega člena ustrezno spremeni, glede na število podizvajalcev. Če izvajalec ob sklenitvi pogodbe nastopa brez podizvajalcev se  besedilo tega odstavka  črta). </w:t>
      </w:r>
    </w:p>
    <w:p w:rsidR="00781161" w:rsidRDefault="00781161" w:rsidP="00781161">
      <w:pPr>
        <w:tabs>
          <w:tab w:val="num" w:pos="1495"/>
        </w:tabs>
        <w:ind w:right="142"/>
        <w:jc w:val="both"/>
      </w:pPr>
    </w:p>
    <w:p w:rsidR="00781161" w:rsidRDefault="00781161" w:rsidP="00781161">
      <w:pPr>
        <w:tabs>
          <w:tab w:val="num" w:pos="1495"/>
        </w:tabs>
        <w:ind w:right="142"/>
        <w:jc w:val="both"/>
      </w:pPr>
      <w:r>
        <w:t>Za podizvajalce, ki v skladu in na način, določen v drugem in tretjem odstavku 94. člena ZJN-3 zahtevajo neposredna plačila, izvajalec s to pogodbo pooblašča naročnika, da na podlagi potrjenega računa oziroma situacije neposredno plačuje podizvajalcem.</w:t>
      </w:r>
    </w:p>
    <w:p w:rsidR="00781161" w:rsidRDefault="00781161" w:rsidP="00781161">
      <w:pPr>
        <w:tabs>
          <w:tab w:val="num" w:pos="1495"/>
        </w:tabs>
        <w:ind w:right="142"/>
        <w:jc w:val="both"/>
      </w:pPr>
    </w:p>
    <w:p w:rsidR="00781161" w:rsidRDefault="00781161" w:rsidP="00781161">
      <w:pPr>
        <w:tabs>
          <w:tab w:val="num" w:pos="1495"/>
        </w:tabs>
        <w:ind w:right="142"/>
        <w:jc w:val="both"/>
      </w:pPr>
      <w:r>
        <w:t xml:space="preserve">Za vsakega podizvajalca, ki zahteva neposredno plačilo, mora izvajalec predložiti soglasje podizvajalca, na podlagi katerega naročnik namesto glavnega izvajalca poravna podizvajalčevo terjatev do glavnega izvajalca. </w:t>
      </w:r>
    </w:p>
    <w:p w:rsidR="00781161" w:rsidRDefault="00781161" w:rsidP="00781161">
      <w:pPr>
        <w:tabs>
          <w:tab w:val="num" w:pos="1495"/>
        </w:tabs>
        <w:ind w:right="142"/>
        <w:jc w:val="both"/>
        <w:rPr>
          <w:i/>
        </w:rPr>
      </w:pPr>
    </w:p>
    <w:p w:rsidR="00781161" w:rsidRDefault="00781161" w:rsidP="00781161">
      <w:pPr>
        <w:tabs>
          <w:tab w:val="num" w:pos="1495"/>
        </w:tabs>
        <w:ind w:right="142"/>
        <w:jc w:val="both"/>
      </w:pPr>
      <w:r>
        <w:t xml:space="preserve">Izvajalec je naročniku predložil zahteve za neposredno plačilo za </w:t>
      </w:r>
      <w:proofErr w:type="spellStart"/>
      <w:r>
        <w:t>naslednj</w:t>
      </w:r>
      <w:proofErr w:type="spellEnd"/>
      <w:r>
        <w:t xml:space="preserve">-ega/-e </w:t>
      </w:r>
      <w:proofErr w:type="spellStart"/>
      <w:r>
        <w:t>podizvajalc</w:t>
      </w:r>
      <w:proofErr w:type="spellEnd"/>
      <w:r>
        <w:t>-a/-e:</w:t>
      </w:r>
    </w:p>
    <w:p w:rsidR="00781161" w:rsidRDefault="00781161" w:rsidP="00781161">
      <w:pPr>
        <w:tabs>
          <w:tab w:val="num" w:pos="1495"/>
        </w:tabs>
        <w:ind w:right="142"/>
        <w:jc w:val="both"/>
      </w:pPr>
      <w:r>
        <w:t>-……………………………,</w:t>
      </w:r>
    </w:p>
    <w:p w:rsidR="00781161" w:rsidRDefault="00781161" w:rsidP="00781161">
      <w:pPr>
        <w:tabs>
          <w:tab w:val="num" w:pos="1495"/>
        </w:tabs>
        <w:ind w:right="142"/>
        <w:jc w:val="both"/>
      </w:pPr>
      <w:r>
        <w:t xml:space="preserve">- …………………………… </w:t>
      </w:r>
    </w:p>
    <w:p w:rsidR="00781161" w:rsidRDefault="00781161" w:rsidP="00781161">
      <w:pPr>
        <w:tabs>
          <w:tab w:val="num" w:pos="1495"/>
        </w:tabs>
        <w:ind w:right="142"/>
        <w:jc w:val="both"/>
      </w:pPr>
    </w:p>
    <w:p w:rsidR="00781161" w:rsidRDefault="00781161" w:rsidP="00781161">
      <w:pPr>
        <w:tabs>
          <w:tab w:val="num" w:pos="1495"/>
        </w:tabs>
        <w:ind w:right="142"/>
        <w:jc w:val="both"/>
      </w:pPr>
      <w:r>
        <w:t xml:space="preserve">Izvajalec mora med izvajanjem te pogodbe naročnika pisno obvestiti o morebitnih spremembah informacij o podizvajalcih, ki jih je navedel v ponudbi, in sicer v petih dneh po spremembi. Če izvajalec med izvajanjem te pogodbe namerava vključiti nove podizvajalce ali zamenjati podizvajalca/e mora naročnika o tej nameri pisno obvestiti in mu poslati informacije o novih podizvajalcih, ki jih namerava naknadno vključiti v izvajanje pogodbenih </w:t>
      </w:r>
      <w:r>
        <w:lastRenderedPageBreak/>
        <w:t>del. V primeru vključitve novih podizvajalcev mora izvajalec skupaj z obvestilom posredovati naročniku kontaktne podatke in podatke o zakonitih zastopnikih predlaganih podizvajalcev, izpolnjene ESPD teh podizvajalcev v skladu z 79. členom ZJN-3 ter priložiti zahtevo podizvajalca za neposredno plačilo, če podizvajalec to zahteva.</w:t>
      </w:r>
    </w:p>
    <w:p w:rsidR="00781161" w:rsidRDefault="00781161" w:rsidP="00781161">
      <w:pPr>
        <w:tabs>
          <w:tab w:val="num" w:pos="1495"/>
        </w:tabs>
        <w:ind w:right="142"/>
        <w:jc w:val="both"/>
      </w:pPr>
    </w:p>
    <w:p w:rsidR="00781161" w:rsidRDefault="00781161" w:rsidP="00781161">
      <w:pPr>
        <w:tabs>
          <w:tab w:val="num" w:pos="1495"/>
        </w:tabs>
        <w:ind w:right="142"/>
        <w:jc w:val="both"/>
      </w:pPr>
      <w:r>
        <w:t>Zamenjavo podizvajalcev ali vključitev novega podizvajalca pogodbeni stranki uredita z dodatkom k tej pogodbi.</w:t>
      </w:r>
    </w:p>
    <w:p w:rsidR="00781161" w:rsidRDefault="00781161" w:rsidP="00781161">
      <w:pPr>
        <w:tabs>
          <w:tab w:val="num" w:pos="1495"/>
        </w:tabs>
        <w:ind w:right="142"/>
        <w:jc w:val="both"/>
      </w:pPr>
    </w:p>
    <w:p w:rsidR="00781161" w:rsidRDefault="00781161" w:rsidP="00781161">
      <w:pPr>
        <w:tabs>
          <w:tab w:val="num" w:pos="1495"/>
        </w:tabs>
        <w:ind w:right="142"/>
        <w:jc w:val="both"/>
      </w:pPr>
      <w:r>
        <w:t xml:space="preserve">V razmerju do naročnika izvajalec v celoti odgovarja za izvedbo del, ki so predmet te pogodbe. </w:t>
      </w:r>
    </w:p>
    <w:p w:rsidR="00781161" w:rsidRDefault="00781161" w:rsidP="00781161">
      <w:pPr>
        <w:tabs>
          <w:tab w:val="num" w:pos="1495"/>
        </w:tabs>
        <w:ind w:right="142"/>
        <w:jc w:val="both"/>
      </w:pPr>
    </w:p>
    <w:p w:rsidR="00781161" w:rsidRDefault="00781161" w:rsidP="00781161">
      <w:pPr>
        <w:tabs>
          <w:tab w:val="center" w:pos="4536"/>
          <w:tab w:val="right" w:pos="9072"/>
        </w:tabs>
        <w:ind w:right="142"/>
        <w:jc w:val="both"/>
      </w:pPr>
      <w:r>
        <w:t>Naročnik si pridržujejo pravico, da lahko na delovišču, kjer se dela izvajajo, kadarkoli preveri, delavci katerega podizvajalca opravljajo dela. Vsi delavci so naročniku dolžni dati verodostojne podatke. Če naročnik ugotovi, da dela izvaja podizvajalec, ki ni dogovorjen s to pogodbo ali z dodatkom k tej pogodbi, ima pravico odstopiti od te pogodbe.</w:t>
      </w:r>
    </w:p>
    <w:p w:rsidR="00781161" w:rsidRDefault="00781161" w:rsidP="00781161">
      <w:pPr>
        <w:tabs>
          <w:tab w:val="center" w:pos="4536"/>
          <w:tab w:val="right" w:pos="9072"/>
        </w:tabs>
        <w:ind w:right="142"/>
        <w:jc w:val="both"/>
        <w:rPr>
          <w:b/>
        </w:rPr>
      </w:pPr>
    </w:p>
    <w:p w:rsidR="00781161" w:rsidRDefault="00781161" w:rsidP="00781161">
      <w:pPr>
        <w:ind w:left="567"/>
      </w:pPr>
    </w:p>
    <w:p w:rsidR="00781161" w:rsidRDefault="00781161" w:rsidP="00781161">
      <w:pPr>
        <w:ind w:right="-286"/>
        <w:jc w:val="both"/>
        <w:outlineLvl w:val="0"/>
        <w:rPr>
          <w:b/>
        </w:rPr>
      </w:pPr>
      <w:r>
        <w:rPr>
          <w:b/>
        </w:rPr>
        <w:t>Način obračuna in plačila pogodbenih del</w:t>
      </w:r>
    </w:p>
    <w:p w:rsidR="00781161" w:rsidRDefault="00781161" w:rsidP="00781161">
      <w:pPr>
        <w:ind w:right="-286"/>
        <w:jc w:val="both"/>
        <w:rPr>
          <w:b/>
        </w:rPr>
      </w:pPr>
    </w:p>
    <w:p w:rsidR="00781161" w:rsidRDefault="00781161" w:rsidP="00781161">
      <w:pPr>
        <w:ind w:left="360" w:right="-286"/>
        <w:jc w:val="center"/>
      </w:pPr>
      <w:r>
        <w:t>6.</w:t>
      </w:r>
      <w:r>
        <w:tab/>
        <w:t>člen</w:t>
      </w:r>
    </w:p>
    <w:p w:rsidR="00781161" w:rsidRDefault="00781161" w:rsidP="00781161">
      <w:pPr>
        <w:jc w:val="both"/>
      </w:pPr>
    </w:p>
    <w:p w:rsidR="00781161" w:rsidRDefault="00781161" w:rsidP="00781161">
      <w:pPr>
        <w:jc w:val="both"/>
      </w:pPr>
      <w:r>
        <w:t>Opravljena dela po tej pogodbi bo izvajalec obračunal po cenah na enoto iz ponudbenega predračuna ter po dejansko izvršenih količinah, potrjenih v knjigi obračunskih izmer.</w:t>
      </w:r>
    </w:p>
    <w:p w:rsidR="00781161" w:rsidRDefault="00781161" w:rsidP="00781161">
      <w:pPr>
        <w:jc w:val="both"/>
      </w:pPr>
    </w:p>
    <w:p w:rsidR="00781161" w:rsidRDefault="00781161" w:rsidP="00781161">
      <w:pPr>
        <w:jc w:val="both"/>
      </w:pPr>
      <w:r>
        <w:t>Opravljena dela izvajalec obračuna z izstavitvijo začasnih in končne situacije.</w:t>
      </w:r>
    </w:p>
    <w:p w:rsidR="00781161" w:rsidRDefault="00781161" w:rsidP="00781161">
      <w:pPr>
        <w:jc w:val="both"/>
      </w:pPr>
    </w:p>
    <w:p w:rsidR="00781161" w:rsidRDefault="00781161" w:rsidP="00781161">
      <w:pPr>
        <w:jc w:val="both"/>
      </w:pPr>
      <w:r>
        <w:t>Začasne situacije izstavlja izvajalec za dobo enega meseca, pri čemer je obračunsko obdobje od prvega do zadnjega dne v mesecu.</w:t>
      </w:r>
    </w:p>
    <w:p w:rsidR="00781161" w:rsidRDefault="00781161" w:rsidP="00781161">
      <w:pPr>
        <w:jc w:val="both"/>
      </w:pPr>
    </w:p>
    <w:p w:rsidR="00781161" w:rsidRDefault="00781161" w:rsidP="00781161">
      <w:pPr>
        <w:jc w:val="both"/>
      </w:pPr>
      <w:r>
        <w:t>Če izvajalec nastopa s podizvajalci, ki zahtevajo neposredna plačila, izvajalec opravljena dela obračuna z izstavitvijo začasnih in končne situacije, v katerih mora posebej prikazati obračun deležev plačil vsem nominiranim podizvajalcem, ki zahtevajo neposredna plačila.</w:t>
      </w:r>
    </w:p>
    <w:p w:rsidR="00781161" w:rsidRDefault="00781161" w:rsidP="00781161">
      <w:pPr>
        <w:jc w:val="both"/>
      </w:pPr>
    </w:p>
    <w:p w:rsidR="00781161" w:rsidRDefault="00781161" w:rsidP="00781161">
      <w:pPr>
        <w:jc w:val="both"/>
      </w:pPr>
      <w:r>
        <w:t xml:space="preserve">Izvajalec za dela, opravljena v preteklem mesecu, izstavi začasno situacijo najkasneje do 5. (petega) dne v mesecu oziroma najkasneje do 20. (dvajsetega) dne v mesecu, če nastopa s podizvajalci, ki zahtevajo neposredno plačilo. </w:t>
      </w:r>
    </w:p>
    <w:p w:rsidR="00781161" w:rsidRDefault="00781161" w:rsidP="00781161">
      <w:pPr>
        <w:jc w:val="both"/>
      </w:pPr>
    </w:p>
    <w:p w:rsidR="00781161" w:rsidRDefault="00781161" w:rsidP="00781161">
      <w:pPr>
        <w:jc w:val="both"/>
      </w:pPr>
      <w:r>
        <w:t>Končno obračunsko situacijo izvajalec izstavi po končnem prevzemu del.</w:t>
      </w:r>
    </w:p>
    <w:p w:rsidR="00781161" w:rsidRDefault="00781161" w:rsidP="00781161">
      <w:pPr>
        <w:jc w:val="both"/>
      </w:pPr>
    </w:p>
    <w:p w:rsidR="00781161" w:rsidRDefault="00781161" w:rsidP="00781161">
      <w:pPr>
        <w:jc w:val="both"/>
      </w:pPr>
      <w:r>
        <w:t>Izvajalec mora sočasno z izstavitvijo končne situacije naročniku predložiti izpolnjene obrazce, ki se nanašajo na prevzem komunalne opreme, s katerim naročnik prevzame komunalno opremo. V primeru, da naročnik ne prejme izpolnjenih obrazcev, zadrži izplačilo končne situacije. Pogoj za plačilo končne situacije je predložitev izpolnjenih obrazcev, ki se nanašajo na prevzem komunalne opreme.</w:t>
      </w:r>
    </w:p>
    <w:p w:rsidR="00781161" w:rsidRDefault="00781161" w:rsidP="00781161">
      <w:pPr>
        <w:jc w:val="both"/>
      </w:pPr>
    </w:p>
    <w:p w:rsidR="00781161" w:rsidRDefault="00781161" w:rsidP="00781161">
      <w:pPr>
        <w:jc w:val="both"/>
      </w:pPr>
      <w:r>
        <w:t>Izvajalec je dolžan situacije posredovati naročniku izključno v elektronski obliki (e-račun).</w:t>
      </w:r>
    </w:p>
    <w:p w:rsidR="00781161" w:rsidRDefault="00781161" w:rsidP="00781161">
      <w:pPr>
        <w:jc w:val="both"/>
      </w:pPr>
    </w:p>
    <w:p w:rsidR="00781161" w:rsidRDefault="00781161" w:rsidP="00781161">
      <w:pPr>
        <w:jc w:val="both"/>
      </w:pPr>
      <w:r>
        <w:t>Izvajalec izstavi situacije naročniku na naslov: Mestna občina Ljubljana, Mestni trg 1, 1000 Ljubljana, za Oddelek za gospodarske dejavnosti in promet. Na situaciji mora biti obvezno navedena številka pogodbe C7560-……….., sicer bo naročnik situacijo zavrnil kot nepopolno. Številka C7560-18-………….. je hkrati številka referenčnega dokumenta na e-računu.</w:t>
      </w:r>
    </w:p>
    <w:p w:rsidR="00781161" w:rsidRDefault="00781161" w:rsidP="00781161">
      <w:pPr>
        <w:jc w:val="both"/>
      </w:pPr>
    </w:p>
    <w:p w:rsidR="00781161" w:rsidRDefault="00781161" w:rsidP="00781161">
      <w:pPr>
        <w:jc w:val="both"/>
      </w:pPr>
      <w:r>
        <w:t>Izvajalec mora za podizvajalca, ki zahteva neposredno plačilo, ob vsaki svoji situaciji/računu  priložiti situacijo/račun podizvajalca za opravljene pogodbene obveznosti, ki jo/ga je izvajalec predhodno potrdil, na podlagi katere/katerega naročnik izvede plačilo za opravljene pogodbene obveznosti neposredno na račun podizvajalca.</w:t>
      </w:r>
    </w:p>
    <w:p w:rsidR="00781161" w:rsidRDefault="00781161" w:rsidP="00781161">
      <w:pPr>
        <w:jc w:val="both"/>
      </w:pPr>
    </w:p>
    <w:p w:rsidR="00781161" w:rsidRDefault="00781161" w:rsidP="00781161">
      <w:pPr>
        <w:jc w:val="both"/>
      </w:pPr>
      <w:r>
        <w:t xml:space="preserve">Če izvajalec ne predloži potrjene situacije/računa za podizvajalca, ki je zahteval neposredno plačilo s strani naročnika, naročnik do predložitve vseh dokumentov zadrži plačilo celotnega zneska situacije/računa in zaradi tega ne pride v zamudo pri plačilu. </w:t>
      </w:r>
    </w:p>
    <w:p w:rsidR="00781161" w:rsidRDefault="00781161" w:rsidP="00781161">
      <w:pPr>
        <w:jc w:val="both"/>
      </w:pPr>
    </w:p>
    <w:p w:rsidR="00781161" w:rsidRDefault="00781161" w:rsidP="00781161">
      <w:pPr>
        <w:jc w:val="both"/>
      </w:pPr>
      <w:r>
        <w:lastRenderedPageBreak/>
        <w:t>Nadzornik in naročnik pregledata in potrdita situacijo izvajalca in podizvajalcev v 15 (petnajstih) dneh od prejema ali pa jo v tem roku zavrneta. Če nadzornik in naročnik v 15 (petnajstih) dneh od prejema situacije niti ne potrdita niti ne zavrneta, se šteje, da je situacija potrjena.</w:t>
      </w:r>
    </w:p>
    <w:p w:rsidR="00781161" w:rsidRDefault="00781161" w:rsidP="00781161">
      <w:pPr>
        <w:jc w:val="both"/>
      </w:pPr>
    </w:p>
    <w:p w:rsidR="00781161" w:rsidRDefault="00781161" w:rsidP="00781161">
      <w:pPr>
        <w:jc w:val="both"/>
      </w:pPr>
      <w:r>
        <w:t>Rok plačila situacije je 30. (trideseti) dan po prejemu situacije. Če zadnji dan plačilnega roka sovpada z dnem, ko je po zakonu dela prost dan, se za zadnji dan roka šteje naslednji delavnik.</w:t>
      </w:r>
    </w:p>
    <w:p w:rsidR="00781161" w:rsidRDefault="00781161" w:rsidP="00781161">
      <w:pPr>
        <w:jc w:val="both"/>
      </w:pPr>
    </w:p>
    <w:p w:rsidR="00781161" w:rsidRDefault="00781161" w:rsidP="00781161">
      <w:pPr>
        <w:jc w:val="both"/>
      </w:pPr>
      <w:r>
        <w:t>Naročnik bo potrjene situacije izvajalca plačeval na njegov transakcijski račun številka: ……………, odprt pri ………………………..</w:t>
      </w:r>
    </w:p>
    <w:p w:rsidR="00781161" w:rsidRDefault="00781161" w:rsidP="00781161">
      <w:pPr>
        <w:jc w:val="both"/>
      </w:pPr>
    </w:p>
    <w:p w:rsidR="00781161" w:rsidRDefault="00781161" w:rsidP="00781161">
      <w:pPr>
        <w:jc w:val="both"/>
      </w:pPr>
      <w:r>
        <w:t>Naročnik bo potrjene situacije podizvajalca/</w:t>
      </w:r>
      <w:proofErr w:type="spellStart"/>
      <w:r>
        <w:t>ev</w:t>
      </w:r>
      <w:proofErr w:type="spellEnd"/>
      <w:r>
        <w:t>, ki zahteva/jo neposredno plačilo s strani naročnika, poravnal neposredno podizvajalcu/-</w:t>
      </w:r>
      <w:proofErr w:type="spellStart"/>
      <w:r>
        <w:t>em</w:t>
      </w:r>
      <w:proofErr w:type="spellEnd"/>
      <w:r>
        <w:t xml:space="preserve"> na način in v roku kot je dogovorjeno za plačilo izvajalcu na njegov/njihov transakcijski račun:</w:t>
      </w:r>
    </w:p>
    <w:p w:rsidR="00781161" w:rsidRDefault="00781161" w:rsidP="00781161">
      <w:pPr>
        <w:jc w:val="both"/>
      </w:pPr>
      <w:r>
        <w:t>- podizvajalcu …………… na transakcijski račun številka:  …………………., odprt pri …………….,</w:t>
      </w:r>
    </w:p>
    <w:p w:rsidR="00781161" w:rsidRDefault="00781161" w:rsidP="00781161">
      <w:pPr>
        <w:jc w:val="both"/>
      </w:pPr>
      <w:r>
        <w:t>- podizvajalcu …………… na transakcijski račun številka: …………………., odprt pri ……………...</w:t>
      </w:r>
    </w:p>
    <w:p w:rsidR="00781161" w:rsidRDefault="00781161" w:rsidP="00781161">
      <w:pPr>
        <w:jc w:val="both"/>
      </w:pPr>
    </w:p>
    <w:p w:rsidR="00781161" w:rsidRDefault="00781161" w:rsidP="00781161">
      <w:pPr>
        <w:numPr>
          <w:ilvl w:val="12"/>
          <w:numId w:val="0"/>
        </w:numPr>
        <w:jc w:val="both"/>
      </w:pPr>
      <w:r>
        <w:t>Izvajalec mora za vse podizvajalce, ki niso zahtevali neposrednega plačila in za katere neposredno plačilo ni obvezno, naročniku najpozneje v 60 dneh od plačila končne situacije/ računa naročniku poslati svojo pisno izjavo in pisno izjavo podizvajalca, da je podizvajalec prejel plačilo za izvedena dela po tej pogodbi.</w:t>
      </w:r>
    </w:p>
    <w:p w:rsidR="00781161" w:rsidRDefault="00781161" w:rsidP="00781161">
      <w:pPr>
        <w:numPr>
          <w:ilvl w:val="12"/>
          <w:numId w:val="0"/>
        </w:numPr>
        <w:jc w:val="both"/>
      </w:pPr>
    </w:p>
    <w:p w:rsidR="00781161" w:rsidRDefault="00781161" w:rsidP="00781161">
      <w:pPr>
        <w:ind w:right="-286"/>
        <w:jc w:val="both"/>
        <w:outlineLvl w:val="0"/>
        <w:rPr>
          <w:b/>
        </w:rPr>
      </w:pPr>
    </w:p>
    <w:p w:rsidR="00781161" w:rsidRDefault="00781161" w:rsidP="00781161">
      <w:pPr>
        <w:ind w:right="-286"/>
        <w:jc w:val="both"/>
        <w:outlineLvl w:val="0"/>
        <w:rPr>
          <w:b/>
        </w:rPr>
      </w:pPr>
    </w:p>
    <w:p w:rsidR="00781161" w:rsidRDefault="00781161" w:rsidP="00781161">
      <w:pPr>
        <w:ind w:right="-286"/>
        <w:jc w:val="both"/>
        <w:outlineLvl w:val="0"/>
        <w:rPr>
          <w:b/>
        </w:rPr>
      </w:pPr>
      <w:r>
        <w:rPr>
          <w:b/>
        </w:rPr>
        <w:t>Rok za izvedbo pogodbenih del</w:t>
      </w:r>
    </w:p>
    <w:p w:rsidR="00781161" w:rsidRDefault="00781161" w:rsidP="00781161">
      <w:pPr>
        <w:ind w:right="-286"/>
        <w:jc w:val="both"/>
        <w:rPr>
          <w:b/>
        </w:rPr>
      </w:pPr>
    </w:p>
    <w:p w:rsidR="00781161" w:rsidRDefault="00781161" w:rsidP="00781161">
      <w:pPr>
        <w:ind w:left="360" w:right="-286"/>
        <w:jc w:val="center"/>
      </w:pPr>
      <w:r>
        <w:t>7.</w:t>
      </w:r>
      <w:r>
        <w:tab/>
        <w:t>člen</w:t>
      </w:r>
    </w:p>
    <w:p w:rsidR="00781161" w:rsidRDefault="00781161" w:rsidP="00781161">
      <w:pPr>
        <w:ind w:right="-286"/>
        <w:jc w:val="both"/>
      </w:pPr>
    </w:p>
    <w:p w:rsidR="00781161" w:rsidRDefault="00781161" w:rsidP="00781161">
      <w:pPr>
        <w:jc w:val="both"/>
      </w:pPr>
      <w:r>
        <w:t>Izvajalec se obvezuje, da bo pričel z izvajanjem pogodbenih del najkasneje v roku 10 (deset) koledarskih dni</w:t>
      </w:r>
      <w:r>
        <w:rPr>
          <w:color w:val="FF0000"/>
        </w:rPr>
        <w:t xml:space="preserve"> </w:t>
      </w:r>
      <w:r>
        <w:t>po uvedbi v posel.</w:t>
      </w:r>
    </w:p>
    <w:p w:rsidR="00781161" w:rsidRDefault="00781161" w:rsidP="00781161">
      <w:pPr>
        <w:jc w:val="both"/>
      </w:pPr>
    </w:p>
    <w:p w:rsidR="00781161" w:rsidRDefault="00781161" w:rsidP="00781161">
      <w:pPr>
        <w:jc w:val="both"/>
      </w:pPr>
      <w:r>
        <w:t xml:space="preserve">Izvedba celote razpisanih del in sicer komunalne in prometne ureditve območij št. 1, 2, 4, 5, 6, 7, 8, 10, 11, 19, 27, 28, 29, 30, 32, 33, 34, 35, 36 in 39 bo morala potekati v skladu s usklajenim terminskim planom gradnje kanalizacije po EU projektu »Odvajanje in čiščenje odpadne vode na območju vodonosnika ljubljanskega polja – del 3: Dograditev javne kanalizacije v aglomeracijah nad 2000 PE v MOL. </w:t>
      </w:r>
    </w:p>
    <w:p w:rsidR="00781161" w:rsidRDefault="00781161" w:rsidP="00781161">
      <w:pPr>
        <w:jc w:val="both"/>
      </w:pPr>
    </w:p>
    <w:p w:rsidR="00781161" w:rsidRDefault="00781161" w:rsidP="00781161">
      <w:pPr>
        <w:jc w:val="both"/>
      </w:pPr>
      <w:r>
        <w:t xml:space="preserve">Gradbena pogodbena dela se izvajalec obvezuje izvajati v skladu s terminskim načrtom izvedbe pogodbenih del in jih dokončati </w:t>
      </w:r>
      <w:r>
        <w:rPr>
          <w:b/>
        </w:rPr>
        <w:t>v roku ……. dni</w:t>
      </w:r>
      <w:r>
        <w:t xml:space="preserve"> </w:t>
      </w:r>
      <w:r>
        <w:rPr>
          <w:b/>
        </w:rPr>
        <w:t>po sklenitvi pogodbe.</w:t>
      </w:r>
      <w:r>
        <w:t xml:space="preserve"> </w:t>
      </w:r>
    </w:p>
    <w:p w:rsidR="00781161" w:rsidRDefault="00781161" w:rsidP="00781161">
      <w:pPr>
        <w:jc w:val="both"/>
      </w:pPr>
    </w:p>
    <w:p w:rsidR="00781161" w:rsidRDefault="00781161" w:rsidP="00781161">
      <w:pPr>
        <w:jc w:val="both"/>
      </w:pPr>
      <w:r>
        <w:t>Komisijski oz. tehnični pregled objekta bo opravljen v roku 15 (petnajst) dni od končanja pogodbenih del. O komisijskem pregledu se sestavi zapisnik, ki ga s podpisom potrdita naročnik in izvajalec.</w:t>
      </w:r>
    </w:p>
    <w:p w:rsidR="00781161" w:rsidRDefault="00781161" w:rsidP="00781161">
      <w:pPr>
        <w:jc w:val="both"/>
      </w:pPr>
    </w:p>
    <w:p w:rsidR="00781161" w:rsidRDefault="00781161" w:rsidP="00781161">
      <w:pPr>
        <w:jc w:val="both"/>
      </w:pPr>
      <w:r>
        <w:t>Izvajalec se obvezuje, da bo na komisijskem oz. tehničnem pregledu ugotovljene napake odpravil v rokih, določenih v zapisniku komisijskega oz. tehničnega pregleda.</w:t>
      </w:r>
    </w:p>
    <w:p w:rsidR="00781161" w:rsidRDefault="00781161" w:rsidP="00781161">
      <w:pPr>
        <w:jc w:val="both"/>
      </w:pPr>
    </w:p>
    <w:p w:rsidR="00781161" w:rsidRDefault="00781161" w:rsidP="00781161">
      <w:pPr>
        <w:jc w:val="both"/>
      </w:pPr>
      <w:r>
        <w:t>Če izvajalec iz objektivnih razlogov zamuja z izvajanjem del glede na rok dokončanja del, je o tem dolžan pisno obvestiti naročnika takoj po nastanku teh razlogov oziroma najkasneje v roku 3 (treh) delovnih dni od nastanka razloga in v tem roku pisno zaprositi za njegovo primerno podaljšanje, kar se dogovori in potrdi pisno v obliki dodatka k tej pogodbi.</w:t>
      </w:r>
    </w:p>
    <w:p w:rsidR="00781161" w:rsidRDefault="00781161" w:rsidP="00781161">
      <w:pPr>
        <w:jc w:val="both"/>
      </w:pPr>
    </w:p>
    <w:p w:rsidR="00781161" w:rsidRDefault="00781161" w:rsidP="00781161">
      <w:pPr>
        <w:jc w:val="both"/>
      </w:pPr>
      <w:r>
        <w:t>Izvajalec ima pravico zahtevati podaljšanje roka za izvajanje pogodbenih del, kadar zaradi spremenjenih okoliščin ali zaradi tega, ker naročnik ni izpolnil obveznosti, ni mogel izvajati del. Kot vzroki za podaljšanje roka se štejejo vzroki, določeni v 42. (dvainštirideseti) uzanci Posebnih gradbenih uzanc.</w:t>
      </w:r>
    </w:p>
    <w:p w:rsidR="00781161" w:rsidRDefault="00781161" w:rsidP="00781161">
      <w:pPr>
        <w:jc w:val="both"/>
      </w:pPr>
    </w:p>
    <w:p w:rsidR="00781161" w:rsidRDefault="00781161" w:rsidP="00781161">
      <w:pPr>
        <w:jc w:val="both"/>
      </w:pPr>
      <w:r>
        <w:t>Vzroke za podaljšanje roka, potrebni čas ter posledice ugotavljata naročnik in izvajalec sproti ter jih evidentirata v gradbenem dnevniku, uredita pa z dodatkom k tej pogodbi.</w:t>
      </w:r>
    </w:p>
    <w:p w:rsidR="00781161" w:rsidRDefault="00781161" w:rsidP="00781161">
      <w:pPr>
        <w:jc w:val="both"/>
      </w:pPr>
    </w:p>
    <w:p w:rsidR="00781161" w:rsidRDefault="00781161" w:rsidP="00781161">
      <w:pPr>
        <w:jc w:val="both"/>
      </w:pPr>
    </w:p>
    <w:p w:rsidR="00781161" w:rsidRDefault="00781161" w:rsidP="00781161">
      <w:pPr>
        <w:ind w:right="-286"/>
        <w:jc w:val="both"/>
        <w:outlineLvl w:val="0"/>
        <w:rPr>
          <w:b/>
        </w:rPr>
      </w:pPr>
      <w:r>
        <w:rPr>
          <w:b/>
        </w:rPr>
        <w:t>Obveznosti naročnika</w:t>
      </w:r>
    </w:p>
    <w:p w:rsidR="00781161" w:rsidRDefault="00781161" w:rsidP="00781161">
      <w:pPr>
        <w:ind w:right="-286"/>
        <w:jc w:val="both"/>
        <w:rPr>
          <w:b/>
        </w:rPr>
      </w:pPr>
    </w:p>
    <w:p w:rsidR="00781161" w:rsidRDefault="00781161" w:rsidP="00781161">
      <w:pPr>
        <w:ind w:left="360" w:right="-286"/>
        <w:jc w:val="center"/>
      </w:pPr>
      <w:r>
        <w:t>8.</w:t>
      </w:r>
      <w:r>
        <w:tab/>
        <w:t>člen</w:t>
      </w:r>
    </w:p>
    <w:p w:rsidR="00781161" w:rsidRDefault="00781161" w:rsidP="00781161">
      <w:pPr>
        <w:ind w:right="-286"/>
        <w:jc w:val="both"/>
      </w:pPr>
    </w:p>
    <w:p w:rsidR="00781161" w:rsidRDefault="00781161" w:rsidP="00781161">
      <w:pPr>
        <w:jc w:val="both"/>
      </w:pPr>
      <w:r>
        <w:t>Naročnik je dolžan pred pričetkom izvajanja del v roku 3 (treh) koledarskih dni od dneva veljavnosti te pogodbe izvajalca uvesti v posel. Izvajalec je uveden v posel, ko mu naročnik izroči oziroma zagotovi:</w:t>
      </w:r>
    </w:p>
    <w:p w:rsidR="00781161" w:rsidRDefault="00781161" w:rsidP="00781161">
      <w:pPr>
        <w:numPr>
          <w:ilvl w:val="0"/>
          <w:numId w:val="62"/>
        </w:numPr>
        <w:contextualSpacing/>
        <w:jc w:val="both"/>
      </w:pPr>
      <w:r>
        <w:t>1 (en) izvod potrjene projektne dokumentacije za izvedbo gradnje (PZI);</w:t>
      </w:r>
    </w:p>
    <w:p w:rsidR="00781161" w:rsidRDefault="00781161" w:rsidP="00781161">
      <w:pPr>
        <w:numPr>
          <w:ilvl w:val="0"/>
          <w:numId w:val="62"/>
        </w:numPr>
        <w:contextualSpacing/>
        <w:jc w:val="both"/>
      </w:pPr>
      <w:r>
        <w:t>prosta zemljišča, na katerih se bodo izvajala pogodbena dela;</w:t>
      </w:r>
    </w:p>
    <w:p w:rsidR="00781161" w:rsidRDefault="00781161" w:rsidP="00781161">
      <w:pPr>
        <w:numPr>
          <w:ilvl w:val="0"/>
          <w:numId w:val="62"/>
        </w:numPr>
        <w:jc w:val="both"/>
      </w:pPr>
      <w:r>
        <w:t>izvajanje nadzora v skladu z določili te pogodbe;</w:t>
      </w:r>
    </w:p>
    <w:p w:rsidR="00781161" w:rsidRDefault="00781161" w:rsidP="00781161">
      <w:pPr>
        <w:numPr>
          <w:ilvl w:val="0"/>
          <w:numId w:val="62"/>
        </w:numPr>
        <w:jc w:val="both"/>
      </w:pPr>
      <w:r>
        <w:t>varnostni načrt;</w:t>
      </w:r>
    </w:p>
    <w:p w:rsidR="00781161" w:rsidRDefault="00781161" w:rsidP="00781161">
      <w:pPr>
        <w:numPr>
          <w:ilvl w:val="0"/>
          <w:numId w:val="62"/>
        </w:numPr>
        <w:jc w:val="both"/>
      </w:pPr>
      <w:r>
        <w:t>prijavo začetka gradnje pri pristojnem upravnem organu za gradbene zadeve;</w:t>
      </w:r>
    </w:p>
    <w:p w:rsidR="00781161" w:rsidRDefault="00781161" w:rsidP="00781161">
      <w:pPr>
        <w:numPr>
          <w:ilvl w:val="0"/>
          <w:numId w:val="62"/>
        </w:numPr>
        <w:jc w:val="both"/>
      </w:pPr>
      <w:r>
        <w:t xml:space="preserve">pooblastilo, s katerim zadolži izvajalca za oddajo gradbenih in drugih odpadkov ter izpolnitev evidenčnih listov v imenu naročnika. </w:t>
      </w:r>
    </w:p>
    <w:p w:rsidR="00781161" w:rsidRDefault="00781161" w:rsidP="00781161">
      <w:pPr>
        <w:jc w:val="both"/>
      </w:pPr>
    </w:p>
    <w:p w:rsidR="00781161" w:rsidRDefault="00781161" w:rsidP="00781161">
      <w:pPr>
        <w:jc w:val="both"/>
        <w:outlineLvl w:val="0"/>
      </w:pPr>
      <w:r>
        <w:t xml:space="preserve">O uvedbi izvajalca v posel se sestavi poseben zapisnik in to ugotovi v gradbenem dnevniku. </w:t>
      </w:r>
    </w:p>
    <w:p w:rsidR="00781161" w:rsidRDefault="00781161" w:rsidP="00781161">
      <w:pPr>
        <w:jc w:val="both"/>
      </w:pPr>
    </w:p>
    <w:p w:rsidR="00781161" w:rsidRDefault="00781161" w:rsidP="00781161">
      <w:pPr>
        <w:ind w:left="360" w:right="-286"/>
        <w:jc w:val="center"/>
      </w:pPr>
      <w:r>
        <w:t>9.</w:t>
      </w:r>
      <w:r>
        <w:tab/>
        <w:t xml:space="preserve"> člen</w:t>
      </w:r>
    </w:p>
    <w:p w:rsidR="00781161" w:rsidRDefault="00781161" w:rsidP="00781161">
      <w:pPr>
        <w:ind w:right="28"/>
        <w:jc w:val="both"/>
      </w:pPr>
    </w:p>
    <w:p w:rsidR="00781161" w:rsidRDefault="00781161" w:rsidP="00781161">
      <w:pPr>
        <w:jc w:val="both"/>
      </w:pPr>
      <w:r>
        <w:t>V zvezi z izvajanjem pogodbenih del se naročnik obvezuje, da bo:</w:t>
      </w:r>
    </w:p>
    <w:p w:rsidR="00781161" w:rsidRDefault="00781161" w:rsidP="00781161">
      <w:pPr>
        <w:numPr>
          <w:ilvl w:val="0"/>
          <w:numId w:val="63"/>
        </w:numPr>
        <w:jc w:val="both"/>
      </w:pPr>
      <w:r>
        <w:t xml:space="preserve">izvajalcu dal vse informacije, s katerimi razpolaga, in so za prevzeti obseg del potrebne; </w:t>
      </w:r>
    </w:p>
    <w:p w:rsidR="00781161" w:rsidRDefault="00781161" w:rsidP="00781161">
      <w:pPr>
        <w:numPr>
          <w:ilvl w:val="0"/>
          <w:numId w:val="63"/>
        </w:numPr>
        <w:jc w:val="both"/>
      </w:pPr>
      <w:r>
        <w:t>po prijavi začetka gradnje javil izvajalcu vsako spremembo v zvezi z nadzornikom;</w:t>
      </w:r>
    </w:p>
    <w:p w:rsidR="00781161" w:rsidRDefault="00781161" w:rsidP="00781161">
      <w:pPr>
        <w:numPr>
          <w:ilvl w:val="0"/>
          <w:numId w:val="63"/>
        </w:numPr>
        <w:contextualSpacing/>
        <w:jc w:val="both"/>
      </w:pPr>
      <w:r>
        <w:t>sodeloval z izvajalcem s ciljem, da prevzete obveznosti izvrši pravočasno in v skladu z določili te pogodbe;</w:t>
      </w:r>
    </w:p>
    <w:p w:rsidR="00781161" w:rsidRDefault="00781161" w:rsidP="00781161">
      <w:pPr>
        <w:numPr>
          <w:ilvl w:val="0"/>
          <w:numId w:val="63"/>
        </w:numPr>
        <w:contextualSpacing/>
        <w:jc w:val="both"/>
      </w:pPr>
      <w:r>
        <w:t>tekoče spremljal izvajanje pogodbenih del, potrjeval predložene dokumente in plačeval naročena dela v dogovorjenih rokih.</w:t>
      </w:r>
    </w:p>
    <w:p w:rsidR="00781161" w:rsidRDefault="00781161" w:rsidP="00781161">
      <w:pPr>
        <w:ind w:left="340"/>
        <w:contextualSpacing/>
        <w:jc w:val="both"/>
      </w:pPr>
    </w:p>
    <w:p w:rsidR="00781161" w:rsidRDefault="00781161" w:rsidP="00781161">
      <w:pPr>
        <w:outlineLvl w:val="0"/>
        <w:rPr>
          <w:b/>
        </w:rPr>
      </w:pPr>
      <w:r>
        <w:rPr>
          <w:b/>
        </w:rPr>
        <w:t>Obveznosti izvajalca</w:t>
      </w:r>
    </w:p>
    <w:p w:rsidR="00781161" w:rsidRDefault="00781161" w:rsidP="00781161">
      <w:pPr>
        <w:ind w:left="360" w:right="-286"/>
        <w:jc w:val="center"/>
      </w:pPr>
      <w:r>
        <w:t>10.</w:t>
      </w:r>
      <w:r>
        <w:tab/>
        <w:t xml:space="preserve"> člen</w:t>
      </w:r>
    </w:p>
    <w:p w:rsidR="00781161" w:rsidRDefault="00781161" w:rsidP="00781161">
      <w:pPr>
        <w:tabs>
          <w:tab w:val="left" w:pos="0"/>
        </w:tabs>
        <w:ind w:right="28"/>
        <w:jc w:val="both"/>
        <w:rPr>
          <w:i/>
        </w:rPr>
      </w:pPr>
    </w:p>
    <w:p w:rsidR="00781161" w:rsidRDefault="00781161" w:rsidP="00781161">
      <w:pPr>
        <w:tabs>
          <w:tab w:val="left" w:pos="0"/>
        </w:tabs>
        <w:ind w:right="28"/>
        <w:jc w:val="both"/>
      </w:pPr>
      <w:r>
        <w:t>Izvajalec se zavezuje, da se bo pri izvedbi pogodbenih del terminsko, lokacijsko in organizacijsko vezal na izvajalca gradnje kanalizacije po EU projektu »Odvajanje in čiščenje odpadne vode na območju vodonosnika ljubljanskega polja – del 3: Dograditev javne kanalizacije v aglomeracijah nad 2000 PE v MOL, predvsem glede termina in zaporedja izvedbe svojih pogodbenih obveznosti.</w:t>
      </w:r>
    </w:p>
    <w:p w:rsidR="00781161" w:rsidRDefault="00781161" w:rsidP="00781161">
      <w:pPr>
        <w:tabs>
          <w:tab w:val="left" w:pos="0"/>
        </w:tabs>
        <w:ind w:right="28"/>
        <w:jc w:val="both"/>
      </w:pPr>
    </w:p>
    <w:p w:rsidR="00781161" w:rsidRDefault="00781161" w:rsidP="00781161">
      <w:pPr>
        <w:tabs>
          <w:tab w:val="left" w:pos="0"/>
        </w:tabs>
        <w:ind w:right="28"/>
        <w:jc w:val="both"/>
      </w:pPr>
    </w:p>
    <w:p w:rsidR="00781161" w:rsidRDefault="00781161" w:rsidP="00781161">
      <w:pPr>
        <w:tabs>
          <w:tab w:val="left" w:pos="0"/>
        </w:tabs>
        <w:ind w:right="28"/>
        <w:jc w:val="both"/>
      </w:pPr>
      <w:r>
        <w:t>V zvezi z izvajanjem pogodbenih del se izvajalec obvezuje:</w:t>
      </w:r>
    </w:p>
    <w:p w:rsidR="00781161" w:rsidRDefault="00781161" w:rsidP="00781161">
      <w:pPr>
        <w:numPr>
          <w:ilvl w:val="0"/>
          <w:numId w:val="64"/>
        </w:numPr>
        <w:tabs>
          <w:tab w:val="left" w:pos="0"/>
        </w:tabs>
        <w:ind w:right="28"/>
        <w:jc w:val="both"/>
      </w:pPr>
      <w:r>
        <w:t>pred pričetkom izvajanja del pripraviti prijavo gradbišča v elektronski obliki in jo preko investitorja posredovati nadzoru, ki formalno vloži prijavo pristojnemu organu;</w:t>
      </w:r>
    </w:p>
    <w:p w:rsidR="00781161" w:rsidRDefault="00781161" w:rsidP="00781161">
      <w:pPr>
        <w:numPr>
          <w:ilvl w:val="0"/>
          <w:numId w:val="64"/>
        </w:numPr>
        <w:tabs>
          <w:tab w:val="left" w:pos="0"/>
        </w:tabs>
        <w:ind w:right="28"/>
        <w:jc w:val="both"/>
      </w:pPr>
      <w:r>
        <w:t>izvršiti dela kvalitetno, v skladu z Gradbenim zakonom in na njegovi podlagi sprejetimi predpisi, ob upoštevanju ostalih veljavnih predpisov in v skladu z razpisnimi</w:t>
      </w:r>
      <w:r>
        <w:rPr>
          <w:i/>
        </w:rPr>
        <w:t xml:space="preserve"> </w:t>
      </w:r>
      <w:r>
        <w:t>zahtevami ter projektno dokumentacijo;</w:t>
      </w:r>
    </w:p>
    <w:p w:rsidR="00781161" w:rsidRDefault="00781161" w:rsidP="00781161">
      <w:pPr>
        <w:numPr>
          <w:ilvl w:val="0"/>
          <w:numId w:val="64"/>
        </w:numPr>
        <w:tabs>
          <w:tab w:val="left" w:pos="0"/>
        </w:tabs>
        <w:ind w:right="28"/>
        <w:jc w:val="both"/>
      </w:pPr>
      <w:r>
        <w:t>opozoriti naročnika na napake v projektni dokumentaciji v roku 30 (trideset) dni od sklenitve te pogodbe oz. nemudoma po odkritju napake, če napake kljub skrbnemu pregledu projektne dokumentacije ni mogel pravočasno odkriti. Če izvajalec ne izpolni dolžnosti notifikacije, izgubi pravico zahtevati podaljšanje roka iz tega naslova;</w:t>
      </w:r>
    </w:p>
    <w:p w:rsidR="00781161" w:rsidRDefault="00781161" w:rsidP="00781161">
      <w:pPr>
        <w:numPr>
          <w:ilvl w:val="0"/>
          <w:numId w:val="64"/>
        </w:numPr>
        <w:tabs>
          <w:tab w:val="left" w:pos="0"/>
        </w:tabs>
        <w:ind w:right="28"/>
        <w:jc w:val="both"/>
      </w:pPr>
      <w:r>
        <w:t>pisno obvestiti naročnika o pričetku in dokončanju del;</w:t>
      </w:r>
    </w:p>
    <w:p w:rsidR="00781161" w:rsidRDefault="00781161" w:rsidP="00781161">
      <w:pPr>
        <w:numPr>
          <w:ilvl w:val="0"/>
          <w:numId w:val="64"/>
        </w:numPr>
        <w:jc w:val="both"/>
      </w:pPr>
      <w:r>
        <w:t>zagotoviti ustrezen načrt organizacije gradbišča;</w:t>
      </w:r>
    </w:p>
    <w:p w:rsidR="00781161" w:rsidRDefault="00781161" w:rsidP="00781161">
      <w:pPr>
        <w:numPr>
          <w:ilvl w:val="0"/>
          <w:numId w:val="64"/>
        </w:numPr>
        <w:jc w:val="both"/>
      </w:pPr>
      <w:r>
        <w:t>zagotoviti ograditev in označitev gradbišča z gradbiščno tablo, ki mora biti v času od začetka gradnje do konca gradnje na vidnem mestu nameščena na gradbišču;</w:t>
      </w:r>
    </w:p>
    <w:p w:rsidR="00781161" w:rsidRDefault="00781161" w:rsidP="00781161">
      <w:pPr>
        <w:numPr>
          <w:ilvl w:val="0"/>
          <w:numId w:val="64"/>
        </w:numPr>
        <w:jc w:val="both"/>
      </w:pPr>
      <w:r>
        <w:t xml:space="preserve">v sodelovanju z nadzornikom zagotoviti zakoličenje objekta in prevzeti </w:t>
      </w:r>
      <w:proofErr w:type="spellStart"/>
      <w:r>
        <w:t>zakoličbo</w:t>
      </w:r>
      <w:proofErr w:type="spellEnd"/>
      <w:r>
        <w:t xml:space="preserve"> na terenu;;</w:t>
      </w:r>
    </w:p>
    <w:p w:rsidR="00781161" w:rsidRDefault="00781161" w:rsidP="00781161">
      <w:pPr>
        <w:pStyle w:val="alineazaodstavkom"/>
        <w:numPr>
          <w:ilvl w:val="0"/>
          <w:numId w:val="64"/>
        </w:numPr>
        <w:shd w:val="clear" w:color="auto" w:fill="FFFFFF"/>
        <w:spacing w:before="0" w:beforeAutospacing="0" w:after="0" w:afterAutospacing="0"/>
        <w:jc w:val="both"/>
        <w:rPr>
          <w:sz w:val="22"/>
          <w:szCs w:val="22"/>
        </w:rPr>
      </w:pPr>
      <w:r>
        <w:rPr>
          <w:sz w:val="22"/>
          <w:szCs w:val="22"/>
        </w:rPr>
        <w:t>v skladu z Gradbenim zakonom in pravili stroke zagotavljati kakovost izvedbe najmanj take ravni, kot je predpisana z Gradbenim zakonom;</w:t>
      </w:r>
    </w:p>
    <w:p w:rsidR="00781161" w:rsidRDefault="00781161" w:rsidP="00781161">
      <w:pPr>
        <w:pStyle w:val="alineazaodstavkom"/>
        <w:numPr>
          <w:ilvl w:val="0"/>
          <w:numId w:val="64"/>
        </w:numPr>
        <w:shd w:val="clear" w:color="auto" w:fill="FFFFFF"/>
        <w:spacing w:before="0" w:beforeAutospacing="0" w:after="0" w:afterAutospacing="0"/>
        <w:jc w:val="both"/>
        <w:rPr>
          <w:sz w:val="22"/>
          <w:szCs w:val="22"/>
        </w:rPr>
      </w:pPr>
      <w:r>
        <w:rPr>
          <w:sz w:val="22"/>
          <w:szCs w:val="22"/>
        </w:rPr>
        <w:t>izvajati gradnjo v skladu z dokumentacijo za izvedbo gradnje, pogodbo, predpisi ter pravili stroke;</w:t>
      </w:r>
    </w:p>
    <w:p w:rsidR="00781161" w:rsidRDefault="00781161" w:rsidP="00781161">
      <w:pPr>
        <w:pStyle w:val="alineazaodstavkom"/>
        <w:numPr>
          <w:ilvl w:val="0"/>
          <w:numId w:val="64"/>
        </w:numPr>
        <w:shd w:val="clear" w:color="auto" w:fill="FFFFFF"/>
        <w:spacing w:before="0" w:beforeAutospacing="0" w:after="0" w:afterAutospacing="0"/>
        <w:jc w:val="both"/>
        <w:rPr>
          <w:sz w:val="22"/>
          <w:szCs w:val="22"/>
        </w:rPr>
      </w:pPr>
      <w:r>
        <w:rPr>
          <w:sz w:val="22"/>
          <w:szCs w:val="22"/>
        </w:rPr>
        <w:t>pravočasno obveščati nadzornika pred vsako pomembno fazo izvajanja gradnje;</w:t>
      </w:r>
    </w:p>
    <w:p w:rsidR="00781161" w:rsidRDefault="00781161" w:rsidP="00781161">
      <w:pPr>
        <w:pStyle w:val="alineazaodstavkom"/>
        <w:numPr>
          <w:ilvl w:val="0"/>
          <w:numId w:val="64"/>
        </w:numPr>
        <w:shd w:val="clear" w:color="auto" w:fill="FFFFFF"/>
        <w:spacing w:before="0" w:beforeAutospacing="0" w:after="0" w:afterAutospacing="0"/>
        <w:jc w:val="both"/>
        <w:rPr>
          <w:sz w:val="22"/>
          <w:szCs w:val="22"/>
        </w:rPr>
      </w:pPr>
      <w:r>
        <w:rPr>
          <w:sz w:val="22"/>
          <w:szCs w:val="22"/>
        </w:rPr>
        <w:t>izbirati tehnološke in delovne procese, ki povzročajo najmanjše možno tveganje za nastanek nezgod pri delu, poklicnih bolezni ali bolezni v zvezi z delom ter najmanjše negativne vplive na okolje in objekte;</w:t>
      </w:r>
    </w:p>
    <w:p w:rsidR="00781161" w:rsidRDefault="00781161" w:rsidP="00781161">
      <w:pPr>
        <w:pStyle w:val="alineazaodstavkom"/>
        <w:numPr>
          <w:ilvl w:val="0"/>
          <w:numId w:val="64"/>
        </w:numPr>
        <w:shd w:val="clear" w:color="auto" w:fill="FFFFFF"/>
        <w:spacing w:before="0" w:beforeAutospacing="0" w:after="0" w:afterAutospacing="0"/>
        <w:jc w:val="both"/>
        <w:rPr>
          <w:sz w:val="22"/>
          <w:szCs w:val="22"/>
        </w:rPr>
      </w:pPr>
      <w:r>
        <w:rPr>
          <w:sz w:val="22"/>
          <w:szCs w:val="22"/>
        </w:rPr>
        <w:t>po končani gradnji odstraniti gradbene ovire in omejitve dostopa, na območju gradnje odstraniti in očistiti odpadke ter gradbišče ustrezno urediti;</w:t>
      </w:r>
    </w:p>
    <w:p w:rsidR="00781161" w:rsidRDefault="00781161" w:rsidP="00781161">
      <w:pPr>
        <w:pStyle w:val="alineazaodstavkom"/>
        <w:numPr>
          <w:ilvl w:val="0"/>
          <w:numId w:val="64"/>
        </w:numPr>
        <w:shd w:val="clear" w:color="auto" w:fill="FFFFFF"/>
        <w:tabs>
          <w:tab w:val="left" w:pos="0"/>
        </w:tabs>
        <w:spacing w:before="0" w:beforeAutospacing="0" w:after="0" w:afterAutospacing="0"/>
        <w:ind w:right="28"/>
        <w:jc w:val="both"/>
        <w:rPr>
          <w:sz w:val="22"/>
          <w:szCs w:val="22"/>
        </w:rPr>
      </w:pPr>
      <w:r>
        <w:rPr>
          <w:sz w:val="22"/>
          <w:szCs w:val="22"/>
        </w:rPr>
        <w:lastRenderedPageBreak/>
        <w:t>podpisati izjave o dokončanju gradnje in dokazilo o zanesljivosti;</w:t>
      </w:r>
    </w:p>
    <w:p w:rsidR="00781161" w:rsidRDefault="00781161" w:rsidP="00781161">
      <w:pPr>
        <w:numPr>
          <w:ilvl w:val="0"/>
          <w:numId w:val="64"/>
        </w:numPr>
        <w:tabs>
          <w:tab w:val="left" w:pos="0"/>
        </w:tabs>
        <w:ind w:right="28"/>
        <w:jc w:val="both"/>
      </w:pPr>
      <w:r>
        <w:t>pričeti z deli v pogodbeno dogovorjenem roku, dela izvajati skladno z določili te pogodbe in jih dokončati v roku, določenem s pogodbo;</w:t>
      </w:r>
    </w:p>
    <w:p w:rsidR="00781161" w:rsidRDefault="00781161" w:rsidP="00781161">
      <w:pPr>
        <w:numPr>
          <w:ilvl w:val="0"/>
          <w:numId w:val="64"/>
        </w:numPr>
        <w:tabs>
          <w:tab w:val="left" w:pos="0"/>
        </w:tabs>
        <w:ind w:right="28"/>
        <w:jc w:val="both"/>
      </w:pPr>
      <w:r>
        <w:t>ves čas gradnje na gradbišču ažurno voditi gradbeni dnevnik ter vanj vnašati pomembne podatke o izvajanju gradnje, in knjigo obračunskih izmer;</w:t>
      </w:r>
    </w:p>
    <w:p w:rsidR="00781161" w:rsidRDefault="00781161" w:rsidP="00781161">
      <w:pPr>
        <w:numPr>
          <w:ilvl w:val="0"/>
          <w:numId w:val="64"/>
        </w:numPr>
        <w:tabs>
          <w:tab w:val="left" w:pos="0"/>
        </w:tabs>
        <w:ind w:right="28"/>
        <w:jc w:val="both"/>
      </w:pPr>
      <w:r>
        <w:t>med gradnjo izročati nadzorniku potrdila o skladnosti in ustreznosti gradbenih in drugih proizvodov, materialov ter naprav in s kakovostnimi zahtevami naročnika;</w:t>
      </w:r>
    </w:p>
    <w:p w:rsidR="00781161" w:rsidRDefault="00781161" w:rsidP="00781161">
      <w:pPr>
        <w:numPr>
          <w:ilvl w:val="0"/>
          <w:numId w:val="64"/>
        </w:numPr>
        <w:tabs>
          <w:tab w:val="left" w:pos="0"/>
        </w:tabs>
        <w:ind w:right="28"/>
        <w:jc w:val="both"/>
      </w:pPr>
      <w:r>
        <w:t>naročniku ob uvedbi v posel predložiti terminski plan izvedbe pogodbenih del, organizacijsko shemo gradbišča, tehnološko-ekonomski elaborat, gradbeni dnevnik z izpolnjenimi uvodnimi stranmi;</w:t>
      </w:r>
    </w:p>
    <w:p w:rsidR="00781161" w:rsidRDefault="00781161" w:rsidP="00781161">
      <w:pPr>
        <w:numPr>
          <w:ilvl w:val="0"/>
          <w:numId w:val="64"/>
        </w:numPr>
        <w:tabs>
          <w:tab w:val="left" w:pos="0"/>
        </w:tabs>
        <w:ind w:right="28"/>
        <w:jc w:val="both"/>
      </w:pPr>
      <w:r>
        <w:t>pred pričetkom del izvršiti posnetek dejanskega stanja;</w:t>
      </w:r>
    </w:p>
    <w:p w:rsidR="00781161" w:rsidRDefault="00781161" w:rsidP="00781161">
      <w:pPr>
        <w:numPr>
          <w:ilvl w:val="0"/>
          <w:numId w:val="64"/>
        </w:numPr>
        <w:tabs>
          <w:tab w:val="left" w:pos="0"/>
        </w:tabs>
        <w:ind w:right="28"/>
        <w:jc w:val="both"/>
      </w:pPr>
      <w:r>
        <w:t>pred pričetkom del predložiti potrjen plan tekoče notranje kontrole kakovosti;</w:t>
      </w:r>
    </w:p>
    <w:p w:rsidR="00781161" w:rsidRDefault="00781161" w:rsidP="00781161">
      <w:pPr>
        <w:numPr>
          <w:ilvl w:val="0"/>
          <w:numId w:val="64"/>
        </w:numPr>
        <w:tabs>
          <w:tab w:val="left" w:pos="0"/>
        </w:tabs>
        <w:ind w:right="28"/>
        <w:jc w:val="both"/>
      </w:pPr>
      <w:r>
        <w:t xml:space="preserve">pred pričetkom del izvesti po podatkih upravljavcev komunalnih naprav </w:t>
      </w:r>
      <w:proofErr w:type="spellStart"/>
      <w:r>
        <w:t>zakoličbo</w:t>
      </w:r>
      <w:proofErr w:type="spellEnd"/>
      <w:r>
        <w:t xml:space="preserve"> obstoječih komunalnih  naprav;</w:t>
      </w:r>
    </w:p>
    <w:p w:rsidR="00781161" w:rsidRDefault="00781161" w:rsidP="00781161">
      <w:pPr>
        <w:numPr>
          <w:ilvl w:val="0"/>
          <w:numId w:val="64"/>
        </w:numPr>
        <w:tabs>
          <w:tab w:val="left" w:pos="0"/>
        </w:tabs>
        <w:ind w:right="28"/>
        <w:jc w:val="both"/>
      </w:pPr>
      <w:r>
        <w:t>ob pričetku del predložiti naročniku seznam zemljišč, ki jih bo uporabljal za trajno ali začasno deponijo odvečnega materiala pri gradnji;</w:t>
      </w:r>
    </w:p>
    <w:p w:rsidR="00781161" w:rsidRDefault="00781161" w:rsidP="00781161">
      <w:pPr>
        <w:numPr>
          <w:ilvl w:val="0"/>
          <w:numId w:val="64"/>
        </w:numPr>
        <w:tabs>
          <w:tab w:val="left" w:pos="0"/>
        </w:tabs>
        <w:ind w:right="28"/>
        <w:jc w:val="both"/>
      </w:pPr>
      <w:r>
        <w:t>na svoje stroške organizirati gradbišče, urediti dostopne poti in deponije</w:t>
      </w:r>
    </w:p>
    <w:p w:rsidR="00781161" w:rsidRDefault="00781161" w:rsidP="00781161">
      <w:pPr>
        <w:numPr>
          <w:ilvl w:val="0"/>
          <w:numId w:val="64"/>
        </w:numPr>
        <w:jc w:val="both"/>
      </w:pPr>
      <w:r>
        <w:rPr>
          <w:color w:val="000000"/>
          <w:shd w:val="clear" w:color="auto" w:fill="FFFFFF"/>
        </w:rPr>
        <w:t>v dokumentacijo za izvedbo gradnje vpisati vse spremembe nastale med gradnjo;</w:t>
      </w:r>
    </w:p>
    <w:p w:rsidR="00781161" w:rsidRDefault="00781161" w:rsidP="00781161">
      <w:pPr>
        <w:numPr>
          <w:ilvl w:val="0"/>
          <w:numId w:val="64"/>
        </w:numPr>
        <w:tabs>
          <w:tab w:val="left" w:pos="0"/>
        </w:tabs>
        <w:ind w:right="28"/>
        <w:jc w:val="both"/>
      </w:pPr>
      <w:r>
        <w:t>opozoriti naročnika na morebitne  pomanjkljivosti ali nepravilnosti, ki jih je kot strokovno usposobljen izvajalec pri izvajanju del odkril (opozorilo podati z vpisom v gradbeni dnevnik);</w:t>
      </w:r>
    </w:p>
    <w:p w:rsidR="00781161" w:rsidRDefault="00781161" w:rsidP="00781161">
      <w:pPr>
        <w:numPr>
          <w:ilvl w:val="0"/>
          <w:numId w:val="64"/>
        </w:numPr>
        <w:tabs>
          <w:tab w:val="left" w:pos="0"/>
        </w:tabs>
        <w:ind w:right="28"/>
        <w:jc w:val="both"/>
      </w:pPr>
      <w:r>
        <w:t>pravočasno pisno obvestiti naročnika o vseh spremembah, ki bi imele za posledico način izvedbe ali pogodbeno dogovorjenih rokov;</w:t>
      </w:r>
    </w:p>
    <w:p w:rsidR="00781161" w:rsidRDefault="00781161" w:rsidP="00781161">
      <w:pPr>
        <w:numPr>
          <w:ilvl w:val="0"/>
          <w:numId w:val="64"/>
        </w:numPr>
        <w:tabs>
          <w:tab w:val="left" w:pos="0"/>
        </w:tabs>
        <w:ind w:right="28"/>
        <w:jc w:val="both"/>
      </w:pPr>
      <w:r>
        <w:t>izvajati vsa dela s strokovno usposobljenimi delavci in odgovarjati ter garantirati za svoje delo, kakor tudi za delo svojih podizvajalcev oz. kooperantov;</w:t>
      </w:r>
    </w:p>
    <w:p w:rsidR="00781161" w:rsidRDefault="00781161" w:rsidP="00781161">
      <w:pPr>
        <w:numPr>
          <w:ilvl w:val="0"/>
          <w:numId w:val="64"/>
        </w:numPr>
        <w:tabs>
          <w:tab w:val="left" w:pos="0"/>
        </w:tabs>
        <w:ind w:right="28"/>
        <w:jc w:val="both"/>
      </w:pPr>
      <w:r>
        <w:t>pred prevzemom izročiti naročniku originale potrebne dokumentacije o kvaliteti izvedenih del (ateste, poročila pregledov, certifikate, garancijske liste ipd.);</w:t>
      </w:r>
    </w:p>
    <w:p w:rsidR="00781161" w:rsidRDefault="00781161" w:rsidP="00781161">
      <w:pPr>
        <w:numPr>
          <w:ilvl w:val="0"/>
          <w:numId w:val="64"/>
        </w:numPr>
        <w:tabs>
          <w:tab w:val="left" w:pos="0"/>
        </w:tabs>
        <w:ind w:right="28"/>
        <w:jc w:val="both"/>
      </w:pPr>
      <w:r>
        <w:t>sodelovati pri pripravi dokumentacije za komisijski pregled za vsa dela po tej pogodbi;</w:t>
      </w:r>
    </w:p>
    <w:p w:rsidR="00781161" w:rsidRDefault="00781161" w:rsidP="00781161">
      <w:pPr>
        <w:numPr>
          <w:ilvl w:val="0"/>
          <w:numId w:val="64"/>
        </w:numPr>
        <w:tabs>
          <w:tab w:val="left" w:pos="0"/>
        </w:tabs>
        <w:ind w:right="28"/>
        <w:jc w:val="both"/>
      </w:pPr>
      <w:r>
        <w:t>sodelovati pri komisijskem pregledu in primopredaji;</w:t>
      </w:r>
    </w:p>
    <w:p w:rsidR="00781161" w:rsidRDefault="00781161" w:rsidP="00781161">
      <w:pPr>
        <w:numPr>
          <w:ilvl w:val="0"/>
          <w:numId w:val="64"/>
        </w:numPr>
        <w:tabs>
          <w:tab w:val="left" w:pos="0"/>
        </w:tabs>
        <w:ind w:right="28"/>
        <w:contextualSpacing/>
        <w:jc w:val="both"/>
      </w:pPr>
      <w:r>
        <w:t>ob primopredaji predati izpolnjene obrazce za GJI - gospodarsko javno infrastrukturo, ki so zahtevani skladno z navodilom za prevzem komunalne opreme naročnika;</w:t>
      </w:r>
    </w:p>
    <w:p w:rsidR="00781161" w:rsidRDefault="00781161" w:rsidP="00781161">
      <w:pPr>
        <w:numPr>
          <w:ilvl w:val="0"/>
          <w:numId w:val="64"/>
        </w:numPr>
        <w:tabs>
          <w:tab w:val="left" w:pos="0"/>
        </w:tabs>
        <w:ind w:right="28"/>
        <w:jc w:val="both"/>
      </w:pPr>
      <w:r>
        <w:t>odpraviti vse napake in pomanjkljivosti, ugotovljene na komisijskem pregledu;</w:t>
      </w:r>
    </w:p>
    <w:p w:rsidR="00781161" w:rsidRDefault="00781161" w:rsidP="00781161">
      <w:pPr>
        <w:numPr>
          <w:ilvl w:val="0"/>
          <w:numId w:val="65"/>
        </w:numPr>
        <w:ind w:right="28"/>
        <w:contextualSpacing/>
        <w:jc w:val="both"/>
        <w:rPr>
          <w:color w:val="000000"/>
        </w:rPr>
      </w:pPr>
      <w:r>
        <w:rPr>
          <w:color w:val="000000"/>
        </w:rPr>
        <w:t>ob dokončanju del zagotoviti izdelavo projektne dokumentacije izvedenih del (PID) in izdelati navodila za obratovanje in vzdrževanje ter jih izročiti naročniku v 4 (štirih) izvodih in elektronski obliki (.</w:t>
      </w:r>
      <w:proofErr w:type="spellStart"/>
      <w:r>
        <w:rPr>
          <w:color w:val="000000"/>
        </w:rPr>
        <w:t>pdf</w:t>
      </w:r>
      <w:proofErr w:type="spellEnd"/>
      <w:r>
        <w:rPr>
          <w:color w:val="000000"/>
        </w:rPr>
        <w:t>. in .</w:t>
      </w:r>
      <w:proofErr w:type="spellStart"/>
      <w:r>
        <w:rPr>
          <w:color w:val="000000"/>
        </w:rPr>
        <w:t>dwg</w:t>
      </w:r>
      <w:proofErr w:type="spellEnd"/>
      <w:r>
        <w:rPr>
          <w:color w:val="000000"/>
        </w:rPr>
        <w:t xml:space="preserve"> formatu);</w:t>
      </w:r>
    </w:p>
    <w:p w:rsidR="00781161" w:rsidRDefault="00781161" w:rsidP="00781161">
      <w:pPr>
        <w:numPr>
          <w:ilvl w:val="0"/>
          <w:numId w:val="64"/>
        </w:numPr>
        <w:tabs>
          <w:tab w:val="left" w:pos="0"/>
        </w:tabs>
        <w:ind w:right="28"/>
        <w:jc w:val="both"/>
      </w:pPr>
      <w:r>
        <w:t>v primeru zamujanja rokov, nedoseganja ustrezne kvalitete ali neizpolnjevanja drugih svojih obveznosti po tej pogodbi, na svoje stroške storiti vse potrebno, da se nadomesti zamujeno ali vzpostavi zahtevana kvaliteta. V nasprotnem primeru je naročnik upravičen na stroške izvajalca angažirati drugega izvajalca ali razdreti pogodbo in od izvajalca izterjati vso škodo, ki bi s tem nastala;</w:t>
      </w:r>
    </w:p>
    <w:p w:rsidR="00781161" w:rsidRDefault="00781161" w:rsidP="00781161">
      <w:pPr>
        <w:numPr>
          <w:ilvl w:val="0"/>
          <w:numId w:val="64"/>
        </w:numPr>
        <w:tabs>
          <w:tab w:val="left" w:pos="0"/>
        </w:tabs>
        <w:ind w:right="28"/>
        <w:jc w:val="both"/>
      </w:pPr>
      <w:r>
        <w:t xml:space="preserve">skrbeti za varnostne ukrepe na gradbišču za svoje in tuje delavce, naprave, materiale in mimoidoče po veljavnem Zakonu in predpisih o varstvu pri delu, preprečevati čezmerne obremenitve okolja ter skrbeti za varnost sosednjih objektov in okolice </w:t>
      </w:r>
    </w:p>
    <w:p w:rsidR="00781161" w:rsidRDefault="00781161" w:rsidP="00781161">
      <w:pPr>
        <w:numPr>
          <w:ilvl w:val="0"/>
          <w:numId w:val="64"/>
        </w:numPr>
        <w:jc w:val="both"/>
      </w:pPr>
      <w:r>
        <w:t>ustaviti dela v primeru zamenjave vodje nadzora, dokler je ne prevzame nov vodja nadzora. Izvajajo se lahko le dela za zaščito objekta ter okolice zaradi zavarovanja zdravja in življenja ljudi;</w:t>
      </w:r>
    </w:p>
    <w:p w:rsidR="00781161" w:rsidRDefault="00781161" w:rsidP="00781161">
      <w:pPr>
        <w:numPr>
          <w:ilvl w:val="0"/>
          <w:numId w:val="64"/>
        </w:numPr>
        <w:tabs>
          <w:tab w:val="left" w:pos="0"/>
        </w:tabs>
        <w:ind w:right="28"/>
        <w:jc w:val="both"/>
      </w:pPr>
      <w:r>
        <w:t>ustaviti dela v primeru, če kljub opozorilu vodje nadzora nepravilnosti ni odpravil;</w:t>
      </w:r>
    </w:p>
    <w:p w:rsidR="00781161" w:rsidRDefault="00781161" w:rsidP="00781161">
      <w:pPr>
        <w:numPr>
          <w:ilvl w:val="0"/>
          <w:numId w:val="64"/>
        </w:numPr>
        <w:tabs>
          <w:tab w:val="left" w:pos="0"/>
        </w:tabs>
        <w:ind w:right="28"/>
        <w:jc w:val="both"/>
      </w:pPr>
      <w:r>
        <w:t xml:space="preserve">v primeru zahteve naročnika zamenjati vodstvo gradbišča ali posameznika iz </w:t>
      </w:r>
      <w:proofErr w:type="spellStart"/>
      <w:r>
        <w:t>operative</w:t>
      </w:r>
      <w:proofErr w:type="spellEnd"/>
      <w:r>
        <w:t>, v kolikor le ti ne upoštevajo zahtev predstavnikov naročnika oz. nadzornika ali malomarno in nekvalitetno izvajajo dela;</w:t>
      </w:r>
    </w:p>
    <w:p w:rsidR="00781161" w:rsidRDefault="00781161" w:rsidP="00781161">
      <w:pPr>
        <w:numPr>
          <w:ilvl w:val="0"/>
          <w:numId w:val="64"/>
        </w:numPr>
        <w:tabs>
          <w:tab w:val="left" w:pos="0"/>
        </w:tabs>
        <w:ind w:right="28"/>
        <w:jc w:val="both"/>
      </w:pPr>
      <w:r>
        <w:t>upoštevati strokovne ocene in pripombe nadzornika glede kvalitete izvedenih del in že med izvajanjem del sproti odpraviti napake in pomanjkljivosti, na katere ga ta opozori;</w:t>
      </w:r>
    </w:p>
    <w:p w:rsidR="00781161" w:rsidRDefault="00781161" w:rsidP="00781161">
      <w:pPr>
        <w:numPr>
          <w:ilvl w:val="0"/>
          <w:numId w:val="64"/>
        </w:numPr>
        <w:tabs>
          <w:tab w:val="left" w:pos="0"/>
        </w:tabs>
        <w:ind w:right="28"/>
        <w:jc w:val="both"/>
      </w:pPr>
      <w:r>
        <w:t>naročnika obveščati o vsem, kar bi lahko vplivalo na izvršitev pogodbenih del;</w:t>
      </w:r>
    </w:p>
    <w:p w:rsidR="00781161" w:rsidRDefault="00781161" w:rsidP="00781161">
      <w:pPr>
        <w:numPr>
          <w:ilvl w:val="0"/>
          <w:numId w:val="64"/>
        </w:numPr>
        <w:tabs>
          <w:tab w:val="left" w:pos="0"/>
        </w:tabs>
        <w:ind w:right="28"/>
        <w:jc w:val="both"/>
      </w:pPr>
      <w:r>
        <w:t>vsak predlog sprememb pri izvajanju del dokumentirati in zanje pridobiti predhodno soglasje nadzornika in naročnika;</w:t>
      </w:r>
    </w:p>
    <w:p w:rsidR="00781161" w:rsidRDefault="00781161" w:rsidP="00781161">
      <w:pPr>
        <w:numPr>
          <w:ilvl w:val="0"/>
          <w:numId w:val="64"/>
        </w:numPr>
        <w:tabs>
          <w:tab w:val="left" w:pos="0"/>
        </w:tabs>
        <w:ind w:right="28"/>
        <w:jc w:val="both"/>
      </w:pPr>
      <w:r>
        <w:t>voditi evidenco o količini in vrsti gradbenih odpadkov in v imenu naročnika sproti oddajati gradbene odpadke, ki nastanejo med izvajanjem del, ločeno po vrstah gradbenih odpadkov iz klasifikacijskega seznama odpadkov zbiralcu oziroma predelovalcu le-teh ter naročniku predložiti izpolnjene evidenčne liste, skladno z uredbo, ki ureja ravnanje z odpadki, ki nastanejo pri gradbenih delih, predhodno potrjene s strani nadzora;</w:t>
      </w:r>
    </w:p>
    <w:p w:rsidR="00781161" w:rsidRDefault="00781161" w:rsidP="00781161">
      <w:pPr>
        <w:numPr>
          <w:ilvl w:val="0"/>
          <w:numId w:val="64"/>
        </w:numPr>
        <w:tabs>
          <w:tab w:val="left" w:pos="0"/>
        </w:tabs>
        <w:ind w:right="28"/>
        <w:jc w:val="both"/>
      </w:pPr>
      <w:r>
        <w:t>po končanih delih naročniku predati evidenčne liste;</w:t>
      </w:r>
    </w:p>
    <w:p w:rsidR="00781161" w:rsidRDefault="00781161" w:rsidP="00781161">
      <w:pPr>
        <w:numPr>
          <w:ilvl w:val="0"/>
          <w:numId w:val="64"/>
        </w:numPr>
        <w:tabs>
          <w:tab w:val="left" w:pos="0"/>
        </w:tabs>
        <w:ind w:right="28"/>
        <w:jc w:val="both"/>
      </w:pPr>
      <w:r>
        <w:lastRenderedPageBreak/>
        <w:t>izvesti vsa dela s skrbnostjo dobrega strokovnjaka;</w:t>
      </w:r>
    </w:p>
    <w:p w:rsidR="00781161" w:rsidRDefault="00781161" w:rsidP="00781161">
      <w:pPr>
        <w:numPr>
          <w:ilvl w:val="0"/>
          <w:numId w:val="64"/>
        </w:numPr>
        <w:tabs>
          <w:tab w:val="left" w:pos="0"/>
        </w:tabs>
        <w:ind w:right="28"/>
        <w:jc w:val="both"/>
      </w:pPr>
      <w:r>
        <w:t xml:space="preserve">pri gradnji uporabljati stroje in tehnologijo na način, da bodo zagotovljeni ukrepi za celostno ohranjanje narave, varstvo okolja, naravnih dobrin ter kulturne dediščine;  </w:t>
      </w:r>
    </w:p>
    <w:p w:rsidR="00781161" w:rsidRDefault="00781161" w:rsidP="00781161">
      <w:pPr>
        <w:numPr>
          <w:ilvl w:val="0"/>
          <w:numId w:val="64"/>
        </w:numPr>
        <w:tabs>
          <w:tab w:val="left" w:pos="0"/>
        </w:tabs>
        <w:ind w:right="28"/>
        <w:jc w:val="both"/>
      </w:pPr>
      <w:r>
        <w:t>dela izvajati tako, da bodo ves čas gradnje omogočeni dostopi do bližnjih stanovanjskih in poslovnih objektov v območju gradnje;</w:t>
      </w:r>
    </w:p>
    <w:p w:rsidR="00781161" w:rsidRDefault="00781161" w:rsidP="00781161">
      <w:pPr>
        <w:numPr>
          <w:ilvl w:val="0"/>
          <w:numId w:val="64"/>
        </w:numPr>
        <w:tabs>
          <w:tab w:val="left" w:pos="0"/>
        </w:tabs>
        <w:ind w:right="28"/>
        <w:jc w:val="both"/>
      </w:pPr>
      <w:r>
        <w:t>na gradbišču hraniti ali začasno skladiščiti odpadke, ki nastanejo med izvajanjem del, ločeno po vrstah gradbenih odpadkov iz klasifikacijskega seznama odpadkov;</w:t>
      </w:r>
    </w:p>
    <w:p w:rsidR="00781161" w:rsidRDefault="00781161" w:rsidP="00781161">
      <w:pPr>
        <w:numPr>
          <w:ilvl w:val="0"/>
          <w:numId w:val="64"/>
        </w:numPr>
        <w:tabs>
          <w:tab w:val="left" w:pos="0"/>
        </w:tabs>
        <w:ind w:right="28"/>
        <w:jc w:val="both"/>
      </w:pPr>
      <w:r>
        <w:t>pogodbena dela izvajati ves svetli del dneva, vse dni v času pogodbenega razmerja, razen ob dela prostih dnevih in praznikih, ki so dela prosti dnevi, skladno z določili veljavnega Zakona o praznikih in dela prostih dnevih v Republiki Sloveniji, pri čemer je svetli del dneva definiran z naslednjimi polnimi urami:</w:t>
      </w:r>
    </w:p>
    <w:p w:rsidR="00781161" w:rsidRDefault="00781161" w:rsidP="00781161">
      <w:pPr>
        <w:tabs>
          <w:tab w:val="left" w:pos="0"/>
        </w:tabs>
        <w:ind w:left="340" w:right="28"/>
        <w:jc w:val="both"/>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4"/>
        <w:gridCol w:w="2160"/>
      </w:tblGrid>
      <w:tr w:rsidR="00781161" w:rsidTr="00870B57">
        <w:tc>
          <w:tcPr>
            <w:tcW w:w="3754" w:type="dxa"/>
            <w:tcBorders>
              <w:top w:val="single" w:sz="4" w:space="0" w:color="auto"/>
              <w:left w:val="single" w:sz="4" w:space="0" w:color="auto"/>
              <w:bottom w:val="single" w:sz="4" w:space="0" w:color="auto"/>
              <w:right w:val="single" w:sz="4" w:space="0" w:color="auto"/>
            </w:tcBorders>
            <w:hideMark/>
          </w:tcPr>
          <w:p w:rsidR="00781161" w:rsidRDefault="00781161" w:rsidP="00870B57">
            <w:pPr>
              <w:tabs>
                <w:tab w:val="left" w:pos="0"/>
              </w:tabs>
              <w:ind w:right="28"/>
              <w:jc w:val="both"/>
            </w:pPr>
            <w:r>
              <w:t>Obdobje leta</w:t>
            </w:r>
          </w:p>
        </w:tc>
        <w:tc>
          <w:tcPr>
            <w:tcW w:w="2160" w:type="dxa"/>
            <w:tcBorders>
              <w:top w:val="single" w:sz="4" w:space="0" w:color="auto"/>
              <w:left w:val="single" w:sz="4" w:space="0" w:color="auto"/>
              <w:bottom w:val="single" w:sz="4" w:space="0" w:color="auto"/>
              <w:right w:val="single" w:sz="4" w:space="0" w:color="auto"/>
            </w:tcBorders>
            <w:hideMark/>
          </w:tcPr>
          <w:p w:rsidR="00781161" w:rsidRDefault="00781161" w:rsidP="00870B57">
            <w:pPr>
              <w:tabs>
                <w:tab w:val="left" w:pos="0"/>
              </w:tabs>
              <w:ind w:right="28"/>
              <w:jc w:val="both"/>
            </w:pPr>
            <w:r>
              <w:t>Polne ure dneva</w:t>
            </w:r>
          </w:p>
        </w:tc>
      </w:tr>
      <w:tr w:rsidR="00781161" w:rsidTr="00870B57">
        <w:tc>
          <w:tcPr>
            <w:tcW w:w="3754" w:type="dxa"/>
            <w:tcBorders>
              <w:top w:val="single" w:sz="4" w:space="0" w:color="auto"/>
              <w:left w:val="single" w:sz="4" w:space="0" w:color="auto"/>
              <w:bottom w:val="single" w:sz="4" w:space="0" w:color="auto"/>
              <w:right w:val="single" w:sz="4" w:space="0" w:color="auto"/>
            </w:tcBorders>
            <w:hideMark/>
          </w:tcPr>
          <w:p w:rsidR="00781161" w:rsidRDefault="00781161" w:rsidP="00870B57">
            <w:pPr>
              <w:tabs>
                <w:tab w:val="left" w:pos="0"/>
              </w:tabs>
              <w:ind w:right="28"/>
              <w:jc w:val="both"/>
            </w:pPr>
            <w:r>
              <w:t>1. januar – 27. januar</w:t>
            </w:r>
          </w:p>
        </w:tc>
        <w:tc>
          <w:tcPr>
            <w:tcW w:w="2160" w:type="dxa"/>
            <w:tcBorders>
              <w:top w:val="single" w:sz="4" w:space="0" w:color="auto"/>
              <w:left w:val="single" w:sz="4" w:space="0" w:color="auto"/>
              <w:bottom w:val="single" w:sz="4" w:space="0" w:color="auto"/>
              <w:right w:val="single" w:sz="4" w:space="0" w:color="auto"/>
            </w:tcBorders>
            <w:hideMark/>
          </w:tcPr>
          <w:p w:rsidR="00781161" w:rsidRDefault="00781161" w:rsidP="00870B57">
            <w:pPr>
              <w:tabs>
                <w:tab w:val="left" w:pos="0"/>
              </w:tabs>
              <w:ind w:right="28"/>
              <w:jc w:val="both"/>
            </w:pPr>
            <w:r>
              <w:t>8.00 – 17.00 h</w:t>
            </w:r>
          </w:p>
        </w:tc>
      </w:tr>
      <w:tr w:rsidR="00781161" w:rsidTr="00870B57">
        <w:tc>
          <w:tcPr>
            <w:tcW w:w="3754" w:type="dxa"/>
            <w:tcBorders>
              <w:top w:val="single" w:sz="4" w:space="0" w:color="auto"/>
              <w:left w:val="single" w:sz="4" w:space="0" w:color="auto"/>
              <w:bottom w:val="single" w:sz="4" w:space="0" w:color="auto"/>
              <w:right w:val="single" w:sz="4" w:space="0" w:color="auto"/>
            </w:tcBorders>
            <w:hideMark/>
          </w:tcPr>
          <w:p w:rsidR="00781161" w:rsidRDefault="00781161" w:rsidP="00870B57">
            <w:pPr>
              <w:tabs>
                <w:tab w:val="left" w:pos="0"/>
              </w:tabs>
              <w:ind w:right="28"/>
              <w:jc w:val="both"/>
            </w:pPr>
            <w:r>
              <w:t>28. januar – 19. februar</w:t>
            </w:r>
          </w:p>
        </w:tc>
        <w:tc>
          <w:tcPr>
            <w:tcW w:w="2160" w:type="dxa"/>
            <w:tcBorders>
              <w:top w:val="single" w:sz="4" w:space="0" w:color="auto"/>
              <w:left w:val="single" w:sz="4" w:space="0" w:color="auto"/>
              <w:bottom w:val="single" w:sz="4" w:space="0" w:color="auto"/>
              <w:right w:val="single" w:sz="4" w:space="0" w:color="auto"/>
            </w:tcBorders>
            <w:hideMark/>
          </w:tcPr>
          <w:p w:rsidR="00781161" w:rsidRDefault="00781161" w:rsidP="00870B57">
            <w:pPr>
              <w:tabs>
                <w:tab w:val="left" w:pos="0"/>
              </w:tabs>
              <w:ind w:right="28"/>
              <w:jc w:val="both"/>
            </w:pPr>
            <w:r>
              <w:t>8.00 – 17.00 h</w:t>
            </w:r>
          </w:p>
        </w:tc>
      </w:tr>
      <w:tr w:rsidR="00781161" w:rsidTr="00870B57">
        <w:tc>
          <w:tcPr>
            <w:tcW w:w="3754" w:type="dxa"/>
            <w:tcBorders>
              <w:top w:val="single" w:sz="4" w:space="0" w:color="auto"/>
              <w:left w:val="single" w:sz="4" w:space="0" w:color="auto"/>
              <w:bottom w:val="single" w:sz="4" w:space="0" w:color="auto"/>
              <w:right w:val="single" w:sz="4" w:space="0" w:color="auto"/>
            </w:tcBorders>
            <w:hideMark/>
          </w:tcPr>
          <w:p w:rsidR="00781161" w:rsidRDefault="00781161" w:rsidP="00870B57">
            <w:pPr>
              <w:tabs>
                <w:tab w:val="left" w:pos="0"/>
              </w:tabs>
              <w:ind w:right="28"/>
              <w:jc w:val="both"/>
            </w:pPr>
            <w:r>
              <w:t>20. februar – 8. marec</w:t>
            </w:r>
          </w:p>
        </w:tc>
        <w:tc>
          <w:tcPr>
            <w:tcW w:w="2160" w:type="dxa"/>
            <w:tcBorders>
              <w:top w:val="single" w:sz="4" w:space="0" w:color="auto"/>
              <w:left w:val="single" w:sz="4" w:space="0" w:color="auto"/>
              <w:bottom w:val="single" w:sz="4" w:space="0" w:color="auto"/>
              <w:right w:val="single" w:sz="4" w:space="0" w:color="auto"/>
            </w:tcBorders>
            <w:hideMark/>
          </w:tcPr>
          <w:p w:rsidR="00781161" w:rsidRDefault="00781161" w:rsidP="00870B57">
            <w:pPr>
              <w:tabs>
                <w:tab w:val="left" w:pos="0"/>
              </w:tabs>
              <w:ind w:right="28"/>
              <w:jc w:val="both"/>
            </w:pPr>
            <w:r>
              <w:t>7.00 – 17.00 h</w:t>
            </w:r>
          </w:p>
        </w:tc>
      </w:tr>
      <w:tr w:rsidR="00781161" w:rsidTr="00870B57">
        <w:tc>
          <w:tcPr>
            <w:tcW w:w="3754" w:type="dxa"/>
            <w:tcBorders>
              <w:top w:val="single" w:sz="4" w:space="0" w:color="auto"/>
              <w:left w:val="single" w:sz="4" w:space="0" w:color="auto"/>
              <w:bottom w:val="single" w:sz="4" w:space="0" w:color="auto"/>
              <w:right w:val="single" w:sz="4" w:space="0" w:color="auto"/>
            </w:tcBorders>
            <w:hideMark/>
          </w:tcPr>
          <w:p w:rsidR="00781161" w:rsidRDefault="00781161" w:rsidP="00870B57">
            <w:pPr>
              <w:tabs>
                <w:tab w:val="left" w:pos="0"/>
              </w:tabs>
              <w:ind w:right="28"/>
              <w:jc w:val="both"/>
            </w:pPr>
            <w:r>
              <w:t>9. marec – 22. marec</w:t>
            </w:r>
          </w:p>
        </w:tc>
        <w:tc>
          <w:tcPr>
            <w:tcW w:w="2160" w:type="dxa"/>
            <w:tcBorders>
              <w:top w:val="single" w:sz="4" w:space="0" w:color="auto"/>
              <w:left w:val="single" w:sz="4" w:space="0" w:color="auto"/>
              <w:bottom w:val="single" w:sz="4" w:space="0" w:color="auto"/>
              <w:right w:val="single" w:sz="4" w:space="0" w:color="auto"/>
            </w:tcBorders>
            <w:hideMark/>
          </w:tcPr>
          <w:p w:rsidR="00781161" w:rsidRDefault="00781161" w:rsidP="00870B57">
            <w:pPr>
              <w:tabs>
                <w:tab w:val="left" w:pos="0"/>
              </w:tabs>
              <w:ind w:right="28"/>
              <w:jc w:val="both"/>
            </w:pPr>
            <w:r>
              <w:t>7.00 – 18.00 h</w:t>
            </w:r>
          </w:p>
        </w:tc>
      </w:tr>
      <w:tr w:rsidR="00781161" w:rsidTr="00870B57">
        <w:tc>
          <w:tcPr>
            <w:tcW w:w="3754" w:type="dxa"/>
            <w:tcBorders>
              <w:top w:val="single" w:sz="4" w:space="0" w:color="auto"/>
              <w:left w:val="single" w:sz="4" w:space="0" w:color="auto"/>
              <w:bottom w:val="single" w:sz="4" w:space="0" w:color="auto"/>
              <w:right w:val="single" w:sz="4" w:space="0" w:color="auto"/>
            </w:tcBorders>
            <w:hideMark/>
          </w:tcPr>
          <w:p w:rsidR="00781161" w:rsidRDefault="00781161" w:rsidP="00870B57">
            <w:pPr>
              <w:tabs>
                <w:tab w:val="left" w:pos="0"/>
              </w:tabs>
              <w:ind w:right="28"/>
              <w:jc w:val="both"/>
            </w:pPr>
            <w:r>
              <w:t>23. marec – 23. april</w:t>
            </w:r>
          </w:p>
        </w:tc>
        <w:tc>
          <w:tcPr>
            <w:tcW w:w="2160" w:type="dxa"/>
            <w:tcBorders>
              <w:top w:val="single" w:sz="4" w:space="0" w:color="auto"/>
              <w:left w:val="single" w:sz="4" w:space="0" w:color="auto"/>
              <w:bottom w:val="single" w:sz="4" w:space="0" w:color="auto"/>
              <w:right w:val="single" w:sz="4" w:space="0" w:color="auto"/>
            </w:tcBorders>
            <w:hideMark/>
          </w:tcPr>
          <w:p w:rsidR="00781161" w:rsidRDefault="00781161" w:rsidP="00870B57">
            <w:pPr>
              <w:tabs>
                <w:tab w:val="left" w:pos="0"/>
              </w:tabs>
              <w:ind w:right="28"/>
              <w:jc w:val="both"/>
            </w:pPr>
            <w:r>
              <w:t>6.00 – 18.00 h</w:t>
            </w:r>
          </w:p>
        </w:tc>
      </w:tr>
      <w:tr w:rsidR="00781161" w:rsidTr="00870B57">
        <w:tc>
          <w:tcPr>
            <w:tcW w:w="3754" w:type="dxa"/>
            <w:tcBorders>
              <w:top w:val="single" w:sz="4" w:space="0" w:color="auto"/>
              <w:left w:val="single" w:sz="4" w:space="0" w:color="auto"/>
              <w:bottom w:val="single" w:sz="4" w:space="0" w:color="auto"/>
              <w:right w:val="single" w:sz="4" w:space="0" w:color="auto"/>
            </w:tcBorders>
            <w:hideMark/>
          </w:tcPr>
          <w:p w:rsidR="00781161" w:rsidRDefault="00781161" w:rsidP="00870B57">
            <w:pPr>
              <w:tabs>
                <w:tab w:val="left" w:pos="0"/>
              </w:tabs>
              <w:ind w:right="28"/>
              <w:jc w:val="both"/>
            </w:pPr>
            <w:r>
              <w:t>24. april – 21. avgust</w:t>
            </w:r>
          </w:p>
        </w:tc>
        <w:tc>
          <w:tcPr>
            <w:tcW w:w="2160" w:type="dxa"/>
            <w:tcBorders>
              <w:top w:val="single" w:sz="4" w:space="0" w:color="auto"/>
              <w:left w:val="single" w:sz="4" w:space="0" w:color="auto"/>
              <w:bottom w:val="single" w:sz="4" w:space="0" w:color="auto"/>
              <w:right w:val="single" w:sz="4" w:space="0" w:color="auto"/>
            </w:tcBorders>
            <w:hideMark/>
          </w:tcPr>
          <w:p w:rsidR="00781161" w:rsidRDefault="00781161" w:rsidP="00870B57">
            <w:pPr>
              <w:tabs>
                <w:tab w:val="left" w:pos="0"/>
              </w:tabs>
              <w:ind w:right="28"/>
              <w:jc w:val="both"/>
            </w:pPr>
            <w:r>
              <w:t>6.00 – 19.00 h</w:t>
            </w:r>
          </w:p>
        </w:tc>
      </w:tr>
      <w:tr w:rsidR="00781161" w:rsidTr="00870B57">
        <w:tc>
          <w:tcPr>
            <w:tcW w:w="3754" w:type="dxa"/>
            <w:tcBorders>
              <w:top w:val="single" w:sz="4" w:space="0" w:color="auto"/>
              <w:left w:val="single" w:sz="4" w:space="0" w:color="auto"/>
              <w:bottom w:val="single" w:sz="4" w:space="0" w:color="auto"/>
              <w:right w:val="single" w:sz="4" w:space="0" w:color="auto"/>
            </w:tcBorders>
            <w:hideMark/>
          </w:tcPr>
          <w:p w:rsidR="00781161" w:rsidRDefault="00781161" w:rsidP="00870B57">
            <w:pPr>
              <w:tabs>
                <w:tab w:val="left" w:pos="0"/>
              </w:tabs>
              <w:ind w:right="28"/>
              <w:jc w:val="both"/>
            </w:pPr>
            <w:r>
              <w:t xml:space="preserve">22. avgust – 21. september </w:t>
            </w:r>
          </w:p>
        </w:tc>
        <w:tc>
          <w:tcPr>
            <w:tcW w:w="2160" w:type="dxa"/>
            <w:tcBorders>
              <w:top w:val="single" w:sz="4" w:space="0" w:color="auto"/>
              <w:left w:val="single" w:sz="4" w:space="0" w:color="auto"/>
              <w:bottom w:val="single" w:sz="4" w:space="0" w:color="auto"/>
              <w:right w:val="single" w:sz="4" w:space="0" w:color="auto"/>
            </w:tcBorders>
            <w:hideMark/>
          </w:tcPr>
          <w:p w:rsidR="00781161" w:rsidRDefault="00781161" w:rsidP="00870B57">
            <w:pPr>
              <w:tabs>
                <w:tab w:val="left" w:pos="0"/>
              </w:tabs>
              <w:ind w:right="28"/>
              <w:jc w:val="both"/>
            </w:pPr>
            <w:r>
              <w:t>6.00 – 19.00 h</w:t>
            </w:r>
          </w:p>
        </w:tc>
      </w:tr>
      <w:tr w:rsidR="00781161" w:rsidTr="00870B57">
        <w:tc>
          <w:tcPr>
            <w:tcW w:w="3754" w:type="dxa"/>
            <w:tcBorders>
              <w:top w:val="single" w:sz="4" w:space="0" w:color="auto"/>
              <w:left w:val="single" w:sz="4" w:space="0" w:color="auto"/>
              <w:bottom w:val="single" w:sz="4" w:space="0" w:color="auto"/>
              <w:right w:val="single" w:sz="4" w:space="0" w:color="auto"/>
            </w:tcBorders>
            <w:hideMark/>
          </w:tcPr>
          <w:p w:rsidR="00781161" w:rsidRDefault="00781161" w:rsidP="00870B57">
            <w:pPr>
              <w:tabs>
                <w:tab w:val="left" w:pos="0"/>
              </w:tabs>
              <w:ind w:right="28"/>
              <w:jc w:val="both"/>
            </w:pPr>
            <w:r>
              <w:t>22. september – 30. september</w:t>
            </w:r>
          </w:p>
        </w:tc>
        <w:tc>
          <w:tcPr>
            <w:tcW w:w="2160" w:type="dxa"/>
            <w:tcBorders>
              <w:top w:val="single" w:sz="4" w:space="0" w:color="auto"/>
              <w:left w:val="single" w:sz="4" w:space="0" w:color="auto"/>
              <w:bottom w:val="single" w:sz="4" w:space="0" w:color="auto"/>
              <w:right w:val="single" w:sz="4" w:space="0" w:color="auto"/>
            </w:tcBorders>
            <w:hideMark/>
          </w:tcPr>
          <w:p w:rsidR="00781161" w:rsidRDefault="00781161" w:rsidP="00870B57">
            <w:pPr>
              <w:tabs>
                <w:tab w:val="left" w:pos="0"/>
              </w:tabs>
              <w:ind w:right="28"/>
              <w:jc w:val="both"/>
            </w:pPr>
            <w:r>
              <w:t>6.00 – 19.00 h</w:t>
            </w:r>
          </w:p>
        </w:tc>
      </w:tr>
      <w:tr w:rsidR="00781161" w:rsidTr="00870B57">
        <w:tc>
          <w:tcPr>
            <w:tcW w:w="3754" w:type="dxa"/>
            <w:tcBorders>
              <w:top w:val="single" w:sz="4" w:space="0" w:color="auto"/>
              <w:left w:val="single" w:sz="4" w:space="0" w:color="auto"/>
              <w:bottom w:val="single" w:sz="4" w:space="0" w:color="auto"/>
              <w:right w:val="single" w:sz="4" w:space="0" w:color="auto"/>
            </w:tcBorders>
            <w:hideMark/>
          </w:tcPr>
          <w:p w:rsidR="00781161" w:rsidRDefault="00781161" w:rsidP="00870B57">
            <w:pPr>
              <w:tabs>
                <w:tab w:val="left" w:pos="0"/>
              </w:tabs>
              <w:ind w:right="28"/>
              <w:jc w:val="both"/>
            </w:pPr>
            <w:r>
              <w:t>1. oktober – 24. oktober</w:t>
            </w:r>
          </w:p>
        </w:tc>
        <w:tc>
          <w:tcPr>
            <w:tcW w:w="2160" w:type="dxa"/>
            <w:tcBorders>
              <w:top w:val="single" w:sz="4" w:space="0" w:color="auto"/>
              <w:left w:val="single" w:sz="4" w:space="0" w:color="auto"/>
              <w:bottom w:val="single" w:sz="4" w:space="0" w:color="auto"/>
              <w:right w:val="single" w:sz="4" w:space="0" w:color="auto"/>
            </w:tcBorders>
            <w:hideMark/>
          </w:tcPr>
          <w:p w:rsidR="00781161" w:rsidRDefault="00781161" w:rsidP="00870B57">
            <w:pPr>
              <w:tabs>
                <w:tab w:val="left" w:pos="0"/>
              </w:tabs>
              <w:ind w:right="28"/>
              <w:jc w:val="both"/>
            </w:pPr>
            <w:r>
              <w:t>7.00 – 17.00 h</w:t>
            </w:r>
          </w:p>
        </w:tc>
      </w:tr>
      <w:tr w:rsidR="00781161" w:rsidTr="00870B57">
        <w:tc>
          <w:tcPr>
            <w:tcW w:w="3754" w:type="dxa"/>
            <w:tcBorders>
              <w:top w:val="single" w:sz="4" w:space="0" w:color="auto"/>
              <w:left w:val="single" w:sz="4" w:space="0" w:color="auto"/>
              <w:bottom w:val="single" w:sz="4" w:space="0" w:color="auto"/>
              <w:right w:val="single" w:sz="4" w:space="0" w:color="auto"/>
            </w:tcBorders>
            <w:hideMark/>
          </w:tcPr>
          <w:p w:rsidR="00781161" w:rsidRDefault="00781161" w:rsidP="00870B57">
            <w:pPr>
              <w:tabs>
                <w:tab w:val="left" w:pos="0"/>
              </w:tabs>
              <w:ind w:right="28"/>
              <w:jc w:val="both"/>
            </w:pPr>
            <w:r>
              <w:t>25. oktober – 13. november</w:t>
            </w:r>
          </w:p>
        </w:tc>
        <w:tc>
          <w:tcPr>
            <w:tcW w:w="2160" w:type="dxa"/>
            <w:tcBorders>
              <w:top w:val="single" w:sz="4" w:space="0" w:color="auto"/>
              <w:left w:val="single" w:sz="4" w:space="0" w:color="auto"/>
              <w:bottom w:val="single" w:sz="4" w:space="0" w:color="auto"/>
              <w:right w:val="single" w:sz="4" w:space="0" w:color="auto"/>
            </w:tcBorders>
            <w:hideMark/>
          </w:tcPr>
          <w:p w:rsidR="00781161" w:rsidRDefault="00781161" w:rsidP="00870B57">
            <w:pPr>
              <w:tabs>
                <w:tab w:val="left" w:pos="0"/>
              </w:tabs>
              <w:ind w:right="28"/>
              <w:jc w:val="both"/>
            </w:pPr>
            <w:r>
              <w:t>7.00 – 17.00 h</w:t>
            </w:r>
          </w:p>
        </w:tc>
      </w:tr>
      <w:tr w:rsidR="00781161" w:rsidTr="00870B57">
        <w:tc>
          <w:tcPr>
            <w:tcW w:w="3754" w:type="dxa"/>
            <w:tcBorders>
              <w:top w:val="single" w:sz="4" w:space="0" w:color="auto"/>
              <w:left w:val="single" w:sz="4" w:space="0" w:color="auto"/>
              <w:bottom w:val="single" w:sz="4" w:space="0" w:color="auto"/>
              <w:right w:val="single" w:sz="4" w:space="0" w:color="auto"/>
            </w:tcBorders>
            <w:hideMark/>
          </w:tcPr>
          <w:p w:rsidR="00781161" w:rsidRDefault="00781161" w:rsidP="00870B57">
            <w:pPr>
              <w:tabs>
                <w:tab w:val="left" w:pos="0"/>
              </w:tabs>
              <w:ind w:right="28"/>
              <w:jc w:val="both"/>
            </w:pPr>
            <w:r>
              <w:t>14. november – 31. december</w:t>
            </w:r>
          </w:p>
        </w:tc>
        <w:tc>
          <w:tcPr>
            <w:tcW w:w="2160" w:type="dxa"/>
            <w:tcBorders>
              <w:top w:val="single" w:sz="4" w:space="0" w:color="auto"/>
              <w:left w:val="single" w:sz="4" w:space="0" w:color="auto"/>
              <w:bottom w:val="single" w:sz="4" w:space="0" w:color="auto"/>
              <w:right w:val="single" w:sz="4" w:space="0" w:color="auto"/>
            </w:tcBorders>
            <w:hideMark/>
          </w:tcPr>
          <w:p w:rsidR="00781161" w:rsidRDefault="00781161" w:rsidP="00870B57">
            <w:pPr>
              <w:tabs>
                <w:tab w:val="left" w:pos="0"/>
              </w:tabs>
              <w:ind w:right="28"/>
              <w:jc w:val="both"/>
            </w:pPr>
            <w:r>
              <w:t>8.00 – 17.00 h</w:t>
            </w:r>
          </w:p>
        </w:tc>
      </w:tr>
    </w:tbl>
    <w:p w:rsidR="00781161" w:rsidRDefault="00781161" w:rsidP="00781161">
      <w:pPr>
        <w:pStyle w:val="alineazaodstavkom"/>
        <w:shd w:val="clear" w:color="auto" w:fill="FFFFFF"/>
        <w:spacing w:before="0" w:beforeAutospacing="0" w:after="0" w:afterAutospacing="0"/>
        <w:jc w:val="both"/>
        <w:rPr>
          <w:sz w:val="22"/>
          <w:szCs w:val="22"/>
        </w:rPr>
      </w:pPr>
    </w:p>
    <w:p w:rsidR="00781161" w:rsidRDefault="00781161" w:rsidP="00781161">
      <w:pPr>
        <w:pStyle w:val="alineazaodstavkom"/>
        <w:shd w:val="clear" w:color="auto" w:fill="FFFFFF"/>
        <w:spacing w:before="0" w:beforeAutospacing="0" w:after="0" w:afterAutospacing="0"/>
        <w:jc w:val="both"/>
        <w:rPr>
          <w:sz w:val="22"/>
          <w:szCs w:val="22"/>
        </w:rPr>
      </w:pPr>
      <w:r>
        <w:rPr>
          <w:sz w:val="22"/>
          <w:szCs w:val="22"/>
        </w:rPr>
        <w:t>Izvajalec zagotavlja, da ima za potrebe vodenja pogodbenih del skladno z 14. členom Gradbenega zakona zaposlenega/zaposleno vodjo del …….. (ime in priimek, izobrazba, IZS št.).</w:t>
      </w:r>
    </w:p>
    <w:p w:rsidR="00781161" w:rsidRDefault="00781161" w:rsidP="00781161">
      <w:pPr>
        <w:pStyle w:val="Odstavekseznama"/>
        <w:ind w:left="0" w:right="1"/>
        <w:rPr>
          <w:i/>
          <w:color w:val="000000"/>
          <w:sz w:val="22"/>
        </w:rPr>
      </w:pPr>
    </w:p>
    <w:p w:rsidR="00781161" w:rsidRDefault="00781161" w:rsidP="00781161">
      <w:pPr>
        <w:pStyle w:val="Odstavekseznama"/>
        <w:ind w:left="0" w:right="1"/>
        <w:jc w:val="both"/>
        <w:rPr>
          <w:i/>
          <w:color w:val="000000"/>
          <w:sz w:val="22"/>
        </w:rPr>
      </w:pPr>
      <w:r>
        <w:rPr>
          <w:color w:val="000000"/>
          <w:sz w:val="22"/>
        </w:rPr>
        <w:t>Pridobitev vse potrebne dokumentacije za zaporo cest v času gradnje in izvedbo le teh, ograditev in označba gradbišča s panoji ter polno kovinsko gradbiščno ograjo, morebitni gradbiščni priključek elektrike in vode, sprotno čiščenje in odvoz smeti iz gradbišča, je dolžnost in strošek izvajalca.</w:t>
      </w:r>
    </w:p>
    <w:p w:rsidR="00781161" w:rsidRDefault="00781161" w:rsidP="00781161">
      <w:pPr>
        <w:pStyle w:val="Odstavekseznama"/>
        <w:ind w:left="0" w:right="1"/>
        <w:rPr>
          <w:i/>
          <w:sz w:val="22"/>
        </w:rPr>
      </w:pPr>
      <w:r>
        <w:rPr>
          <w:sz w:val="22"/>
        </w:rPr>
        <w:tab/>
      </w:r>
    </w:p>
    <w:p w:rsidR="00781161" w:rsidRDefault="00781161" w:rsidP="00781161">
      <w:pPr>
        <w:rPr>
          <w:color w:val="000000"/>
        </w:rPr>
      </w:pPr>
      <w:r>
        <w:rPr>
          <w:color w:val="000000"/>
        </w:rPr>
        <w:t>Vsi dokumenti v zvezi z izvedbo pogodbenih del morajo biti v slovenskem jeziku. V primeru ugotovljenih pomanjkljivosti posameznih dokumentov s strani naročnika ali komisije, ki vodi komisijski pregled, je izvajalec dolžan pomanjkljivosti odpraviti v roku, ki ga določil naročnik.</w:t>
      </w:r>
    </w:p>
    <w:p w:rsidR="00781161" w:rsidRDefault="00781161" w:rsidP="00781161">
      <w:pPr>
        <w:tabs>
          <w:tab w:val="left" w:pos="0"/>
        </w:tabs>
        <w:ind w:right="28"/>
        <w:jc w:val="both"/>
      </w:pPr>
    </w:p>
    <w:p w:rsidR="00781161" w:rsidRDefault="00781161" w:rsidP="00781161">
      <w:pPr>
        <w:tabs>
          <w:tab w:val="left" w:pos="0"/>
        </w:tabs>
        <w:ind w:right="28"/>
        <w:jc w:val="both"/>
        <w:rPr>
          <w:b/>
        </w:rPr>
      </w:pPr>
      <w:r>
        <w:rPr>
          <w:b/>
        </w:rPr>
        <w:t>Zavarovanje odgovornosti za škodo</w:t>
      </w:r>
    </w:p>
    <w:p w:rsidR="00781161" w:rsidRDefault="00781161" w:rsidP="00781161">
      <w:pPr>
        <w:tabs>
          <w:tab w:val="left" w:pos="0"/>
        </w:tabs>
        <w:ind w:right="28"/>
        <w:jc w:val="center"/>
      </w:pPr>
      <w:r>
        <w:t>11. člen</w:t>
      </w:r>
    </w:p>
    <w:p w:rsidR="00781161" w:rsidRDefault="00781161" w:rsidP="00781161">
      <w:pPr>
        <w:tabs>
          <w:tab w:val="left" w:pos="0"/>
        </w:tabs>
        <w:ind w:right="28"/>
        <w:jc w:val="both"/>
      </w:pPr>
    </w:p>
    <w:p w:rsidR="00781161" w:rsidRDefault="00781161" w:rsidP="00781161">
      <w:pPr>
        <w:tabs>
          <w:tab w:val="left" w:pos="0"/>
        </w:tabs>
        <w:ind w:right="28"/>
        <w:jc w:val="both"/>
      </w:pPr>
      <w:r>
        <w:t>Izvajalec odgovarja za vso neposredno škodo, ki nastane naročniku in tretjim osebam in izvirajo iz njegovega dela in njegovih pogodbenih obveznosti.</w:t>
      </w:r>
    </w:p>
    <w:p w:rsidR="00781161" w:rsidRDefault="00781161" w:rsidP="00781161">
      <w:pPr>
        <w:tabs>
          <w:tab w:val="left" w:pos="0"/>
        </w:tabs>
        <w:ind w:right="28"/>
        <w:jc w:val="both"/>
      </w:pPr>
    </w:p>
    <w:p w:rsidR="00781161" w:rsidRDefault="00781161" w:rsidP="00781161">
      <w:pPr>
        <w:tabs>
          <w:tab w:val="left" w:pos="0"/>
        </w:tabs>
        <w:ind w:right="28"/>
        <w:jc w:val="both"/>
      </w:pPr>
      <w:r>
        <w:t xml:space="preserve">Izvajalec je dolžan na svoje stroške  zavarovati svoja dela in material pred škodo oziroma uničenjem za ves čas od pričetka pogodbenih del pa vse do dneva izročitve pogodbenih del naročniku. Izvajalec mora zavarovati dela, material in opremo za vgraditev pred nevarnostmi, ki se določijo glede na vse okoliščine, ki bi v danem primeru lahko vplivale na njihov nastanek, do njihove polne vrednosti. Prav tako je dolžan zavarovati tudi dodatne nevarnosti (poplava, visoka voda ipd.). </w:t>
      </w:r>
    </w:p>
    <w:p w:rsidR="00781161" w:rsidRDefault="00781161" w:rsidP="00781161">
      <w:pPr>
        <w:tabs>
          <w:tab w:val="left" w:pos="0"/>
        </w:tabs>
        <w:ind w:right="28"/>
        <w:jc w:val="both"/>
      </w:pPr>
    </w:p>
    <w:p w:rsidR="00781161" w:rsidRDefault="00781161" w:rsidP="00781161">
      <w:pPr>
        <w:jc w:val="both"/>
      </w:pPr>
      <w:r>
        <w:t xml:space="preserve">Izvajalec mora imeti ves čas svojega poslovanja zavarovano svojo odgovornost za škodo, ki bi utegnila nastati naročniku in tretjim osebam v zvezi z opravljanjem njegove dejavnosti z zavarovalno polico št. ………………………………….,  pri Zavarovalnici ……………….... Fotokopija zavarovalne police je  kot priloga sestavni del te pogodbe. </w:t>
      </w:r>
      <w:r>
        <w:rPr>
          <w:color w:val="000000"/>
        </w:rPr>
        <w:t xml:space="preserve">Zavarovanje </w:t>
      </w:r>
      <w:r>
        <w:rPr>
          <w:color w:val="000000"/>
          <w:shd w:val="clear" w:color="auto" w:fill="FFFFFF"/>
        </w:rPr>
        <w:t>mora kriti škodo zaradi malomarnosti, napake ali opustitve dolžnosti izvajalca in pri njem zaposlenih.  </w:t>
      </w:r>
    </w:p>
    <w:p w:rsidR="00781161" w:rsidRDefault="00781161" w:rsidP="00781161">
      <w:pPr>
        <w:jc w:val="both"/>
        <w:rPr>
          <w:color w:val="000000"/>
        </w:rPr>
      </w:pPr>
    </w:p>
    <w:p w:rsidR="00781161" w:rsidRDefault="00781161" w:rsidP="00781161">
      <w:pPr>
        <w:jc w:val="both"/>
      </w:pPr>
      <w:r>
        <w:t>V primeru, da izvajalec izvaja pogodbo s podizvajalci morajo vsa zavarovanja po tem členu zajemati tudi podizvajalce ali morajo podizvajalci imeti sklenjeno enako zavarovanje kot izvajalec.</w:t>
      </w:r>
    </w:p>
    <w:p w:rsidR="00781161" w:rsidRDefault="00781161" w:rsidP="00781161">
      <w:pPr>
        <w:jc w:val="both"/>
        <w:rPr>
          <w:color w:val="000000"/>
        </w:rPr>
      </w:pPr>
    </w:p>
    <w:p w:rsidR="00781161" w:rsidRDefault="00781161" w:rsidP="00781161">
      <w:pPr>
        <w:jc w:val="both"/>
        <w:rPr>
          <w:color w:val="000000"/>
        </w:rPr>
      </w:pPr>
    </w:p>
    <w:p w:rsidR="00781161" w:rsidRDefault="00781161" w:rsidP="00781161">
      <w:pPr>
        <w:jc w:val="both"/>
        <w:outlineLvl w:val="0"/>
        <w:rPr>
          <w:b/>
        </w:rPr>
      </w:pPr>
      <w:r>
        <w:rPr>
          <w:b/>
        </w:rPr>
        <w:t xml:space="preserve">Finančno zavarovanje za dobro izvedbo pogodbenih obveznosti </w:t>
      </w:r>
    </w:p>
    <w:p w:rsidR="00781161" w:rsidRDefault="00781161" w:rsidP="00781161">
      <w:pPr>
        <w:jc w:val="both"/>
      </w:pPr>
    </w:p>
    <w:p w:rsidR="00781161" w:rsidRDefault="00781161" w:rsidP="00781161">
      <w:pPr>
        <w:ind w:left="360" w:right="-286"/>
        <w:jc w:val="center"/>
        <w:outlineLvl w:val="0"/>
      </w:pPr>
      <w:r>
        <w:t xml:space="preserve">12. </w:t>
      </w:r>
      <w:r>
        <w:tab/>
        <w:t>člen</w:t>
      </w:r>
    </w:p>
    <w:p w:rsidR="00781161" w:rsidRDefault="00781161" w:rsidP="00781161">
      <w:pPr>
        <w:jc w:val="both"/>
      </w:pPr>
    </w:p>
    <w:p w:rsidR="00781161" w:rsidRDefault="00781161" w:rsidP="00781161">
      <w:pPr>
        <w:jc w:val="both"/>
        <w:rPr>
          <w:color w:val="000000"/>
        </w:rPr>
      </w:pPr>
      <w:r>
        <w:rPr>
          <w:color w:val="000000"/>
        </w:rPr>
        <w:t xml:space="preserve">Izvajalec se zavezuje izročiti naročniku v roku 15 (petnajstih) dni od sklenitve pogodbe, kot pogoj za veljavnost te pogodbe, nepreklicno in brezpogojno bančno garancijo ali kavcijsko zavarovanje zavarovalnice za dobro izvedbo pogodbenih obveznosti (v nadaljevanju: finančno zavarovanje), plačljivo na prvi poziv, po vzorcu iz razpisne dokumentacije, in sicer v višini 5 % (pet odstotkov) od pogodbene vrednosti z DDV, to je ……………… EUR, ki ga bo naročnik unovčil v primeru, če izvajalec  svojih pogodbenih obveznosti ne bo izpolnil pravočasno in kvalitetno, to je s skrbnostjo dobrega strokovnjaka. </w:t>
      </w:r>
    </w:p>
    <w:p w:rsidR="00781161" w:rsidRDefault="00781161" w:rsidP="00781161">
      <w:pPr>
        <w:jc w:val="both"/>
      </w:pPr>
    </w:p>
    <w:p w:rsidR="00781161" w:rsidRDefault="00781161" w:rsidP="00781161">
      <w:pPr>
        <w:jc w:val="both"/>
      </w:pPr>
      <w:r>
        <w:t>Če izvajalec v roku,  navedenem v prvem odstavku tega člena, ne bo predložil finančnega zavarovanja za dobro izvedbo</w:t>
      </w:r>
      <w:r>
        <w:rPr>
          <w:color w:val="000000"/>
        </w:rPr>
        <w:t xml:space="preserve"> pogodbenih obveznosti, bo naročnik unovčil finančno zavarovanje za resnost ponudbe.</w:t>
      </w:r>
    </w:p>
    <w:p w:rsidR="00781161" w:rsidRDefault="00781161" w:rsidP="00781161">
      <w:pPr>
        <w:jc w:val="both"/>
      </w:pPr>
    </w:p>
    <w:p w:rsidR="00781161" w:rsidRDefault="00781161" w:rsidP="00781161">
      <w:pPr>
        <w:jc w:val="both"/>
        <w:rPr>
          <w:color w:val="000000"/>
        </w:rPr>
      </w:pPr>
      <w:r>
        <w:rPr>
          <w:color w:val="000000"/>
        </w:rPr>
        <w:t xml:space="preserve">Trajanje finančnega zavarovanja mora veljati še 90 (devetdeset) dni po preteku roka za dokončanje pogodbenih del. </w:t>
      </w:r>
    </w:p>
    <w:p w:rsidR="00781161" w:rsidRDefault="00781161" w:rsidP="00781161">
      <w:pPr>
        <w:jc w:val="both"/>
        <w:rPr>
          <w:color w:val="000000"/>
        </w:rPr>
      </w:pPr>
    </w:p>
    <w:p w:rsidR="00781161" w:rsidRDefault="00781161" w:rsidP="00781161">
      <w:pPr>
        <w:jc w:val="both"/>
        <w:rPr>
          <w:color w:val="000000"/>
        </w:rPr>
      </w:pPr>
      <w:r>
        <w:rPr>
          <w:color w:val="000000"/>
        </w:rPr>
        <w:t xml:space="preserve">Če se med trajanjem izvedbe pogodbe spremeni rok za izvedbo pogodbenih del ali v primeru, da bo naročnik izvajalcu na podlagi dodatka k tej pogodbi naročil izvedbo dodatnih del, mora izvajalec v roku 10 (desetih) dni od sklenitve dodatka k tej pogodbi, kot pogoj za njegovo veljavnost, predložiti novo finančno zavarovanje z novim rokom trajanja le-tega, v skladu s spremembo pogodbenega roka za izvedbo del, oziroma novo finančno zavarovanje s spremenjeno višino garantiranega zneska, v skladu s spremembo pogodbene vrednosti. Če izvajalec v navedenem roku od sklenitve dodatka k tej pogodbi ne bo predložil ustreznega finančnega zavarovanja skladnega z določili te pogodbe, lahko naročnik unovči predloženo finančno zavarovanje ali unovči predloženo finančno zavarovanje in odstopi od pogodbe. </w:t>
      </w:r>
    </w:p>
    <w:p w:rsidR="00781161" w:rsidRDefault="00781161" w:rsidP="00781161">
      <w:pPr>
        <w:ind w:right="-286"/>
        <w:jc w:val="both"/>
        <w:rPr>
          <w:b/>
        </w:rPr>
      </w:pPr>
    </w:p>
    <w:p w:rsidR="00781161" w:rsidRDefault="00781161" w:rsidP="00781161">
      <w:pPr>
        <w:ind w:right="-286"/>
        <w:jc w:val="both"/>
        <w:rPr>
          <w:b/>
        </w:rPr>
      </w:pPr>
    </w:p>
    <w:p w:rsidR="00781161" w:rsidRDefault="00781161" w:rsidP="00781161">
      <w:pPr>
        <w:outlineLvl w:val="0"/>
        <w:rPr>
          <w:b/>
        </w:rPr>
      </w:pPr>
      <w:r>
        <w:rPr>
          <w:b/>
        </w:rPr>
        <w:t>Pogodbena kazen</w:t>
      </w:r>
    </w:p>
    <w:p w:rsidR="00781161" w:rsidRDefault="00781161" w:rsidP="00781161">
      <w:pPr>
        <w:ind w:left="360" w:right="-286"/>
        <w:jc w:val="center"/>
        <w:outlineLvl w:val="0"/>
      </w:pPr>
      <w:r>
        <w:t xml:space="preserve">13. </w:t>
      </w:r>
      <w:r>
        <w:tab/>
        <w:t xml:space="preserve"> člen</w:t>
      </w:r>
    </w:p>
    <w:p w:rsidR="00781161" w:rsidRDefault="00781161" w:rsidP="00781161">
      <w:pPr>
        <w:ind w:right="-81"/>
        <w:jc w:val="both"/>
      </w:pPr>
    </w:p>
    <w:p w:rsidR="00781161" w:rsidRDefault="00781161" w:rsidP="00781161">
      <w:pPr>
        <w:ind w:right="-81"/>
        <w:jc w:val="both"/>
      </w:pPr>
      <w:r>
        <w:t>Če izvajalec zamudi z izpolnitvijo pogodbenih obveznosti iz razlogov, za katere je odgovoren, je dolžan plačati naročniku za vsak koledarski dan zamude pogodbeno kazen v višini  2</w:t>
      </w:r>
      <w:r>
        <w:rPr>
          <w:vertAlign w:val="superscript"/>
        </w:rPr>
        <w:t>0</w:t>
      </w:r>
      <w:r>
        <w:t>/</w:t>
      </w:r>
      <w:r>
        <w:rPr>
          <w:vertAlign w:val="subscript"/>
        </w:rPr>
        <w:t xml:space="preserve">00  </w:t>
      </w:r>
      <w:r>
        <w:t xml:space="preserve">(dva promila) od pogodbene vrednosti z vključenim DDV to je …………. EUR. Pogodbena kazen skupno ne sme preseči 10 % (deset odstotkov) pogodbene vrednosti z DDV. </w:t>
      </w:r>
    </w:p>
    <w:p w:rsidR="00781161" w:rsidRDefault="00781161" w:rsidP="00781161">
      <w:pPr>
        <w:ind w:right="-81"/>
        <w:jc w:val="both"/>
      </w:pPr>
    </w:p>
    <w:p w:rsidR="00781161" w:rsidRDefault="00781161" w:rsidP="00781161">
      <w:pPr>
        <w:overflowPunct w:val="0"/>
        <w:autoSpaceDE w:val="0"/>
        <w:autoSpaceDN w:val="0"/>
        <w:adjustRightInd w:val="0"/>
        <w:jc w:val="both"/>
        <w:textAlignment w:val="baseline"/>
      </w:pPr>
      <w:r>
        <w:t>Pogodbena kazen se obračuna pri končnem obračunu pogodbenih del.</w:t>
      </w:r>
    </w:p>
    <w:p w:rsidR="00781161" w:rsidRDefault="00781161" w:rsidP="00781161">
      <w:pPr>
        <w:ind w:right="-81"/>
        <w:jc w:val="both"/>
      </w:pPr>
    </w:p>
    <w:p w:rsidR="00781161" w:rsidRDefault="00781161" w:rsidP="00781161">
      <w:pPr>
        <w:ind w:right="-81"/>
        <w:jc w:val="both"/>
      </w:pPr>
      <w:r>
        <w:t>Če naročniku zaradi zamude nastane škoda, ki je večja od pogodbene kazni, ima naročnik pravico zahtevati od izvajalca razliko do popolne odškodnine</w:t>
      </w:r>
      <w:r>
        <w:rPr>
          <w:b/>
        </w:rPr>
        <w:t xml:space="preserve"> </w:t>
      </w:r>
      <w:r>
        <w:t>in vso škodo zaradi slabo ali nestrokovno izvedenih pogodbenih del.</w:t>
      </w:r>
    </w:p>
    <w:p w:rsidR="00781161" w:rsidRDefault="00781161" w:rsidP="00781161">
      <w:pPr>
        <w:ind w:right="-81"/>
        <w:jc w:val="both"/>
      </w:pPr>
    </w:p>
    <w:p w:rsidR="00781161" w:rsidRDefault="00781161" w:rsidP="00781161">
      <w:pPr>
        <w:ind w:right="-81"/>
        <w:jc w:val="both"/>
      </w:pPr>
      <w:r>
        <w:t>Plačilo pogodbene kazni izvajalca ne odvezuje od izpolnitve pogodbenih obveznosti.</w:t>
      </w:r>
    </w:p>
    <w:p w:rsidR="00781161" w:rsidRDefault="00781161" w:rsidP="00781161">
      <w:pPr>
        <w:overflowPunct w:val="0"/>
        <w:autoSpaceDE w:val="0"/>
        <w:autoSpaceDN w:val="0"/>
        <w:adjustRightInd w:val="0"/>
        <w:jc w:val="both"/>
        <w:textAlignment w:val="baseline"/>
      </w:pPr>
    </w:p>
    <w:p w:rsidR="00781161" w:rsidRDefault="00781161" w:rsidP="00781161">
      <w:pPr>
        <w:overflowPunct w:val="0"/>
        <w:autoSpaceDE w:val="0"/>
        <w:autoSpaceDN w:val="0"/>
        <w:adjustRightInd w:val="0"/>
        <w:jc w:val="both"/>
        <w:textAlignment w:val="baseline"/>
      </w:pPr>
      <w:r>
        <w:t>Za poplačilo nastale škode lahko naročnik unovči finančno zavarovanje za dobro izvedbo pogodbenih obveznosti, v kolikor pa le-to ne zadostuje, mora izvajalec plačati razliko do polne odškodnine v roku 30 (tridesetih) dni od dneva prejema naročnikovega zahtevka za plačilo.</w:t>
      </w:r>
    </w:p>
    <w:p w:rsidR="00781161" w:rsidRDefault="00781161" w:rsidP="00781161">
      <w:pPr>
        <w:overflowPunct w:val="0"/>
        <w:autoSpaceDE w:val="0"/>
        <w:autoSpaceDN w:val="0"/>
        <w:adjustRightInd w:val="0"/>
        <w:jc w:val="both"/>
        <w:textAlignment w:val="baseline"/>
      </w:pPr>
    </w:p>
    <w:p w:rsidR="00781161" w:rsidRDefault="00781161" w:rsidP="00781161">
      <w:pPr>
        <w:overflowPunct w:val="0"/>
        <w:autoSpaceDE w:val="0"/>
        <w:autoSpaceDN w:val="0"/>
        <w:adjustRightInd w:val="0"/>
        <w:jc w:val="both"/>
        <w:textAlignment w:val="baseline"/>
      </w:pPr>
    </w:p>
    <w:p w:rsidR="00781161" w:rsidRDefault="00781161" w:rsidP="00781161">
      <w:pPr>
        <w:overflowPunct w:val="0"/>
        <w:autoSpaceDE w:val="0"/>
        <w:autoSpaceDN w:val="0"/>
        <w:adjustRightInd w:val="0"/>
        <w:ind w:left="360"/>
        <w:jc w:val="center"/>
        <w:outlineLvl w:val="0"/>
      </w:pPr>
      <w:r>
        <w:t>14.</w:t>
      </w:r>
      <w:r>
        <w:tab/>
        <w:t xml:space="preserve"> člen</w:t>
      </w:r>
    </w:p>
    <w:p w:rsidR="00781161" w:rsidRDefault="00781161" w:rsidP="00781161">
      <w:pPr>
        <w:ind w:right="-286"/>
        <w:jc w:val="both"/>
      </w:pPr>
    </w:p>
    <w:p w:rsidR="00781161" w:rsidRDefault="00781161" w:rsidP="00781161">
      <w:pPr>
        <w:jc w:val="both"/>
      </w:pPr>
      <w:r>
        <w:t>Če naročnik oz. od njega pooblaščena oseba ugotovi, da izvajalec pogodbenih del ne izvaja ves svetli del dneva vse dni v tednu, razen ob dela prostih dnevih, določenih s predpisi, je izvajalec za vsak dan, ko naročnik oz. od njega pooblaščena oseba ugotovi, da izvajalec ne izvaja pogodbenih del ves svetli del dneva, za kršitev te pogodbene obveznosti dolžan naročniku plačati pogodbeno kazen v višini 1.000,00 EUR, pri čemer pogodbena kazen ne more preseči 10 % (deset odstotkov) pogodbene cene z DDV. O vsaki ugotovitvi kršitve neizvajanja pogodbenih del, vse dni v tednu, razen ob dela prostih dnevih, določenih s predpisi, ves svetli del dneva, naročnik obvesti izvajalca pisno ali z vpisom v gradbeni dnevnik.</w:t>
      </w:r>
    </w:p>
    <w:p w:rsidR="00781161" w:rsidRDefault="00781161" w:rsidP="00781161">
      <w:pPr>
        <w:jc w:val="both"/>
      </w:pPr>
    </w:p>
    <w:p w:rsidR="00781161" w:rsidRDefault="00781161" w:rsidP="00781161">
      <w:pPr>
        <w:ind w:left="360"/>
        <w:jc w:val="center"/>
        <w:outlineLvl w:val="0"/>
      </w:pPr>
      <w:r>
        <w:lastRenderedPageBreak/>
        <w:t>15.</w:t>
      </w:r>
      <w:r>
        <w:tab/>
        <w:t xml:space="preserve"> člen</w:t>
      </w:r>
    </w:p>
    <w:p w:rsidR="00781161" w:rsidRDefault="00781161" w:rsidP="00781161">
      <w:pPr>
        <w:jc w:val="both"/>
      </w:pPr>
    </w:p>
    <w:p w:rsidR="00781161" w:rsidRDefault="00781161" w:rsidP="00781161">
      <w:pPr>
        <w:jc w:val="both"/>
      </w:pPr>
      <w:r>
        <w:t>Pogodbeno kazen v višini 10 % (deset odstotkov) pogodbene vrednosti z DDV, to je ……………..</w:t>
      </w:r>
      <w:r>
        <w:rPr>
          <w:color w:val="000000"/>
        </w:rPr>
        <w:t xml:space="preserve"> EUR</w:t>
      </w:r>
      <w:r>
        <w:t>, je dolžan izvajalec plačati naročniku tudi v primeru njegove neizpolnitve pogodbe.</w:t>
      </w:r>
    </w:p>
    <w:p w:rsidR="00781161" w:rsidRDefault="00781161" w:rsidP="00781161">
      <w:pPr>
        <w:jc w:val="both"/>
      </w:pPr>
    </w:p>
    <w:p w:rsidR="00781161" w:rsidRDefault="00781161" w:rsidP="00781161">
      <w:pPr>
        <w:jc w:val="both"/>
      </w:pPr>
      <w:r>
        <w:t>Če ima naročnik zaradi neizpolnitve obveznosti izvajalca stroške in škodo, ki presegajo pogodbeno kazen, je izvajalec poleg pogodbene kazni dolžan naročniku plačati tudi razliko do popolne odškodnine.</w:t>
      </w:r>
    </w:p>
    <w:p w:rsidR="00781161" w:rsidRDefault="00781161" w:rsidP="00781161">
      <w:pPr>
        <w:ind w:right="-286"/>
        <w:jc w:val="both"/>
      </w:pPr>
    </w:p>
    <w:p w:rsidR="00781161" w:rsidRDefault="00781161" w:rsidP="00781161">
      <w:pPr>
        <w:ind w:right="-286"/>
        <w:jc w:val="both"/>
      </w:pPr>
    </w:p>
    <w:p w:rsidR="00781161" w:rsidRDefault="00781161" w:rsidP="00781161">
      <w:pPr>
        <w:ind w:right="-286"/>
        <w:jc w:val="both"/>
        <w:outlineLvl w:val="0"/>
        <w:rPr>
          <w:b/>
        </w:rPr>
      </w:pPr>
      <w:r>
        <w:rPr>
          <w:b/>
        </w:rPr>
        <w:t>Garancije izvajalca</w:t>
      </w:r>
    </w:p>
    <w:p w:rsidR="00781161" w:rsidRDefault="00781161" w:rsidP="00781161">
      <w:pPr>
        <w:ind w:right="-286"/>
        <w:jc w:val="both"/>
        <w:rPr>
          <w:b/>
        </w:rPr>
      </w:pPr>
    </w:p>
    <w:p w:rsidR="00781161" w:rsidRDefault="00781161" w:rsidP="00781161">
      <w:pPr>
        <w:ind w:left="360" w:right="-286"/>
        <w:jc w:val="center"/>
        <w:outlineLvl w:val="0"/>
      </w:pPr>
      <w:r>
        <w:t xml:space="preserve">16. </w:t>
      </w:r>
      <w:r>
        <w:tab/>
        <w:t>člen</w:t>
      </w:r>
    </w:p>
    <w:p w:rsidR="00781161" w:rsidRDefault="00781161" w:rsidP="00781161">
      <w:pPr>
        <w:ind w:right="-286"/>
        <w:jc w:val="both"/>
      </w:pPr>
    </w:p>
    <w:p w:rsidR="00781161" w:rsidRDefault="00781161" w:rsidP="00781161">
      <w:pPr>
        <w:jc w:val="both"/>
        <w:rPr>
          <w:color w:val="000000"/>
        </w:rPr>
      </w:pPr>
      <w:r>
        <w:rPr>
          <w:color w:val="000000"/>
        </w:rPr>
        <w:t>Izvajalec se s to pogodbo zavezuje, da bo odpravil vse stvarne napake, ki se bodo pokazale po prevzemu opravljenih del in daje garancijo za vsa opravljena dela (tudi za dela podizvajalcev), in sicer:</w:t>
      </w:r>
    </w:p>
    <w:p w:rsidR="00781161" w:rsidRDefault="00781161" w:rsidP="00781161">
      <w:pPr>
        <w:numPr>
          <w:ilvl w:val="0"/>
          <w:numId w:val="66"/>
        </w:num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color w:val="000000"/>
        </w:rPr>
      </w:pPr>
      <w:r>
        <w:rPr>
          <w:color w:val="000000"/>
        </w:rPr>
        <w:t>splošni garancijski rok za izvedena dela 5 (pet) let;</w:t>
      </w:r>
    </w:p>
    <w:p w:rsidR="00781161" w:rsidRDefault="00781161" w:rsidP="00781161">
      <w:pPr>
        <w:numPr>
          <w:ilvl w:val="0"/>
          <w:numId w:val="66"/>
        </w:numPr>
        <w:overflowPunct w:val="0"/>
        <w:autoSpaceDE w:val="0"/>
        <w:autoSpaceDN w:val="0"/>
        <w:adjustRightInd w:val="0"/>
        <w:jc w:val="both"/>
        <w:textAlignment w:val="baseline"/>
      </w:pPr>
      <w:r>
        <w:t xml:space="preserve">za solidnost </w:t>
      </w:r>
      <w:proofErr w:type="spellStart"/>
      <w:r>
        <w:t>gradbe</w:t>
      </w:r>
      <w:proofErr w:type="spellEnd"/>
      <w:r>
        <w:t xml:space="preserve"> 10 (deset) let;</w:t>
      </w:r>
    </w:p>
    <w:p w:rsidR="00781161" w:rsidRDefault="00781161" w:rsidP="00781161">
      <w:pPr>
        <w:numPr>
          <w:ilvl w:val="0"/>
          <w:numId w:val="66"/>
        </w:num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color w:val="000000"/>
        </w:rPr>
        <w:t>za ostale vgrajene naprave in opremo veljajo garancijski roki proizvajalcev,</w:t>
      </w:r>
      <w:r>
        <w:t xml:space="preserve"> </w:t>
      </w:r>
      <w:r>
        <w:rPr>
          <w:color w:val="000000"/>
        </w:rPr>
        <w:t>ki pa ne smejo biti krajši od 2 (dveh) let.</w:t>
      </w:r>
    </w:p>
    <w:p w:rsidR="00781161" w:rsidRDefault="00781161" w:rsidP="00781161">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rsidR="00781161" w:rsidRDefault="00781161" w:rsidP="00781161">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color w:val="000000"/>
        </w:rPr>
        <w:t>Izvajalec mora za vgrajeno opremo in naprave naročniku dostaviti pravilno izpolnjene in s strani proizvajalcev oziroma dobaviteljev izpolnjene, podpisane in ožigosane garancijske liste.</w:t>
      </w:r>
    </w:p>
    <w:p w:rsidR="00781161" w:rsidRDefault="00781161" w:rsidP="00781161">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rsidR="00781161" w:rsidRDefault="00781161" w:rsidP="00781161">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color w:val="000000"/>
        </w:rPr>
        <w:t xml:space="preserve">Garancijski roki začnejo teči z dnem, ko bodo pogodbena dela v celoti končana, tehnično pregledana, s pogojem, da morajo biti pred tem odpravljene vse pomanjkljivosti, ugotovljene med gradnjo, na kvalitativnem pregledu ali ob prevzemu pogodbenih del. </w:t>
      </w:r>
    </w:p>
    <w:p w:rsidR="00781161" w:rsidRDefault="00781161" w:rsidP="00781161">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rsidR="00781161" w:rsidRDefault="00781161" w:rsidP="00781161">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color w:val="000000"/>
        </w:rPr>
        <w:t>Če bo v garancijskem roku zaradi odprave reklamirane napake izvršeno določeno popravilo ali bo zamenjan določen material ali del opreme, potem za celoten sklop, v okviru katerega to popravilo sodi, prične teči garancijski rok znova od zapisniškega prevzema reklamiranih del dalje.</w:t>
      </w:r>
    </w:p>
    <w:p w:rsidR="00781161" w:rsidRDefault="00781161" w:rsidP="00781161">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rsidR="00781161" w:rsidRDefault="00781161" w:rsidP="00781161">
      <w:pPr>
        <w:jc w:val="both"/>
        <w:rPr>
          <w:color w:val="000000"/>
        </w:rPr>
      </w:pPr>
      <w:r>
        <w:rPr>
          <w:color w:val="000000"/>
        </w:rPr>
        <w:t>Izvajalec je dolžan na svoje stroške odpraviti vse pomanjkljivosti, za katere jamči in ki se pokažejo med garancijskim rokom.</w:t>
      </w:r>
    </w:p>
    <w:p w:rsidR="00781161" w:rsidRDefault="00781161" w:rsidP="00781161">
      <w:pPr>
        <w:jc w:val="both"/>
      </w:pPr>
    </w:p>
    <w:p w:rsidR="00781161" w:rsidRDefault="00781161" w:rsidP="00781161">
      <w:pPr>
        <w:ind w:left="360" w:right="-286"/>
        <w:jc w:val="center"/>
        <w:outlineLvl w:val="0"/>
      </w:pPr>
      <w:r>
        <w:t>17.</w:t>
      </w:r>
      <w:r>
        <w:tab/>
        <w:t xml:space="preserve"> člen</w:t>
      </w:r>
    </w:p>
    <w:p w:rsidR="00781161" w:rsidRDefault="00781161" w:rsidP="00781161">
      <w:pPr>
        <w:jc w:val="both"/>
        <w:rPr>
          <w:color w:val="000000"/>
        </w:rPr>
      </w:pPr>
    </w:p>
    <w:p w:rsidR="00781161" w:rsidRDefault="00781161" w:rsidP="00781161">
      <w:pPr>
        <w:jc w:val="both"/>
        <w:rPr>
          <w:color w:val="000000"/>
        </w:rPr>
      </w:pPr>
      <w:r>
        <w:rPr>
          <w:color w:val="000000"/>
        </w:rPr>
        <w:t>Izvajalec mora ob končnem prevzemu pogodbenih del izročiti naročniku nepreklicno in brezpogojno bančno garancijo ali kavcijsko zavarovanje zavarovalnice  za odpravo napak v garancijskem roku po vzorcu  iz razpisne dokumentacije (v nadaljevanju: garancija), in sicer v višini 5 % (pet odstotkov) od končne vrednosti izvedenih del z DDV, to je ……………….. EUR. Rok trajanja garancije je za 30 (trideset) dni daljši kot je splošni garancijski rok za izvedena dela, določen s to pogodbo. Garancija služi naročniku kot jamstvo za vestno izpolnjevanje izvajalčevih obveznosti do naročnika v času garancijskega roka. kolikor se garancijski rok podaljša, se mora hkrati podaljšati za enak čas tudi rok trajanja garancije.</w:t>
      </w:r>
    </w:p>
    <w:p w:rsidR="00781161" w:rsidRDefault="00781161" w:rsidP="00781161">
      <w:pPr>
        <w:jc w:val="both"/>
        <w:rPr>
          <w:color w:val="000000"/>
        </w:rPr>
      </w:pPr>
    </w:p>
    <w:p w:rsidR="00781161" w:rsidRDefault="00781161" w:rsidP="00781161">
      <w:pPr>
        <w:jc w:val="both"/>
        <w:outlineLvl w:val="0"/>
        <w:rPr>
          <w:color w:val="000000"/>
        </w:rPr>
      </w:pPr>
      <w:r>
        <w:rPr>
          <w:color w:val="000000"/>
        </w:rPr>
        <w:t>Brez predložene garancije primopredaja ni opravljena.</w:t>
      </w:r>
    </w:p>
    <w:p w:rsidR="00781161" w:rsidRDefault="00781161" w:rsidP="00781161">
      <w:pPr>
        <w:numPr>
          <w:ilvl w:val="12"/>
          <w:numId w:val="0"/>
        </w:numPr>
        <w:jc w:val="both"/>
      </w:pPr>
    </w:p>
    <w:p w:rsidR="00781161" w:rsidRDefault="00781161" w:rsidP="00781161">
      <w:pPr>
        <w:numPr>
          <w:ilvl w:val="12"/>
          <w:numId w:val="0"/>
        </w:numPr>
        <w:jc w:val="both"/>
      </w:pPr>
      <w:r>
        <w:t>Izvajalec odgovarja za odpravo stvarnih napak v garancijskih rokih iz prvega odstavka 16. člena pogodbe, tudi če bo naročnik iz kateregakoli razloga unovčil prejeto zavarovanje za odpravo napak v garancijskem roku.</w:t>
      </w:r>
    </w:p>
    <w:p w:rsidR="00781161" w:rsidRDefault="00781161" w:rsidP="00781161">
      <w:pPr>
        <w:jc w:val="both"/>
        <w:rPr>
          <w:color w:val="000000"/>
        </w:rPr>
      </w:pPr>
    </w:p>
    <w:p w:rsidR="00781161" w:rsidRDefault="00781161" w:rsidP="00781161">
      <w:pPr>
        <w:ind w:left="360" w:right="-286"/>
        <w:jc w:val="center"/>
        <w:outlineLvl w:val="0"/>
      </w:pPr>
      <w:r>
        <w:t>18.</w:t>
      </w:r>
      <w:r>
        <w:tab/>
        <w:t xml:space="preserve"> člen</w:t>
      </w:r>
    </w:p>
    <w:p w:rsidR="00781161" w:rsidRDefault="00781161" w:rsidP="00781161">
      <w:pPr>
        <w:ind w:right="-286"/>
        <w:jc w:val="both"/>
        <w:rPr>
          <w:b/>
        </w:rPr>
      </w:pPr>
    </w:p>
    <w:p w:rsidR="00781161" w:rsidRDefault="00781161" w:rsidP="00781161">
      <w:pPr>
        <w:jc w:val="both"/>
        <w:rPr>
          <w:color w:val="000000"/>
        </w:rPr>
      </w:pPr>
      <w:r>
        <w:rPr>
          <w:color w:val="000000"/>
        </w:rPr>
        <w:t>Za skrite napake, ki se pokažejo v garancijski dobi, je naročnik dolžan obvestiti izvajalca brez odlašanja. Stranki sporazumno določita primeren rok za odpravo napak, če to ne bo mogoče, pa ga določi naročnik sam.</w:t>
      </w:r>
    </w:p>
    <w:p w:rsidR="00781161" w:rsidRDefault="00781161" w:rsidP="00781161">
      <w:pPr>
        <w:jc w:val="both"/>
        <w:rPr>
          <w:color w:val="000000"/>
        </w:rPr>
      </w:pPr>
    </w:p>
    <w:p w:rsidR="00781161" w:rsidRDefault="00781161" w:rsidP="00781161">
      <w:pPr>
        <w:jc w:val="both"/>
        <w:rPr>
          <w:color w:val="000000"/>
        </w:rPr>
      </w:pPr>
      <w:r>
        <w:rPr>
          <w:color w:val="000000"/>
        </w:rPr>
        <w:t xml:space="preserve">Izvajalec je k odpravi napak dolžan pristopiti v dogovorjenem roku, v nujnih primerih pa takoj, ko je to mogoče. </w:t>
      </w:r>
    </w:p>
    <w:p w:rsidR="00781161" w:rsidRDefault="00781161" w:rsidP="00781161">
      <w:pPr>
        <w:jc w:val="both"/>
        <w:rPr>
          <w:color w:val="000000"/>
        </w:rPr>
      </w:pPr>
    </w:p>
    <w:p w:rsidR="00781161" w:rsidRDefault="00781161" w:rsidP="00781161">
      <w:pPr>
        <w:jc w:val="both"/>
        <w:rPr>
          <w:color w:val="000000"/>
        </w:rPr>
      </w:pPr>
      <w:r>
        <w:rPr>
          <w:color w:val="000000"/>
        </w:rPr>
        <w:lastRenderedPageBreak/>
        <w:t>Če izvajalec k odpravi napak ne pristopi in jih ne odpravi v primernem roku, jih po načelu dobrega gospodarja odpravi naročnik na stroške izvajalca in se poplača iz finančnega zavarovanja za odpravo napak v garancijskem roku.</w:t>
      </w:r>
    </w:p>
    <w:p w:rsidR="00781161" w:rsidRDefault="00781161" w:rsidP="00781161">
      <w:pPr>
        <w:jc w:val="both"/>
        <w:rPr>
          <w:b/>
          <w:color w:val="000000"/>
        </w:rPr>
      </w:pPr>
    </w:p>
    <w:p w:rsidR="00781161" w:rsidRDefault="00781161" w:rsidP="00781161">
      <w:pPr>
        <w:ind w:right="-286"/>
        <w:jc w:val="both"/>
        <w:outlineLvl w:val="0"/>
        <w:rPr>
          <w:b/>
        </w:rPr>
      </w:pPr>
    </w:p>
    <w:p w:rsidR="00781161" w:rsidRDefault="00781161" w:rsidP="00781161">
      <w:pPr>
        <w:ind w:right="-286"/>
        <w:jc w:val="both"/>
        <w:outlineLvl w:val="0"/>
        <w:rPr>
          <w:b/>
        </w:rPr>
      </w:pPr>
      <w:r>
        <w:rPr>
          <w:b/>
        </w:rPr>
        <w:t>Prevzem pogodbenih del</w:t>
      </w:r>
    </w:p>
    <w:p w:rsidR="00781161" w:rsidRDefault="00781161" w:rsidP="00781161">
      <w:pPr>
        <w:ind w:right="-286"/>
        <w:jc w:val="both"/>
        <w:rPr>
          <w:b/>
        </w:rPr>
      </w:pPr>
    </w:p>
    <w:p w:rsidR="00781161" w:rsidRDefault="00781161" w:rsidP="00781161">
      <w:pPr>
        <w:ind w:left="360" w:right="-286"/>
        <w:jc w:val="center"/>
        <w:outlineLvl w:val="0"/>
      </w:pPr>
      <w:r>
        <w:t>19.</w:t>
      </w:r>
      <w:r>
        <w:tab/>
        <w:t xml:space="preserve"> člen</w:t>
      </w:r>
    </w:p>
    <w:p w:rsidR="00781161" w:rsidRDefault="00781161" w:rsidP="00781161">
      <w:pPr>
        <w:ind w:right="-286"/>
        <w:jc w:val="both"/>
        <w:rPr>
          <w:b/>
        </w:rPr>
      </w:pPr>
    </w:p>
    <w:p w:rsidR="00781161" w:rsidRDefault="00781161" w:rsidP="00781161">
      <w:pPr>
        <w:jc w:val="both"/>
        <w:rPr>
          <w:color w:val="000000"/>
        </w:rPr>
      </w:pPr>
      <w:r>
        <w:rPr>
          <w:color w:val="000000"/>
        </w:rPr>
        <w:t xml:space="preserve">Izvajalec mora takoj po dokončanju pogodbenih del pisno obvestiti naročnika, da so pogodbena dela končana. Naročnik prevzame od izvajalca pogodbena dela pod pogojem, da so dela kvalitetno izvedena in služijo svojemu namenu. </w:t>
      </w:r>
    </w:p>
    <w:p w:rsidR="00781161" w:rsidRDefault="00781161" w:rsidP="00781161">
      <w:pPr>
        <w:jc w:val="both"/>
        <w:rPr>
          <w:color w:val="000000"/>
        </w:rPr>
      </w:pPr>
    </w:p>
    <w:p w:rsidR="00781161" w:rsidRDefault="00781161" w:rsidP="00781161">
      <w:pPr>
        <w:jc w:val="both"/>
      </w:pPr>
      <w:r>
        <w:t xml:space="preserve">Končni prevzem pogodbenih del se izvede po izvedenem komisijskem pregledu pod pogojem, da so odpravljene vse pomanjkljivosti, ugotovljene med gradnjo, in na komisijskem pregledu. </w:t>
      </w:r>
    </w:p>
    <w:p w:rsidR="00781161" w:rsidRDefault="00781161" w:rsidP="00781161">
      <w:pPr>
        <w:jc w:val="both"/>
      </w:pPr>
    </w:p>
    <w:p w:rsidR="00781161" w:rsidRDefault="00781161" w:rsidP="00781161">
      <w:pPr>
        <w:jc w:val="both"/>
        <w:rPr>
          <w:color w:val="000000"/>
        </w:rPr>
      </w:pPr>
      <w:r>
        <w:rPr>
          <w:color w:val="000000"/>
        </w:rPr>
        <w:t xml:space="preserve">O prevzemu se sestavi prevzemni zapisnik. </w:t>
      </w:r>
    </w:p>
    <w:p w:rsidR="00781161" w:rsidRDefault="00781161" w:rsidP="00781161">
      <w:pPr>
        <w:jc w:val="both"/>
        <w:rPr>
          <w:color w:val="000000"/>
        </w:rPr>
      </w:pPr>
    </w:p>
    <w:p w:rsidR="00781161" w:rsidRDefault="00781161" w:rsidP="00781161">
      <w:pPr>
        <w:jc w:val="both"/>
        <w:rPr>
          <w:color w:val="000000"/>
        </w:rPr>
      </w:pPr>
      <w:r>
        <w:rPr>
          <w:color w:val="000000"/>
        </w:rPr>
        <w:t>Izvajalec je dolžan ob primopredaji predložiti tudi izpolnjene obrazce skladno z navodilom o prenosu zgrajene komunalne infrastrukture, s katerim ga naročnik seznani ob uvedbi v posel.</w:t>
      </w:r>
    </w:p>
    <w:p w:rsidR="00781161" w:rsidRDefault="00781161" w:rsidP="00781161">
      <w:pPr>
        <w:jc w:val="both"/>
        <w:rPr>
          <w:b/>
          <w:color w:val="000000"/>
        </w:rPr>
      </w:pPr>
    </w:p>
    <w:p w:rsidR="00781161" w:rsidRDefault="00781161" w:rsidP="00781161">
      <w:pPr>
        <w:jc w:val="both"/>
        <w:outlineLvl w:val="0"/>
        <w:rPr>
          <w:b/>
          <w:color w:val="000000"/>
        </w:rPr>
      </w:pPr>
    </w:p>
    <w:p w:rsidR="00781161" w:rsidRDefault="00781161" w:rsidP="00781161">
      <w:pPr>
        <w:jc w:val="both"/>
        <w:outlineLvl w:val="0"/>
        <w:rPr>
          <w:b/>
          <w:color w:val="000000"/>
        </w:rPr>
      </w:pPr>
      <w:r>
        <w:rPr>
          <w:b/>
          <w:color w:val="000000"/>
        </w:rPr>
        <w:t>Varstvo podatkov</w:t>
      </w:r>
    </w:p>
    <w:p w:rsidR="00781161" w:rsidRDefault="00781161" w:rsidP="00781161">
      <w:pPr>
        <w:jc w:val="both"/>
        <w:rPr>
          <w:b/>
          <w:color w:val="000000"/>
        </w:rPr>
      </w:pPr>
    </w:p>
    <w:p w:rsidR="00781161" w:rsidRDefault="00781161" w:rsidP="00781161">
      <w:pPr>
        <w:ind w:left="360" w:right="-286"/>
        <w:jc w:val="center"/>
        <w:outlineLvl w:val="0"/>
      </w:pPr>
      <w:r>
        <w:t>20.</w:t>
      </w:r>
      <w:r>
        <w:tab/>
        <w:t xml:space="preserve"> člen</w:t>
      </w:r>
    </w:p>
    <w:p w:rsidR="00781161" w:rsidRDefault="00781161" w:rsidP="00781161">
      <w:pPr>
        <w:jc w:val="both"/>
        <w:rPr>
          <w:b/>
          <w:color w:val="000000"/>
        </w:rPr>
      </w:pPr>
    </w:p>
    <w:p w:rsidR="00781161" w:rsidRDefault="00781161" w:rsidP="00781161">
      <w:pPr>
        <w:jc w:val="both"/>
        <w:rPr>
          <w:color w:val="000000"/>
        </w:rPr>
      </w:pPr>
      <w:r>
        <w:rPr>
          <w:color w:val="000000"/>
        </w:rPr>
        <w:t xml:space="preserve">Izvajalec ne sme izkoriščati za svojo osebno uporabo ali izdati tretjemu podatkov, s katerim se seznani pri izvajanju pogodbenih del, in so kot taki varovani s predpisi o varstvu osebnih ali tajnih podatkov. </w:t>
      </w:r>
    </w:p>
    <w:p w:rsidR="00781161" w:rsidRDefault="00781161" w:rsidP="00781161">
      <w:pPr>
        <w:jc w:val="both"/>
        <w:rPr>
          <w:color w:val="000000"/>
        </w:rPr>
      </w:pPr>
    </w:p>
    <w:p w:rsidR="00781161" w:rsidRDefault="00781161" w:rsidP="00781161">
      <w:pPr>
        <w:jc w:val="both"/>
        <w:rPr>
          <w:color w:val="000000"/>
        </w:rPr>
      </w:pPr>
      <w:r>
        <w:rPr>
          <w:color w:val="000000"/>
        </w:rPr>
        <w:t>Naročnik se zaveže varovati podatke, ki jih pridobi od izvajalca, v zadevah v zvezi s to  pogodbo kot poslovno skrivnost, če so bili ti podatki določeni kot poslovna skrivnost s pisnim sklepom izvajalca v skladu z veljavnim zakonom o gospodarskih družbah oziroma podatke, za katere je očitno, da bi nastala občutna škoda izvajalcu, če bi zanje izvedela nepooblaščena oseba.</w:t>
      </w:r>
    </w:p>
    <w:p w:rsidR="00781161" w:rsidRDefault="00781161" w:rsidP="00781161">
      <w:pPr>
        <w:jc w:val="both"/>
        <w:rPr>
          <w:color w:val="000000"/>
        </w:rPr>
      </w:pPr>
    </w:p>
    <w:p w:rsidR="00781161" w:rsidRDefault="00781161" w:rsidP="00781161">
      <w:pPr>
        <w:ind w:right="-286"/>
        <w:jc w:val="both"/>
        <w:rPr>
          <w:color w:val="000000"/>
        </w:rPr>
      </w:pPr>
      <w:r>
        <w:rPr>
          <w:color w:val="000000"/>
        </w:rPr>
        <w:t>V primeru kršitve določb o varovanju poslovne skrivnosti, sta pogodbeni stranki odškodninsko odgovorni za vso posredno in neposredno škodo.</w:t>
      </w:r>
    </w:p>
    <w:p w:rsidR="00781161" w:rsidRDefault="00781161" w:rsidP="00781161">
      <w:pPr>
        <w:ind w:right="-286"/>
        <w:jc w:val="both"/>
        <w:rPr>
          <w:b/>
        </w:rPr>
      </w:pPr>
    </w:p>
    <w:p w:rsidR="00781161" w:rsidRDefault="00781161" w:rsidP="00781161">
      <w:pPr>
        <w:ind w:right="-286"/>
        <w:jc w:val="both"/>
        <w:outlineLvl w:val="0"/>
        <w:rPr>
          <w:b/>
        </w:rPr>
      </w:pPr>
      <w:r>
        <w:rPr>
          <w:b/>
        </w:rPr>
        <w:t>Pooblaščeni predstavniki pogodbenih strank</w:t>
      </w:r>
    </w:p>
    <w:p w:rsidR="00781161" w:rsidRDefault="00781161" w:rsidP="00781161">
      <w:pPr>
        <w:ind w:right="-286"/>
        <w:jc w:val="both"/>
      </w:pPr>
    </w:p>
    <w:p w:rsidR="00781161" w:rsidRDefault="00781161" w:rsidP="00781161">
      <w:pPr>
        <w:ind w:left="360" w:right="-286"/>
        <w:jc w:val="center"/>
        <w:outlineLvl w:val="0"/>
      </w:pPr>
      <w:r>
        <w:t>21.</w:t>
      </w:r>
      <w:r>
        <w:tab/>
        <w:t xml:space="preserve"> člen</w:t>
      </w:r>
    </w:p>
    <w:p w:rsidR="00781161" w:rsidRDefault="00781161" w:rsidP="00781161">
      <w:pPr>
        <w:jc w:val="both"/>
      </w:pPr>
    </w:p>
    <w:p w:rsidR="00781161" w:rsidRDefault="00781161" w:rsidP="00781161">
      <w:pPr>
        <w:jc w:val="both"/>
        <w:rPr>
          <w:color w:val="000000"/>
        </w:rPr>
      </w:pPr>
      <w:r>
        <w:rPr>
          <w:color w:val="000000"/>
        </w:rPr>
        <w:t>Pooblaščena predstavnik naročnika za izvajanje te pogodbe je: ………………</w:t>
      </w:r>
      <w:r>
        <w:t xml:space="preserve">, ki </w:t>
      </w:r>
      <w:r>
        <w:rPr>
          <w:color w:val="000000"/>
        </w:rPr>
        <w:t>je skrbnik  te pogodbe.</w:t>
      </w:r>
    </w:p>
    <w:p w:rsidR="00781161" w:rsidRDefault="00781161" w:rsidP="00781161">
      <w:pPr>
        <w:jc w:val="both"/>
        <w:rPr>
          <w:color w:val="000000"/>
        </w:rPr>
      </w:pPr>
    </w:p>
    <w:p w:rsidR="00781161" w:rsidRDefault="00781161" w:rsidP="00781161">
      <w:pPr>
        <w:jc w:val="both"/>
        <w:rPr>
          <w:color w:val="000000"/>
        </w:rPr>
      </w:pPr>
      <w:r>
        <w:rPr>
          <w:color w:val="000000"/>
        </w:rPr>
        <w:t>Skrbnik posameznega območja: območje št. ……………………….</w:t>
      </w:r>
    </w:p>
    <w:p w:rsidR="00781161" w:rsidRDefault="00781161" w:rsidP="00781161">
      <w:pPr>
        <w:jc w:val="both"/>
        <w:rPr>
          <w:color w:val="000000"/>
        </w:rPr>
      </w:pPr>
    </w:p>
    <w:p w:rsidR="00781161" w:rsidRDefault="00781161" w:rsidP="00781161">
      <w:pPr>
        <w:jc w:val="both"/>
        <w:outlineLvl w:val="0"/>
      </w:pPr>
      <w:r>
        <w:t>Pooblaščeni odgovorni predstavnik izvajalca je …………………………</w:t>
      </w:r>
    </w:p>
    <w:p w:rsidR="00781161" w:rsidRDefault="00781161" w:rsidP="00781161">
      <w:pPr>
        <w:jc w:val="both"/>
        <w:outlineLvl w:val="0"/>
      </w:pPr>
    </w:p>
    <w:p w:rsidR="00781161" w:rsidRDefault="00781161" w:rsidP="00781161">
      <w:pPr>
        <w:jc w:val="both"/>
        <w:outlineLvl w:val="0"/>
      </w:pPr>
      <w:r>
        <w:t>Vodja gradnje izvajalca je: …………………………….</w:t>
      </w:r>
    </w:p>
    <w:p w:rsidR="00781161" w:rsidRDefault="00781161" w:rsidP="00781161">
      <w:pPr>
        <w:jc w:val="both"/>
      </w:pPr>
    </w:p>
    <w:p w:rsidR="00781161" w:rsidRDefault="00781161" w:rsidP="00781161">
      <w:pPr>
        <w:jc w:val="both"/>
      </w:pPr>
      <w:r>
        <w:t>Vodilni pogodbenik je: .................</w:t>
      </w:r>
    </w:p>
    <w:p w:rsidR="00781161" w:rsidRDefault="00781161" w:rsidP="00781161">
      <w:pPr>
        <w:jc w:val="both"/>
        <w:rPr>
          <w:i/>
        </w:rPr>
      </w:pPr>
      <w:r>
        <w:rPr>
          <w:i/>
        </w:rPr>
        <w:t>(Določi naročnik v primeru, da sklene pogodbo z več pogodbeniki. Vodja gradnje in vodja del morata biti zaposlena pri vodilnemu pogodbeniku. Vodilni pogodbenik ima obveznosti izvajalca po Gradbenem zakonu. Vodilni pogodbenik ne more biti podizvajalec.)</w:t>
      </w:r>
    </w:p>
    <w:p w:rsidR="00781161" w:rsidRDefault="00781161" w:rsidP="00781161">
      <w:pPr>
        <w:jc w:val="both"/>
      </w:pPr>
    </w:p>
    <w:p w:rsidR="00781161" w:rsidRDefault="00781161" w:rsidP="00781161">
      <w:pPr>
        <w:jc w:val="both"/>
        <w:rPr>
          <w:color w:val="000000"/>
        </w:rPr>
      </w:pPr>
      <w:r>
        <w:rPr>
          <w:color w:val="000000"/>
        </w:rPr>
        <w:t>Izvajalec mora na zahtevo naročnika zamenjati odgovorno osebo, če delo opravlja nestrokovno ali v nasprotju z interesi naročnika.</w:t>
      </w:r>
    </w:p>
    <w:p w:rsidR="00781161" w:rsidRDefault="00781161" w:rsidP="00781161">
      <w:pPr>
        <w:jc w:val="both"/>
      </w:pPr>
    </w:p>
    <w:p w:rsidR="00781161" w:rsidRDefault="00781161" w:rsidP="00781161">
      <w:pPr>
        <w:jc w:val="both"/>
      </w:pPr>
      <w:r>
        <w:lastRenderedPageBreak/>
        <w:t>V primeru spremembe pooblaščenih predstavnikov pogodbenih del se pogodbeni stranki pisno obvestita, zamenjavo vodje gradnje pa pogodbeni stranki uredita z aneksom.</w:t>
      </w:r>
    </w:p>
    <w:p w:rsidR="00781161" w:rsidRDefault="00781161" w:rsidP="00781161">
      <w:pPr>
        <w:jc w:val="both"/>
      </w:pPr>
    </w:p>
    <w:p w:rsidR="00781161" w:rsidRDefault="00781161" w:rsidP="00781161">
      <w:pPr>
        <w:jc w:val="both"/>
      </w:pPr>
    </w:p>
    <w:p w:rsidR="00781161" w:rsidRDefault="00781161" w:rsidP="00781161">
      <w:pPr>
        <w:jc w:val="both"/>
        <w:outlineLvl w:val="0"/>
        <w:rPr>
          <w:b/>
        </w:rPr>
      </w:pPr>
      <w:r>
        <w:rPr>
          <w:b/>
        </w:rPr>
        <w:t>Odstop in prenehanje pogodbe</w:t>
      </w:r>
    </w:p>
    <w:p w:rsidR="00781161" w:rsidRDefault="00781161" w:rsidP="00781161">
      <w:pPr>
        <w:jc w:val="both"/>
        <w:rPr>
          <w:b/>
          <w:color w:val="000000"/>
        </w:rPr>
      </w:pPr>
    </w:p>
    <w:p w:rsidR="00781161" w:rsidRDefault="00781161" w:rsidP="00781161">
      <w:pPr>
        <w:ind w:right="-286"/>
        <w:jc w:val="center"/>
        <w:outlineLvl w:val="0"/>
      </w:pPr>
      <w:r>
        <w:t>22.  člen</w:t>
      </w:r>
    </w:p>
    <w:p w:rsidR="00781161" w:rsidRDefault="00781161" w:rsidP="00781161">
      <w:pPr>
        <w:jc w:val="both"/>
        <w:rPr>
          <w:b/>
          <w:color w:val="000000"/>
        </w:rPr>
      </w:pPr>
    </w:p>
    <w:p w:rsidR="00781161" w:rsidRDefault="00781161" w:rsidP="00781161">
      <w:pPr>
        <w:jc w:val="both"/>
        <w:rPr>
          <w:color w:val="000000"/>
        </w:rPr>
      </w:pPr>
      <w:r>
        <w:rPr>
          <w:color w:val="000000"/>
        </w:rPr>
        <w:t xml:space="preserve">Naročnik lahko odstopi od pogodbe, če izvajalec ne začne z izvedbo del v roku, določenem s to pogodbo in niti v naknadnem roku, ki mu ga določi naročnik. </w:t>
      </w:r>
    </w:p>
    <w:p w:rsidR="00781161" w:rsidRDefault="00781161" w:rsidP="00781161">
      <w:pPr>
        <w:jc w:val="both"/>
        <w:rPr>
          <w:color w:val="000000"/>
        </w:rPr>
      </w:pPr>
    </w:p>
    <w:p w:rsidR="00781161" w:rsidRDefault="00781161" w:rsidP="00781161">
      <w:pPr>
        <w:jc w:val="both"/>
        <w:rPr>
          <w:color w:val="000000"/>
        </w:rPr>
      </w:pPr>
      <w:r>
        <w:rPr>
          <w:color w:val="000000"/>
        </w:rPr>
        <w:t>V kolikor pride do odstopanja od terminskega načrta izvedbe pogodbenih del po krivdi izvajalca v posameznih delih ali v celoti, ki so daljša od 14 (štirinajst) dni in obstaja nevarnost, da bo po krivdi izvajalca ogrožen rok za dokončanje pogodbenih del, lahko naročnik odpove pogodbena dela v celoti ali delno za tista dela, zaradi katerih je ogroženo dokončanje pogodbenih del.</w:t>
      </w:r>
    </w:p>
    <w:p w:rsidR="00781161" w:rsidRDefault="00781161" w:rsidP="00781161">
      <w:pPr>
        <w:jc w:val="both"/>
        <w:rPr>
          <w:color w:val="000000"/>
        </w:rPr>
      </w:pPr>
    </w:p>
    <w:p w:rsidR="00781161" w:rsidRDefault="00781161" w:rsidP="00781161">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rPr>
      </w:pPr>
      <w:r>
        <w:rPr>
          <w:color w:val="000000"/>
        </w:rPr>
        <w:t>Naročnik v takem primeru odda tista dela, ki ogrožajo izvedbo del v pogodbenem roku drugemu izvajalcu v breme izvajalca po tej pogodbi, lahko pa odstopi od pogodbe, unovči finančno zavarovanje za dobro izvedbo pogodbenih obveznosti in začne postopek za izterjavo povzročene škode.</w:t>
      </w:r>
    </w:p>
    <w:p w:rsidR="00781161" w:rsidRDefault="00781161" w:rsidP="00781161">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rPr>
      </w:pPr>
    </w:p>
    <w:p w:rsidR="00781161" w:rsidRDefault="00781161" w:rsidP="00781161">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rPr>
      </w:pPr>
      <w:r>
        <w:rPr>
          <w:color w:val="000000"/>
        </w:rPr>
        <w:t>V primeru odstopa od pogodbe po tem členu je izvajalec dolžan povrniti naročniku vse stroške, povezane z novo objavo in izborom novega izvajalca kot tudi škodo, ki nastane naročniku zaradi zamude.</w:t>
      </w:r>
    </w:p>
    <w:p w:rsidR="00781161" w:rsidRDefault="00781161" w:rsidP="00781161">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rPr>
      </w:pPr>
    </w:p>
    <w:p w:rsidR="00781161" w:rsidRDefault="00781161" w:rsidP="00781161">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center"/>
        <w:rPr>
          <w:color w:val="000000"/>
        </w:rPr>
      </w:pPr>
      <w:r>
        <w:rPr>
          <w:color w:val="000000"/>
        </w:rPr>
        <w:t>23. člen</w:t>
      </w:r>
    </w:p>
    <w:p w:rsidR="00781161" w:rsidRDefault="00781161" w:rsidP="00781161">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rPr>
      </w:pPr>
    </w:p>
    <w:p w:rsidR="00781161" w:rsidRDefault="00781161" w:rsidP="00781161">
      <w:pPr>
        <w:jc w:val="both"/>
      </w:pPr>
      <w:r>
        <w:t>Ta pogodba skladno s četrtim odstavkom 67. člena ZJN-3 preneha veljati, če je naročnik seznanjen, da je pristojni državni organ ali sodišče s pravnomočno odločitvijo ugotovilo kršitev delovne, okoljske ali socialne zakonodaje s strani izvajalca te pogodbe o izvedbi javnega naročila ali njegovega podizvajalca.</w:t>
      </w:r>
    </w:p>
    <w:p w:rsidR="00781161" w:rsidRDefault="00781161" w:rsidP="00781161">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rPr>
      </w:pPr>
    </w:p>
    <w:p w:rsidR="00781161" w:rsidRDefault="00781161" w:rsidP="00781161">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rPr>
      </w:pPr>
    </w:p>
    <w:p w:rsidR="00781161" w:rsidRDefault="00781161" w:rsidP="00781161">
      <w:pPr>
        <w:keepNext/>
        <w:keepLines/>
        <w:jc w:val="both"/>
        <w:outlineLvl w:val="0"/>
        <w:rPr>
          <w:b/>
          <w:bCs/>
          <w:iCs/>
        </w:rPr>
      </w:pPr>
      <w:r>
        <w:rPr>
          <w:b/>
          <w:bCs/>
          <w:iCs/>
        </w:rPr>
        <w:t>Prepoved prenosa terjatev</w:t>
      </w:r>
    </w:p>
    <w:p w:rsidR="00781161" w:rsidRDefault="00781161" w:rsidP="00781161">
      <w:pPr>
        <w:keepNext/>
        <w:keepLines/>
        <w:ind w:left="1134"/>
        <w:jc w:val="both"/>
        <w:outlineLvl w:val="6"/>
        <w:rPr>
          <w:b/>
          <w:iCs/>
        </w:rPr>
      </w:pPr>
    </w:p>
    <w:p w:rsidR="00781161" w:rsidRDefault="00781161" w:rsidP="00781161">
      <w:pPr>
        <w:jc w:val="center"/>
        <w:outlineLvl w:val="0"/>
        <w:rPr>
          <w:rFonts w:eastAsia="Calibri"/>
        </w:rPr>
      </w:pPr>
      <w:r>
        <w:rPr>
          <w:rFonts w:eastAsia="Calibri"/>
        </w:rPr>
        <w:t>24.  člen</w:t>
      </w:r>
    </w:p>
    <w:p w:rsidR="00781161" w:rsidRDefault="00781161" w:rsidP="00781161">
      <w:pPr>
        <w:ind w:left="1134"/>
        <w:jc w:val="both"/>
      </w:pPr>
    </w:p>
    <w:p w:rsidR="00781161" w:rsidRDefault="00781161" w:rsidP="00781161">
      <w:pPr>
        <w:jc w:val="both"/>
      </w:pPr>
      <w:r>
        <w:t>Pogodbeni stranki se v skladu s 417. členom Obligacijskega zakonika izrecno dogovorita, da izvajalec ne sme prenesti na drugega nobenih svojih bodočih terjatev do naročnika, ki jih bo pridobil na podlagi te pogodbe ali kateregakoli dodatka, ki bo v prihodnosti sklenjen k njej. Prepoved prenosa bodočih terjatev na drugega zajema vse primere oziroma oblike odstopa terjatev, vključno z odstopom namesto izpolnitve, odstopom v izterjavo in odstopom v zavarovanje.</w:t>
      </w:r>
    </w:p>
    <w:p w:rsidR="00781161" w:rsidRDefault="00781161" w:rsidP="00781161">
      <w:pPr>
        <w:jc w:val="both"/>
      </w:pPr>
    </w:p>
    <w:p w:rsidR="00781161" w:rsidRDefault="00781161" w:rsidP="00781161">
      <w:pPr>
        <w:jc w:val="both"/>
      </w:pPr>
      <w:r>
        <w:t>Pogodbeni stranki se dogovorita, da za namene te pogodbe bodoča terjatev iz prvega odstavka tega člena pomeni vsako terjatev, ki v trenutku prenosa na drugega še ni nastala, pri čemer se pogodbeni stranki dogovorita, da se šteje, da terjatev izvajalca do naročnika nastane takrat, ko je izvajalec dela opravil, jih naročniku obračunal z izstavitvijo računa ter je naročnik izstavljeni račun potrdil.</w:t>
      </w:r>
    </w:p>
    <w:p w:rsidR="00781161" w:rsidRDefault="00781161" w:rsidP="00781161">
      <w:pPr>
        <w:jc w:val="both"/>
      </w:pPr>
    </w:p>
    <w:p w:rsidR="00781161" w:rsidRDefault="00781161" w:rsidP="00781161">
      <w:pPr>
        <w:jc w:val="both"/>
      </w:pPr>
      <w:r>
        <w:t>V primeru, da bi izvajalec kljub dogovoru o prepovedi prenosa bodočih terjatev iz prvega odstavka tega člena prenesel katerokoli svojo bodočo terjatev do naročnika na drugega, lahko naročnik s pisno izjavo, ki jo priporočeno po pošti pošlje izvajalcu, s takojšnjim učinkom (brez odpovednega roka) odpove to pogodbo, vključno z vsemi k njej sklenjenimi dodatki.</w:t>
      </w:r>
    </w:p>
    <w:p w:rsidR="00781161" w:rsidRDefault="00781161" w:rsidP="00781161">
      <w:pPr>
        <w:jc w:val="both"/>
      </w:pPr>
    </w:p>
    <w:p w:rsidR="00781161" w:rsidRDefault="00781161" w:rsidP="00781161">
      <w:pPr>
        <w:jc w:val="both"/>
      </w:pPr>
      <w:r>
        <w:t>V primeru, da bi izvajalec kljub dogovoru o prepovedi prenosa bodočih terjatev iz prvega odstavka tega člena prenesel katerokoli svojo bodočo terjatev do naročnika na drugega, je dolžan naročniku plačati tudi pogodbeno kazen v višini 10% (deset odstotkov) pogodbene vrednosti z DDV, t.j. ………….. EUR. Naročnik ima pravico zahtevati plačilo pogodbene kazni ne glede na to, ali je uveljavil pravico do odpovedi pogodbe iz tretjega odstavka tega člena ali ne. Naročnik ima pravico zahtevati pogodbeno kazen, tudi če presega škodo, ki mu je nastala, in celo če mu ni nastala nobena škoda.</w:t>
      </w:r>
    </w:p>
    <w:p w:rsidR="00781161" w:rsidRDefault="00781161" w:rsidP="00781161">
      <w:pPr>
        <w:jc w:val="both"/>
      </w:pPr>
    </w:p>
    <w:p w:rsidR="00781161" w:rsidRDefault="00781161" w:rsidP="00781161">
      <w:pPr>
        <w:jc w:val="both"/>
      </w:pPr>
      <w:r>
        <w:lastRenderedPageBreak/>
        <w:t xml:space="preserve">V primeru, da bi izvajalec kljub dogovoru o prepovedi prenosa bodočih terjatev iz prvega odstavka tega člena prenesel katerokoli svojo bodočo terjatev do naročnika na drugega, je dolžan naročniku v vsakem primeru in ne glede na uveljavitev naročnikovih pravic iz tretjega in četrtega odstavka tega člena povrniti  škodo, ki je naročniku nastala zaradi kršitve prepovedi prenosa terjatev s strani izvajalca. Škoda vključuje tudi (a ne izključno) vse zneske, ki bi jih moral naročnik plačati kateremukoli subjektu (vključno s podizvajalci in prevzemniki terjatev) in bi presegali njegove obveznosti po tej pogodbi in dodatkih, sklenjenih k njej, oziroma zneske, ki bi jih moral naročnik plačati dvakrat, ker bi bila prvotna izpolnitev enemu od subjektov nepravilna, vključno z zakonskimi zamudnimi obrestmi, ki bi jih moral naročnik plačati kateremukoli subjektu. Izvajalec soglaša s tem, da naročnik ni odgovoren za morebitno svojo nepravilno izpolnitev, do katere bi prišlo v primeru kršitve prepovedi prenosa bodočih terjatev s strani izvajalca,  zato se izvajalec  izrecno obvezuje, da  bo naročniku povrnil škodo, ki mu bo nastala v posledici naročnikove nepravilne izpolnitve, ter se odpoveduje vsem ugovorom v zvezi z nepravilno izpolnitvijo naročnika. Če bi bila škoda, ki je naročniku nastala, večja od pogodbene kazni, ima naročnik pravico zahtevati razliko do popolne odškodnine. </w:t>
      </w:r>
    </w:p>
    <w:p w:rsidR="00781161" w:rsidRDefault="00781161" w:rsidP="00781161">
      <w:pPr>
        <w:jc w:val="both"/>
      </w:pPr>
    </w:p>
    <w:p w:rsidR="00781161" w:rsidRDefault="00781161" w:rsidP="00781161">
      <w:pPr>
        <w:jc w:val="both"/>
      </w:pPr>
      <w:r>
        <w:t>Pogodbeni stranki soglašata s tem, da izvajalec ne odgovarja naročniku in slednji proti njemu ne more uveljaviti sankcij iz tretjega do petega odstavka tega člena v primeru, da bi izvajalčevi podizvajalci odstopili drugemu svoje terjatve do naročnika ali izvajalca.</w:t>
      </w:r>
    </w:p>
    <w:p w:rsidR="00781161" w:rsidRDefault="00781161" w:rsidP="00781161">
      <w:pPr>
        <w:jc w:val="both"/>
      </w:pPr>
    </w:p>
    <w:p w:rsidR="00781161" w:rsidRDefault="00781161" w:rsidP="00781161">
      <w:pPr>
        <w:jc w:val="both"/>
        <w:rPr>
          <w:b/>
          <w:i/>
        </w:rPr>
      </w:pPr>
      <w:r>
        <w:rPr>
          <w:b/>
          <w:i/>
        </w:rPr>
        <w:t xml:space="preserve">/Opomba: se upošteva v primeru, če izvajalec ne nastopa s </w:t>
      </w:r>
      <w:proofErr w:type="spellStart"/>
      <w:r>
        <w:rPr>
          <w:b/>
          <w:i/>
        </w:rPr>
        <w:t>podizvajalc</w:t>
      </w:r>
      <w:proofErr w:type="spellEnd"/>
      <w:r>
        <w:rPr>
          <w:b/>
          <w:i/>
        </w:rPr>
        <w:t>-</w:t>
      </w:r>
      <w:proofErr w:type="spellStart"/>
      <w:r>
        <w:rPr>
          <w:b/>
          <w:i/>
        </w:rPr>
        <w:t>em</w:t>
      </w:r>
      <w:proofErr w:type="spellEnd"/>
      <w:r>
        <w:rPr>
          <w:b/>
          <w:i/>
        </w:rPr>
        <w:t>/-i /</w:t>
      </w:r>
    </w:p>
    <w:p w:rsidR="00781161" w:rsidRDefault="00781161" w:rsidP="00781161">
      <w:pPr>
        <w:jc w:val="both"/>
      </w:pPr>
    </w:p>
    <w:p w:rsidR="00781161" w:rsidRDefault="00781161" w:rsidP="00781161">
      <w:pPr>
        <w:jc w:val="both"/>
      </w:pPr>
      <w:r>
        <w:t>Pogodbeni stranki ugotavljata, da naročnik ni seznanjen s tem, da bi izvajalec katerakoli dela po tej pogodbi izvedel s podizvajalci, razen za dela, za katera je s to pogodbo izrecno dogovorjeno, da bodo izvedena s podizvajalci. Izvajalec se izrecno zaveže, da bo sam pravočasno poplačal vse terjatve vseh svojih podizvajalcev, ki se nanašajo na katerakoli dela, za katere s to pogodbo ali z dodatki, ki bodo sklenjeni k tej pogodbi, ni dogovorjeno, da jih bodo izvedli podizvajalci.</w:t>
      </w:r>
    </w:p>
    <w:p w:rsidR="00781161" w:rsidRDefault="00781161" w:rsidP="00781161"/>
    <w:p w:rsidR="00781161" w:rsidRDefault="00781161" w:rsidP="00781161"/>
    <w:p w:rsidR="00781161" w:rsidRDefault="00781161" w:rsidP="00781161">
      <w:pPr>
        <w:ind w:right="-286"/>
        <w:jc w:val="both"/>
        <w:outlineLvl w:val="0"/>
        <w:rPr>
          <w:b/>
        </w:rPr>
      </w:pPr>
      <w:bookmarkStart w:id="7" w:name="_Toc209317675"/>
      <w:bookmarkStart w:id="8" w:name="_Toc208996117"/>
      <w:r>
        <w:rPr>
          <w:b/>
        </w:rPr>
        <w:t>Spremembe pogodbe</w:t>
      </w:r>
      <w:bookmarkEnd w:id="7"/>
      <w:bookmarkEnd w:id="8"/>
    </w:p>
    <w:p w:rsidR="00781161" w:rsidRDefault="00781161" w:rsidP="00781161">
      <w:pPr>
        <w:ind w:right="-286"/>
      </w:pPr>
    </w:p>
    <w:p w:rsidR="00781161" w:rsidRDefault="00781161" w:rsidP="00781161">
      <w:pPr>
        <w:ind w:right="-286"/>
        <w:jc w:val="center"/>
        <w:outlineLvl w:val="0"/>
      </w:pPr>
      <w:r>
        <w:t>25.  člen</w:t>
      </w:r>
    </w:p>
    <w:p w:rsidR="00781161" w:rsidRDefault="00781161" w:rsidP="00781161">
      <w:pPr>
        <w:ind w:right="-286"/>
        <w:jc w:val="both"/>
        <w:rPr>
          <w:b/>
        </w:rPr>
      </w:pPr>
    </w:p>
    <w:p w:rsidR="00781161" w:rsidRDefault="00781161" w:rsidP="00781161">
      <w:pPr>
        <w:ind w:right="-286"/>
        <w:jc w:val="both"/>
        <w:outlineLvl w:val="0"/>
      </w:pPr>
      <w:r>
        <w:t>Vse spremembe in dopolnitve te pogodbe se sklenejo le v obliki pisnih dodatkov k tej pogodbi.</w:t>
      </w:r>
    </w:p>
    <w:p w:rsidR="00781161" w:rsidRDefault="00781161" w:rsidP="00781161">
      <w:pPr>
        <w:ind w:right="-286"/>
        <w:jc w:val="both"/>
        <w:rPr>
          <w:b/>
        </w:rPr>
      </w:pPr>
    </w:p>
    <w:p w:rsidR="00781161" w:rsidRDefault="00781161" w:rsidP="00781161">
      <w:pPr>
        <w:ind w:right="-286"/>
        <w:jc w:val="both"/>
        <w:rPr>
          <w:b/>
        </w:rPr>
      </w:pPr>
    </w:p>
    <w:p w:rsidR="00781161" w:rsidRDefault="00781161" w:rsidP="00781161">
      <w:pPr>
        <w:jc w:val="both"/>
        <w:outlineLvl w:val="0"/>
        <w:rPr>
          <w:b/>
        </w:rPr>
      </w:pPr>
      <w:r>
        <w:rPr>
          <w:b/>
        </w:rPr>
        <w:t>Reševanje sporov</w:t>
      </w:r>
    </w:p>
    <w:p w:rsidR="00781161" w:rsidRDefault="00781161" w:rsidP="00781161">
      <w:pPr>
        <w:jc w:val="both"/>
      </w:pPr>
    </w:p>
    <w:p w:rsidR="00781161" w:rsidRDefault="00781161" w:rsidP="00781161">
      <w:pPr>
        <w:ind w:right="-286"/>
        <w:jc w:val="center"/>
        <w:outlineLvl w:val="0"/>
      </w:pPr>
      <w:r>
        <w:t>26.  člen</w:t>
      </w:r>
    </w:p>
    <w:p w:rsidR="00781161" w:rsidRDefault="00781161" w:rsidP="00781161">
      <w:pPr>
        <w:ind w:right="-286"/>
        <w:jc w:val="both"/>
      </w:pPr>
    </w:p>
    <w:p w:rsidR="00781161" w:rsidRDefault="00781161" w:rsidP="00781161">
      <w:pPr>
        <w:ind w:right="-286"/>
        <w:jc w:val="both"/>
      </w:pPr>
      <w:r>
        <w:t>Morebitne spore iz te pogodbe bosta pogodbeni stranki</w:t>
      </w:r>
      <w:r>
        <w:rPr>
          <w:color w:val="FF0000"/>
        </w:rPr>
        <w:t xml:space="preserve"> </w:t>
      </w:r>
      <w:r>
        <w:t>reševali sporazumno, če pa to ne bo mogoče, bo o sporih odločalo pristojno sodišče v Ljubljani po slovenskem pravu.</w:t>
      </w:r>
    </w:p>
    <w:p w:rsidR="00781161" w:rsidRDefault="00781161" w:rsidP="00781161">
      <w:pPr>
        <w:ind w:right="-286"/>
        <w:jc w:val="both"/>
        <w:rPr>
          <w:b/>
        </w:rPr>
      </w:pPr>
    </w:p>
    <w:p w:rsidR="00781161" w:rsidRDefault="00781161" w:rsidP="00781161">
      <w:pPr>
        <w:ind w:right="-286"/>
        <w:jc w:val="both"/>
        <w:rPr>
          <w:b/>
        </w:rPr>
      </w:pPr>
    </w:p>
    <w:p w:rsidR="00781161" w:rsidRDefault="00781161" w:rsidP="00781161">
      <w:pPr>
        <w:ind w:right="-286"/>
        <w:jc w:val="both"/>
        <w:outlineLvl w:val="0"/>
        <w:rPr>
          <w:b/>
        </w:rPr>
      </w:pPr>
      <w:r>
        <w:rPr>
          <w:b/>
        </w:rPr>
        <w:t>Uporaba prava</w:t>
      </w:r>
    </w:p>
    <w:p w:rsidR="00781161" w:rsidRDefault="00781161" w:rsidP="00781161">
      <w:pPr>
        <w:ind w:right="-286"/>
        <w:jc w:val="both"/>
        <w:rPr>
          <w:b/>
        </w:rPr>
      </w:pPr>
    </w:p>
    <w:p w:rsidR="00781161" w:rsidRDefault="00781161" w:rsidP="00781161">
      <w:pPr>
        <w:ind w:right="-286"/>
        <w:jc w:val="center"/>
        <w:outlineLvl w:val="0"/>
      </w:pPr>
      <w:r>
        <w:t>27.  člen</w:t>
      </w:r>
    </w:p>
    <w:p w:rsidR="00781161" w:rsidRDefault="00781161" w:rsidP="00781161">
      <w:pPr>
        <w:ind w:right="-286"/>
        <w:jc w:val="both"/>
        <w:rPr>
          <w:b/>
        </w:rPr>
      </w:pPr>
    </w:p>
    <w:p w:rsidR="00781161" w:rsidRDefault="00781161" w:rsidP="00781161">
      <w:pPr>
        <w:jc w:val="both"/>
      </w:pPr>
      <w:r>
        <w:t>Za vprašanja, ki jih pogodbeni stranki nista uredili s to pogodbo, niti so urejena z veljavnimi predpisi Republike Slovenije, se uporabljajo Posebne gradbene uzance.</w:t>
      </w:r>
    </w:p>
    <w:p w:rsidR="00781161" w:rsidRDefault="00781161" w:rsidP="00781161">
      <w:pPr>
        <w:jc w:val="both"/>
      </w:pPr>
    </w:p>
    <w:p w:rsidR="00781161" w:rsidRDefault="00781161" w:rsidP="00781161">
      <w:pPr>
        <w:jc w:val="both"/>
      </w:pPr>
    </w:p>
    <w:p w:rsidR="00781161" w:rsidRDefault="00781161" w:rsidP="00781161">
      <w:pPr>
        <w:ind w:right="-286"/>
        <w:jc w:val="both"/>
        <w:outlineLvl w:val="0"/>
        <w:rPr>
          <w:b/>
        </w:rPr>
      </w:pPr>
      <w:r>
        <w:rPr>
          <w:b/>
        </w:rPr>
        <w:t>Protikorupcijska klavzula</w:t>
      </w:r>
    </w:p>
    <w:p w:rsidR="00781161" w:rsidRDefault="00781161" w:rsidP="00781161">
      <w:pPr>
        <w:ind w:right="-286"/>
        <w:jc w:val="both"/>
      </w:pPr>
    </w:p>
    <w:p w:rsidR="00781161" w:rsidRDefault="00781161" w:rsidP="00781161">
      <w:pPr>
        <w:ind w:right="-286"/>
        <w:jc w:val="center"/>
        <w:outlineLvl w:val="0"/>
      </w:pPr>
      <w:r>
        <w:t>28.  člen</w:t>
      </w:r>
    </w:p>
    <w:p w:rsidR="00781161" w:rsidRDefault="00781161" w:rsidP="00781161">
      <w:pPr>
        <w:jc w:val="both"/>
      </w:pPr>
    </w:p>
    <w:p w:rsidR="00781161" w:rsidRDefault="00781161" w:rsidP="00781161">
      <w:pPr>
        <w:jc w:val="both"/>
      </w:pPr>
      <w:r>
        <w:t xml:space="preserve">V primeru, da je pri izvedbi javnega naročila za izbor izvajalca po tej pogodbi ali pri izvajanju te pogodbe kdo v imenu ali na račun izvajalca, predstavniku ali posredniku naročnika, javnemu uslužbencu mestne uprave ali funkcionarju naročnika obljubil, ponudil ali dal kakšno nedovoljeno korist za pridobitev tega posla ali za sklenitev tega posla pod ugodnejšimi pogoji ali za opustitev dolžnega nadzora nad izvajanjem pogodbenih obveznosti ali za </w:t>
      </w:r>
      <w:r>
        <w:lastRenderedPageBreak/>
        <w:t>drugo ravnanje ali opustitev, s katerim je naročniku povzročena škoda ali je omogočena pridobitev nedovoljene koristi predstavniku ali posredniku naročnika, javnemu uslužbencu mestne uprave ali funkcionarju naročnika, izvajalcu ali njegovemu predstavniku, zastopniku, posredniku, je ta pogodba nična.</w:t>
      </w:r>
    </w:p>
    <w:p w:rsidR="00781161" w:rsidRDefault="00781161" w:rsidP="00781161">
      <w:pPr>
        <w:jc w:val="both"/>
      </w:pPr>
    </w:p>
    <w:p w:rsidR="00781161" w:rsidRDefault="00781161" w:rsidP="00781161">
      <w:pPr>
        <w:jc w:val="both"/>
      </w:pPr>
      <w:r>
        <w:t>Naročnik bo na podlagi svojih ugotovitev o domnevnem obstoju dejanskega stanja iz prvega odstavka tega člena ali obvestila Komisije za preprečevanje korupcije ali drugih organov, glede njegovega domnevnega nastanka, pričel z ugotavljanjem pogojev ničnosti te pogodbe oziroma z drugimi ukrepi v skladu s predpisi Republike Slovenije.</w:t>
      </w:r>
    </w:p>
    <w:p w:rsidR="00781161" w:rsidRDefault="00781161" w:rsidP="00781161"/>
    <w:p w:rsidR="00781161" w:rsidRDefault="00781161" w:rsidP="00781161"/>
    <w:p w:rsidR="00781161" w:rsidRDefault="00781161" w:rsidP="00781161">
      <w:pPr>
        <w:jc w:val="both"/>
        <w:outlineLvl w:val="0"/>
        <w:rPr>
          <w:b/>
        </w:rPr>
      </w:pPr>
      <w:r>
        <w:rPr>
          <w:b/>
        </w:rPr>
        <w:t>Končne določbe</w:t>
      </w:r>
    </w:p>
    <w:p w:rsidR="00781161" w:rsidRDefault="00781161" w:rsidP="00781161">
      <w:pPr>
        <w:jc w:val="both"/>
        <w:rPr>
          <w:b/>
        </w:rPr>
      </w:pPr>
    </w:p>
    <w:p w:rsidR="00781161" w:rsidRDefault="00781161" w:rsidP="00781161">
      <w:pPr>
        <w:ind w:right="-286"/>
        <w:jc w:val="center"/>
        <w:outlineLvl w:val="0"/>
      </w:pPr>
      <w:r>
        <w:t>29.  člen</w:t>
      </w:r>
    </w:p>
    <w:p w:rsidR="00781161" w:rsidRDefault="00781161" w:rsidP="00781161">
      <w:pPr>
        <w:ind w:right="-286"/>
        <w:jc w:val="both"/>
      </w:pPr>
    </w:p>
    <w:p w:rsidR="00781161" w:rsidRDefault="00781161" w:rsidP="00781161">
      <w:pPr>
        <w:jc w:val="both"/>
      </w:pPr>
      <w:r>
        <w:t>Pogodba je sklenjena, ko jo podpišeta obe pogodbeni stranki in začne veljati z dnem predložitve finančnega  zavarovanja za dobro izvedbo pogodbenih obveznosti, pod pogojem, da je predloženo v skladu z določili te pogodbe.</w:t>
      </w:r>
    </w:p>
    <w:p w:rsidR="00781161" w:rsidRDefault="00781161" w:rsidP="00781161">
      <w:pPr>
        <w:jc w:val="both"/>
      </w:pPr>
    </w:p>
    <w:p w:rsidR="00781161" w:rsidRDefault="00781161" w:rsidP="00781161">
      <w:pPr>
        <w:ind w:right="-286"/>
        <w:jc w:val="center"/>
        <w:outlineLvl w:val="0"/>
      </w:pPr>
      <w:r>
        <w:t>30.  člen</w:t>
      </w:r>
    </w:p>
    <w:p w:rsidR="00781161" w:rsidRDefault="00781161" w:rsidP="00781161">
      <w:pPr>
        <w:ind w:right="-286"/>
        <w:jc w:val="both"/>
      </w:pPr>
    </w:p>
    <w:p w:rsidR="00781161" w:rsidRDefault="00781161" w:rsidP="00781161">
      <w:pPr>
        <w:jc w:val="both"/>
      </w:pPr>
      <w:r>
        <w:rPr>
          <w:color w:val="000000"/>
        </w:rPr>
        <w:t xml:space="preserve">Ta pogodba je sestavljena v </w:t>
      </w:r>
      <w:r>
        <w:t>6 (šestih)</w:t>
      </w:r>
      <w:r>
        <w:rPr>
          <w:color w:val="000000"/>
        </w:rPr>
        <w:t xml:space="preserve"> enakih izvodih, od katerih prejme </w:t>
      </w:r>
      <w:r>
        <w:t>naročnik 4 (štiri) izvode in  izvajalec 2 (dva) izvoda.</w:t>
      </w:r>
    </w:p>
    <w:p w:rsidR="00781161" w:rsidRDefault="00781161" w:rsidP="00781161">
      <w:pPr>
        <w:ind w:right="-286"/>
        <w:jc w:val="both"/>
      </w:pPr>
    </w:p>
    <w:p w:rsidR="00781161" w:rsidRDefault="00781161" w:rsidP="00781161">
      <w:pPr>
        <w:ind w:right="-286"/>
        <w:jc w:val="both"/>
      </w:pPr>
    </w:p>
    <w:p w:rsidR="00781161" w:rsidRDefault="00781161" w:rsidP="00781161">
      <w:pPr>
        <w:ind w:right="-286"/>
        <w:jc w:val="both"/>
      </w:pPr>
    </w:p>
    <w:tbl>
      <w:tblPr>
        <w:tblStyle w:val="Tabelamre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716"/>
      </w:tblGrid>
      <w:tr w:rsidR="00781161" w:rsidTr="00870B57">
        <w:tc>
          <w:tcPr>
            <w:tcW w:w="5670" w:type="dxa"/>
          </w:tcPr>
          <w:p w:rsidR="00781161" w:rsidRDefault="00781161" w:rsidP="00870B57">
            <w:pPr>
              <w:rPr>
                <w:color w:val="000000"/>
              </w:rPr>
            </w:pPr>
          </w:p>
        </w:tc>
        <w:tc>
          <w:tcPr>
            <w:tcW w:w="3716" w:type="dxa"/>
            <w:hideMark/>
          </w:tcPr>
          <w:p w:rsidR="00781161" w:rsidRDefault="00781161" w:rsidP="00870B57">
            <w:pPr>
              <w:rPr>
                <w:color w:val="000000"/>
              </w:rPr>
            </w:pPr>
            <w:r>
              <w:rPr>
                <w:b/>
                <w:color w:val="000000"/>
              </w:rPr>
              <w:t xml:space="preserve">Številka pogodbe: </w:t>
            </w:r>
            <w:r>
              <w:rPr>
                <w:b/>
              </w:rPr>
              <w:t>C7560-18-……..</w:t>
            </w:r>
          </w:p>
        </w:tc>
      </w:tr>
      <w:tr w:rsidR="00781161" w:rsidTr="00870B57">
        <w:tc>
          <w:tcPr>
            <w:tcW w:w="5670" w:type="dxa"/>
          </w:tcPr>
          <w:p w:rsidR="00781161" w:rsidRDefault="00781161" w:rsidP="00870B57">
            <w:pPr>
              <w:rPr>
                <w:color w:val="000000"/>
              </w:rPr>
            </w:pPr>
          </w:p>
        </w:tc>
        <w:tc>
          <w:tcPr>
            <w:tcW w:w="3716" w:type="dxa"/>
            <w:hideMark/>
          </w:tcPr>
          <w:p w:rsidR="00781161" w:rsidRDefault="00781161" w:rsidP="00870B57">
            <w:pPr>
              <w:rPr>
                <w:color w:val="000000"/>
              </w:rPr>
            </w:pPr>
            <w:r>
              <w:rPr>
                <w:color w:val="000000"/>
              </w:rPr>
              <w:t>Številka dok. DS: 430-1775/2018-…</w:t>
            </w:r>
          </w:p>
        </w:tc>
      </w:tr>
      <w:tr w:rsidR="00781161" w:rsidTr="00870B57">
        <w:tc>
          <w:tcPr>
            <w:tcW w:w="5670" w:type="dxa"/>
            <w:hideMark/>
          </w:tcPr>
          <w:p w:rsidR="00781161" w:rsidRDefault="00781161" w:rsidP="00870B57">
            <w:pPr>
              <w:rPr>
                <w:color w:val="000000"/>
              </w:rPr>
            </w:pPr>
            <w:r>
              <w:rPr>
                <w:color w:val="000000"/>
              </w:rPr>
              <w:t>Datum:</w:t>
            </w:r>
          </w:p>
        </w:tc>
        <w:tc>
          <w:tcPr>
            <w:tcW w:w="3716" w:type="dxa"/>
            <w:hideMark/>
          </w:tcPr>
          <w:p w:rsidR="00781161" w:rsidRDefault="00781161" w:rsidP="00870B57">
            <w:pPr>
              <w:rPr>
                <w:color w:val="000000"/>
              </w:rPr>
            </w:pPr>
            <w:r>
              <w:rPr>
                <w:color w:val="000000"/>
              </w:rPr>
              <w:t>Datum:</w:t>
            </w:r>
          </w:p>
        </w:tc>
      </w:tr>
      <w:tr w:rsidR="00781161" w:rsidTr="00870B57">
        <w:tc>
          <w:tcPr>
            <w:tcW w:w="5670" w:type="dxa"/>
          </w:tcPr>
          <w:p w:rsidR="00781161" w:rsidRDefault="00781161" w:rsidP="00870B57">
            <w:pPr>
              <w:rPr>
                <w:color w:val="000000"/>
              </w:rPr>
            </w:pPr>
          </w:p>
        </w:tc>
        <w:tc>
          <w:tcPr>
            <w:tcW w:w="3716" w:type="dxa"/>
          </w:tcPr>
          <w:p w:rsidR="00781161" w:rsidRDefault="00781161" w:rsidP="00870B57">
            <w:pPr>
              <w:rPr>
                <w:color w:val="000000"/>
              </w:rPr>
            </w:pPr>
          </w:p>
        </w:tc>
      </w:tr>
      <w:tr w:rsidR="00781161" w:rsidTr="00870B57">
        <w:tc>
          <w:tcPr>
            <w:tcW w:w="5670" w:type="dxa"/>
          </w:tcPr>
          <w:p w:rsidR="00781161" w:rsidRDefault="00781161" w:rsidP="00870B57">
            <w:pPr>
              <w:rPr>
                <w:color w:val="000000"/>
              </w:rPr>
            </w:pPr>
          </w:p>
        </w:tc>
        <w:tc>
          <w:tcPr>
            <w:tcW w:w="3716" w:type="dxa"/>
          </w:tcPr>
          <w:p w:rsidR="00781161" w:rsidRDefault="00781161" w:rsidP="00870B57">
            <w:pPr>
              <w:rPr>
                <w:color w:val="000000"/>
              </w:rPr>
            </w:pPr>
          </w:p>
        </w:tc>
      </w:tr>
      <w:tr w:rsidR="00781161" w:rsidTr="00870B57">
        <w:tc>
          <w:tcPr>
            <w:tcW w:w="5670" w:type="dxa"/>
            <w:hideMark/>
          </w:tcPr>
          <w:p w:rsidR="00781161" w:rsidRDefault="00781161" w:rsidP="00870B57">
            <w:pPr>
              <w:rPr>
                <w:color w:val="000000"/>
              </w:rPr>
            </w:pPr>
            <w:r>
              <w:rPr>
                <w:color w:val="000000"/>
              </w:rPr>
              <w:t>Izvajalec:</w:t>
            </w:r>
          </w:p>
        </w:tc>
        <w:tc>
          <w:tcPr>
            <w:tcW w:w="3716" w:type="dxa"/>
            <w:hideMark/>
          </w:tcPr>
          <w:p w:rsidR="00781161" w:rsidRDefault="00781161" w:rsidP="00870B57">
            <w:pPr>
              <w:rPr>
                <w:color w:val="000000"/>
              </w:rPr>
            </w:pPr>
            <w:r>
              <w:rPr>
                <w:color w:val="000000"/>
              </w:rPr>
              <w:t>Naročnik:</w:t>
            </w:r>
          </w:p>
        </w:tc>
      </w:tr>
      <w:tr w:rsidR="00781161" w:rsidTr="00870B57">
        <w:tc>
          <w:tcPr>
            <w:tcW w:w="5670" w:type="dxa"/>
            <w:hideMark/>
          </w:tcPr>
          <w:p w:rsidR="00781161" w:rsidRDefault="00781161" w:rsidP="00870B57">
            <w:pPr>
              <w:rPr>
                <w:color w:val="000000"/>
              </w:rPr>
            </w:pPr>
            <w:r>
              <w:rPr>
                <w:b/>
                <w:color w:val="000000"/>
              </w:rPr>
              <w:t>…………………….</w:t>
            </w:r>
          </w:p>
        </w:tc>
        <w:tc>
          <w:tcPr>
            <w:tcW w:w="3716" w:type="dxa"/>
            <w:hideMark/>
          </w:tcPr>
          <w:p w:rsidR="00781161" w:rsidRDefault="00781161" w:rsidP="00870B57">
            <w:pPr>
              <w:rPr>
                <w:color w:val="000000"/>
              </w:rPr>
            </w:pPr>
            <w:r>
              <w:rPr>
                <w:b/>
                <w:color w:val="000000"/>
              </w:rPr>
              <w:t>MESTNA OBČINA LJUBLJANA</w:t>
            </w:r>
          </w:p>
        </w:tc>
      </w:tr>
      <w:tr w:rsidR="00781161" w:rsidTr="00870B57">
        <w:tc>
          <w:tcPr>
            <w:tcW w:w="5670" w:type="dxa"/>
            <w:hideMark/>
          </w:tcPr>
          <w:p w:rsidR="00781161" w:rsidRDefault="00781161" w:rsidP="00870B57">
            <w:pPr>
              <w:rPr>
                <w:color w:val="000000"/>
              </w:rPr>
            </w:pPr>
            <w:r>
              <w:rPr>
                <w:color w:val="000000"/>
              </w:rPr>
              <w:t>……….</w:t>
            </w:r>
          </w:p>
        </w:tc>
        <w:tc>
          <w:tcPr>
            <w:tcW w:w="3716" w:type="dxa"/>
            <w:hideMark/>
          </w:tcPr>
          <w:p w:rsidR="00781161" w:rsidRDefault="00781161" w:rsidP="00870B57">
            <w:pPr>
              <w:rPr>
                <w:color w:val="000000"/>
              </w:rPr>
            </w:pPr>
            <w:r>
              <w:rPr>
                <w:color w:val="000000"/>
              </w:rPr>
              <w:t>Župan</w:t>
            </w:r>
          </w:p>
        </w:tc>
      </w:tr>
      <w:tr w:rsidR="00781161" w:rsidTr="00870B57">
        <w:tc>
          <w:tcPr>
            <w:tcW w:w="5670" w:type="dxa"/>
          </w:tcPr>
          <w:p w:rsidR="00781161" w:rsidRDefault="00781161" w:rsidP="00870B57">
            <w:pPr>
              <w:rPr>
                <w:color w:val="000000"/>
              </w:rPr>
            </w:pPr>
          </w:p>
        </w:tc>
        <w:tc>
          <w:tcPr>
            <w:tcW w:w="3716" w:type="dxa"/>
          </w:tcPr>
          <w:p w:rsidR="00781161" w:rsidRDefault="00781161" w:rsidP="00870B57">
            <w:pPr>
              <w:rPr>
                <w:color w:val="000000"/>
              </w:rPr>
            </w:pPr>
          </w:p>
        </w:tc>
      </w:tr>
      <w:tr w:rsidR="00781161" w:rsidTr="00870B57">
        <w:tc>
          <w:tcPr>
            <w:tcW w:w="5670" w:type="dxa"/>
            <w:hideMark/>
          </w:tcPr>
          <w:p w:rsidR="00781161" w:rsidRDefault="00781161" w:rsidP="00870B57">
            <w:pPr>
              <w:rPr>
                <w:i/>
                <w:color w:val="000000"/>
              </w:rPr>
            </w:pPr>
            <w:r>
              <w:rPr>
                <w:i/>
                <w:color w:val="000000"/>
              </w:rPr>
              <w:t>………………….</w:t>
            </w:r>
          </w:p>
        </w:tc>
        <w:tc>
          <w:tcPr>
            <w:tcW w:w="3716" w:type="dxa"/>
            <w:hideMark/>
          </w:tcPr>
          <w:p w:rsidR="00781161" w:rsidRDefault="00781161" w:rsidP="00870B57">
            <w:pPr>
              <w:rPr>
                <w:i/>
                <w:color w:val="000000"/>
              </w:rPr>
            </w:pPr>
            <w:r>
              <w:rPr>
                <w:i/>
                <w:color w:val="000000"/>
              </w:rPr>
              <w:t>Zoran Janković</w:t>
            </w:r>
          </w:p>
        </w:tc>
      </w:tr>
    </w:tbl>
    <w:p w:rsidR="00781161" w:rsidRDefault="00781161" w:rsidP="00781161">
      <w:pPr>
        <w:rPr>
          <w:color w:val="000000"/>
        </w:rPr>
      </w:pPr>
    </w:p>
    <w:tbl>
      <w:tblPr>
        <w:tblW w:w="9699" w:type="dxa"/>
        <w:tblLook w:val="01E0" w:firstRow="1" w:lastRow="1" w:firstColumn="1" w:lastColumn="1" w:noHBand="0" w:noVBand="0"/>
      </w:tblPr>
      <w:tblGrid>
        <w:gridCol w:w="4730"/>
        <w:gridCol w:w="907"/>
        <w:gridCol w:w="4062"/>
      </w:tblGrid>
      <w:tr w:rsidR="00781161" w:rsidTr="00870B57">
        <w:tc>
          <w:tcPr>
            <w:tcW w:w="4730" w:type="dxa"/>
          </w:tcPr>
          <w:p w:rsidR="00781161" w:rsidRDefault="00781161" w:rsidP="00870B57">
            <w:pPr>
              <w:rPr>
                <w:color w:val="000000"/>
              </w:rPr>
            </w:pPr>
          </w:p>
          <w:p w:rsidR="00781161" w:rsidRDefault="00781161" w:rsidP="00870B57">
            <w:pPr>
              <w:rPr>
                <w:color w:val="000000"/>
              </w:rPr>
            </w:pPr>
          </w:p>
          <w:p w:rsidR="00781161" w:rsidRDefault="00781161" w:rsidP="00870B57">
            <w:pPr>
              <w:rPr>
                <w:color w:val="000000"/>
              </w:rPr>
            </w:pPr>
          </w:p>
          <w:p w:rsidR="00781161" w:rsidRDefault="00781161" w:rsidP="00870B57">
            <w:pPr>
              <w:rPr>
                <w:color w:val="000000"/>
              </w:rPr>
            </w:pPr>
          </w:p>
          <w:p w:rsidR="00781161" w:rsidRDefault="00781161" w:rsidP="00870B57">
            <w:pPr>
              <w:rPr>
                <w:b/>
                <w:color w:val="000000"/>
              </w:rPr>
            </w:pPr>
          </w:p>
          <w:p w:rsidR="00781161" w:rsidRDefault="00781161" w:rsidP="00870B57">
            <w:pPr>
              <w:rPr>
                <w:color w:val="000000"/>
              </w:rPr>
            </w:pPr>
          </w:p>
        </w:tc>
        <w:tc>
          <w:tcPr>
            <w:tcW w:w="907" w:type="dxa"/>
          </w:tcPr>
          <w:p w:rsidR="00781161" w:rsidRDefault="00781161" w:rsidP="00870B57">
            <w:pPr>
              <w:rPr>
                <w:color w:val="000000"/>
              </w:rPr>
            </w:pPr>
          </w:p>
        </w:tc>
        <w:tc>
          <w:tcPr>
            <w:tcW w:w="4062" w:type="dxa"/>
          </w:tcPr>
          <w:p w:rsidR="00781161" w:rsidRDefault="00781161" w:rsidP="00870B57">
            <w:pPr>
              <w:rPr>
                <w:color w:val="000000"/>
              </w:rPr>
            </w:pPr>
          </w:p>
          <w:p w:rsidR="00781161" w:rsidRDefault="00781161" w:rsidP="00870B57">
            <w:pPr>
              <w:rPr>
                <w:color w:val="000000"/>
              </w:rPr>
            </w:pPr>
          </w:p>
          <w:p w:rsidR="00781161" w:rsidRDefault="00781161" w:rsidP="00870B57">
            <w:pPr>
              <w:rPr>
                <w:color w:val="000000"/>
              </w:rPr>
            </w:pPr>
          </w:p>
          <w:p w:rsidR="00781161" w:rsidRDefault="00781161" w:rsidP="00870B57">
            <w:pPr>
              <w:rPr>
                <w:color w:val="000000"/>
              </w:rPr>
            </w:pPr>
          </w:p>
        </w:tc>
      </w:tr>
    </w:tbl>
    <w:p w:rsidR="00781161" w:rsidRDefault="00781161" w:rsidP="00781161"/>
    <w:p w:rsidR="00781161" w:rsidRPr="009B7565" w:rsidRDefault="00781161" w:rsidP="00781161"/>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599"/>
        <w:gridCol w:w="7693"/>
        <w:gridCol w:w="850"/>
        <w:gridCol w:w="567"/>
      </w:tblGrid>
      <w:tr w:rsidR="00632809" w:rsidRPr="00B66303" w:rsidTr="00445C19">
        <w:tc>
          <w:tcPr>
            <w:tcW w:w="599" w:type="dxa"/>
            <w:tcBorders>
              <w:top w:val="single" w:sz="4" w:space="0" w:color="auto"/>
              <w:bottom w:val="single" w:sz="4" w:space="0" w:color="auto"/>
              <w:right w:val="nil"/>
            </w:tcBorders>
          </w:tcPr>
          <w:p w:rsidR="00632809" w:rsidRPr="00B66303" w:rsidRDefault="00632809" w:rsidP="00F81B10">
            <w:pPr>
              <w:keepNext/>
              <w:jc w:val="right"/>
              <w:rPr>
                <w:rFonts w:ascii="Tahoma" w:hAnsi="Tahoma" w:cs="Tahoma"/>
              </w:rPr>
            </w:pPr>
            <w:r w:rsidRPr="00B66303">
              <w:rPr>
                <w:rFonts w:ascii="Tahoma" w:hAnsi="Tahoma" w:cs="Tahoma"/>
              </w:rPr>
              <w:lastRenderedPageBreak/>
              <w:br w:type="page"/>
            </w:r>
            <w:r w:rsidRPr="00B66303">
              <w:br w:type="page"/>
            </w:r>
            <w:r w:rsidRPr="00B66303">
              <w:rPr>
                <w:rFonts w:ascii="Tahoma" w:hAnsi="Tahoma" w:cs="Tahoma"/>
              </w:rPr>
              <w:t xml:space="preserve">      </w:t>
            </w:r>
          </w:p>
        </w:tc>
        <w:tc>
          <w:tcPr>
            <w:tcW w:w="7693" w:type="dxa"/>
            <w:tcBorders>
              <w:top w:val="single" w:sz="4" w:space="0" w:color="auto"/>
              <w:left w:val="nil"/>
              <w:bottom w:val="single" w:sz="4" w:space="0" w:color="auto"/>
            </w:tcBorders>
          </w:tcPr>
          <w:p w:rsidR="00632809" w:rsidRPr="00B66303" w:rsidRDefault="00632809" w:rsidP="00F81B10">
            <w:pPr>
              <w:keepNext/>
              <w:rPr>
                <w:rFonts w:ascii="Tahoma" w:hAnsi="Tahoma" w:cs="Tahoma"/>
              </w:rPr>
            </w:pPr>
            <w:r>
              <w:rPr>
                <w:rFonts w:ascii="Tahoma" w:hAnsi="Tahoma" w:cs="Tahoma"/>
              </w:rPr>
              <w:t>OSNUT</w:t>
            </w:r>
            <w:r w:rsidR="00AB34CD">
              <w:rPr>
                <w:rFonts w:ascii="Tahoma" w:hAnsi="Tahoma" w:cs="Tahoma"/>
              </w:rPr>
              <w:t>E</w:t>
            </w:r>
            <w:r>
              <w:rPr>
                <w:rFonts w:ascii="Tahoma" w:hAnsi="Tahoma" w:cs="Tahoma"/>
              </w:rPr>
              <w:t>K POGODB</w:t>
            </w:r>
            <w:r w:rsidR="00AB34CD">
              <w:rPr>
                <w:rFonts w:ascii="Tahoma" w:hAnsi="Tahoma" w:cs="Tahoma"/>
              </w:rPr>
              <w:t>E - VOKA</w:t>
            </w:r>
          </w:p>
        </w:tc>
        <w:tc>
          <w:tcPr>
            <w:tcW w:w="850" w:type="dxa"/>
            <w:tcBorders>
              <w:top w:val="single" w:sz="4" w:space="0" w:color="auto"/>
              <w:bottom w:val="single" w:sz="4" w:space="0" w:color="auto"/>
              <w:right w:val="nil"/>
            </w:tcBorders>
          </w:tcPr>
          <w:p w:rsidR="00632809" w:rsidRPr="00B66303" w:rsidRDefault="00632809" w:rsidP="00F81B10">
            <w:pPr>
              <w:keepNext/>
              <w:jc w:val="right"/>
              <w:rPr>
                <w:rFonts w:ascii="Tahoma" w:hAnsi="Tahoma" w:cs="Tahoma"/>
                <w:b/>
              </w:rPr>
            </w:pPr>
            <w:r w:rsidRPr="00B66303">
              <w:rPr>
                <w:rFonts w:ascii="Tahoma" w:hAnsi="Tahoma" w:cs="Tahoma"/>
                <w:b/>
                <w:i/>
              </w:rPr>
              <w:t xml:space="preserve">Priloga </w:t>
            </w:r>
          </w:p>
        </w:tc>
        <w:tc>
          <w:tcPr>
            <w:tcW w:w="567" w:type="dxa"/>
            <w:tcBorders>
              <w:top w:val="single" w:sz="4" w:space="0" w:color="auto"/>
              <w:left w:val="nil"/>
              <w:bottom w:val="single" w:sz="4" w:space="0" w:color="auto"/>
            </w:tcBorders>
          </w:tcPr>
          <w:p w:rsidR="00632809" w:rsidRPr="00B66303" w:rsidRDefault="00632809" w:rsidP="00F81B10">
            <w:pPr>
              <w:keepNext/>
              <w:rPr>
                <w:rFonts w:ascii="Tahoma" w:hAnsi="Tahoma" w:cs="Tahoma"/>
                <w:b/>
                <w:i/>
              </w:rPr>
            </w:pPr>
            <w:r w:rsidRPr="00B66303">
              <w:rPr>
                <w:rFonts w:ascii="Tahoma" w:hAnsi="Tahoma" w:cs="Tahoma"/>
                <w:b/>
                <w:i/>
              </w:rPr>
              <w:t>5</w:t>
            </w:r>
            <w:r w:rsidR="00AB34CD">
              <w:rPr>
                <w:rFonts w:ascii="Tahoma" w:hAnsi="Tahoma" w:cs="Tahoma"/>
                <w:b/>
                <w:i/>
              </w:rPr>
              <w:t>/2</w:t>
            </w:r>
          </w:p>
        </w:tc>
      </w:tr>
    </w:tbl>
    <w:p w:rsidR="00632809" w:rsidRPr="00B66303" w:rsidRDefault="00632809" w:rsidP="00F81B10">
      <w:pPr>
        <w:keepNext/>
        <w:jc w:val="center"/>
        <w:rPr>
          <w:rFonts w:ascii="Tahoma" w:hAnsi="Tahoma" w:cs="Tahoma"/>
          <w:b/>
          <w:sz w:val="28"/>
          <w:szCs w:val="28"/>
        </w:rPr>
      </w:pPr>
    </w:p>
    <w:p w:rsidR="008D6EDC" w:rsidRDefault="008D6EDC" w:rsidP="00F81B10">
      <w:pPr>
        <w:keepNext/>
        <w:jc w:val="center"/>
        <w:outlineLvl w:val="0"/>
        <w:rPr>
          <w:rFonts w:ascii="Tahoma" w:hAnsi="Tahoma" w:cs="Tahoma"/>
          <w:b/>
          <w:sz w:val="22"/>
          <w:szCs w:val="22"/>
        </w:rPr>
      </w:pPr>
      <w:r>
        <w:rPr>
          <w:rFonts w:ascii="Tahoma" w:hAnsi="Tahoma" w:cs="Tahoma"/>
          <w:b/>
          <w:sz w:val="22"/>
          <w:szCs w:val="22"/>
        </w:rPr>
        <w:t>POGODBA ZA</w:t>
      </w:r>
    </w:p>
    <w:p w:rsidR="008D6EDC" w:rsidRDefault="008D6EDC" w:rsidP="00F81B10">
      <w:pPr>
        <w:keepNext/>
        <w:jc w:val="center"/>
        <w:outlineLvl w:val="0"/>
        <w:rPr>
          <w:rFonts w:ascii="Tahoma" w:hAnsi="Tahoma" w:cs="Tahoma"/>
          <w:b/>
          <w:sz w:val="22"/>
          <w:szCs w:val="22"/>
        </w:rPr>
      </w:pPr>
      <w:r>
        <w:rPr>
          <w:rFonts w:ascii="Tahoma" w:hAnsi="Tahoma" w:cs="Tahoma"/>
          <w:b/>
          <w:sz w:val="22"/>
          <w:szCs w:val="22"/>
        </w:rPr>
        <w:t xml:space="preserve">OBNOVO VODOVODNEGA OMREŽJA OBMOČIJ št. 1, 2, 4, 5,  7, 8, 10, 11, 19, 29, 30, 32, 33, 34 IN 35, SOČASNO Z GRADNJO KANALIZACIJE PO PROJEKTU ODVAJANJE IN ČIŠČENJE ODPADNE VODE NA OBMOČJU VODONOSNIKA LJUBLJANSKEGA POLJA - DEL 3: DOGRADITEV JAVNE KANALIZACIJE V AGLOMERACIJAH NAD 2000 PE V MOL </w:t>
      </w:r>
    </w:p>
    <w:p w:rsidR="008D6EDC" w:rsidRDefault="008D6EDC" w:rsidP="00F81B10">
      <w:pPr>
        <w:keepNext/>
        <w:jc w:val="both"/>
        <w:rPr>
          <w:rFonts w:ascii="Tahoma" w:hAnsi="Tahoma" w:cs="Tahoma"/>
        </w:rPr>
      </w:pPr>
    </w:p>
    <w:tbl>
      <w:tblPr>
        <w:tblW w:w="0" w:type="auto"/>
        <w:tblLayout w:type="fixed"/>
        <w:tblCellMar>
          <w:left w:w="70" w:type="dxa"/>
          <w:right w:w="70" w:type="dxa"/>
        </w:tblCellMar>
        <w:tblLook w:val="04A0" w:firstRow="1" w:lastRow="0" w:firstColumn="1" w:lastColumn="0" w:noHBand="0" w:noVBand="1"/>
      </w:tblPr>
      <w:tblGrid>
        <w:gridCol w:w="2764"/>
        <w:gridCol w:w="1984"/>
      </w:tblGrid>
      <w:tr w:rsidR="008D6EDC" w:rsidTr="008D6EDC">
        <w:trPr>
          <w:trHeight w:val="343"/>
        </w:trPr>
        <w:tc>
          <w:tcPr>
            <w:tcW w:w="2764" w:type="dxa"/>
            <w:vAlign w:val="bottom"/>
            <w:hideMark/>
          </w:tcPr>
          <w:p w:rsidR="008D6EDC" w:rsidRDefault="008D6EDC" w:rsidP="00F81B10">
            <w:pPr>
              <w:keepNext/>
              <w:spacing w:line="276" w:lineRule="auto"/>
              <w:rPr>
                <w:rFonts w:ascii="Tahoma" w:hAnsi="Tahoma" w:cs="Tahoma"/>
                <w:lang w:eastAsia="en-US"/>
              </w:rPr>
            </w:pPr>
            <w:r>
              <w:rPr>
                <w:rFonts w:ascii="Tahoma" w:hAnsi="Tahoma" w:cs="Tahoma"/>
                <w:lang w:eastAsia="en-US"/>
              </w:rPr>
              <w:t>Številka pogodbe naročnika:</w:t>
            </w:r>
          </w:p>
        </w:tc>
        <w:tc>
          <w:tcPr>
            <w:tcW w:w="1984" w:type="dxa"/>
            <w:vAlign w:val="bottom"/>
            <w:hideMark/>
          </w:tcPr>
          <w:p w:rsidR="008D6EDC" w:rsidRDefault="008D6EDC" w:rsidP="00F81B10">
            <w:pPr>
              <w:keepNext/>
              <w:spacing w:line="276" w:lineRule="auto"/>
              <w:rPr>
                <w:rFonts w:ascii="Tahoma" w:hAnsi="Tahoma" w:cs="Tahoma"/>
                <w:b/>
                <w:lang w:eastAsia="en-US"/>
              </w:rPr>
            </w:pPr>
            <w:r>
              <w:rPr>
                <w:rFonts w:ascii="Tahoma" w:hAnsi="Tahoma" w:cs="Tahoma"/>
                <w:b/>
                <w:lang w:eastAsia="en-US"/>
              </w:rPr>
              <w:t xml:space="preserve">  </w:t>
            </w:r>
          </w:p>
        </w:tc>
      </w:tr>
      <w:tr w:rsidR="008D6EDC" w:rsidTr="008D6EDC">
        <w:trPr>
          <w:trHeight w:val="375"/>
        </w:trPr>
        <w:tc>
          <w:tcPr>
            <w:tcW w:w="2764" w:type="dxa"/>
            <w:vAlign w:val="bottom"/>
            <w:hideMark/>
          </w:tcPr>
          <w:p w:rsidR="008D6EDC" w:rsidRDefault="008D6EDC" w:rsidP="00F81B10">
            <w:pPr>
              <w:keepNext/>
              <w:spacing w:line="276" w:lineRule="auto"/>
              <w:rPr>
                <w:rFonts w:ascii="Tahoma" w:hAnsi="Tahoma" w:cs="Tahoma"/>
                <w:lang w:eastAsia="en-US"/>
              </w:rPr>
            </w:pPr>
            <w:r>
              <w:rPr>
                <w:rFonts w:ascii="Tahoma" w:hAnsi="Tahoma" w:cs="Tahoma"/>
                <w:lang w:eastAsia="en-US"/>
              </w:rPr>
              <w:t>Številka JN:</w:t>
            </w:r>
          </w:p>
        </w:tc>
        <w:tc>
          <w:tcPr>
            <w:tcW w:w="1984" w:type="dxa"/>
            <w:vAlign w:val="bottom"/>
            <w:hideMark/>
          </w:tcPr>
          <w:p w:rsidR="008D6EDC" w:rsidRDefault="008D6EDC" w:rsidP="00F81B10">
            <w:pPr>
              <w:keepNext/>
              <w:spacing w:line="276" w:lineRule="auto"/>
              <w:rPr>
                <w:rFonts w:ascii="Tahoma" w:hAnsi="Tahoma" w:cs="Tahoma"/>
                <w:b/>
                <w:lang w:eastAsia="en-US"/>
              </w:rPr>
            </w:pPr>
            <w:r>
              <w:rPr>
                <w:rFonts w:ascii="Tahoma" w:hAnsi="Tahoma" w:cs="Tahoma"/>
                <w:b/>
                <w:lang w:eastAsia="en-US"/>
              </w:rPr>
              <w:t>JHL-30/18</w:t>
            </w:r>
          </w:p>
        </w:tc>
      </w:tr>
      <w:tr w:rsidR="008D6EDC" w:rsidTr="008D6EDC">
        <w:trPr>
          <w:trHeight w:val="311"/>
        </w:trPr>
        <w:tc>
          <w:tcPr>
            <w:tcW w:w="2764" w:type="dxa"/>
            <w:vAlign w:val="bottom"/>
            <w:hideMark/>
          </w:tcPr>
          <w:p w:rsidR="008D6EDC" w:rsidRDefault="008D6EDC" w:rsidP="00F81B10">
            <w:pPr>
              <w:keepNext/>
              <w:spacing w:line="276" w:lineRule="auto"/>
              <w:rPr>
                <w:rFonts w:ascii="Tahoma" w:hAnsi="Tahoma" w:cs="Tahoma"/>
                <w:lang w:eastAsia="en-US"/>
              </w:rPr>
            </w:pPr>
            <w:r>
              <w:rPr>
                <w:rFonts w:ascii="Tahoma" w:hAnsi="Tahoma" w:cs="Tahoma"/>
                <w:lang w:eastAsia="en-US"/>
              </w:rPr>
              <w:t>Številka pogodbe izvajalca:</w:t>
            </w:r>
          </w:p>
        </w:tc>
        <w:tc>
          <w:tcPr>
            <w:tcW w:w="1984" w:type="dxa"/>
            <w:vAlign w:val="bottom"/>
          </w:tcPr>
          <w:p w:rsidR="008D6EDC" w:rsidRDefault="008D6EDC" w:rsidP="00F81B10">
            <w:pPr>
              <w:keepNext/>
              <w:spacing w:line="276" w:lineRule="auto"/>
              <w:rPr>
                <w:rFonts w:ascii="Tahoma" w:hAnsi="Tahoma" w:cs="Tahoma"/>
                <w:lang w:eastAsia="en-US"/>
              </w:rPr>
            </w:pPr>
          </w:p>
        </w:tc>
      </w:tr>
    </w:tbl>
    <w:p w:rsidR="008D6EDC" w:rsidRDefault="008D6EDC" w:rsidP="00F81B10">
      <w:pPr>
        <w:keepNext/>
        <w:jc w:val="both"/>
        <w:rPr>
          <w:rFonts w:ascii="Tahoma" w:hAnsi="Tahoma" w:cs="Tahoma"/>
        </w:rPr>
      </w:pPr>
    </w:p>
    <w:p w:rsidR="008D6EDC" w:rsidRDefault="008D6EDC" w:rsidP="00F81B10">
      <w:pPr>
        <w:keepNext/>
        <w:jc w:val="both"/>
        <w:rPr>
          <w:rFonts w:ascii="Tahoma" w:hAnsi="Tahoma" w:cs="Tahoma"/>
        </w:rPr>
      </w:pPr>
    </w:p>
    <w:p w:rsidR="008D6EDC" w:rsidRDefault="008D6EDC" w:rsidP="00F81B10">
      <w:pPr>
        <w:keepNext/>
        <w:jc w:val="both"/>
        <w:rPr>
          <w:rFonts w:ascii="Tahoma" w:hAnsi="Tahoma" w:cs="Tahoma"/>
        </w:rPr>
      </w:pPr>
    </w:p>
    <w:p w:rsidR="008D6EDC" w:rsidRDefault="008D6EDC" w:rsidP="00F81B10">
      <w:pPr>
        <w:keepNext/>
        <w:jc w:val="both"/>
        <w:rPr>
          <w:rFonts w:ascii="Tahoma" w:hAnsi="Tahoma" w:cs="Tahoma"/>
        </w:rPr>
      </w:pPr>
      <w:r>
        <w:rPr>
          <w:rFonts w:ascii="Tahoma" w:hAnsi="Tahoma" w:cs="Tahoma"/>
        </w:rPr>
        <w:t>sklenjena med</w:t>
      </w:r>
    </w:p>
    <w:p w:rsidR="008D6EDC" w:rsidRDefault="008D6EDC" w:rsidP="00F81B10">
      <w:pPr>
        <w:keepNext/>
        <w:jc w:val="both"/>
        <w:rPr>
          <w:rFonts w:ascii="Tahoma" w:hAnsi="Tahoma" w:cs="Tahoma"/>
          <w:b/>
        </w:rPr>
      </w:pPr>
      <w:r>
        <w:rPr>
          <w:rFonts w:ascii="Tahoma" w:hAnsi="Tahoma" w:cs="Tahoma"/>
        </w:rPr>
        <w:t>naročnikom:</w:t>
      </w:r>
      <w:r>
        <w:rPr>
          <w:rFonts w:ascii="Tahoma" w:hAnsi="Tahoma" w:cs="Tahoma"/>
        </w:rPr>
        <w:tab/>
      </w:r>
      <w:r>
        <w:rPr>
          <w:rFonts w:ascii="Tahoma" w:hAnsi="Tahoma" w:cs="Tahoma"/>
        </w:rPr>
        <w:tab/>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6"/>
      </w:tblGrid>
      <w:tr w:rsidR="008D6EDC" w:rsidTr="008D6EDC">
        <w:tc>
          <w:tcPr>
            <w:tcW w:w="5386"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before="60" w:line="276" w:lineRule="auto"/>
              <w:rPr>
                <w:rFonts w:ascii="Tahoma" w:hAnsi="Tahoma" w:cs="Tahoma"/>
                <w:lang w:eastAsia="en-US"/>
              </w:rPr>
            </w:pPr>
            <w:r>
              <w:rPr>
                <w:rFonts w:ascii="Tahoma" w:hAnsi="Tahoma" w:cs="Tahoma"/>
                <w:b/>
                <w:lang w:eastAsia="en-US"/>
              </w:rPr>
              <w:t>JAVNO PODJETJE VODOVOD-KANALIZACIJA d.o.o.</w:t>
            </w:r>
          </w:p>
          <w:p w:rsidR="008D6EDC" w:rsidRDefault="008D6EDC" w:rsidP="00F81B10">
            <w:pPr>
              <w:keepNext/>
              <w:spacing w:line="276" w:lineRule="auto"/>
              <w:jc w:val="both"/>
              <w:rPr>
                <w:rFonts w:ascii="Tahoma" w:hAnsi="Tahoma" w:cs="Tahoma"/>
                <w:lang w:eastAsia="en-US"/>
              </w:rPr>
            </w:pPr>
            <w:r>
              <w:rPr>
                <w:rFonts w:ascii="Tahoma" w:hAnsi="Tahoma" w:cs="Tahoma"/>
                <w:lang w:eastAsia="en-US"/>
              </w:rPr>
              <w:t>Vodovodna cesta 90</w:t>
            </w:r>
          </w:p>
          <w:p w:rsidR="008D6EDC" w:rsidRDefault="008D6EDC" w:rsidP="00F81B10">
            <w:pPr>
              <w:keepNext/>
              <w:spacing w:line="276" w:lineRule="auto"/>
              <w:jc w:val="both"/>
              <w:rPr>
                <w:rFonts w:ascii="Tahoma" w:hAnsi="Tahoma" w:cs="Tahoma"/>
                <w:lang w:eastAsia="en-US"/>
              </w:rPr>
            </w:pPr>
            <w:r>
              <w:rPr>
                <w:rFonts w:ascii="Tahoma" w:hAnsi="Tahoma" w:cs="Tahoma"/>
                <w:lang w:eastAsia="en-US"/>
              </w:rPr>
              <w:t>1000 Ljubljana,</w:t>
            </w:r>
          </w:p>
          <w:p w:rsidR="008D6EDC" w:rsidRDefault="008D6EDC" w:rsidP="00F81B10">
            <w:pPr>
              <w:keepNext/>
              <w:spacing w:line="276" w:lineRule="auto"/>
              <w:jc w:val="both"/>
              <w:rPr>
                <w:rFonts w:ascii="Tahoma" w:hAnsi="Tahoma" w:cs="Tahoma"/>
                <w:lang w:eastAsia="en-US"/>
              </w:rPr>
            </w:pPr>
            <w:r>
              <w:rPr>
                <w:rFonts w:ascii="Tahoma" w:hAnsi="Tahoma" w:cs="Tahoma"/>
                <w:lang w:eastAsia="en-US"/>
              </w:rPr>
              <w:t xml:space="preserve">ki ga zastopa direktor </w:t>
            </w:r>
          </w:p>
          <w:p w:rsidR="008D6EDC" w:rsidRDefault="008D6EDC" w:rsidP="00F81B10">
            <w:pPr>
              <w:keepNext/>
              <w:spacing w:line="276" w:lineRule="auto"/>
              <w:jc w:val="both"/>
              <w:rPr>
                <w:rFonts w:ascii="Tahoma" w:hAnsi="Tahoma" w:cs="Tahoma"/>
                <w:lang w:eastAsia="en-US"/>
              </w:rPr>
            </w:pPr>
            <w:r>
              <w:rPr>
                <w:rFonts w:ascii="Tahoma" w:hAnsi="Tahoma" w:cs="Tahoma"/>
                <w:b/>
                <w:lang w:eastAsia="en-US"/>
              </w:rPr>
              <w:t>Krištof MLAKAR</w:t>
            </w:r>
          </w:p>
          <w:p w:rsidR="008D6EDC" w:rsidRDefault="008D6EDC" w:rsidP="00F81B10">
            <w:pPr>
              <w:keepNext/>
              <w:spacing w:line="276" w:lineRule="auto"/>
              <w:jc w:val="both"/>
              <w:rPr>
                <w:rFonts w:ascii="Tahoma" w:hAnsi="Tahoma" w:cs="Tahoma"/>
                <w:lang w:eastAsia="en-US"/>
              </w:rPr>
            </w:pPr>
            <w:r>
              <w:rPr>
                <w:rFonts w:ascii="Tahoma" w:hAnsi="Tahoma" w:cs="Tahoma"/>
                <w:lang w:eastAsia="en-US"/>
              </w:rPr>
              <w:t xml:space="preserve">Identifikacijska številka </w:t>
            </w:r>
          </w:p>
          <w:p w:rsidR="008D6EDC" w:rsidRDefault="008D6EDC" w:rsidP="00F81B10">
            <w:pPr>
              <w:keepNext/>
              <w:spacing w:line="276" w:lineRule="auto"/>
              <w:jc w:val="both"/>
              <w:rPr>
                <w:rFonts w:ascii="Tahoma" w:hAnsi="Tahoma" w:cs="Tahoma"/>
                <w:lang w:eastAsia="en-US"/>
              </w:rPr>
            </w:pPr>
            <w:r>
              <w:rPr>
                <w:rFonts w:ascii="Tahoma" w:hAnsi="Tahoma" w:cs="Tahoma"/>
                <w:lang w:eastAsia="en-US"/>
              </w:rPr>
              <w:t>za DDV:    SI64520463</w:t>
            </w:r>
          </w:p>
          <w:p w:rsidR="008D6EDC" w:rsidRDefault="008D6EDC" w:rsidP="00F81B10">
            <w:pPr>
              <w:keepNext/>
              <w:spacing w:after="60" w:line="276" w:lineRule="auto"/>
              <w:jc w:val="both"/>
              <w:rPr>
                <w:rFonts w:ascii="Tahoma" w:hAnsi="Tahoma" w:cs="Tahoma"/>
                <w:b/>
                <w:lang w:eastAsia="en-US"/>
              </w:rPr>
            </w:pPr>
            <w:r>
              <w:rPr>
                <w:rFonts w:ascii="Tahoma" w:hAnsi="Tahoma" w:cs="Tahoma"/>
                <w:lang w:eastAsia="en-US"/>
              </w:rPr>
              <w:t>Matična številka:   5046688</w:t>
            </w:r>
            <w:r w:rsidR="00761222">
              <w:rPr>
                <w:rFonts w:ascii="Tahoma" w:hAnsi="Tahoma" w:cs="Tahoma"/>
                <w:lang w:eastAsia="en-US"/>
              </w:rPr>
              <w:t>000</w:t>
            </w:r>
          </w:p>
        </w:tc>
      </w:tr>
    </w:tbl>
    <w:p w:rsidR="008D6EDC" w:rsidRDefault="008D6EDC" w:rsidP="00F81B10">
      <w:pPr>
        <w:keepNext/>
        <w:jc w:val="both"/>
        <w:rPr>
          <w:rFonts w:ascii="Tahoma" w:hAnsi="Tahoma" w:cs="Tahoma"/>
        </w:rPr>
      </w:pPr>
      <w:r>
        <w:rPr>
          <w:rFonts w:ascii="Tahoma" w:hAnsi="Tahoma" w:cs="Tahoma"/>
        </w:rPr>
        <w:t>in</w:t>
      </w:r>
    </w:p>
    <w:p w:rsidR="008D6EDC" w:rsidRDefault="008D6EDC" w:rsidP="00F81B10">
      <w:pPr>
        <w:keepNext/>
        <w:jc w:val="both"/>
        <w:rPr>
          <w:rFonts w:ascii="Tahoma" w:hAnsi="Tahoma" w:cs="Tahoma"/>
        </w:rPr>
      </w:pPr>
    </w:p>
    <w:p w:rsidR="008D6EDC" w:rsidRDefault="008D6EDC" w:rsidP="00F81B10">
      <w:pPr>
        <w:keepNext/>
        <w:jc w:val="both"/>
        <w:rPr>
          <w:rFonts w:ascii="Tahoma" w:hAnsi="Tahoma" w:cs="Tahoma"/>
        </w:rPr>
      </w:pPr>
      <w:r>
        <w:rPr>
          <w:rFonts w:ascii="Tahoma" w:hAnsi="Tahoma" w:cs="Tahoma"/>
        </w:rPr>
        <w:t>izvajalcem:</w:t>
      </w:r>
      <w:r>
        <w:rPr>
          <w:rFonts w:ascii="Tahoma" w:hAnsi="Tahoma" w:cs="Tahoma"/>
          <w:b/>
        </w:rPr>
        <w:t xml:space="preserve"> </w:t>
      </w:r>
    </w:p>
    <w:tbl>
      <w:tblPr>
        <w:tblW w:w="0" w:type="auto"/>
        <w:tblInd w:w="219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60"/>
        <w:gridCol w:w="2108"/>
        <w:gridCol w:w="2409"/>
        <w:gridCol w:w="709"/>
      </w:tblGrid>
      <w:tr w:rsidR="008D6EDC" w:rsidTr="008D6EDC">
        <w:tc>
          <w:tcPr>
            <w:tcW w:w="160" w:type="dxa"/>
            <w:tcBorders>
              <w:top w:val="single" w:sz="4" w:space="0" w:color="auto"/>
              <w:left w:val="single" w:sz="4" w:space="0" w:color="auto"/>
              <w:bottom w:val="nil"/>
              <w:right w:val="nil"/>
            </w:tcBorders>
          </w:tcPr>
          <w:p w:rsidR="008D6EDC" w:rsidRDefault="008D6EDC" w:rsidP="00F81B10">
            <w:pPr>
              <w:keepNext/>
              <w:spacing w:line="276" w:lineRule="auto"/>
              <w:jc w:val="both"/>
              <w:rPr>
                <w:rFonts w:ascii="Tahoma" w:hAnsi="Tahoma" w:cs="Tahoma"/>
                <w:lang w:eastAsia="en-US"/>
              </w:rPr>
            </w:pPr>
          </w:p>
        </w:tc>
        <w:tc>
          <w:tcPr>
            <w:tcW w:w="2108" w:type="dxa"/>
            <w:tcBorders>
              <w:top w:val="single" w:sz="4" w:space="0" w:color="auto"/>
              <w:left w:val="nil"/>
              <w:bottom w:val="single" w:sz="4" w:space="0" w:color="auto"/>
              <w:right w:val="nil"/>
            </w:tcBorders>
          </w:tcPr>
          <w:p w:rsidR="008D6EDC" w:rsidRDefault="008D6EDC" w:rsidP="00F81B10">
            <w:pPr>
              <w:keepNext/>
              <w:spacing w:line="276" w:lineRule="auto"/>
              <w:jc w:val="both"/>
              <w:rPr>
                <w:rFonts w:ascii="Tahoma" w:hAnsi="Tahoma" w:cs="Tahoma"/>
                <w:sz w:val="16"/>
                <w:szCs w:val="16"/>
                <w:lang w:eastAsia="en-US"/>
              </w:rPr>
            </w:pPr>
          </w:p>
          <w:p w:rsidR="008D6EDC" w:rsidRDefault="008D6EDC" w:rsidP="00F81B10">
            <w:pPr>
              <w:keepNext/>
              <w:spacing w:line="276" w:lineRule="auto"/>
              <w:jc w:val="both"/>
              <w:rPr>
                <w:rFonts w:ascii="Tahoma" w:hAnsi="Tahoma" w:cs="Tahoma"/>
                <w:sz w:val="16"/>
                <w:szCs w:val="16"/>
                <w:lang w:eastAsia="en-US"/>
              </w:rPr>
            </w:pPr>
          </w:p>
        </w:tc>
        <w:tc>
          <w:tcPr>
            <w:tcW w:w="2409" w:type="dxa"/>
            <w:tcBorders>
              <w:top w:val="single" w:sz="4" w:space="0" w:color="auto"/>
              <w:left w:val="nil"/>
              <w:bottom w:val="single" w:sz="4" w:space="0" w:color="auto"/>
              <w:right w:val="nil"/>
            </w:tcBorders>
          </w:tcPr>
          <w:p w:rsidR="008D6EDC" w:rsidRDefault="008D6EDC" w:rsidP="00F81B10">
            <w:pPr>
              <w:keepNext/>
              <w:spacing w:line="276" w:lineRule="auto"/>
              <w:jc w:val="both"/>
              <w:rPr>
                <w:rFonts w:ascii="Tahoma" w:hAnsi="Tahoma" w:cs="Tahoma"/>
                <w:lang w:eastAsia="en-US"/>
              </w:rPr>
            </w:pPr>
          </w:p>
        </w:tc>
        <w:tc>
          <w:tcPr>
            <w:tcW w:w="709" w:type="dxa"/>
            <w:tcBorders>
              <w:top w:val="single" w:sz="4" w:space="0" w:color="auto"/>
              <w:left w:val="nil"/>
              <w:bottom w:val="nil"/>
              <w:right w:val="single" w:sz="4" w:space="0" w:color="auto"/>
            </w:tcBorders>
          </w:tcPr>
          <w:p w:rsidR="008D6EDC" w:rsidRDefault="008D6EDC" w:rsidP="00F81B10">
            <w:pPr>
              <w:keepNext/>
              <w:spacing w:line="276" w:lineRule="auto"/>
              <w:jc w:val="both"/>
              <w:rPr>
                <w:rFonts w:ascii="Tahoma" w:hAnsi="Tahoma" w:cs="Tahoma"/>
                <w:lang w:eastAsia="en-US"/>
              </w:rPr>
            </w:pPr>
          </w:p>
        </w:tc>
      </w:tr>
      <w:tr w:rsidR="008D6EDC" w:rsidTr="008D6EDC">
        <w:tc>
          <w:tcPr>
            <w:tcW w:w="160" w:type="dxa"/>
            <w:tcBorders>
              <w:top w:val="nil"/>
              <w:left w:val="single" w:sz="4" w:space="0" w:color="auto"/>
              <w:bottom w:val="nil"/>
              <w:right w:val="nil"/>
            </w:tcBorders>
          </w:tcPr>
          <w:p w:rsidR="008D6EDC" w:rsidRDefault="008D6EDC" w:rsidP="00F81B10">
            <w:pPr>
              <w:keepNext/>
              <w:spacing w:line="276" w:lineRule="auto"/>
              <w:jc w:val="both"/>
              <w:rPr>
                <w:rFonts w:ascii="Tahoma" w:hAnsi="Tahoma" w:cs="Tahoma"/>
                <w:lang w:eastAsia="en-US"/>
              </w:rPr>
            </w:pPr>
          </w:p>
        </w:tc>
        <w:tc>
          <w:tcPr>
            <w:tcW w:w="2108" w:type="dxa"/>
            <w:tcBorders>
              <w:top w:val="single" w:sz="4" w:space="0" w:color="auto"/>
              <w:left w:val="nil"/>
              <w:bottom w:val="single" w:sz="4" w:space="0" w:color="auto"/>
              <w:right w:val="nil"/>
            </w:tcBorders>
          </w:tcPr>
          <w:p w:rsidR="008D6EDC" w:rsidRDefault="008D6EDC" w:rsidP="00F81B10">
            <w:pPr>
              <w:keepNext/>
              <w:spacing w:line="276" w:lineRule="auto"/>
              <w:jc w:val="both"/>
              <w:rPr>
                <w:rFonts w:ascii="Tahoma" w:hAnsi="Tahoma" w:cs="Tahoma"/>
                <w:sz w:val="16"/>
                <w:szCs w:val="16"/>
                <w:lang w:eastAsia="en-US"/>
              </w:rPr>
            </w:pPr>
          </w:p>
          <w:p w:rsidR="008D6EDC" w:rsidRDefault="008D6EDC" w:rsidP="00F81B10">
            <w:pPr>
              <w:keepNext/>
              <w:spacing w:line="276" w:lineRule="auto"/>
              <w:jc w:val="both"/>
              <w:rPr>
                <w:rFonts w:ascii="Tahoma" w:hAnsi="Tahoma" w:cs="Tahoma"/>
                <w:sz w:val="16"/>
                <w:szCs w:val="16"/>
                <w:lang w:eastAsia="en-US"/>
              </w:rPr>
            </w:pPr>
          </w:p>
        </w:tc>
        <w:tc>
          <w:tcPr>
            <w:tcW w:w="2409" w:type="dxa"/>
            <w:tcBorders>
              <w:top w:val="single" w:sz="4" w:space="0" w:color="auto"/>
              <w:left w:val="nil"/>
              <w:bottom w:val="single" w:sz="4" w:space="0" w:color="auto"/>
              <w:right w:val="nil"/>
            </w:tcBorders>
          </w:tcPr>
          <w:p w:rsidR="008D6EDC" w:rsidRDefault="008D6EDC" w:rsidP="00F81B10">
            <w:pPr>
              <w:keepNext/>
              <w:spacing w:line="276" w:lineRule="auto"/>
              <w:jc w:val="both"/>
              <w:rPr>
                <w:rFonts w:ascii="Tahoma" w:hAnsi="Tahoma" w:cs="Tahoma"/>
                <w:lang w:eastAsia="en-US"/>
              </w:rPr>
            </w:pPr>
          </w:p>
        </w:tc>
        <w:tc>
          <w:tcPr>
            <w:tcW w:w="709" w:type="dxa"/>
            <w:tcBorders>
              <w:top w:val="nil"/>
              <w:left w:val="nil"/>
              <w:bottom w:val="nil"/>
              <w:right w:val="single" w:sz="4" w:space="0" w:color="auto"/>
            </w:tcBorders>
          </w:tcPr>
          <w:p w:rsidR="008D6EDC" w:rsidRDefault="008D6EDC" w:rsidP="00F81B10">
            <w:pPr>
              <w:keepNext/>
              <w:spacing w:line="276" w:lineRule="auto"/>
              <w:jc w:val="both"/>
              <w:rPr>
                <w:rFonts w:ascii="Tahoma" w:hAnsi="Tahoma" w:cs="Tahoma"/>
                <w:lang w:eastAsia="en-US"/>
              </w:rPr>
            </w:pPr>
          </w:p>
        </w:tc>
      </w:tr>
      <w:tr w:rsidR="008D6EDC" w:rsidTr="008D6EDC">
        <w:tc>
          <w:tcPr>
            <w:tcW w:w="160" w:type="dxa"/>
            <w:tcBorders>
              <w:top w:val="nil"/>
              <w:left w:val="single" w:sz="4" w:space="0" w:color="auto"/>
              <w:bottom w:val="nil"/>
              <w:right w:val="nil"/>
            </w:tcBorders>
          </w:tcPr>
          <w:p w:rsidR="008D6EDC" w:rsidRDefault="008D6EDC" w:rsidP="00F81B10">
            <w:pPr>
              <w:keepNext/>
              <w:spacing w:line="276" w:lineRule="auto"/>
              <w:jc w:val="both"/>
              <w:rPr>
                <w:rFonts w:ascii="Tahoma" w:hAnsi="Tahoma" w:cs="Tahoma"/>
                <w:lang w:eastAsia="en-US"/>
              </w:rPr>
            </w:pPr>
          </w:p>
        </w:tc>
        <w:tc>
          <w:tcPr>
            <w:tcW w:w="2108" w:type="dxa"/>
            <w:tcBorders>
              <w:top w:val="single" w:sz="4" w:space="0" w:color="auto"/>
              <w:left w:val="nil"/>
              <w:bottom w:val="single" w:sz="4" w:space="0" w:color="auto"/>
              <w:right w:val="nil"/>
            </w:tcBorders>
          </w:tcPr>
          <w:p w:rsidR="008D6EDC" w:rsidRDefault="008D6EDC" w:rsidP="00F81B10">
            <w:pPr>
              <w:keepNext/>
              <w:spacing w:line="276" w:lineRule="auto"/>
              <w:jc w:val="both"/>
              <w:rPr>
                <w:rFonts w:ascii="Tahoma" w:hAnsi="Tahoma" w:cs="Tahoma"/>
                <w:sz w:val="16"/>
                <w:szCs w:val="16"/>
                <w:lang w:eastAsia="en-US"/>
              </w:rPr>
            </w:pPr>
          </w:p>
          <w:p w:rsidR="008D6EDC" w:rsidRDefault="008D6EDC" w:rsidP="00F81B10">
            <w:pPr>
              <w:keepNext/>
              <w:spacing w:line="276" w:lineRule="auto"/>
              <w:jc w:val="both"/>
              <w:rPr>
                <w:rFonts w:ascii="Tahoma" w:hAnsi="Tahoma" w:cs="Tahoma"/>
                <w:sz w:val="16"/>
                <w:szCs w:val="16"/>
                <w:lang w:eastAsia="en-US"/>
              </w:rPr>
            </w:pPr>
          </w:p>
        </w:tc>
        <w:tc>
          <w:tcPr>
            <w:tcW w:w="2409" w:type="dxa"/>
            <w:tcBorders>
              <w:top w:val="single" w:sz="4" w:space="0" w:color="auto"/>
              <w:left w:val="nil"/>
              <w:bottom w:val="single" w:sz="4" w:space="0" w:color="auto"/>
              <w:right w:val="nil"/>
            </w:tcBorders>
          </w:tcPr>
          <w:p w:rsidR="008D6EDC" w:rsidRDefault="008D6EDC" w:rsidP="00F81B10">
            <w:pPr>
              <w:keepNext/>
              <w:spacing w:line="276" w:lineRule="auto"/>
              <w:jc w:val="both"/>
              <w:rPr>
                <w:rFonts w:ascii="Tahoma" w:hAnsi="Tahoma" w:cs="Tahoma"/>
                <w:lang w:eastAsia="en-US"/>
              </w:rPr>
            </w:pPr>
          </w:p>
        </w:tc>
        <w:tc>
          <w:tcPr>
            <w:tcW w:w="709" w:type="dxa"/>
            <w:tcBorders>
              <w:top w:val="nil"/>
              <w:left w:val="nil"/>
              <w:bottom w:val="nil"/>
              <w:right w:val="single" w:sz="4" w:space="0" w:color="auto"/>
            </w:tcBorders>
          </w:tcPr>
          <w:p w:rsidR="008D6EDC" w:rsidRDefault="008D6EDC" w:rsidP="00F81B10">
            <w:pPr>
              <w:keepNext/>
              <w:spacing w:line="276" w:lineRule="auto"/>
              <w:jc w:val="both"/>
              <w:rPr>
                <w:rFonts w:ascii="Tahoma" w:hAnsi="Tahoma" w:cs="Tahoma"/>
                <w:lang w:eastAsia="en-US"/>
              </w:rPr>
            </w:pPr>
          </w:p>
        </w:tc>
      </w:tr>
      <w:tr w:rsidR="008D6EDC" w:rsidTr="008D6EDC">
        <w:tc>
          <w:tcPr>
            <w:tcW w:w="160" w:type="dxa"/>
            <w:tcBorders>
              <w:top w:val="nil"/>
              <w:left w:val="single" w:sz="4" w:space="0" w:color="auto"/>
              <w:bottom w:val="nil"/>
              <w:right w:val="nil"/>
            </w:tcBorders>
          </w:tcPr>
          <w:p w:rsidR="008D6EDC" w:rsidRDefault="008D6EDC" w:rsidP="00F81B10">
            <w:pPr>
              <w:keepNext/>
              <w:spacing w:line="276" w:lineRule="auto"/>
              <w:jc w:val="both"/>
              <w:rPr>
                <w:rFonts w:ascii="Tahoma" w:hAnsi="Tahoma" w:cs="Tahoma"/>
                <w:sz w:val="10"/>
                <w:lang w:eastAsia="en-US"/>
              </w:rPr>
            </w:pPr>
          </w:p>
        </w:tc>
        <w:tc>
          <w:tcPr>
            <w:tcW w:w="2108" w:type="dxa"/>
            <w:tcBorders>
              <w:top w:val="single" w:sz="4" w:space="0" w:color="auto"/>
              <w:left w:val="nil"/>
              <w:bottom w:val="nil"/>
              <w:right w:val="nil"/>
            </w:tcBorders>
          </w:tcPr>
          <w:p w:rsidR="008D6EDC" w:rsidRDefault="008D6EDC" w:rsidP="00F81B10">
            <w:pPr>
              <w:keepNext/>
              <w:spacing w:line="276" w:lineRule="auto"/>
              <w:jc w:val="both"/>
              <w:rPr>
                <w:rFonts w:ascii="Tahoma" w:hAnsi="Tahoma" w:cs="Tahoma"/>
                <w:sz w:val="10"/>
                <w:lang w:eastAsia="en-US"/>
              </w:rPr>
            </w:pPr>
          </w:p>
        </w:tc>
        <w:tc>
          <w:tcPr>
            <w:tcW w:w="2409" w:type="dxa"/>
            <w:tcBorders>
              <w:top w:val="single" w:sz="4" w:space="0" w:color="auto"/>
              <w:left w:val="nil"/>
              <w:bottom w:val="nil"/>
              <w:right w:val="nil"/>
            </w:tcBorders>
          </w:tcPr>
          <w:p w:rsidR="008D6EDC" w:rsidRDefault="008D6EDC" w:rsidP="00F81B10">
            <w:pPr>
              <w:keepNext/>
              <w:spacing w:line="276" w:lineRule="auto"/>
              <w:jc w:val="both"/>
              <w:rPr>
                <w:rFonts w:ascii="Tahoma" w:hAnsi="Tahoma" w:cs="Tahoma"/>
                <w:sz w:val="10"/>
                <w:lang w:eastAsia="en-US"/>
              </w:rPr>
            </w:pPr>
          </w:p>
        </w:tc>
        <w:tc>
          <w:tcPr>
            <w:tcW w:w="709" w:type="dxa"/>
            <w:tcBorders>
              <w:top w:val="nil"/>
              <w:left w:val="nil"/>
              <w:bottom w:val="nil"/>
              <w:right w:val="single" w:sz="4" w:space="0" w:color="auto"/>
            </w:tcBorders>
          </w:tcPr>
          <w:p w:rsidR="008D6EDC" w:rsidRDefault="008D6EDC" w:rsidP="00F81B10">
            <w:pPr>
              <w:keepNext/>
              <w:spacing w:line="276" w:lineRule="auto"/>
              <w:jc w:val="both"/>
              <w:rPr>
                <w:rFonts w:ascii="Tahoma" w:hAnsi="Tahoma" w:cs="Tahoma"/>
                <w:sz w:val="10"/>
                <w:lang w:eastAsia="en-US"/>
              </w:rPr>
            </w:pPr>
          </w:p>
        </w:tc>
      </w:tr>
      <w:tr w:rsidR="008D6EDC" w:rsidTr="008D6EDC">
        <w:tc>
          <w:tcPr>
            <w:tcW w:w="160" w:type="dxa"/>
            <w:tcBorders>
              <w:top w:val="nil"/>
              <w:left w:val="single" w:sz="4" w:space="0" w:color="auto"/>
              <w:bottom w:val="nil"/>
              <w:right w:val="nil"/>
            </w:tcBorders>
          </w:tcPr>
          <w:p w:rsidR="008D6EDC" w:rsidRDefault="008D6EDC" w:rsidP="00F81B10">
            <w:pPr>
              <w:keepNext/>
              <w:spacing w:line="276" w:lineRule="auto"/>
              <w:jc w:val="both"/>
              <w:rPr>
                <w:rFonts w:ascii="Tahoma" w:hAnsi="Tahoma" w:cs="Tahoma"/>
                <w:lang w:eastAsia="en-US"/>
              </w:rPr>
            </w:pPr>
          </w:p>
        </w:tc>
        <w:tc>
          <w:tcPr>
            <w:tcW w:w="2108" w:type="dxa"/>
            <w:tcBorders>
              <w:top w:val="nil"/>
              <w:left w:val="nil"/>
              <w:bottom w:val="nil"/>
              <w:right w:val="nil"/>
            </w:tcBorders>
            <w:vAlign w:val="center"/>
            <w:hideMark/>
          </w:tcPr>
          <w:p w:rsidR="008D6EDC" w:rsidRDefault="008D6EDC" w:rsidP="00F81B10">
            <w:pPr>
              <w:keepNext/>
              <w:spacing w:line="276" w:lineRule="auto"/>
              <w:jc w:val="both"/>
              <w:rPr>
                <w:rFonts w:ascii="Tahoma" w:hAnsi="Tahoma" w:cs="Tahoma"/>
                <w:lang w:eastAsia="en-US"/>
              </w:rPr>
            </w:pPr>
            <w:r>
              <w:rPr>
                <w:rFonts w:ascii="Tahoma" w:hAnsi="Tahoma" w:cs="Tahoma"/>
                <w:lang w:eastAsia="en-US"/>
              </w:rPr>
              <w:t>ki ga zastopa direktor</w:t>
            </w:r>
          </w:p>
        </w:tc>
        <w:tc>
          <w:tcPr>
            <w:tcW w:w="2409" w:type="dxa"/>
            <w:tcBorders>
              <w:top w:val="nil"/>
              <w:left w:val="nil"/>
              <w:bottom w:val="nil"/>
              <w:right w:val="nil"/>
            </w:tcBorders>
          </w:tcPr>
          <w:p w:rsidR="008D6EDC" w:rsidRDefault="008D6EDC" w:rsidP="00F81B10">
            <w:pPr>
              <w:keepNext/>
              <w:spacing w:line="276" w:lineRule="auto"/>
              <w:jc w:val="both"/>
              <w:rPr>
                <w:rFonts w:ascii="Tahoma" w:hAnsi="Tahoma" w:cs="Tahoma"/>
                <w:lang w:eastAsia="en-US"/>
              </w:rPr>
            </w:pPr>
          </w:p>
        </w:tc>
        <w:tc>
          <w:tcPr>
            <w:tcW w:w="709" w:type="dxa"/>
            <w:tcBorders>
              <w:top w:val="nil"/>
              <w:left w:val="nil"/>
              <w:bottom w:val="nil"/>
              <w:right w:val="single" w:sz="4" w:space="0" w:color="auto"/>
            </w:tcBorders>
          </w:tcPr>
          <w:p w:rsidR="008D6EDC" w:rsidRDefault="008D6EDC" w:rsidP="00F81B10">
            <w:pPr>
              <w:keepNext/>
              <w:spacing w:line="276" w:lineRule="auto"/>
              <w:jc w:val="both"/>
              <w:rPr>
                <w:rFonts w:ascii="Tahoma" w:hAnsi="Tahoma" w:cs="Tahoma"/>
                <w:lang w:eastAsia="en-US"/>
              </w:rPr>
            </w:pPr>
          </w:p>
        </w:tc>
      </w:tr>
      <w:tr w:rsidR="008D6EDC" w:rsidTr="008D6EDC">
        <w:trPr>
          <w:trHeight w:val="47"/>
        </w:trPr>
        <w:tc>
          <w:tcPr>
            <w:tcW w:w="160" w:type="dxa"/>
            <w:tcBorders>
              <w:top w:val="nil"/>
              <w:left w:val="single" w:sz="4" w:space="0" w:color="auto"/>
              <w:bottom w:val="nil"/>
              <w:right w:val="nil"/>
            </w:tcBorders>
          </w:tcPr>
          <w:p w:rsidR="008D6EDC" w:rsidRDefault="008D6EDC" w:rsidP="00F81B10">
            <w:pPr>
              <w:keepNext/>
              <w:spacing w:line="276" w:lineRule="auto"/>
              <w:jc w:val="both"/>
              <w:rPr>
                <w:rFonts w:ascii="Tahoma" w:hAnsi="Tahoma" w:cs="Tahoma"/>
                <w:lang w:eastAsia="en-US"/>
              </w:rPr>
            </w:pPr>
          </w:p>
        </w:tc>
        <w:tc>
          <w:tcPr>
            <w:tcW w:w="2108" w:type="dxa"/>
            <w:tcBorders>
              <w:top w:val="nil"/>
              <w:left w:val="nil"/>
              <w:bottom w:val="single" w:sz="4" w:space="0" w:color="auto"/>
              <w:right w:val="nil"/>
            </w:tcBorders>
            <w:vAlign w:val="center"/>
          </w:tcPr>
          <w:p w:rsidR="008D6EDC" w:rsidRDefault="008D6EDC" w:rsidP="00F81B10">
            <w:pPr>
              <w:keepNext/>
              <w:spacing w:line="276" w:lineRule="auto"/>
              <w:jc w:val="both"/>
              <w:rPr>
                <w:rFonts w:ascii="Tahoma" w:hAnsi="Tahoma" w:cs="Tahoma"/>
                <w:lang w:eastAsia="en-US"/>
              </w:rPr>
            </w:pPr>
          </w:p>
        </w:tc>
        <w:tc>
          <w:tcPr>
            <w:tcW w:w="2409" w:type="dxa"/>
            <w:tcBorders>
              <w:top w:val="nil"/>
              <w:left w:val="nil"/>
              <w:bottom w:val="nil"/>
              <w:right w:val="nil"/>
            </w:tcBorders>
          </w:tcPr>
          <w:p w:rsidR="008D6EDC" w:rsidRDefault="008D6EDC" w:rsidP="00F81B10">
            <w:pPr>
              <w:keepNext/>
              <w:spacing w:line="276" w:lineRule="auto"/>
              <w:jc w:val="both"/>
              <w:rPr>
                <w:rFonts w:ascii="Tahoma" w:hAnsi="Tahoma" w:cs="Tahoma"/>
                <w:sz w:val="24"/>
                <w:lang w:eastAsia="en-US"/>
              </w:rPr>
            </w:pPr>
          </w:p>
        </w:tc>
        <w:tc>
          <w:tcPr>
            <w:tcW w:w="709" w:type="dxa"/>
            <w:tcBorders>
              <w:top w:val="nil"/>
              <w:left w:val="nil"/>
              <w:bottom w:val="nil"/>
              <w:right w:val="single" w:sz="4" w:space="0" w:color="auto"/>
            </w:tcBorders>
          </w:tcPr>
          <w:p w:rsidR="008D6EDC" w:rsidRDefault="008D6EDC" w:rsidP="00F81B10">
            <w:pPr>
              <w:keepNext/>
              <w:spacing w:line="276" w:lineRule="auto"/>
              <w:jc w:val="both"/>
              <w:rPr>
                <w:rFonts w:ascii="Tahoma" w:hAnsi="Tahoma" w:cs="Tahoma"/>
                <w:lang w:eastAsia="en-US"/>
              </w:rPr>
            </w:pPr>
          </w:p>
        </w:tc>
      </w:tr>
      <w:tr w:rsidR="008D6EDC" w:rsidTr="008D6EDC">
        <w:trPr>
          <w:trHeight w:val="47"/>
        </w:trPr>
        <w:tc>
          <w:tcPr>
            <w:tcW w:w="160" w:type="dxa"/>
            <w:tcBorders>
              <w:top w:val="nil"/>
              <w:left w:val="single" w:sz="4" w:space="0" w:color="auto"/>
              <w:bottom w:val="nil"/>
              <w:right w:val="nil"/>
            </w:tcBorders>
          </w:tcPr>
          <w:p w:rsidR="008D6EDC" w:rsidRDefault="008D6EDC" w:rsidP="00F81B10">
            <w:pPr>
              <w:keepNext/>
              <w:spacing w:line="276" w:lineRule="auto"/>
              <w:jc w:val="both"/>
              <w:rPr>
                <w:rFonts w:ascii="Tahoma" w:hAnsi="Tahoma" w:cs="Tahoma"/>
                <w:sz w:val="10"/>
                <w:lang w:eastAsia="en-US"/>
              </w:rPr>
            </w:pPr>
          </w:p>
        </w:tc>
        <w:tc>
          <w:tcPr>
            <w:tcW w:w="2108" w:type="dxa"/>
            <w:tcBorders>
              <w:top w:val="single" w:sz="4" w:space="0" w:color="auto"/>
              <w:left w:val="nil"/>
              <w:bottom w:val="nil"/>
              <w:right w:val="nil"/>
            </w:tcBorders>
            <w:vAlign w:val="center"/>
          </w:tcPr>
          <w:p w:rsidR="008D6EDC" w:rsidRDefault="008D6EDC" w:rsidP="00F81B10">
            <w:pPr>
              <w:keepNext/>
              <w:spacing w:line="276" w:lineRule="auto"/>
              <w:jc w:val="both"/>
              <w:rPr>
                <w:rFonts w:ascii="Tahoma" w:hAnsi="Tahoma" w:cs="Tahoma"/>
                <w:sz w:val="10"/>
                <w:lang w:eastAsia="en-US"/>
              </w:rPr>
            </w:pPr>
          </w:p>
        </w:tc>
        <w:tc>
          <w:tcPr>
            <w:tcW w:w="2409" w:type="dxa"/>
            <w:tcBorders>
              <w:top w:val="single" w:sz="4" w:space="0" w:color="auto"/>
              <w:left w:val="nil"/>
              <w:bottom w:val="nil"/>
              <w:right w:val="nil"/>
            </w:tcBorders>
          </w:tcPr>
          <w:p w:rsidR="008D6EDC" w:rsidRDefault="008D6EDC" w:rsidP="00F81B10">
            <w:pPr>
              <w:keepNext/>
              <w:spacing w:line="276" w:lineRule="auto"/>
              <w:jc w:val="both"/>
              <w:rPr>
                <w:rFonts w:ascii="Tahoma" w:hAnsi="Tahoma" w:cs="Tahoma"/>
                <w:sz w:val="10"/>
                <w:lang w:eastAsia="en-US"/>
              </w:rPr>
            </w:pPr>
          </w:p>
        </w:tc>
        <w:tc>
          <w:tcPr>
            <w:tcW w:w="709" w:type="dxa"/>
            <w:tcBorders>
              <w:top w:val="nil"/>
              <w:left w:val="nil"/>
              <w:bottom w:val="nil"/>
              <w:right w:val="single" w:sz="4" w:space="0" w:color="auto"/>
            </w:tcBorders>
          </w:tcPr>
          <w:p w:rsidR="008D6EDC" w:rsidRDefault="008D6EDC" w:rsidP="00F81B10">
            <w:pPr>
              <w:keepNext/>
              <w:spacing w:line="276" w:lineRule="auto"/>
              <w:jc w:val="both"/>
              <w:rPr>
                <w:rFonts w:ascii="Tahoma" w:hAnsi="Tahoma" w:cs="Tahoma"/>
                <w:sz w:val="10"/>
                <w:lang w:eastAsia="en-US"/>
              </w:rPr>
            </w:pPr>
          </w:p>
        </w:tc>
      </w:tr>
      <w:tr w:rsidR="008D6EDC" w:rsidTr="008D6EDC">
        <w:tc>
          <w:tcPr>
            <w:tcW w:w="160" w:type="dxa"/>
            <w:tcBorders>
              <w:top w:val="nil"/>
              <w:left w:val="single" w:sz="4" w:space="0" w:color="auto"/>
              <w:bottom w:val="nil"/>
              <w:right w:val="nil"/>
            </w:tcBorders>
          </w:tcPr>
          <w:p w:rsidR="008D6EDC" w:rsidRDefault="008D6EDC" w:rsidP="00F81B10">
            <w:pPr>
              <w:keepNext/>
              <w:spacing w:line="276" w:lineRule="auto"/>
              <w:jc w:val="both"/>
              <w:rPr>
                <w:rFonts w:ascii="Tahoma" w:hAnsi="Tahoma" w:cs="Tahoma"/>
                <w:lang w:eastAsia="en-US"/>
              </w:rPr>
            </w:pPr>
          </w:p>
        </w:tc>
        <w:tc>
          <w:tcPr>
            <w:tcW w:w="2108" w:type="dxa"/>
            <w:tcBorders>
              <w:top w:val="nil"/>
              <w:left w:val="nil"/>
              <w:bottom w:val="nil"/>
              <w:right w:val="nil"/>
            </w:tcBorders>
            <w:vAlign w:val="center"/>
            <w:hideMark/>
          </w:tcPr>
          <w:p w:rsidR="008D6EDC" w:rsidRDefault="008D6EDC" w:rsidP="00F81B10">
            <w:pPr>
              <w:keepNext/>
              <w:spacing w:line="276" w:lineRule="auto"/>
              <w:jc w:val="both"/>
              <w:rPr>
                <w:rFonts w:ascii="Tahoma" w:hAnsi="Tahoma" w:cs="Tahoma"/>
                <w:lang w:eastAsia="en-US"/>
              </w:rPr>
            </w:pPr>
            <w:r>
              <w:rPr>
                <w:rFonts w:ascii="Tahoma" w:hAnsi="Tahoma" w:cs="Tahoma"/>
                <w:lang w:eastAsia="en-US"/>
              </w:rPr>
              <w:t>Identifikacijska številka za DDV:</w:t>
            </w:r>
          </w:p>
        </w:tc>
        <w:tc>
          <w:tcPr>
            <w:tcW w:w="2409" w:type="dxa"/>
            <w:tcBorders>
              <w:top w:val="nil"/>
              <w:left w:val="nil"/>
              <w:bottom w:val="single" w:sz="4" w:space="0" w:color="auto"/>
              <w:right w:val="nil"/>
            </w:tcBorders>
          </w:tcPr>
          <w:p w:rsidR="008D6EDC" w:rsidRDefault="008D6EDC" w:rsidP="00F81B10">
            <w:pPr>
              <w:keepNext/>
              <w:spacing w:line="276" w:lineRule="auto"/>
              <w:jc w:val="both"/>
              <w:rPr>
                <w:rFonts w:ascii="Tahoma" w:hAnsi="Tahoma" w:cs="Tahoma"/>
                <w:lang w:eastAsia="en-US"/>
              </w:rPr>
            </w:pPr>
          </w:p>
        </w:tc>
        <w:tc>
          <w:tcPr>
            <w:tcW w:w="709" w:type="dxa"/>
            <w:tcBorders>
              <w:top w:val="nil"/>
              <w:left w:val="nil"/>
              <w:bottom w:val="nil"/>
              <w:right w:val="single" w:sz="4" w:space="0" w:color="auto"/>
            </w:tcBorders>
          </w:tcPr>
          <w:p w:rsidR="008D6EDC" w:rsidRDefault="008D6EDC" w:rsidP="00F81B10">
            <w:pPr>
              <w:keepNext/>
              <w:spacing w:line="276" w:lineRule="auto"/>
              <w:jc w:val="both"/>
              <w:rPr>
                <w:rFonts w:ascii="Tahoma" w:hAnsi="Tahoma" w:cs="Tahoma"/>
                <w:lang w:eastAsia="en-US"/>
              </w:rPr>
            </w:pPr>
          </w:p>
        </w:tc>
      </w:tr>
      <w:tr w:rsidR="008D6EDC" w:rsidTr="008D6EDC">
        <w:trPr>
          <w:trHeight w:val="133"/>
        </w:trPr>
        <w:tc>
          <w:tcPr>
            <w:tcW w:w="160" w:type="dxa"/>
            <w:tcBorders>
              <w:top w:val="nil"/>
              <w:left w:val="single" w:sz="4" w:space="0" w:color="auto"/>
              <w:bottom w:val="nil"/>
              <w:right w:val="nil"/>
            </w:tcBorders>
          </w:tcPr>
          <w:p w:rsidR="008D6EDC" w:rsidRDefault="008D6EDC" w:rsidP="00F81B10">
            <w:pPr>
              <w:keepNext/>
              <w:spacing w:line="276" w:lineRule="auto"/>
              <w:jc w:val="both"/>
              <w:rPr>
                <w:rFonts w:ascii="Tahoma" w:hAnsi="Tahoma" w:cs="Tahoma"/>
                <w:sz w:val="10"/>
                <w:lang w:eastAsia="en-US"/>
              </w:rPr>
            </w:pPr>
          </w:p>
        </w:tc>
        <w:tc>
          <w:tcPr>
            <w:tcW w:w="2108" w:type="dxa"/>
            <w:tcBorders>
              <w:top w:val="nil"/>
              <w:left w:val="nil"/>
              <w:bottom w:val="nil"/>
              <w:right w:val="nil"/>
            </w:tcBorders>
            <w:vAlign w:val="center"/>
          </w:tcPr>
          <w:p w:rsidR="008D6EDC" w:rsidRDefault="008D6EDC" w:rsidP="00F81B10">
            <w:pPr>
              <w:keepNext/>
              <w:spacing w:line="276" w:lineRule="auto"/>
              <w:jc w:val="both"/>
              <w:rPr>
                <w:rFonts w:ascii="Tahoma" w:hAnsi="Tahoma" w:cs="Tahoma"/>
                <w:sz w:val="10"/>
                <w:lang w:eastAsia="en-US"/>
              </w:rPr>
            </w:pPr>
          </w:p>
        </w:tc>
        <w:tc>
          <w:tcPr>
            <w:tcW w:w="2409" w:type="dxa"/>
            <w:tcBorders>
              <w:top w:val="single" w:sz="4" w:space="0" w:color="auto"/>
              <w:left w:val="nil"/>
              <w:bottom w:val="nil"/>
              <w:right w:val="nil"/>
            </w:tcBorders>
          </w:tcPr>
          <w:p w:rsidR="008D6EDC" w:rsidRDefault="008D6EDC" w:rsidP="00F81B10">
            <w:pPr>
              <w:keepNext/>
              <w:spacing w:line="276" w:lineRule="auto"/>
              <w:jc w:val="both"/>
              <w:rPr>
                <w:rFonts w:ascii="Tahoma" w:hAnsi="Tahoma" w:cs="Tahoma"/>
                <w:sz w:val="10"/>
                <w:lang w:eastAsia="en-US"/>
              </w:rPr>
            </w:pPr>
          </w:p>
        </w:tc>
        <w:tc>
          <w:tcPr>
            <w:tcW w:w="709" w:type="dxa"/>
            <w:tcBorders>
              <w:top w:val="nil"/>
              <w:left w:val="nil"/>
              <w:bottom w:val="nil"/>
              <w:right w:val="single" w:sz="4" w:space="0" w:color="auto"/>
            </w:tcBorders>
          </w:tcPr>
          <w:p w:rsidR="008D6EDC" w:rsidRDefault="008D6EDC" w:rsidP="00F81B10">
            <w:pPr>
              <w:keepNext/>
              <w:spacing w:line="276" w:lineRule="auto"/>
              <w:jc w:val="both"/>
              <w:rPr>
                <w:rFonts w:ascii="Tahoma" w:hAnsi="Tahoma" w:cs="Tahoma"/>
                <w:sz w:val="10"/>
                <w:lang w:eastAsia="en-US"/>
              </w:rPr>
            </w:pPr>
          </w:p>
        </w:tc>
      </w:tr>
      <w:tr w:rsidR="008D6EDC" w:rsidTr="008D6EDC">
        <w:tc>
          <w:tcPr>
            <w:tcW w:w="160" w:type="dxa"/>
            <w:tcBorders>
              <w:top w:val="nil"/>
              <w:left w:val="single" w:sz="4" w:space="0" w:color="auto"/>
              <w:bottom w:val="nil"/>
              <w:right w:val="nil"/>
            </w:tcBorders>
          </w:tcPr>
          <w:p w:rsidR="008D6EDC" w:rsidRDefault="008D6EDC" w:rsidP="00F81B10">
            <w:pPr>
              <w:keepNext/>
              <w:spacing w:line="276" w:lineRule="auto"/>
              <w:jc w:val="both"/>
              <w:rPr>
                <w:rFonts w:ascii="Tahoma" w:hAnsi="Tahoma" w:cs="Tahoma"/>
                <w:lang w:eastAsia="en-US"/>
              </w:rPr>
            </w:pPr>
          </w:p>
        </w:tc>
        <w:tc>
          <w:tcPr>
            <w:tcW w:w="2108" w:type="dxa"/>
            <w:tcBorders>
              <w:top w:val="nil"/>
              <w:left w:val="nil"/>
              <w:bottom w:val="nil"/>
              <w:right w:val="nil"/>
            </w:tcBorders>
            <w:vAlign w:val="center"/>
            <w:hideMark/>
          </w:tcPr>
          <w:p w:rsidR="008D6EDC" w:rsidRDefault="008D6EDC" w:rsidP="00F81B10">
            <w:pPr>
              <w:keepNext/>
              <w:spacing w:line="276" w:lineRule="auto"/>
              <w:jc w:val="both"/>
              <w:rPr>
                <w:rFonts w:ascii="Tahoma" w:hAnsi="Tahoma" w:cs="Tahoma"/>
                <w:lang w:eastAsia="en-US"/>
              </w:rPr>
            </w:pPr>
            <w:r>
              <w:rPr>
                <w:rFonts w:ascii="Tahoma" w:hAnsi="Tahoma" w:cs="Tahoma"/>
                <w:lang w:eastAsia="en-US"/>
              </w:rPr>
              <w:t>Matična številka:</w:t>
            </w:r>
          </w:p>
        </w:tc>
        <w:tc>
          <w:tcPr>
            <w:tcW w:w="2409" w:type="dxa"/>
            <w:tcBorders>
              <w:top w:val="nil"/>
              <w:left w:val="nil"/>
              <w:bottom w:val="single" w:sz="4" w:space="0" w:color="auto"/>
              <w:right w:val="nil"/>
            </w:tcBorders>
          </w:tcPr>
          <w:p w:rsidR="008D6EDC" w:rsidRDefault="008D6EDC" w:rsidP="00F81B10">
            <w:pPr>
              <w:keepNext/>
              <w:spacing w:line="276" w:lineRule="auto"/>
              <w:jc w:val="both"/>
              <w:rPr>
                <w:rFonts w:ascii="Tahoma" w:hAnsi="Tahoma" w:cs="Tahoma"/>
                <w:lang w:eastAsia="en-US"/>
              </w:rPr>
            </w:pPr>
          </w:p>
        </w:tc>
        <w:tc>
          <w:tcPr>
            <w:tcW w:w="709" w:type="dxa"/>
            <w:tcBorders>
              <w:top w:val="nil"/>
              <w:left w:val="nil"/>
              <w:bottom w:val="nil"/>
              <w:right w:val="single" w:sz="4" w:space="0" w:color="auto"/>
            </w:tcBorders>
          </w:tcPr>
          <w:p w:rsidR="008D6EDC" w:rsidRDefault="008D6EDC" w:rsidP="00F81B10">
            <w:pPr>
              <w:keepNext/>
              <w:spacing w:line="276" w:lineRule="auto"/>
              <w:jc w:val="both"/>
              <w:rPr>
                <w:rFonts w:ascii="Tahoma" w:hAnsi="Tahoma" w:cs="Tahoma"/>
                <w:lang w:eastAsia="en-US"/>
              </w:rPr>
            </w:pPr>
          </w:p>
        </w:tc>
      </w:tr>
      <w:tr w:rsidR="008D6EDC" w:rsidTr="008D6EDC">
        <w:trPr>
          <w:trHeight w:val="173"/>
        </w:trPr>
        <w:tc>
          <w:tcPr>
            <w:tcW w:w="160" w:type="dxa"/>
            <w:tcBorders>
              <w:top w:val="nil"/>
              <w:left w:val="single" w:sz="4" w:space="0" w:color="auto"/>
              <w:bottom w:val="single" w:sz="4" w:space="0" w:color="auto"/>
              <w:right w:val="nil"/>
            </w:tcBorders>
          </w:tcPr>
          <w:p w:rsidR="008D6EDC" w:rsidRDefault="008D6EDC" w:rsidP="00F81B10">
            <w:pPr>
              <w:keepNext/>
              <w:spacing w:line="276" w:lineRule="auto"/>
              <w:jc w:val="both"/>
              <w:rPr>
                <w:rFonts w:ascii="Tahoma" w:hAnsi="Tahoma" w:cs="Tahoma"/>
                <w:sz w:val="6"/>
                <w:lang w:eastAsia="en-US"/>
              </w:rPr>
            </w:pPr>
          </w:p>
        </w:tc>
        <w:tc>
          <w:tcPr>
            <w:tcW w:w="2108" w:type="dxa"/>
            <w:tcBorders>
              <w:top w:val="nil"/>
              <w:left w:val="nil"/>
              <w:bottom w:val="single" w:sz="4" w:space="0" w:color="auto"/>
              <w:right w:val="nil"/>
            </w:tcBorders>
            <w:vAlign w:val="center"/>
          </w:tcPr>
          <w:p w:rsidR="008D6EDC" w:rsidRDefault="008D6EDC" w:rsidP="00F81B10">
            <w:pPr>
              <w:keepNext/>
              <w:spacing w:line="276" w:lineRule="auto"/>
              <w:jc w:val="both"/>
              <w:rPr>
                <w:rFonts w:ascii="Tahoma" w:hAnsi="Tahoma" w:cs="Tahoma"/>
                <w:sz w:val="6"/>
                <w:lang w:eastAsia="en-US"/>
              </w:rPr>
            </w:pPr>
          </w:p>
        </w:tc>
        <w:tc>
          <w:tcPr>
            <w:tcW w:w="2409" w:type="dxa"/>
            <w:tcBorders>
              <w:top w:val="single" w:sz="4" w:space="0" w:color="auto"/>
              <w:left w:val="nil"/>
              <w:bottom w:val="single" w:sz="4" w:space="0" w:color="auto"/>
              <w:right w:val="nil"/>
            </w:tcBorders>
          </w:tcPr>
          <w:p w:rsidR="008D6EDC" w:rsidRDefault="008D6EDC" w:rsidP="00F81B10">
            <w:pPr>
              <w:keepNext/>
              <w:spacing w:line="276" w:lineRule="auto"/>
              <w:jc w:val="both"/>
              <w:rPr>
                <w:rFonts w:ascii="Tahoma" w:hAnsi="Tahoma" w:cs="Tahoma"/>
                <w:sz w:val="6"/>
                <w:lang w:eastAsia="en-US"/>
              </w:rPr>
            </w:pPr>
          </w:p>
        </w:tc>
        <w:tc>
          <w:tcPr>
            <w:tcW w:w="709" w:type="dxa"/>
            <w:tcBorders>
              <w:top w:val="nil"/>
              <w:left w:val="nil"/>
              <w:bottom w:val="single" w:sz="4" w:space="0" w:color="auto"/>
              <w:right w:val="single" w:sz="4" w:space="0" w:color="auto"/>
            </w:tcBorders>
          </w:tcPr>
          <w:p w:rsidR="008D6EDC" w:rsidRDefault="008D6EDC" w:rsidP="00F81B10">
            <w:pPr>
              <w:keepNext/>
              <w:spacing w:line="276" w:lineRule="auto"/>
              <w:jc w:val="both"/>
              <w:rPr>
                <w:rFonts w:ascii="Tahoma" w:hAnsi="Tahoma" w:cs="Tahoma"/>
                <w:sz w:val="6"/>
                <w:lang w:eastAsia="en-US"/>
              </w:rPr>
            </w:pPr>
          </w:p>
        </w:tc>
      </w:tr>
    </w:tbl>
    <w:p w:rsidR="008D6EDC" w:rsidRDefault="008D6EDC" w:rsidP="00F81B10">
      <w:pPr>
        <w:keepNext/>
        <w:rPr>
          <w:rFonts w:ascii="Tahoma" w:hAnsi="Tahoma" w:cs="Tahoma"/>
        </w:rPr>
      </w:pPr>
    </w:p>
    <w:p w:rsidR="008D6EDC" w:rsidRDefault="008D6EDC" w:rsidP="00F81B10">
      <w:pPr>
        <w:keepNext/>
        <w:rPr>
          <w:rFonts w:ascii="Tahoma" w:hAnsi="Tahoma" w:cs="Tahoma"/>
        </w:rPr>
      </w:pPr>
    </w:p>
    <w:p w:rsidR="008D6EDC" w:rsidRDefault="008D6EDC" w:rsidP="00F81B10">
      <w:pPr>
        <w:keepNext/>
        <w:numPr>
          <w:ilvl w:val="0"/>
          <w:numId w:val="38"/>
        </w:numPr>
        <w:ind w:left="567" w:hanging="578"/>
        <w:jc w:val="both"/>
        <w:rPr>
          <w:rFonts w:ascii="Tahoma" w:hAnsi="Tahoma" w:cs="Tahoma"/>
          <w:b/>
          <w:bCs/>
        </w:rPr>
      </w:pPr>
      <w:r>
        <w:rPr>
          <w:rFonts w:ascii="Tahoma" w:hAnsi="Tahoma" w:cs="Tahoma"/>
          <w:b/>
        </w:rPr>
        <w:t>U</w:t>
      </w:r>
      <w:r>
        <w:rPr>
          <w:rFonts w:ascii="Tahoma" w:hAnsi="Tahoma" w:cs="Tahoma"/>
          <w:b/>
          <w:bCs/>
        </w:rPr>
        <w:t xml:space="preserve">VODNE DOLOČBE </w:t>
      </w:r>
    </w:p>
    <w:p w:rsidR="008D6EDC" w:rsidRDefault="008D6EDC" w:rsidP="00F81B10">
      <w:pPr>
        <w:keepNext/>
        <w:numPr>
          <w:ilvl w:val="0"/>
          <w:numId w:val="39"/>
        </w:numPr>
        <w:jc w:val="center"/>
        <w:rPr>
          <w:rFonts w:ascii="Tahoma" w:hAnsi="Tahoma" w:cs="Tahoma"/>
          <w:bCs/>
        </w:rPr>
      </w:pPr>
      <w:r>
        <w:rPr>
          <w:rFonts w:ascii="Tahoma" w:hAnsi="Tahoma" w:cs="Tahoma"/>
          <w:bCs/>
        </w:rPr>
        <w:t xml:space="preserve">člen </w:t>
      </w:r>
    </w:p>
    <w:p w:rsidR="008D6EDC" w:rsidRDefault="008D6EDC" w:rsidP="00F81B10">
      <w:pPr>
        <w:keepNext/>
        <w:jc w:val="both"/>
        <w:rPr>
          <w:rFonts w:ascii="Tahoma" w:hAnsi="Tahoma" w:cs="Tahoma"/>
          <w:bCs/>
        </w:rPr>
      </w:pPr>
    </w:p>
    <w:p w:rsidR="008D6EDC" w:rsidRDefault="008D6EDC" w:rsidP="00F81B10">
      <w:pPr>
        <w:keepNext/>
        <w:jc w:val="both"/>
        <w:rPr>
          <w:rFonts w:ascii="Tahoma" w:hAnsi="Tahoma" w:cs="Tahoma"/>
        </w:rPr>
      </w:pPr>
      <w:r>
        <w:rPr>
          <w:rFonts w:ascii="Tahoma" w:hAnsi="Tahoma" w:cs="Tahoma"/>
        </w:rPr>
        <w:t xml:space="preserve">Pogodbeni stranki uvodoma sporazumno ugotavljata, da je JAVNI HOLDING Ljubljana, d.o.o., Verovškova ulica 70, 1000 Ljubljana na podlagi pooblastila naročnika, izvedel postopek oddaje javnega naročila št. </w:t>
      </w:r>
      <w:r>
        <w:rPr>
          <w:rFonts w:ascii="Tahoma" w:hAnsi="Tahoma" w:cs="Tahoma"/>
          <w:b/>
        </w:rPr>
        <w:t>JHL-30/18</w:t>
      </w:r>
      <w:r>
        <w:rPr>
          <w:rFonts w:ascii="Tahoma" w:hAnsi="Tahoma" w:cs="Tahoma"/>
        </w:rPr>
        <w:t xml:space="preserve"> po odprtem postopku, v skladu s 40. členom Zakona o javnem naročanju (Uradni list RS, št. 91/15</w:t>
      </w:r>
      <w:r w:rsidR="00794CF2">
        <w:rPr>
          <w:rFonts w:ascii="Tahoma" w:hAnsi="Tahoma" w:cs="Tahoma"/>
        </w:rPr>
        <w:t xml:space="preserve"> in 14/18</w:t>
      </w:r>
      <w:r>
        <w:rPr>
          <w:rFonts w:ascii="Tahoma" w:hAnsi="Tahoma" w:cs="Tahoma"/>
        </w:rPr>
        <w:t xml:space="preserve">; v nadaljevanju: ZJN-3), objavljenim na Portalu javnih naročil dne ………….., pod št. objave </w:t>
      </w:r>
      <w:r>
        <w:rPr>
          <w:rFonts w:ascii="Tahoma" w:hAnsi="Tahoma" w:cs="Tahoma"/>
        </w:rPr>
        <w:lastRenderedPageBreak/>
        <w:t xml:space="preserve">………………………………………, z namenom sklenitve pogodbe za »OBNOVO VODOVODNEGA OMREŽJA OBMOČIJ št. 1, 2, 4, 5, 7, 8, 10, 11, 19, 29, 30, 32, 33, 34 IN 35 SOČASNO Z GRADNJO KANALIZACIJE PO PROJEKTU ODVAJANJE IN ČIŠČENJE ODPADNE VODE NA OBMOČJU VODONOSNIKA LJUBLJANSKEGA POLJA - DEL 3: DOGRADITEV JAVNE KANALIZACIJE V AGLOMERACIJAH NA 2000 PE V MOL«, in sicer za obdobje od dneva sklenitve pogodbe do izpolnitve vseh obveznosti iz pogodbe.  </w:t>
      </w:r>
    </w:p>
    <w:p w:rsidR="008D6EDC" w:rsidRDefault="008D6EDC" w:rsidP="00F81B10">
      <w:pPr>
        <w:keepNext/>
        <w:jc w:val="both"/>
        <w:rPr>
          <w:rFonts w:ascii="Tahoma" w:hAnsi="Tahoma" w:cs="Tahoma"/>
          <w:bCs/>
          <w:highlight w:val="yellow"/>
        </w:rPr>
      </w:pPr>
    </w:p>
    <w:p w:rsidR="008D6EDC" w:rsidRDefault="008D6EDC" w:rsidP="00F81B10">
      <w:pPr>
        <w:keepNext/>
        <w:numPr>
          <w:ilvl w:val="0"/>
          <w:numId w:val="38"/>
        </w:numPr>
        <w:ind w:left="567" w:hanging="578"/>
        <w:jc w:val="both"/>
        <w:rPr>
          <w:rFonts w:ascii="Tahoma" w:hAnsi="Tahoma" w:cs="Tahoma"/>
          <w:b/>
          <w:kern w:val="16"/>
        </w:rPr>
      </w:pPr>
      <w:r>
        <w:rPr>
          <w:rFonts w:ascii="Tahoma" w:hAnsi="Tahoma" w:cs="Tahoma"/>
          <w:b/>
          <w:kern w:val="16"/>
        </w:rPr>
        <w:t>PREDMET POGODBE</w:t>
      </w:r>
    </w:p>
    <w:p w:rsidR="008D6EDC" w:rsidRDefault="008D6EDC" w:rsidP="00F81B10">
      <w:pPr>
        <w:keepNext/>
        <w:numPr>
          <w:ilvl w:val="0"/>
          <w:numId w:val="39"/>
        </w:numPr>
        <w:spacing w:line="276" w:lineRule="auto"/>
        <w:ind w:left="714" w:hanging="357"/>
        <w:jc w:val="center"/>
        <w:rPr>
          <w:rFonts w:ascii="Tahoma" w:hAnsi="Tahoma" w:cs="Tahoma"/>
        </w:rPr>
      </w:pPr>
      <w:r>
        <w:rPr>
          <w:rFonts w:ascii="Tahoma" w:hAnsi="Tahoma" w:cs="Tahoma"/>
        </w:rPr>
        <w:t>člen</w:t>
      </w:r>
    </w:p>
    <w:p w:rsidR="008D6EDC" w:rsidRDefault="008D6EDC" w:rsidP="00F81B10">
      <w:pPr>
        <w:keepNext/>
        <w:jc w:val="both"/>
        <w:rPr>
          <w:rFonts w:ascii="Tahoma" w:hAnsi="Tahoma" w:cs="Tahoma"/>
          <w:highlight w:val="yellow"/>
        </w:rPr>
      </w:pPr>
    </w:p>
    <w:p w:rsidR="008D6EDC" w:rsidRDefault="008D6EDC" w:rsidP="00F81B10">
      <w:pPr>
        <w:keepNext/>
        <w:jc w:val="both"/>
        <w:rPr>
          <w:rFonts w:ascii="Tahoma" w:hAnsi="Tahoma" w:cs="Tahoma"/>
        </w:rPr>
      </w:pPr>
      <w:r>
        <w:rPr>
          <w:rFonts w:ascii="Tahoma" w:hAnsi="Tahoma" w:cs="Tahoma"/>
        </w:rPr>
        <w:t xml:space="preserve">Predmet te pogodbe je OBNOVA VODOVODNEGA OMREŽJA OBMOČIJ št. 1, 2, 4, 5, 7, 8, 10, 11, 19, 29, 30, 32, 33, 34 IN 35 SOČASNO Z GRADNJO KANALIZACIJE PO PROJEKTU ODVAJANJE IN ČIŠČENJE ODPADNE VODE NA OBMOČJU VODONOSNIKA LJUBLJANSKEGA POLJA - DEL 3: DOGRADITEV JAVNE KANALIZACIJE V AGLOMERACIJAH NA 2000 PE V MOL (v nadaljevanju: dela ali tudi pogodbena dela) v skladu s tehnično specifikacijo, kot je to opredeljeno v razpisni dokumentaciji naročnika št. </w:t>
      </w:r>
      <w:r>
        <w:rPr>
          <w:rFonts w:ascii="Tahoma" w:hAnsi="Tahoma" w:cs="Tahoma"/>
          <w:b/>
        </w:rPr>
        <w:t xml:space="preserve">JHL-30/18 </w:t>
      </w:r>
      <w:r>
        <w:rPr>
          <w:rFonts w:ascii="Tahoma" w:hAnsi="Tahoma" w:cs="Tahoma"/>
        </w:rPr>
        <w:t xml:space="preserve">(v nadaljevanju: razpisna dokumentacija) in na podlagi </w:t>
      </w:r>
      <w:r w:rsidR="00794CF2">
        <w:rPr>
          <w:rFonts w:ascii="Tahoma" w:hAnsi="Tahoma" w:cs="Tahoma"/>
        </w:rPr>
        <w:t>ponudbe izvajalca</w:t>
      </w:r>
      <w:r>
        <w:rPr>
          <w:rFonts w:ascii="Tahoma" w:hAnsi="Tahoma" w:cs="Tahoma"/>
        </w:rPr>
        <w:t xml:space="preserve"> št. _________ z dne _________ ter ponudbe izvajalca št.:_______ z dne ______ (v nadaljevanju: ponudba izvajalca), ki je sestavni del te pogodbe, in sicer vse po pravilih stroke, s skrbnostjo dobrega strokovnjaka ter v skladu s to pogodbo. </w:t>
      </w:r>
    </w:p>
    <w:p w:rsidR="00445C19" w:rsidRDefault="00445C19" w:rsidP="00F81B10">
      <w:pPr>
        <w:keepNext/>
        <w:jc w:val="both"/>
        <w:rPr>
          <w:rFonts w:ascii="Tahoma" w:hAnsi="Tahoma" w:cs="Tahoma"/>
        </w:rPr>
      </w:pPr>
    </w:p>
    <w:p w:rsidR="008D6EDC" w:rsidRDefault="008D6EDC" w:rsidP="00F81B10">
      <w:pPr>
        <w:keepNext/>
        <w:numPr>
          <w:ilvl w:val="0"/>
          <w:numId w:val="38"/>
        </w:numPr>
        <w:ind w:left="567" w:hanging="578"/>
        <w:jc w:val="both"/>
        <w:rPr>
          <w:rFonts w:ascii="Tahoma" w:hAnsi="Tahoma" w:cs="Tahoma"/>
          <w:b/>
        </w:rPr>
      </w:pPr>
      <w:r>
        <w:rPr>
          <w:rFonts w:ascii="Tahoma" w:hAnsi="Tahoma" w:cs="Tahoma"/>
          <w:b/>
        </w:rPr>
        <w:t>POGODBENA VREDNOST</w:t>
      </w:r>
    </w:p>
    <w:p w:rsidR="008D6EDC" w:rsidRDefault="008D6EDC" w:rsidP="00F81B10">
      <w:pPr>
        <w:keepNext/>
        <w:numPr>
          <w:ilvl w:val="0"/>
          <w:numId w:val="39"/>
        </w:numPr>
        <w:spacing w:line="276" w:lineRule="auto"/>
        <w:ind w:left="714" w:hanging="357"/>
        <w:jc w:val="center"/>
        <w:rPr>
          <w:rFonts w:ascii="Tahoma" w:hAnsi="Tahoma" w:cs="Tahoma"/>
        </w:rPr>
      </w:pPr>
      <w:r>
        <w:rPr>
          <w:rFonts w:ascii="Tahoma" w:hAnsi="Tahoma" w:cs="Tahoma"/>
        </w:rPr>
        <w:t>člen</w:t>
      </w:r>
    </w:p>
    <w:p w:rsidR="008D6EDC" w:rsidRDefault="008D6EDC" w:rsidP="00F81B10">
      <w:pPr>
        <w:keepNext/>
        <w:rPr>
          <w:rFonts w:ascii="Tahoma" w:hAnsi="Tahoma" w:cs="Tahoma"/>
          <w:b/>
        </w:rPr>
      </w:pPr>
    </w:p>
    <w:p w:rsidR="008D6EDC" w:rsidRDefault="008D6EDC" w:rsidP="00F81B10">
      <w:pPr>
        <w:keepNext/>
        <w:jc w:val="both"/>
        <w:rPr>
          <w:rFonts w:ascii="Tahoma" w:hAnsi="Tahoma" w:cs="Tahoma"/>
        </w:rPr>
      </w:pPr>
      <w:r>
        <w:rPr>
          <w:rFonts w:ascii="Tahoma" w:hAnsi="Tahoma" w:cs="Tahoma"/>
        </w:rPr>
        <w:t xml:space="preserve">Pogodbeni stranki se dogovorita za vrednosti, ki izhajajo iz ponudbenega predračuna izvajalca št._________ z dne ________ (v nadaljevanju: ponudbeni predračun izvajalca). Za pogodbena dela naročnik ne daje avansa. </w:t>
      </w:r>
    </w:p>
    <w:p w:rsidR="008D6EDC" w:rsidRDefault="008D6EDC" w:rsidP="00F81B10">
      <w:pPr>
        <w:keepNext/>
        <w:jc w:val="both"/>
        <w:rPr>
          <w:rFonts w:ascii="Tahoma" w:hAnsi="Tahoma" w:cs="Tahoma"/>
        </w:rPr>
      </w:pPr>
    </w:p>
    <w:p w:rsidR="008D6EDC" w:rsidRDefault="008D6EDC" w:rsidP="00F81B10">
      <w:pPr>
        <w:keepNext/>
        <w:jc w:val="both"/>
        <w:rPr>
          <w:rFonts w:ascii="Tahoma" w:hAnsi="Tahoma" w:cs="Tahoma"/>
        </w:rPr>
      </w:pPr>
      <w:r>
        <w:rPr>
          <w:rFonts w:ascii="Tahoma" w:hAnsi="Tahoma" w:cs="Tahoma"/>
        </w:rPr>
        <w:t>Pogodbena vrednost po ponudbenem predračunu izvajalca znaša na dan sklenitve te pogodbe:</w:t>
      </w:r>
    </w:p>
    <w:p w:rsidR="008D6EDC" w:rsidRDefault="008D6EDC" w:rsidP="00F81B10">
      <w:pPr>
        <w:keepNext/>
        <w:jc w:val="both"/>
        <w:rPr>
          <w:rFonts w:ascii="Tahoma" w:hAnsi="Tahoma" w:cs="Tahoma"/>
          <w:highlight w:val="yellow"/>
        </w:rPr>
      </w:pPr>
    </w:p>
    <w:tbl>
      <w:tblPr>
        <w:tblW w:w="942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59"/>
        <w:gridCol w:w="4461"/>
      </w:tblGrid>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VODOVODA – OBMOČJE ŠT. 1</w:t>
            </w:r>
          </w:p>
        </w:tc>
        <w:tc>
          <w:tcPr>
            <w:tcW w:w="4461"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before="60" w:line="276" w:lineRule="auto"/>
              <w:jc w:val="right"/>
              <w:rPr>
                <w:rFonts w:ascii="Calibri" w:eastAsia="Calibri" w:hAnsi="Calibri"/>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VODOVODNIH HIŠNIH PRIKLJUČKOV – OBMOČJE ŠT. 1</w:t>
            </w:r>
          </w:p>
        </w:tc>
        <w:tc>
          <w:tcPr>
            <w:tcW w:w="4461"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before="60" w:line="276" w:lineRule="auto"/>
              <w:jc w:val="right"/>
              <w:rPr>
                <w:rFonts w:ascii="Tahoma" w:eastAsia="Calibri" w:hAnsi="Tahoma" w:cs="Tahoma"/>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 xml:space="preserve">UREDITEV CESTIŠČA – OBMOČJE </w:t>
            </w:r>
            <w:r w:rsidR="00761222">
              <w:rPr>
                <w:rFonts w:ascii="Tahoma" w:eastAsia="Calibri" w:hAnsi="Tahoma" w:cs="Tahoma"/>
                <w:lang w:eastAsia="en-US"/>
              </w:rPr>
              <w:t xml:space="preserve">ŠT. </w:t>
            </w:r>
            <w:r>
              <w:rPr>
                <w:rFonts w:ascii="Tahoma" w:eastAsia="Calibri" w:hAnsi="Tahoma" w:cs="Tahoma"/>
                <w:lang w:eastAsia="en-US"/>
              </w:rPr>
              <w:t>1</w:t>
            </w:r>
          </w:p>
        </w:tc>
        <w:tc>
          <w:tcPr>
            <w:tcW w:w="4461"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before="60" w:line="276" w:lineRule="auto"/>
              <w:jc w:val="right"/>
              <w:rPr>
                <w:rFonts w:ascii="Tahoma" w:eastAsia="Calibri" w:hAnsi="Tahoma" w:cs="Tahoma"/>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VODOVODA – OBMOČJE ŠT. 2</w:t>
            </w:r>
          </w:p>
        </w:tc>
        <w:tc>
          <w:tcPr>
            <w:tcW w:w="4461"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before="60" w:line="276" w:lineRule="auto"/>
              <w:jc w:val="right"/>
              <w:rPr>
                <w:rFonts w:ascii="Tahoma" w:eastAsia="Calibri" w:hAnsi="Tahoma" w:cs="Tahoma"/>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VODOVODNIH HIŠNIH PRIKLJUČKOV – OBMOČJE ŠT. 2</w:t>
            </w:r>
          </w:p>
        </w:tc>
        <w:tc>
          <w:tcPr>
            <w:tcW w:w="4461"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before="60" w:line="276" w:lineRule="auto"/>
              <w:jc w:val="right"/>
              <w:rPr>
                <w:rFonts w:ascii="Tahoma" w:eastAsia="Calibri" w:hAnsi="Tahoma" w:cs="Tahoma"/>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 xml:space="preserve">UREDITEV CESTIŠČA – OBMOČJE </w:t>
            </w:r>
            <w:r w:rsidR="00761222">
              <w:rPr>
                <w:rFonts w:ascii="Tahoma" w:eastAsia="Calibri" w:hAnsi="Tahoma" w:cs="Tahoma"/>
                <w:lang w:eastAsia="en-US"/>
              </w:rPr>
              <w:t xml:space="preserve">ŠT. </w:t>
            </w:r>
            <w:r>
              <w:rPr>
                <w:rFonts w:ascii="Tahoma" w:eastAsia="Calibri" w:hAnsi="Tahoma" w:cs="Tahoma"/>
                <w:lang w:eastAsia="en-US"/>
              </w:rPr>
              <w:t>2</w:t>
            </w:r>
          </w:p>
        </w:tc>
        <w:tc>
          <w:tcPr>
            <w:tcW w:w="4461"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before="60" w:line="276" w:lineRule="auto"/>
              <w:jc w:val="right"/>
              <w:rPr>
                <w:rFonts w:ascii="Tahoma" w:eastAsia="Calibri" w:hAnsi="Tahoma" w:cs="Tahoma"/>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VODOVODA – OBMOČJE ŠT. 4</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VODOVODNIH HIŠNIH PRIKLJUČKOV – OBMOČJE ŠT. 4</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 xml:space="preserve">UREDITEV CESTIŠČA – OBMOČJE </w:t>
            </w:r>
            <w:r w:rsidR="00761222">
              <w:rPr>
                <w:rFonts w:ascii="Tahoma" w:eastAsia="Calibri" w:hAnsi="Tahoma" w:cs="Tahoma"/>
                <w:lang w:eastAsia="en-US"/>
              </w:rPr>
              <w:t xml:space="preserve">ŠT. </w:t>
            </w:r>
            <w:r>
              <w:rPr>
                <w:rFonts w:ascii="Tahoma" w:eastAsia="Calibri" w:hAnsi="Tahoma" w:cs="Tahoma"/>
                <w:lang w:eastAsia="en-US"/>
              </w:rPr>
              <w:t>4</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VODOVODA – OBMOČJE ŠT. 5</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VODOVODNIH HIŠNIH PRIKLJUČKOV – OBMOČJE ŠT. 5</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 xml:space="preserve">UREDITEV CESTIŠČA – OBMOČJE </w:t>
            </w:r>
            <w:r w:rsidR="00761222">
              <w:rPr>
                <w:rFonts w:ascii="Tahoma" w:eastAsia="Calibri" w:hAnsi="Tahoma" w:cs="Tahoma"/>
                <w:lang w:eastAsia="en-US"/>
              </w:rPr>
              <w:t xml:space="preserve">ŠT. </w:t>
            </w:r>
            <w:r>
              <w:rPr>
                <w:rFonts w:ascii="Tahoma" w:eastAsia="Calibri" w:hAnsi="Tahoma" w:cs="Tahoma"/>
                <w:lang w:eastAsia="en-US"/>
              </w:rPr>
              <w:t>5</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VODOVODA – OBMOČJE ŠT. 7</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VODOVODNIH HIŠNIH PRIKLJUČKOV – OBMOČJE ŠT. 7</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 xml:space="preserve">UREDITEV CESTIŠČA – OBMOČJE </w:t>
            </w:r>
            <w:r w:rsidR="00761222">
              <w:rPr>
                <w:rFonts w:ascii="Tahoma" w:eastAsia="Calibri" w:hAnsi="Tahoma" w:cs="Tahoma"/>
                <w:lang w:eastAsia="en-US"/>
              </w:rPr>
              <w:t xml:space="preserve">ŠT. </w:t>
            </w:r>
            <w:r>
              <w:rPr>
                <w:rFonts w:ascii="Tahoma" w:eastAsia="Calibri" w:hAnsi="Tahoma" w:cs="Tahoma"/>
                <w:lang w:eastAsia="en-US"/>
              </w:rPr>
              <w:t>7</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VODOVODA – OBMOČJE ŠT. 8</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lastRenderedPageBreak/>
              <w:t>OBNOVA VODOVODNIH HIŠNIH PRIKLJUČKOV – OBMOČJE ŠT. 8</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 xml:space="preserve">UREDITEV CESTIŠČA – OBMOČJE </w:t>
            </w:r>
            <w:r w:rsidR="00547C58">
              <w:rPr>
                <w:rFonts w:ascii="Tahoma" w:eastAsia="Calibri" w:hAnsi="Tahoma" w:cs="Tahoma"/>
                <w:lang w:eastAsia="en-US"/>
              </w:rPr>
              <w:t xml:space="preserve">ŠT. </w:t>
            </w:r>
            <w:r>
              <w:rPr>
                <w:rFonts w:ascii="Tahoma" w:eastAsia="Calibri" w:hAnsi="Tahoma" w:cs="Tahoma"/>
                <w:lang w:eastAsia="en-US"/>
              </w:rPr>
              <w:t>8</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VODOVODA – OBMOČJE ŠT. 10</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VODOVODNIH HIŠNIH PRIKLJUČKOV – OBMOČJE ŠT. 10</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 xml:space="preserve">UREDITEV CESTIŠČA – OBMOČJE </w:t>
            </w:r>
            <w:r w:rsidR="00547C58">
              <w:rPr>
                <w:rFonts w:ascii="Tahoma" w:eastAsia="Calibri" w:hAnsi="Tahoma" w:cs="Tahoma"/>
                <w:lang w:eastAsia="en-US"/>
              </w:rPr>
              <w:t xml:space="preserve">ŠT. </w:t>
            </w:r>
            <w:r>
              <w:rPr>
                <w:rFonts w:ascii="Tahoma" w:eastAsia="Calibri" w:hAnsi="Tahoma" w:cs="Tahoma"/>
                <w:lang w:eastAsia="en-US"/>
              </w:rPr>
              <w:t>10</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VODOVODA – OBMOČJE ŠT. 11</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VODOVODNIH HIŠNIH PRIKLJUČKOV – OBMOČJE ŠT. 11</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 xml:space="preserve">UREDITEV CESTIŠČA – OBMOČJE </w:t>
            </w:r>
            <w:r w:rsidR="00547C58">
              <w:rPr>
                <w:rFonts w:ascii="Tahoma" w:eastAsia="Calibri" w:hAnsi="Tahoma" w:cs="Tahoma"/>
                <w:lang w:eastAsia="en-US"/>
              </w:rPr>
              <w:t xml:space="preserve">ŠT. </w:t>
            </w:r>
            <w:r>
              <w:rPr>
                <w:rFonts w:ascii="Tahoma" w:eastAsia="Calibri" w:hAnsi="Tahoma" w:cs="Tahoma"/>
                <w:lang w:eastAsia="en-US"/>
              </w:rPr>
              <w:t>11</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VODOVODA – OBMOČJE ŠT. 19</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VODOVODNIH HIŠNIH PRIKLJUČKOV – OBMOČJE ŠT. 19</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 xml:space="preserve">UREDITEV CESTIŠČA – OBMOČJE </w:t>
            </w:r>
            <w:r w:rsidR="00547C58">
              <w:rPr>
                <w:rFonts w:ascii="Tahoma" w:eastAsia="Calibri" w:hAnsi="Tahoma" w:cs="Tahoma"/>
                <w:lang w:eastAsia="en-US"/>
              </w:rPr>
              <w:t xml:space="preserve">ŠT. </w:t>
            </w:r>
            <w:r>
              <w:rPr>
                <w:rFonts w:ascii="Tahoma" w:eastAsia="Calibri" w:hAnsi="Tahoma" w:cs="Tahoma"/>
                <w:lang w:eastAsia="en-US"/>
              </w:rPr>
              <w:t>19</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VODOVODA – OBMOČJE ŠT. 29</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VODOVODNIH HIŠNIH PRIKLJUČKOV – OBMOČJE ŠT. 29</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 xml:space="preserve">UREDITEV CESTIŠČA – OBMOČJE </w:t>
            </w:r>
            <w:r w:rsidR="00547C58">
              <w:rPr>
                <w:rFonts w:ascii="Tahoma" w:eastAsia="Calibri" w:hAnsi="Tahoma" w:cs="Tahoma"/>
                <w:lang w:eastAsia="en-US"/>
              </w:rPr>
              <w:t xml:space="preserve">ŠT. </w:t>
            </w:r>
            <w:r>
              <w:rPr>
                <w:rFonts w:ascii="Tahoma" w:eastAsia="Calibri" w:hAnsi="Tahoma" w:cs="Tahoma"/>
                <w:lang w:eastAsia="en-US"/>
              </w:rPr>
              <w:t>29</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VODOVODA – OBMOČJE ŠT. 30</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VODOVODNIH HIŠNIH PRIKLJUČKOV – OBMOČJE ŠT. 30</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 xml:space="preserve">UREDITEV CESTIŠČA – OBMOČJE </w:t>
            </w:r>
            <w:r w:rsidR="00547C58">
              <w:rPr>
                <w:rFonts w:ascii="Tahoma" w:eastAsia="Calibri" w:hAnsi="Tahoma" w:cs="Tahoma"/>
                <w:lang w:eastAsia="en-US"/>
              </w:rPr>
              <w:t xml:space="preserve">ŠT. </w:t>
            </w:r>
            <w:r>
              <w:rPr>
                <w:rFonts w:ascii="Tahoma" w:eastAsia="Calibri" w:hAnsi="Tahoma" w:cs="Tahoma"/>
                <w:lang w:eastAsia="en-US"/>
              </w:rPr>
              <w:t>30</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VODOVODA – OBMOČJE ŠT. 32</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VODOVODNIH HIŠNIH PRIKLJUČKOV – OBMOČJE ŠT. 32</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 xml:space="preserve">UREDITEV CESTIŠČA – OBMOČJE </w:t>
            </w:r>
            <w:r w:rsidR="00547C58">
              <w:rPr>
                <w:rFonts w:ascii="Tahoma" w:eastAsia="Calibri" w:hAnsi="Tahoma" w:cs="Tahoma"/>
                <w:lang w:eastAsia="en-US"/>
              </w:rPr>
              <w:t xml:space="preserve">ŠT. </w:t>
            </w:r>
            <w:r>
              <w:rPr>
                <w:rFonts w:ascii="Tahoma" w:eastAsia="Calibri" w:hAnsi="Tahoma" w:cs="Tahoma"/>
                <w:lang w:eastAsia="en-US"/>
              </w:rPr>
              <w:t>32</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VODOVODA – OBMOČJE ŠT. 33</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VODOVODNIH HIŠNIH PRIKLJUČKOV – OBMOČJE ŠT. 33</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 xml:space="preserve">UREDITEV CESTIŠČA – OBMOČJE </w:t>
            </w:r>
            <w:r w:rsidR="00547C58">
              <w:rPr>
                <w:rFonts w:ascii="Tahoma" w:eastAsia="Calibri" w:hAnsi="Tahoma" w:cs="Tahoma"/>
                <w:lang w:eastAsia="en-US"/>
              </w:rPr>
              <w:t xml:space="preserve">ŠT. </w:t>
            </w:r>
            <w:r>
              <w:rPr>
                <w:rFonts w:ascii="Tahoma" w:eastAsia="Calibri" w:hAnsi="Tahoma" w:cs="Tahoma"/>
                <w:lang w:eastAsia="en-US"/>
              </w:rPr>
              <w:t>33</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VODOVODA – OBMOČJE ŠT. 34</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VODOVODNIH HIŠNIH PRIKLJUČKOV – OBMOČJE ŠT. 34</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 xml:space="preserve">UREDITEV CESTIŠČA – OBMOČJE </w:t>
            </w:r>
            <w:r w:rsidR="00547C58">
              <w:rPr>
                <w:rFonts w:ascii="Tahoma" w:eastAsia="Calibri" w:hAnsi="Tahoma" w:cs="Tahoma"/>
                <w:lang w:eastAsia="en-US"/>
              </w:rPr>
              <w:t xml:space="preserve">ŠT. </w:t>
            </w:r>
            <w:r>
              <w:rPr>
                <w:rFonts w:ascii="Tahoma" w:eastAsia="Calibri" w:hAnsi="Tahoma" w:cs="Tahoma"/>
                <w:lang w:eastAsia="en-US"/>
              </w:rPr>
              <w:t>34</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VODOVODA – OBMOČJE ŠT. 35</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VODOVODNIH HIŠNIH PRIKLJUČKOV – OBMOČJE ŠT. 35</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 xml:space="preserve">UREDITEV CESTIŠČA – OBMOČJE </w:t>
            </w:r>
            <w:r w:rsidR="00547C58">
              <w:rPr>
                <w:rFonts w:ascii="Tahoma" w:eastAsia="Calibri" w:hAnsi="Tahoma" w:cs="Tahoma"/>
                <w:lang w:eastAsia="en-US"/>
              </w:rPr>
              <w:t xml:space="preserve">ŠT. </w:t>
            </w:r>
            <w:r>
              <w:rPr>
                <w:rFonts w:ascii="Tahoma" w:eastAsia="Calibri" w:hAnsi="Tahoma" w:cs="Tahoma"/>
                <w:lang w:eastAsia="en-US"/>
              </w:rPr>
              <w:t>35</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 xml:space="preserve">POGODBENA </w:t>
            </w:r>
            <w:r>
              <w:rPr>
                <w:rFonts w:ascii="Tahoma" w:hAnsi="Tahoma" w:cs="Tahoma"/>
                <w:lang w:eastAsia="en-US"/>
              </w:rPr>
              <w:t>VREDNOST</w:t>
            </w:r>
          </w:p>
        </w:tc>
        <w:tc>
          <w:tcPr>
            <w:tcW w:w="4461"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jc w:val="right"/>
              <w:rPr>
                <w:rFonts w:ascii="Tahoma" w:hAnsi="Tahoma" w:cs="Tahoma"/>
                <w:lang w:eastAsia="en-US"/>
              </w:rPr>
            </w:pPr>
            <w:r>
              <w:rPr>
                <w:rFonts w:ascii="Tahoma"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 xml:space="preserve">POPUST NA </w:t>
            </w:r>
            <w:r>
              <w:rPr>
                <w:rFonts w:ascii="Tahoma" w:hAnsi="Tahoma" w:cs="Tahoma"/>
                <w:lang w:eastAsia="en-US"/>
              </w:rPr>
              <w:t>VREDNOSTI</w:t>
            </w:r>
            <w:r>
              <w:rPr>
                <w:rFonts w:ascii="Tahoma" w:eastAsia="Calibri" w:hAnsi="Tahoma" w:cs="Tahoma"/>
                <w:lang w:eastAsia="en-US"/>
              </w:rPr>
              <w:t xml:space="preserve"> PO PONUDBENEM PREDRAČUNU</w:t>
            </w:r>
            <w:r w:rsidR="00794CF2">
              <w:rPr>
                <w:rFonts w:ascii="Tahoma" w:eastAsia="Calibri" w:hAnsi="Tahoma" w:cs="Tahoma"/>
                <w:lang w:eastAsia="en-US"/>
              </w:rPr>
              <w:t xml:space="preserve"> IZVAJALCA</w:t>
            </w:r>
          </w:p>
        </w:tc>
        <w:tc>
          <w:tcPr>
            <w:tcW w:w="4461"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jc w:val="right"/>
              <w:rPr>
                <w:rFonts w:ascii="Tahoma" w:hAnsi="Tahoma" w:cs="Tahoma"/>
                <w:lang w:eastAsia="en-US"/>
              </w:rPr>
            </w:pPr>
            <w:r>
              <w:rPr>
                <w:rFonts w:ascii="Tahoma" w:hAnsi="Tahoma" w:cs="Tahoma"/>
                <w:lang w:eastAsia="en-US"/>
              </w:rPr>
              <w:t xml:space="preserve"> %                                         EUR</w:t>
            </w:r>
          </w:p>
        </w:tc>
      </w:tr>
      <w:tr w:rsidR="00547C58"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547C58" w:rsidRDefault="00547C58" w:rsidP="00F81B10">
            <w:pPr>
              <w:keepNext/>
              <w:spacing w:line="276" w:lineRule="auto"/>
              <w:jc w:val="right"/>
              <w:rPr>
                <w:rFonts w:ascii="Tahoma" w:eastAsia="Calibri" w:hAnsi="Tahoma" w:cs="Tahoma"/>
                <w:b/>
                <w:lang w:eastAsia="en-US"/>
              </w:rPr>
            </w:pPr>
            <w:r>
              <w:rPr>
                <w:rFonts w:ascii="Tahoma" w:eastAsia="Calibri" w:hAnsi="Tahoma" w:cs="Tahoma"/>
                <w:b/>
                <w:lang w:eastAsia="en-US"/>
              </w:rPr>
              <w:lastRenderedPageBreak/>
              <w:t xml:space="preserve">SKUPNA POGODBENA </w:t>
            </w:r>
            <w:r>
              <w:rPr>
                <w:rFonts w:ascii="Tahoma" w:hAnsi="Tahoma" w:cs="Tahoma"/>
                <w:b/>
                <w:lang w:eastAsia="en-US"/>
              </w:rPr>
              <w:t>VREDNOST</w:t>
            </w:r>
            <w:r>
              <w:rPr>
                <w:rFonts w:ascii="Tahoma" w:eastAsia="Calibri" w:hAnsi="Tahoma" w:cs="Tahoma"/>
                <w:b/>
                <w:lang w:eastAsia="en-US"/>
              </w:rPr>
              <w:t xml:space="preserve"> S POPUSTOM (brez DDV)</w:t>
            </w:r>
          </w:p>
        </w:tc>
        <w:tc>
          <w:tcPr>
            <w:tcW w:w="4461" w:type="dxa"/>
            <w:tcBorders>
              <w:top w:val="single" w:sz="4" w:space="0" w:color="auto"/>
              <w:left w:val="single" w:sz="4" w:space="0" w:color="auto"/>
              <w:bottom w:val="single" w:sz="4" w:space="0" w:color="auto"/>
              <w:right w:val="single" w:sz="4" w:space="0" w:color="auto"/>
            </w:tcBorders>
            <w:vAlign w:val="bottom"/>
            <w:hideMark/>
          </w:tcPr>
          <w:p w:rsidR="00547C58" w:rsidRDefault="00547C58" w:rsidP="00F81B10">
            <w:pPr>
              <w:keepNext/>
              <w:spacing w:line="276" w:lineRule="auto"/>
              <w:jc w:val="right"/>
              <w:rPr>
                <w:rFonts w:ascii="Tahoma" w:hAnsi="Tahoma" w:cs="Tahoma"/>
                <w:lang w:eastAsia="en-US"/>
              </w:rPr>
            </w:pPr>
            <w:r>
              <w:rPr>
                <w:rFonts w:ascii="Tahoma" w:hAnsi="Tahoma" w:cs="Tahoma"/>
                <w:lang w:eastAsia="en-US"/>
              </w:rPr>
              <w:t>EUR</w:t>
            </w:r>
          </w:p>
        </w:tc>
      </w:tr>
      <w:tr w:rsidR="00547C58"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547C58" w:rsidRDefault="00547C58" w:rsidP="00F81B10">
            <w:pPr>
              <w:keepNext/>
              <w:spacing w:line="276" w:lineRule="auto"/>
              <w:jc w:val="right"/>
              <w:rPr>
                <w:rFonts w:ascii="Tahoma" w:hAnsi="Tahoma" w:cs="Tahoma"/>
                <w:lang w:eastAsia="en-US"/>
              </w:rPr>
            </w:pPr>
            <w:r>
              <w:rPr>
                <w:rFonts w:ascii="Tahoma" w:hAnsi="Tahoma" w:cs="Tahoma"/>
                <w:iCs/>
                <w:lang w:eastAsia="en-US"/>
              </w:rPr>
              <w:t>INFORMATIVNI IZRAČUN DDV</w:t>
            </w:r>
          </w:p>
        </w:tc>
        <w:tc>
          <w:tcPr>
            <w:tcW w:w="4461" w:type="dxa"/>
            <w:tcBorders>
              <w:top w:val="single" w:sz="4" w:space="0" w:color="auto"/>
              <w:left w:val="single" w:sz="4" w:space="0" w:color="auto"/>
              <w:bottom w:val="single" w:sz="4" w:space="0" w:color="auto"/>
              <w:right w:val="single" w:sz="4" w:space="0" w:color="auto"/>
            </w:tcBorders>
            <w:vAlign w:val="bottom"/>
            <w:hideMark/>
          </w:tcPr>
          <w:p w:rsidR="00547C58" w:rsidRDefault="00547C58" w:rsidP="00F81B10">
            <w:pPr>
              <w:keepNext/>
              <w:spacing w:line="276" w:lineRule="auto"/>
              <w:jc w:val="right"/>
              <w:rPr>
                <w:rFonts w:ascii="Tahoma" w:hAnsi="Tahoma" w:cs="Tahoma"/>
                <w:lang w:eastAsia="en-US"/>
              </w:rPr>
            </w:pPr>
            <w:r>
              <w:rPr>
                <w:rFonts w:ascii="Tahoma" w:hAnsi="Tahoma" w:cs="Tahoma"/>
                <w:lang w:eastAsia="en-US"/>
              </w:rPr>
              <w:t>22 %                                      EUR</w:t>
            </w:r>
          </w:p>
        </w:tc>
      </w:tr>
      <w:tr w:rsidR="00547C58"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547C58" w:rsidRDefault="00547C58" w:rsidP="00F81B10">
            <w:pPr>
              <w:keepNext/>
              <w:spacing w:line="276" w:lineRule="auto"/>
              <w:jc w:val="right"/>
              <w:rPr>
                <w:rFonts w:ascii="Tahoma" w:hAnsi="Tahoma" w:cs="Tahoma"/>
                <w:lang w:eastAsia="en-US"/>
              </w:rPr>
            </w:pPr>
            <w:r>
              <w:rPr>
                <w:rFonts w:ascii="Tahoma" w:hAnsi="Tahoma" w:cs="Tahoma"/>
                <w:lang w:eastAsia="en-US"/>
              </w:rPr>
              <w:t>SKUPNA POGODBENA VREDNOST S POPUSTOM (SKUPAJ Z DDV)</w:t>
            </w:r>
          </w:p>
        </w:tc>
        <w:tc>
          <w:tcPr>
            <w:tcW w:w="4461" w:type="dxa"/>
            <w:tcBorders>
              <w:top w:val="single" w:sz="4" w:space="0" w:color="auto"/>
              <w:left w:val="single" w:sz="4" w:space="0" w:color="auto"/>
              <w:bottom w:val="single" w:sz="4" w:space="0" w:color="auto"/>
              <w:right w:val="single" w:sz="4" w:space="0" w:color="auto"/>
            </w:tcBorders>
            <w:vAlign w:val="bottom"/>
            <w:hideMark/>
          </w:tcPr>
          <w:p w:rsidR="00547C58" w:rsidRDefault="00547C58" w:rsidP="00F81B10">
            <w:pPr>
              <w:keepNext/>
              <w:spacing w:line="276" w:lineRule="auto"/>
              <w:jc w:val="right"/>
              <w:rPr>
                <w:rFonts w:ascii="Tahoma" w:hAnsi="Tahoma" w:cs="Tahoma"/>
                <w:lang w:eastAsia="en-US"/>
              </w:rPr>
            </w:pPr>
            <w:r>
              <w:rPr>
                <w:rFonts w:ascii="Tahoma" w:hAnsi="Tahoma" w:cs="Tahoma"/>
                <w:lang w:eastAsia="en-US"/>
              </w:rPr>
              <w:t>EUR</w:t>
            </w:r>
          </w:p>
        </w:tc>
      </w:tr>
    </w:tbl>
    <w:p w:rsidR="008D6EDC" w:rsidRDefault="008D6EDC" w:rsidP="00F81B10">
      <w:pPr>
        <w:keepNext/>
        <w:jc w:val="both"/>
        <w:rPr>
          <w:rFonts w:ascii="Tahoma" w:hAnsi="Tahoma" w:cs="Tahoma"/>
          <w:highlight w:val="yellow"/>
        </w:rPr>
      </w:pPr>
    </w:p>
    <w:p w:rsidR="008D6EDC" w:rsidRDefault="008D6EDC" w:rsidP="00F81B10">
      <w:pPr>
        <w:keepNext/>
        <w:jc w:val="both"/>
        <w:rPr>
          <w:rFonts w:ascii="Tahoma" w:hAnsi="Tahoma" w:cs="Tahoma"/>
        </w:rPr>
      </w:pPr>
      <w:r>
        <w:rPr>
          <w:rFonts w:ascii="Tahoma" w:hAnsi="Tahoma" w:cs="Tahoma"/>
        </w:rPr>
        <w:t xml:space="preserve">Skladno z 76a. členom Zakona o davku na dodano vrednost (ZDDV-1, Ur. l. RS, št. 13/11–UPB, 18/11,78/11, 38/12, 40/12 - ZUJF, 83/12, 14/13, </w:t>
      </w:r>
      <w:hyperlink r:id="rId27" w:tooltip="Zakon o spremembah in dopolnitvah Zakona o izvrševanju proračunov Republike Slovenije za leti 2013 in 2014 (ZIPRS1314-A) (Uradni list RS, št. 46-1756/2013)" w:history="1">
        <w:r>
          <w:rPr>
            <w:rStyle w:val="Hiperpovezava"/>
            <w:rFonts w:ascii="Tahoma" w:hAnsi="Tahoma" w:cs="Tahoma"/>
          </w:rPr>
          <w:t>46/13</w:t>
        </w:r>
      </w:hyperlink>
      <w:r>
        <w:rPr>
          <w:rFonts w:ascii="Tahoma" w:hAnsi="Tahoma" w:cs="Tahoma"/>
        </w:rPr>
        <w:t xml:space="preserve"> - ZIPRS1314-A, </w:t>
      </w:r>
      <w:hyperlink r:id="rId28" w:tooltip="Zakon o izvrševanju proračunov Republike Slovenije za leti 2014 in 2015 (ZIPRS1415) (Uradni list RS, št. 101-3675/2013)" w:history="1">
        <w:r>
          <w:rPr>
            <w:rStyle w:val="Hiperpovezava"/>
            <w:rFonts w:ascii="Tahoma" w:hAnsi="Tahoma" w:cs="Tahoma"/>
          </w:rPr>
          <w:t>101/13</w:t>
        </w:r>
      </w:hyperlink>
      <w:r>
        <w:rPr>
          <w:rFonts w:ascii="Tahoma" w:hAnsi="Tahoma" w:cs="Tahoma"/>
        </w:rPr>
        <w:t xml:space="preserve"> - ZIPRS1415, </w:t>
      </w:r>
      <w:hyperlink r:id="rId29" w:tooltip="Zakon o spremembah in dopolnitvah Zakona o davku na dodano vrednost (ZDDV-1H) (Uradni list RS, št. 86-3486/2014)" w:history="1">
        <w:r>
          <w:rPr>
            <w:rStyle w:val="Hiperpovezava"/>
            <w:rFonts w:ascii="Tahoma" w:hAnsi="Tahoma" w:cs="Tahoma"/>
          </w:rPr>
          <w:t>86/14</w:t>
        </w:r>
      </w:hyperlink>
      <w:r>
        <w:rPr>
          <w:rFonts w:ascii="Tahoma" w:hAnsi="Tahoma" w:cs="Tahoma"/>
        </w:rPr>
        <w:t xml:space="preserve"> in 90/15), DDV obračuna in plača naročnik.</w:t>
      </w:r>
    </w:p>
    <w:p w:rsidR="008D6EDC" w:rsidRDefault="008D6EDC" w:rsidP="00F81B10">
      <w:pPr>
        <w:keepNext/>
        <w:jc w:val="both"/>
        <w:rPr>
          <w:rFonts w:ascii="Tahoma" w:hAnsi="Tahoma" w:cs="Tahoma"/>
        </w:rPr>
      </w:pPr>
    </w:p>
    <w:p w:rsidR="008D6EDC" w:rsidRDefault="008D6EDC" w:rsidP="00F81B10">
      <w:pPr>
        <w:keepNext/>
        <w:jc w:val="both"/>
        <w:rPr>
          <w:rFonts w:ascii="Tahoma" w:hAnsi="Tahoma" w:cs="Tahoma"/>
        </w:rPr>
      </w:pPr>
      <w:r>
        <w:rPr>
          <w:rFonts w:ascii="Tahoma" w:hAnsi="Tahoma" w:cs="Tahoma"/>
        </w:rPr>
        <w:t>Izvajalec soglaša, da pogodbena vrednost v času veljavnosti pogodbe ostane nespremenjena in zajema tudi vsa pripravljalna in izvedbena dela, vsa pomožna dela za izvedbo pogodbenih del, stroške za preiskave in ateste, stroške izvedbe priključkov na električno omrežje, stroške zavarovanja del, stroške za varnost pri delu, vse potrebne delovne odre in delovne pripomočke ter podobno, zavarovanje gradnje pred poškodbami do primopredaje naročniku, vse tlačne in druge potrebne preizkuse, stroške preizkusnega obratovanja, kot tudi vse ostale stroške,potrebne za izvedbo predmeta pogodbe.</w:t>
      </w:r>
    </w:p>
    <w:p w:rsidR="008D6EDC" w:rsidRDefault="008D6EDC" w:rsidP="00F81B10">
      <w:pPr>
        <w:keepNext/>
        <w:jc w:val="both"/>
        <w:rPr>
          <w:rFonts w:ascii="Tahoma" w:hAnsi="Tahoma" w:cs="Tahoma"/>
        </w:rPr>
      </w:pPr>
    </w:p>
    <w:p w:rsidR="008D6EDC" w:rsidRDefault="008D6EDC" w:rsidP="00F81B10">
      <w:pPr>
        <w:keepNext/>
        <w:jc w:val="both"/>
        <w:rPr>
          <w:rFonts w:ascii="Tahoma" w:hAnsi="Tahoma" w:cs="Tahoma"/>
        </w:rPr>
      </w:pPr>
      <w:r>
        <w:rPr>
          <w:rFonts w:ascii="Tahoma" w:hAnsi="Tahoma" w:cs="Tahoma"/>
        </w:rPr>
        <w:t>Izvajalec soglaša z dinamiko izvedbe del za posamezna območja, glede na potrjen investicijski načrt za tekoče koledarsko leto oz. za vsako koledarsko leto posebej.</w:t>
      </w:r>
    </w:p>
    <w:p w:rsidR="008D6EDC" w:rsidRDefault="008D6EDC" w:rsidP="00F81B10">
      <w:pPr>
        <w:keepNext/>
        <w:jc w:val="both"/>
        <w:rPr>
          <w:rFonts w:ascii="Tahoma" w:hAnsi="Tahoma" w:cs="Tahoma"/>
        </w:rPr>
      </w:pPr>
    </w:p>
    <w:p w:rsidR="008D6EDC" w:rsidRDefault="008D6EDC" w:rsidP="00F81B10">
      <w:pPr>
        <w:keepNext/>
        <w:numPr>
          <w:ilvl w:val="0"/>
          <w:numId w:val="38"/>
        </w:numPr>
        <w:ind w:left="567" w:hanging="578"/>
        <w:jc w:val="both"/>
        <w:rPr>
          <w:rFonts w:ascii="Tahoma" w:hAnsi="Tahoma" w:cs="Tahoma"/>
          <w:b/>
        </w:rPr>
      </w:pPr>
      <w:r>
        <w:rPr>
          <w:rFonts w:ascii="Tahoma" w:hAnsi="Tahoma" w:cs="Tahoma"/>
          <w:b/>
        </w:rPr>
        <w:t>SESTAVNI DELI POGODBE</w:t>
      </w:r>
    </w:p>
    <w:p w:rsidR="008D6EDC" w:rsidRDefault="008D6EDC" w:rsidP="00F81B10">
      <w:pPr>
        <w:keepNext/>
        <w:numPr>
          <w:ilvl w:val="0"/>
          <w:numId w:val="39"/>
        </w:numPr>
        <w:spacing w:line="276" w:lineRule="auto"/>
        <w:ind w:left="714" w:hanging="357"/>
        <w:jc w:val="center"/>
        <w:rPr>
          <w:rFonts w:ascii="Tahoma" w:hAnsi="Tahoma" w:cs="Tahoma"/>
        </w:rPr>
      </w:pPr>
      <w:r>
        <w:rPr>
          <w:rFonts w:ascii="Tahoma" w:hAnsi="Tahoma" w:cs="Tahoma"/>
        </w:rPr>
        <w:t>člen</w:t>
      </w:r>
    </w:p>
    <w:p w:rsidR="008D6EDC" w:rsidRDefault="008D6EDC" w:rsidP="00F81B10">
      <w:pPr>
        <w:keepNext/>
        <w:jc w:val="both"/>
        <w:rPr>
          <w:rFonts w:ascii="Tahoma" w:hAnsi="Tahoma" w:cs="Tahoma"/>
        </w:rPr>
      </w:pPr>
    </w:p>
    <w:p w:rsidR="008D6EDC" w:rsidRDefault="008D6EDC" w:rsidP="00F81B10">
      <w:pPr>
        <w:keepNext/>
        <w:spacing w:after="120"/>
        <w:jc w:val="both"/>
        <w:rPr>
          <w:rFonts w:ascii="Tahoma" w:hAnsi="Tahoma" w:cs="Tahoma"/>
        </w:rPr>
      </w:pPr>
      <w:r>
        <w:rPr>
          <w:rFonts w:ascii="Tahoma" w:hAnsi="Tahoma" w:cs="Tahoma"/>
        </w:rPr>
        <w:t xml:space="preserve">Sestavni del pogodbe so:  </w:t>
      </w:r>
    </w:p>
    <w:p w:rsidR="008D6EDC" w:rsidRDefault="008D6EDC" w:rsidP="00F81B10">
      <w:pPr>
        <w:keepNext/>
        <w:numPr>
          <w:ilvl w:val="0"/>
          <w:numId w:val="40"/>
        </w:numPr>
        <w:tabs>
          <w:tab w:val="clear" w:pos="360"/>
        </w:tabs>
        <w:ind w:left="720"/>
        <w:jc w:val="both"/>
        <w:rPr>
          <w:rFonts w:ascii="Tahoma" w:hAnsi="Tahoma" w:cs="Tahoma"/>
        </w:rPr>
      </w:pPr>
      <w:r>
        <w:rPr>
          <w:rFonts w:ascii="Tahoma" w:hAnsi="Tahoma" w:cs="Tahoma"/>
        </w:rPr>
        <w:t xml:space="preserve">razpisna dokumentacija št. </w:t>
      </w:r>
      <w:r>
        <w:rPr>
          <w:rFonts w:ascii="Tahoma" w:hAnsi="Tahoma" w:cs="Tahoma"/>
          <w:b/>
        </w:rPr>
        <w:t>JHL-30/18</w:t>
      </w:r>
      <w:r>
        <w:rPr>
          <w:rFonts w:ascii="Tahoma" w:hAnsi="Tahoma" w:cs="Tahoma"/>
        </w:rPr>
        <w:t>,</w:t>
      </w:r>
    </w:p>
    <w:p w:rsidR="008D6EDC" w:rsidRDefault="008D6EDC" w:rsidP="00F81B10">
      <w:pPr>
        <w:keepNext/>
        <w:numPr>
          <w:ilvl w:val="0"/>
          <w:numId w:val="40"/>
        </w:numPr>
        <w:tabs>
          <w:tab w:val="clear" w:pos="360"/>
        </w:tabs>
        <w:ind w:left="720"/>
        <w:jc w:val="both"/>
        <w:rPr>
          <w:rFonts w:ascii="Tahoma" w:hAnsi="Tahoma" w:cs="Tahoma"/>
        </w:rPr>
      </w:pPr>
      <w:r>
        <w:rPr>
          <w:rFonts w:ascii="Tahoma" w:hAnsi="Tahoma" w:cs="Tahoma"/>
        </w:rPr>
        <w:t>ponudba izvajalca št. _________ z dne ________,</w:t>
      </w:r>
    </w:p>
    <w:p w:rsidR="008D6EDC" w:rsidRDefault="008D6EDC" w:rsidP="00F81B10">
      <w:pPr>
        <w:keepNext/>
        <w:numPr>
          <w:ilvl w:val="0"/>
          <w:numId w:val="40"/>
        </w:numPr>
        <w:tabs>
          <w:tab w:val="clear" w:pos="360"/>
        </w:tabs>
        <w:ind w:left="720"/>
        <w:jc w:val="both"/>
        <w:rPr>
          <w:rFonts w:ascii="Tahoma" w:hAnsi="Tahoma" w:cs="Tahoma"/>
        </w:rPr>
      </w:pPr>
      <w:r>
        <w:rPr>
          <w:rFonts w:ascii="Tahoma" w:hAnsi="Tahoma" w:cs="Tahoma"/>
        </w:rPr>
        <w:t>ponudbeni predračun izvajalca št. _________ z dne ________,</w:t>
      </w:r>
    </w:p>
    <w:p w:rsidR="008D6EDC" w:rsidRDefault="008D6EDC" w:rsidP="00F81B10">
      <w:pPr>
        <w:keepNext/>
        <w:numPr>
          <w:ilvl w:val="0"/>
          <w:numId w:val="40"/>
        </w:numPr>
        <w:tabs>
          <w:tab w:val="clear" w:pos="360"/>
        </w:tabs>
        <w:ind w:left="720"/>
        <w:jc w:val="both"/>
        <w:rPr>
          <w:rFonts w:ascii="Tahoma" w:hAnsi="Tahoma" w:cs="Tahoma"/>
        </w:rPr>
      </w:pPr>
      <w:r>
        <w:rPr>
          <w:rFonts w:ascii="Tahoma" w:hAnsi="Tahoma" w:cs="Tahoma"/>
        </w:rPr>
        <w:t>potrjena projektna dokumentacija za izvedbo z vsemi soglasji,</w:t>
      </w:r>
    </w:p>
    <w:p w:rsidR="008D6EDC" w:rsidRDefault="008D6EDC" w:rsidP="00F81B10">
      <w:pPr>
        <w:keepNext/>
        <w:numPr>
          <w:ilvl w:val="0"/>
          <w:numId w:val="40"/>
        </w:numPr>
        <w:tabs>
          <w:tab w:val="clear" w:pos="360"/>
        </w:tabs>
        <w:ind w:left="720"/>
        <w:jc w:val="both"/>
        <w:rPr>
          <w:rFonts w:ascii="Tahoma" w:hAnsi="Tahoma" w:cs="Tahoma"/>
        </w:rPr>
      </w:pPr>
      <w:r>
        <w:rPr>
          <w:rFonts w:ascii="Tahoma" w:hAnsi="Tahoma" w:cs="Tahoma"/>
        </w:rPr>
        <w:t>potrjen terminski plan,</w:t>
      </w:r>
    </w:p>
    <w:p w:rsidR="008D6EDC" w:rsidRDefault="008D6EDC" w:rsidP="00F81B10">
      <w:pPr>
        <w:keepNext/>
        <w:numPr>
          <w:ilvl w:val="0"/>
          <w:numId w:val="40"/>
        </w:numPr>
        <w:tabs>
          <w:tab w:val="clear" w:pos="360"/>
        </w:tabs>
        <w:ind w:left="720"/>
        <w:jc w:val="both"/>
        <w:rPr>
          <w:rFonts w:ascii="Tahoma" w:hAnsi="Tahoma" w:cs="Tahoma"/>
        </w:rPr>
      </w:pPr>
      <w:r>
        <w:rPr>
          <w:rFonts w:ascii="Tahoma" w:hAnsi="Tahoma" w:cs="Tahoma"/>
        </w:rPr>
        <w:t>potrjena organizacijska shema gradbišča,</w:t>
      </w:r>
    </w:p>
    <w:p w:rsidR="00794CF2" w:rsidRDefault="00794CF2" w:rsidP="00F81B10">
      <w:pPr>
        <w:keepNext/>
        <w:numPr>
          <w:ilvl w:val="0"/>
          <w:numId w:val="40"/>
        </w:numPr>
        <w:tabs>
          <w:tab w:val="clear" w:pos="360"/>
        </w:tabs>
        <w:ind w:left="720"/>
        <w:jc w:val="both"/>
        <w:rPr>
          <w:rFonts w:ascii="Tahoma" w:hAnsi="Tahoma" w:cs="Tahoma"/>
        </w:rPr>
      </w:pPr>
      <w:r>
        <w:rPr>
          <w:rFonts w:ascii="Tahoma" w:hAnsi="Tahoma" w:cs="Tahoma"/>
        </w:rPr>
        <w:t>potrjen investicijski plan,</w:t>
      </w:r>
    </w:p>
    <w:p w:rsidR="008D6EDC" w:rsidRDefault="008D6EDC" w:rsidP="00F81B10">
      <w:pPr>
        <w:keepNext/>
        <w:numPr>
          <w:ilvl w:val="0"/>
          <w:numId w:val="40"/>
        </w:numPr>
        <w:tabs>
          <w:tab w:val="clear" w:pos="360"/>
        </w:tabs>
        <w:ind w:left="720"/>
        <w:jc w:val="both"/>
        <w:rPr>
          <w:rFonts w:ascii="Tahoma" w:hAnsi="Tahoma" w:cs="Tahoma"/>
        </w:rPr>
      </w:pPr>
      <w:r>
        <w:rPr>
          <w:rFonts w:ascii="Tahoma" w:hAnsi="Tahoma" w:cs="Tahoma"/>
        </w:rPr>
        <w:t>vsi drugi pisni sporazumi in zapisniške ugotovitve, ki sta jih podpisala predstavnika pogodbenih strank.</w:t>
      </w:r>
    </w:p>
    <w:p w:rsidR="008D6EDC" w:rsidRDefault="008D6EDC" w:rsidP="00F81B10">
      <w:pPr>
        <w:keepNext/>
        <w:jc w:val="both"/>
        <w:rPr>
          <w:rFonts w:ascii="Tahoma" w:hAnsi="Tahoma" w:cs="Tahoma"/>
        </w:rPr>
      </w:pPr>
    </w:p>
    <w:p w:rsidR="008D6EDC" w:rsidRDefault="008D6EDC" w:rsidP="00F81B10">
      <w:pPr>
        <w:keepNext/>
        <w:jc w:val="both"/>
        <w:rPr>
          <w:rFonts w:ascii="Tahoma" w:hAnsi="Tahoma" w:cs="Tahoma"/>
        </w:rPr>
      </w:pPr>
      <w:r>
        <w:rPr>
          <w:rFonts w:ascii="Tahoma" w:hAnsi="Tahoma" w:cs="Tahoma"/>
        </w:rPr>
        <w:t>Stranki pogodbe sta sporazumni, da je dokumentacija iz prejšnjega odstavka tega člena sestavni del pogodbe.</w:t>
      </w:r>
    </w:p>
    <w:p w:rsidR="008D6EDC" w:rsidRDefault="008D6EDC" w:rsidP="00F81B10">
      <w:pPr>
        <w:keepNext/>
        <w:jc w:val="both"/>
        <w:rPr>
          <w:rFonts w:ascii="Tahoma" w:hAnsi="Tahoma" w:cs="Tahoma"/>
        </w:rPr>
      </w:pPr>
    </w:p>
    <w:p w:rsidR="008D6EDC" w:rsidRDefault="008D6EDC" w:rsidP="00F81B10">
      <w:pPr>
        <w:keepNext/>
        <w:jc w:val="both"/>
        <w:rPr>
          <w:rFonts w:ascii="Tahoma" w:hAnsi="Tahoma" w:cs="Tahoma"/>
        </w:rPr>
      </w:pPr>
      <w:r>
        <w:rPr>
          <w:rFonts w:ascii="Tahoma" w:hAnsi="Tahoma" w:cs="Tahoma"/>
        </w:rPr>
        <w:t>V primeru, če si vsebina zgoraj navedenih dokumentov nasprotuje in če volja pogodbenih strank ni jasno izražena, za razlago volje pogodbenih strank najprej veljajo določila te pogodbe, nato razpisna dokumentacija, na podlagi katere je bila sklenjena ta pogodba, potem pa dokumenti v vrstnem redu, kot si sledijo v tem členu.</w:t>
      </w:r>
    </w:p>
    <w:p w:rsidR="008D6EDC" w:rsidRDefault="008D6EDC" w:rsidP="00F81B10">
      <w:pPr>
        <w:keepNext/>
        <w:jc w:val="both"/>
        <w:rPr>
          <w:rFonts w:ascii="Tahoma" w:hAnsi="Tahoma" w:cs="Tahoma"/>
          <w:b/>
        </w:rPr>
      </w:pPr>
    </w:p>
    <w:p w:rsidR="008D6EDC" w:rsidRDefault="008D6EDC" w:rsidP="00F81B10">
      <w:pPr>
        <w:keepNext/>
        <w:numPr>
          <w:ilvl w:val="0"/>
          <w:numId w:val="38"/>
        </w:numPr>
        <w:ind w:left="567" w:hanging="578"/>
        <w:jc w:val="both"/>
        <w:rPr>
          <w:rFonts w:ascii="Tahoma" w:hAnsi="Tahoma" w:cs="Tahoma"/>
          <w:b/>
        </w:rPr>
      </w:pPr>
      <w:r>
        <w:rPr>
          <w:rFonts w:ascii="Tahoma" w:hAnsi="Tahoma" w:cs="Tahoma"/>
          <w:b/>
        </w:rPr>
        <w:t>DODATNA DELA</w:t>
      </w:r>
    </w:p>
    <w:p w:rsidR="008D6EDC" w:rsidRDefault="008D6EDC" w:rsidP="00F81B10">
      <w:pPr>
        <w:keepNext/>
        <w:numPr>
          <w:ilvl w:val="0"/>
          <w:numId w:val="39"/>
        </w:numPr>
        <w:spacing w:line="276" w:lineRule="auto"/>
        <w:ind w:left="714" w:hanging="357"/>
        <w:jc w:val="center"/>
        <w:rPr>
          <w:rFonts w:ascii="Tahoma" w:hAnsi="Tahoma" w:cs="Tahoma"/>
        </w:rPr>
      </w:pPr>
      <w:r>
        <w:rPr>
          <w:rFonts w:ascii="Tahoma" w:hAnsi="Tahoma" w:cs="Tahoma"/>
        </w:rPr>
        <w:t>člen</w:t>
      </w:r>
    </w:p>
    <w:p w:rsidR="008D6EDC" w:rsidRDefault="008D6EDC" w:rsidP="00F81B10">
      <w:pPr>
        <w:keepNext/>
        <w:jc w:val="both"/>
        <w:rPr>
          <w:rFonts w:ascii="Tahoma" w:hAnsi="Tahoma" w:cs="Tahoma"/>
        </w:rPr>
      </w:pPr>
    </w:p>
    <w:p w:rsidR="008D6EDC" w:rsidRDefault="008D6EDC" w:rsidP="00F81B10">
      <w:pPr>
        <w:keepNext/>
        <w:jc w:val="both"/>
        <w:rPr>
          <w:rFonts w:ascii="Tahoma" w:hAnsi="Tahoma" w:cs="Tahoma"/>
        </w:rPr>
      </w:pPr>
      <w:r>
        <w:rPr>
          <w:rFonts w:ascii="Tahoma" w:hAnsi="Tahoma" w:cs="Tahoma"/>
        </w:rPr>
        <w:t>Izvajalec se obveže izvršiti eventualna dodatna dela in popravila, ki niso zajeta v ponudbi izvajalca, so se pa pokazala kot nujno potrebna ali pa so dodatno naročena s strani naročnika. Vsa nujno potrebna dela ali dodatno naročena dela s strani naročnika se evidentirajo in potrdijo s strani predstavnika naročnika z vpisom v gradbeni dnevnik.</w:t>
      </w:r>
    </w:p>
    <w:p w:rsidR="008D6EDC" w:rsidRDefault="008D6EDC" w:rsidP="00F81B10">
      <w:pPr>
        <w:keepNext/>
        <w:jc w:val="both"/>
        <w:rPr>
          <w:rFonts w:ascii="Tahoma" w:hAnsi="Tahoma" w:cs="Tahoma"/>
        </w:rPr>
      </w:pPr>
    </w:p>
    <w:p w:rsidR="008D6EDC" w:rsidRDefault="008D6EDC" w:rsidP="00F81B10">
      <w:pPr>
        <w:keepNext/>
        <w:jc w:val="both"/>
        <w:rPr>
          <w:rFonts w:ascii="Tahoma" w:hAnsi="Tahoma" w:cs="Tahoma"/>
        </w:rPr>
      </w:pPr>
      <w:r>
        <w:rPr>
          <w:rFonts w:ascii="Tahoma" w:hAnsi="Tahoma" w:cs="Tahoma"/>
        </w:rPr>
        <w:t xml:space="preserve">Za izvedbo dodatnih del iz prejšnjega odstavka tega člena se pred izčrpanjem sredstev po tej pogodbi sklene aneks k tej pogodbi za </w:t>
      </w:r>
      <w:r w:rsidR="00794CF2">
        <w:rPr>
          <w:rFonts w:ascii="Tahoma" w:hAnsi="Tahoma" w:cs="Tahoma"/>
        </w:rPr>
        <w:t xml:space="preserve">navedena </w:t>
      </w:r>
      <w:r>
        <w:rPr>
          <w:rFonts w:ascii="Tahoma" w:hAnsi="Tahoma" w:cs="Tahoma"/>
        </w:rPr>
        <w:t xml:space="preserve">dela, ki se obračunajo po cenah, ki so določene v ponudbi </w:t>
      </w:r>
      <w:r>
        <w:rPr>
          <w:rFonts w:ascii="Tahoma" w:hAnsi="Tahoma" w:cs="Tahoma"/>
        </w:rPr>
        <w:lastRenderedPageBreak/>
        <w:t xml:space="preserve">izvajalca, če pa teh cen ni, bosta izvajalec in naročnik ceno za taka dela določila pred pričetkom </w:t>
      </w:r>
      <w:r w:rsidR="00794CF2">
        <w:rPr>
          <w:rFonts w:ascii="Tahoma" w:hAnsi="Tahoma" w:cs="Tahoma"/>
        </w:rPr>
        <w:t xml:space="preserve">izvajanja </w:t>
      </w:r>
      <w:r>
        <w:rPr>
          <w:rFonts w:ascii="Tahoma" w:hAnsi="Tahoma" w:cs="Tahoma"/>
        </w:rPr>
        <w:t xml:space="preserve">teh del na osnovi </w:t>
      </w:r>
      <w:proofErr w:type="spellStart"/>
      <w:r>
        <w:rPr>
          <w:rFonts w:ascii="Tahoma" w:hAnsi="Tahoma" w:cs="Tahoma"/>
        </w:rPr>
        <w:t>kalkulativnih</w:t>
      </w:r>
      <w:proofErr w:type="spellEnd"/>
      <w:r>
        <w:rPr>
          <w:rFonts w:ascii="Tahoma" w:hAnsi="Tahoma" w:cs="Tahoma"/>
        </w:rPr>
        <w:t xml:space="preserve"> elementov izvajalca, ki jih vsebuje ponudba izvajalca.</w:t>
      </w:r>
    </w:p>
    <w:p w:rsidR="008D6EDC" w:rsidRDefault="008D6EDC" w:rsidP="00F81B10">
      <w:pPr>
        <w:keepNext/>
        <w:jc w:val="both"/>
        <w:rPr>
          <w:rFonts w:ascii="Tahoma" w:hAnsi="Tahoma" w:cs="Tahoma"/>
          <w:b/>
        </w:rPr>
      </w:pPr>
    </w:p>
    <w:p w:rsidR="008D6EDC" w:rsidRDefault="008D6EDC" w:rsidP="00F81B10">
      <w:pPr>
        <w:keepNext/>
        <w:numPr>
          <w:ilvl w:val="0"/>
          <w:numId w:val="38"/>
        </w:numPr>
        <w:ind w:left="567" w:hanging="578"/>
        <w:jc w:val="both"/>
        <w:rPr>
          <w:rFonts w:ascii="Tahoma" w:hAnsi="Tahoma" w:cs="Tahoma"/>
          <w:b/>
        </w:rPr>
      </w:pPr>
      <w:r>
        <w:rPr>
          <w:rFonts w:ascii="Tahoma" w:hAnsi="Tahoma" w:cs="Tahoma"/>
          <w:b/>
        </w:rPr>
        <w:t>NAČIN OBRAČUNAVANJA</w:t>
      </w:r>
    </w:p>
    <w:p w:rsidR="008D6EDC" w:rsidRDefault="008D6EDC" w:rsidP="00F81B10">
      <w:pPr>
        <w:keepNext/>
        <w:numPr>
          <w:ilvl w:val="0"/>
          <w:numId w:val="39"/>
        </w:numPr>
        <w:spacing w:line="276" w:lineRule="auto"/>
        <w:ind w:left="714" w:hanging="357"/>
        <w:jc w:val="center"/>
        <w:rPr>
          <w:rFonts w:ascii="Tahoma" w:hAnsi="Tahoma" w:cs="Tahoma"/>
        </w:rPr>
      </w:pPr>
      <w:r>
        <w:rPr>
          <w:rFonts w:ascii="Tahoma" w:hAnsi="Tahoma" w:cs="Tahoma"/>
        </w:rPr>
        <w:t>člen</w:t>
      </w:r>
    </w:p>
    <w:p w:rsidR="008D6EDC" w:rsidRDefault="008D6EDC" w:rsidP="00F81B10">
      <w:pPr>
        <w:keepNext/>
        <w:jc w:val="both"/>
        <w:rPr>
          <w:rFonts w:ascii="Tahoma" w:hAnsi="Tahoma" w:cs="Tahoma"/>
        </w:rPr>
      </w:pPr>
    </w:p>
    <w:p w:rsidR="008D6EDC" w:rsidRDefault="008D6EDC" w:rsidP="00F81B10">
      <w:pPr>
        <w:keepNext/>
        <w:spacing w:after="120"/>
        <w:jc w:val="both"/>
        <w:rPr>
          <w:rFonts w:ascii="Tahoma" w:hAnsi="Tahoma" w:cs="Tahoma"/>
        </w:rPr>
      </w:pPr>
      <w:r>
        <w:rPr>
          <w:rFonts w:ascii="Tahoma" w:hAnsi="Tahoma" w:cs="Tahoma"/>
        </w:rPr>
        <w:t>Izvajalec soglaša :</w:t>
      </w:r>
    </w:p>
    <w:p w:rsidR="008D6EDC" w:rsidRDefault="008D6EDC" w:rsidP="00F81B10">
      <w:pPr>
        <w:keepNext/>
        <w:numPr>
          <w:ilvl w:val="0"/>
          <w:numId w:val="41"/>
        </w:numPr>
        <w:jc w:val="both"/>
        <w:rPr>
          <w:rFonts w:ascii="Tahoma" w:hAnsi="Tahoma" w:cs="Tahoma"/>
        </w:rPr>
      </w:pPr>
      <w:r>
        <w:rPr>
          <w:rFonts w:ascii="Tahoma" w:hAnsi="Tahoma" w:cs="Tahoma"/>
        </w:rPr>
        <w:t>da se dela, mesečno evidentirana v knjigi obračunskih izmer, izplačujejo največ do 95 % (petindevetdeset odstotkov) vrednosti mesečne  situacije,</w:t>
      </w:r>
    </w:p>
    <w:p w:rsidR="008D6EDC" w:rsidRDefault="008D6EDC" w:rsidP="00F81B10">
      <w:pPr>
        <w:keepNext/>
        <w:numPr>
          <w:ilvl w:val="0"/>
          <w:numId w:val="40"/>
        </w:numPr>
        <w:tabs>
          <w:tab w:val="clear" w:pos="360"/>
        </w:tabs>
        <w:ind w:left="720"/>
        <w:jc w:val="both"/>
        <w:rPr>
          <w:rFonts w:ascii="Tahoma" w:hAnsi="Tahoma" w:cs="Tahoma"/>
        </w:rPr>
      </w:pPr>
      <w:r>
        <w:rPr>
          <w:rFonts w:ascii="Tahoma" w:hAnsi="Tahoma" w:cs="Tahoma"/>
        </w:rPr>
        <w:t>da se 5 % (pet odstotkov) preostale vrednosti mesečne  situacije izplača po predaji projekta izvedenih del in dokumentacije za prevzemni pregled, uspešno opravljenem prevzemnem pregledu in odpravi morebitnih napak, ugotovljenih na prevzemnem pregledu ter po prejemu končne situacije s priloženo ustrezno garancijo za odpravo napak v garancijskem roku.</w:t>
      </w:r>
    </w:p>
    <w:p w:rsidR="008D6EDC" w:rsidRDefault="008D6EDC" w:rsidP="00F81B10">
      <w:pPr>
        <w:keepNext/>
        <w:jc w:val="both"/>
        <w:rPr>
          <w:rFonts w:ascii="Tahoma" w:hAnsi="Tahoma" w:cs="Tahoma"/>
          <w:b/>
        </w:rPr>
      </w:pPr>
    </w:p>
    <w:p w:rsidR="008D6EDC" w:rsidRDefault="008D6EDC" w:rsidP="00F81B10">
      <w:pPr>
        <w:keepNext/>
        <w:numPr>
          <w:ilvl w:val="0"/>
          <w:numId w:val="39"/>
        </w:numPr>
        <w:spacing w:line="276" w:lineRule="auto"/>
        <w:ind w:left="714" w:hanging="357"/>
        <w:jc w:val="center"/>
        <w:rPr>
          <w:rFonts w:ascii="Tahoma" w:hAnsi="Tahoma" w:cs="Tahoma"/>
        </w:rPr>
      </w:pPr>
      <w:r>
        <w:rPr>
          <w:rFonts w:ascii="Tahoma" w:hAnsi="Tahoma" w:cs="Tahoma"/>
        </w:rPr>
        <w:t>člen</w:t>
      </w:r>
    </w:p>
    <w:p w:rsidR="008D6EDC" w:rsidRDefault="008D6EDC" w:rsidP="00F81B10">
      <w:pPr>
        <w:keepNext/>
        <w:jc w:val="both"/>
        <w:rPr>
          <w:rFonts w:ascii="Tahoma" w:hAnsi="Tahoma" w:cs="Tahoma"/>
        </w:rPr>
      </w:pPr>
    </w:p>
    <w:p w:rsidR="00794CF2" w:rsidRDefault="00794CF2" w:rsidP="00794CF2">
      <w:pPr>
        <w:keepNext/>
        <w:jc w:val="both"/>
        <w:rPr>
          <w:rFonts w:ascii="Tahoma" w:hAnsi="Tahoma" w:cs="Tahoma"/>
        </w:rPr>
      </w:pPr>
      <w:r>
        <w:rPr>
          <w:rFonts w:ascii="Tahoma" w:hAnsi="Tahoma" w:cs="Tahoma"/>
        </w:rPr>
        <w:t>Pogodbena dela se obračunavajo v tekočem mesecu za pretekli mesec na podlagi dejansko izvršenih količin iz knjige obračunskih izmer. Obračun pogodbenih del se izvede na podlagi začasnih/mesečnih situacij in končne situacije. Pogodbeno delo se šteje za opravljeno s pretekom zadnjega dne preteklega meseca, zajetega v situaciji.</w:t>
      </w:r>
    </w:p>
    <w:p w:rsidR="00794CF2" w:rsidRDefault="00794CF2" w:rsidP="00794CF2">
      <w:pPr>
        <w:keepNext/>
        <w:jc w:val="both"/>
        <w:rPr>
          <w:rFonts w:ascii="Tahoma" w:hAnsi="Tahoma" w:cs="Tahoma"/>
        </w:rPr>
      </w:pPr>
    </w:p>
    <w:p w:rsidR="00794CF2" w:rsidRDefault="00794CF2" w:rsidP="00794CF2">
      <w:pPr>
        <w:keepNext/>
        <w:jc w:val="both"/>
        <w:rPr>
          <w:rFonts w:ascii="Tahoma" w:hAnsi="Tahoma" w:cs="Tahoma"/>
        </w:rPr>
      </w:pPr>
      <w:r>
        <w:rPr>
          <w:rFonts w:ascii="Tahoma" w:hAnsi="Tahoma" w:cs="Tahoma"/>
        </w:rPr>
        <w:t xml:space="preserve">Izvajalec dostavi naročniku začasne/mesečne situacije ločeno za vsako posamezno območje in ločeno po komunalnem vodu do petega (5.) koledarskega dne v tekočem mesecu za pretekli mesec, končno situacijo pa v osmih (8) koledarskih dneh po opravljenem prevzemnem pregledu in odpravi morebitnih pomanjkljivosti. </w:t>
      </w:r>
    </w:p>
    <w:p w:rsidR="008D6EDC" w:rsidRDefault="008D6EDC" w:rsidP="00F81B10">
      <w:pPr>
        <w:keepNext/>
        <w:jc w:val="both"/>
        <w:rPr>
          <w:rFonts w:ascii="Tahoma" w:hAnsi="Tahoma" w:cs="Tahoma"/>
          <w:b/>
        </w:rPr>
      </w:pPr>
    </w:p>
    <w:p w:rsidR="008D6EDC" w:rsidRDefault="008D6EDC" w:rsidP="00F81B10">
      <w:pPr>
        <w:keepNext/>
        <w:numPr>
          <w:ilvl w:val="0"/>
          <w:numId w:val="39"/>
        </w:numPr>
        <w:jc w:val="center"/>
        <w:rPr>
          <w:rFonts w:ascii="Tahoma" w:hAnsi="Tahoma" w:cs="Tahoma"/>
        </w:rPr>
      </w:pPr>
      <w:r>
        <w:rPr>
          <w:rFonts w:ascii="Tahoma" w:hAnsi="Tahoma" w:cs="Tahoma"/>
        </w:rPr>
        <w:t xml:space="preserve">člen </w:t>
      </w:r>
    </w:p>
    <w:p w:rsidR="008D6EDC" w:rsidRDefault="008D6EDC" w:rsidP="00F81B10">
      <w:pPr>
        <w:keepNext/>
        <w:jc w:val="both"/>
        <w:rPr>
          <w:rFonts w:ascii="Tahoma" w:hAnsi="Tahoma" w:cs="Tahoma"/>
          <w:b/>
        </w:rPr>
      </w:pPr>
    </w:p>
    <w:p w:rsidR="008D6EDC" w:rsidRDefault="008D6EDC" w:rsidP="00F81B10">
      <w:pPr>
        <w:keepNext/>
        <w:jc w:val="both"/>
        <w:rPr>
          <w:rFonts w:ascii="Tahoma" w:hAnsi="Tahoma" w:cs="Tahoma"/>
        </w:rPr>
      </w:pPr>
      <w:r>
        <w:rPr>
          <w:rFonts w:ascii="Tahoma" w:hAnsi="Tahoma" w:cs="Tahoma"/>
        </w:rPr>
        <w:t xml:space="preserve">Naročnik je dolžan ugotoviti pravilno vrednost opravljenih del na osnovi začasno/mesečno izstavljene situacije in njeno pravilnost potrditi v petih (5) dneh od dneva uradno evidentiranega prejema situacije. V primeru, da izstavljena situacija ni pravilna, jo je naročnik v navedenem roku dolžan zavrniti z obrazložitvijo, izvajalec pa je dolžan izstaviti novo popravljeno situacijo v roku treh (3) dni od zavrnitve, v kateri bo izkazana pravilna vrednost opravljenih del. Končna situacija mora biti usklajena med izvajalcem in naročnikom. Za plačila s kompenzacijo se zamudne obresti ne obračunajo. </w:t>
      </w:r>
    </w:p>
    <w:p w:rsidR="008D6EDC" w:rsidRDefault="008D6EDC" w:rsidP="00F81B10">
      <w:pPr>
        <w:keepNext/>
        <w:spacing w:line="264" w:lineRule="atLeast"/>
        <w:jc w:val="both"/>
        <w:rPr>
          <w:rFonts w:ascii="Tahoma" w:hAnsi="Tahoma" w:cs="Tahoma"/>
        </w:rPr>
      </w:pPr>
    </w:p>
    <w:p w:rsidR="008D6EDC" w:rsidRDefault="008D6EDC" w:rsidP="00F81B10">
      <w:pPr>
        <w:keepNext/>
        <w:spacing w:line="264" w:lineRule="atLeast"/>
        <w:jc w:val="both"/>
        <w:rPr>
          <w:rFonts w:ascii="Tahoma" w:hAnsi="Tahoma" w:cs="Tahoma"/>
        </w:rPr>
      </w:pPr>
      <w:r>
        <w:rPr>
          <w:rFonts w:ascii="Tahoma" w:hAnsi="Tahoma" w:cs="Tahoma"/>
        </w:rPr>
        <w:t>Situacije morajo biti opremljene in sestavljene v skladu z veljavno zakonodajo za to vrsto listin. Vsebovati morajo tudi podatke o količinah in cenah izvedenih del, skupni vrednosti izvedenih del, prej izplačanih zneskih in znesku, ki ga je potrebno plačati na podlagi izstavljene situacije. Izvod vsake situacije mora izvajalec dostaviti predstavniku naročnika tudi v zapisu podatkovne baze (oblika Microsoft Excel).</w:t>
      </w:r>
    </w:p>
    <w:p w:rsidR="008D6EDC" w:rsidRDefault="008D6EDC" w:rsidP="00F81B10">
      <w:pPr>
        <w:keepNext/>
        <w:jc w:val="both"/>
        <w:rPr>
          <w:rFonts w:ascii="Tahoma" w:hAnsi="Tahoma" w:cs="Tahoma"/>
        </w:rPr>
      </w:pPr>
    </w:p>
    <w:p w:rsidR="008D6EDC" w:rsidRDefault="008D6EDC" w:rsidP="00F81B10">
      <w:pPr>
        <w:keepNext/>
        <w:jc w:val="both"/>
        <w:rPr>
          <w:rFonts w:ascii="Tahoma" w:hAnsi="Tahoma" w:cs="Tahoma"/>
        </w:rPr>
      </w:pPr>
      <w:r>
        <w:rPr>
          <w:rFonts w:ascii="Tahoma" w:hAnsi="Tahoma" w:cs="Tahoma"/>
        </w:rPr>
        <w:t>Situacije potrjuje naročnikov predstavnik po pogodbi, in sicer na osnovi potrjenih del iz knjige obračunskih izmer, ki jo vodi izvajalec.</w:t>
      </w:r>
    </w:p>
    <w:p w:rsidR="008D6EDC" w:rsidRDefault="008D6EDC" w:rsidP="00F81B10">
      <w:pPr>
        <w:keepNext/>
        <w:jc w:val="both"/>
        <w:rPr>
          <w:rFonts w:ascii="Tahoma" w:hAnsi="Tahoma" w:cs="Tahoma"/>
        </w:rPr>
      </w:pPr>
    </w:p>
    <w:p w:rsidR="008D6EDC" w:rsidRDefault="008D6EDC" w:rsidP="00F81B10">
      <w:pPr>
        <w:keepNext/>
        <w:numPr>
          <w:ilvl w:val="0"/>
          <w:numId w:val="38"/>
        </w:numPr>
        <w:ind w:left="567" w:hanging="578"/>
        <w:jc w:val="both"/>
        <w:rPr>
          <w:rFonts w:ascii="Tahoma" w:hAnsi="Tahoma" w:cs="Tahoma"/>
        </w:rPr>
      </w:pPr>
      <w:r>
        <w:rPr>
          <w:rFonts w:ascii="Tahoma" w:hAnsi="Tahoma" w:cs="Tahoma"/>
          <w:b/>
        </w:rPr>
        <w:t>NAČIN PLAČILA</w:t>
      </w:r>
    </w:p>
    <w:p w:rsidR="008D6EDC" w:rsidRDefault="008D6EDC" w:rsidP="00F81B10">
      <w:pPr>
        <w:keepNext/>
        <w:numPr>
          <w:ilvl w:val="0"/>
          <w:numId w:val="39"/>
        </w:numPr>
        <w:ind w:left="714" w:hanging="357"/>
        <w:jc w:val="center"/>
        <w:rPr>
          <w:rFonts w:ascii="Tahoma" w:hAnsi="Tahoma" w:cs="Tahoma"/>
        </w:rPr>
      </w:pPr>
      <w:r>
        <w:rPr>
          <w:rFonts w:ascii="Tahoma" w:hAnsi="Tahoma" w:cs="Tahoma"/>
        </w:rPr>
        <w:t xml:space="preserve">člen </w:t>
      </w:r>
    </w:p>
    <w:p w:rsidR="008D6EDC" w:rsidRDefault="008D6EDC" w:rsidP="00F81B10">
      <w:pPr>
        <w:keepNext/>
        <w:jc w:val="both"/>
        <w:rPr>
          <w:rFonts w:ascii="Tahoma" w:hAnsi="Tahoma" w:cs="Tahoma"/>
        </w:rPr>
      </w:pPr>
    </w:p>
    <w:p w:rsidR="008D6EDC" w:rsidRDefault="008D6EDC" w:rsidP="00F81B10">
      <w:pPr>
        <w:keepNext/>
        <w:jc w:val="both"/>
        <w:rPr>
          <w:rFonts w:ascii="Tahoma" w:hAnsi="Tahoma" w:cs="Tahoma"/>
        </w:rPr>
      </w:pPr>
      <w:r>
        <w:rPr>
          <w:rFonts w:ascii="Tahoma" w:hAnsi="Tahoma" w:cs="Tahoma"/>
        </w:rPr>
        <w:t>Zneske potrjenih mesečnih/začasnih situacij s strani predstavnika naročnika (skrbnik pogodbe) bo naročnik plačeval na transakcijski račun izvajalca, ki je uradno evidentiran pri AJPES in bo naveden na izstavljeni situaciji.</w:t>
      </w:r>
    </w:p>
    <w:p w:rsidR="008D6EDC" w:rsidRDefault="008D6EDC" w:rsidP="00F81B10">
      <w:pPr>
        <w:keepNext/>
        <w:jc w:val="both"/>
        <w:rPr>
          <w:rFonts w:ascii="Tahoma" w:hAnsi="Tahoma" w:cs="Tahoma"/>
        </w:rPr>
      </w:pPr>
    </w:p>
    <w:p w:rsidR="008D6EDC" w:rsidRDefault="008D6EDC" w:rsidP="00F81B10">
      <w:pPr>
        <w:keepNext/>
        <w:jc w:val="both"/>
        <w:rPr>
          <w:rFonts w:ascii="Tahoma" w:hAnsi="Tahoma" w:cs="Tahoma"/>
        </w:rPr>
      </w:pPr>
      <w:r>
        <w:rPr>
          <w:rFonts w:ascii="Tahoma" w:hAnsi="Tahoma" w:cs="Tahoma"/>
        </w:rPr>
        <w:t>V primeru naročnikove zamude pri plačilu ima izvajalec pravico zaračunati zakonske zamudne obresti.</w:t>
      </w:r>
    </w:p>
    <w:p w:rsidR="008D6EDC" w:rsidRDefault="008D6EDC" w:rsidP="00F81B10">
      <w:pPr>
        <w:keepNext/>
        <w:jc w:val="both"/>
        <w:rPr>
          <w:rFonts w:ascii="Tahoma" w:hAnsi="Tahoma" w:cs="Tahoma"/>
        </w:rPr>
      </w:pPr>
      <w:r>
        <w:rPr>
          <w:rFonts w:ascii="Tahoma" w:hAnsi="Tahoma" w:cs="Tahoma"/>
        </w:rPr>
        <w:tab/>
      </w:r>
    </w:p>
    <w:p w:rsidR="00870B57" w:rsidRDefault="00870B57" w:rsidP="00F81B10">
      <w:pPr>
        <w:keepNext/>
        <w:jc w:val="both"/>
        <w:rPr>
          <w:rFonts w:ascii="Tahoma" w:hAnsi="Tahoma" w:cs="Tahoma"/>
        </w:rPr>
      </w:pPr>
    </w:p>
    <w:p w:rsidR="008D6EDC" w:rsidRDefault="008D6EDC" w:rsidP="00F81B10">
      <w:pPr>
        <w:keepNext/>
        <w:numPr>
          <w:ilvl w:val="0"/>
          <w:numId w:val="38"/>
        </w:numPr>
        <w:ind w:left="567" w:hanging="578"/>
        <w:jc w:val="both"/>
        <w:rPr>
          <w:rFonts w:ascii="Tahoma" w:hAnsi="Tahoma" w:cs="Tahoma"/>
          <w:b/>
        </w:rPr>
      </w:pPr>
      <w:r>
        <w:rPr>
          <w:rFonts w:ascii="Tahoma" w:hAnsi="Tahoma" w:cs="Tahoma"/>
          <w:b/>
        </w:rPr>
        <w:lastRenderedPageBreak/>
        <w:t>PODIZVAJALCI</w:t>
      </w:r>
    </w:p>
    <w:p w:rsidR="008D6EDC" w:rsidRDefault="008D6EDC" w:rsidP="00F81B10">
      <w:pPr>
        <w:keepNext/>
        <w:numPr>
          <w:ilvl w:val="0"/>
          <w:numId w:val="39"/>
        </w:numPr>
        <w:spacing w:line="276" w:lineRule="auto"/>
        <w:ind w:left="714" w:hanging="357"/>
        <w:jc w:val="center"/>
        <w:rPr>
          <w:rFonts w:ascii="Tahoma" w:hAnsi="Tahoma" w:cs="Tahoma"/>
          <w:szCs w:val="22"/>
        </w:rPr>
      </w:pPr>
      <w:r>
        <w:rPr>
          <w:rFonts w:ascii="Tahoma" w:hAnsi="Tahoma" w:cs="Tahoma"/>
          <w:szCs w:val="22"/>
        </w:rPr>
        <w:t>člen</w:t>
      </w:r>
    </w:p>
    <w:p w:rsidR="008D6EDC" w:rsidRDefault="008D6EDC" w:rsidP="00F81B10">
      <w:pPr>
        <w:keepNext/>
        <w:jc w:val="center"/>
        <w:rPr>
          <w:rFonts w:ascii="Tahoma" w:hAnsi="Tahoma" w:cs="Tahoma"/>
          <w:b/>
          <w:color w:val="000000"/>
        </w:rPr>
      </w:pPr>
      <w:r>
        <w:rPr>
          <w:rFonts w:ascii="Tahoma" w:hAnsi="Tahoma" w:cs="Tahoma"/>
          <w:b/>
          <w:color w:val="000000"/>
        </w:rPr>
        <w:t>/se upošteva v primeru, da izvajalec nastopa s podizvajalcem/</w:t>
      </w:r>
    </w:p>
    <w:p w:rsidR="008D6EDC" w:rsidRDefault="008D6EDC" w:rsidP="00F81B10">
      <w:pPr>
        <w:pStyle w:val="BESEDILO"/>
        <w:keepNext/>
        <w:keepLines w:val="0"/>
        <w:widowControl/>
        <w:tabs>
          <w:tab w:val="left" w:pos="708"/>
        </w:tabs>
        <w:rPr>
          <w:rFonts w:ascii="Tahoma" w:hAnsi="Tahoma" w:cs="Tahoma"/>
          <w:kern w:val="0"/>
        </w:rPr>
      </w:pPr>
    </w:p>
    <w:p w:rsidR="008D6EDC" w:rsidRDefault="008D6EDC" w:rsidP="00F81B10">
      <w:pPr>
        <w:keepNext/>
        <w:spacing w:after="200" w:line="276" w:lineRule="auto"/>
        <w:jc w:val="both"/>
        <w:rPr>
          <w:rFonts w:ascii="Tahoma" w:eastAsia="Frutiger" w:hAnsi="Tahoma" w:cs="Tahoma"/>
          <w:lang w:eastAsia="en-US"/>
        </w:rPr>
      </w:pPr>
      <w:r>
        <w:rPr>
          <w:rFonts w:ascii="Tahoma" w:eastAsia="Frutiger" w:hAnsi="Tahoma" w:cs="Tahoma"/>
          <w:lang w:eastAsia="en-US"/>
        </w:rPr>
        <w:t>Izvajalec v okviru te pogodbe nastopa skupaj z naslednjimi podizvajalci:</w:t>
      </w:r>
    </w:p>
    <w:tbl>
      <w:tblPr>
        <w:tblW w:w="9160" w:type="dxa"/>
        <w:jc w:val="center"/>
        <w:tblCellMar>
          <w:left w:w="0" w:type="dxa"/>
          <w:right w:w="0" w:type="dxa"/>
        </w:tblCellMar>
        <w:tblLook w:val="04A0" w:firstRow="1" w:lastRow="0" w:firstColumn="1" w:lastColumn="0" w:noHBand="0" w:noVBand="1"/>
      </w:tblPr>
      <w:tblGrid>
        <w:gridCol w:w="3527"/>
        <w:gridCol w:w="5633"/>
      </w:tblGrid>
      <w:tr w:rsidR="008D6EDC" w:rsidTr="008D6EDC">
        <w:trPr>
          <w:trHeight w:val="269"/>
          <w:jc w:val="center"/>
        </w:trPr>
        <w:tc>
          <w:tcPr>
            <w:tcW w:w="35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EDC" w:rsidRDefault="008D6EDC" w:rsidP="00F81B10">
            <w:pPr>
              <w:keepNext/>
              <w:spacing w:line="276" w:lineRule="auto"/>
              <w:rPr>
                <w:rFonts w:ascii="Tahoma" w:eastAsiaTheme="minorHAnsi" w:hAnsi="Tahoma" w:cs="Tahoma"/>
                <w:lang w:eastAsia="en-US"/>
              </w:rPr>
            </w:pPr>
            <w:r>
              <w:rPr>
                <w:rFonts w:ascii="Tahoma" w:eastAsia="Frutiger" w:hAnsi="Tahoma" w:cs="Tahoma"/>
                <w:lang w:eastAsia="en-US"/>
              </w:rPr>
              <w:t>Naziv podizvajalca</w:t>
            </w:r>
          </w:p>
        </w:tc>
        <w:tc>
          <w:tcPr>
            <w:tcW w:w="56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D6EDC" w:rsidRDefault="008D6EDC" w:rsidP="00F81B10">
            <w:pPr>
              <w:keepNext/>
              <w:spacing w:line="276" w:lineRule="auto"/>
              <w:rPr>
                <w:rFonts w:ascii="Tahoma" w:eastAsiaTheme="minorHAnsi" w:hAnsi="Tahoma" w:cs="Tahoma"/>
                <w:lang w:eastAsia="en-US"/>
              </w:rPr>
            </w:pPr>
          </w:p>
        </w:tc>
      </w:tr>
      <w:tr w:rsidR="008D6EDC" w:rsidTr="008D6EDC">
        <w:trPr>
          <w:trHeight w:val="273"/>
          <w:jc w:val="center"/>
        </w:trPr>
        <w:tc>
          <w:tcPr>
            <w:tcW w:w="352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8D6EDC" w:rsidRDefault="008D6EDC" w:rsidP="00F81B10">
            <w:pPr>
              <w:keepNext/>
              <w:spacing w:line="276" w:lineRule="auto"/>
              <w:rPr>
                <w:rFonts w:ascii="Tahoma" w:eastAsiaTheme="minorHAnsi" w:hAnsi="Tahoma" w:cs="Tahoma"/>
                <w:lang w:eastAsia="en-US"/>
              </w:rPr>
            </w:pPr>
            <w:r>
              <w:rPr>
                <w:rFonts w:ascii="Tahoma" w:eastAsia="Frutiger" w:hAnsi="Tahoma" w:cs="Tahoma"/>
                <w:lang w:eastAsia="en-US"/>
              </w:rPr>
              <w:t>Polni naslov</w:t>
            </w:r>
          </w:p>
        </w:tc>
        <w:tc>
          <w:tcPr>
            <w:tcW w:w="5633" w:type="dxa"/>
            <w:tcBorders>
              <w:top w:val="nil"/>
              <w:left w:val="nil"/>
              <w:bottom w:val="single" w:sz="4" w:space="0" w:color="auto"/>
              <w:right w:val="single" w:sz="8" w:space="0" w:color="auto"/>
            </w:tcBorders>
            <w:tcMar>
              <w:top w:w="0" w:type="dxa"/>
              <w:left w:w="108" w:type="dxa"/>
              <w:bottom w:w="0" w:type="dxa"/>
              <w:right w:w="108" w:type="dxa"/>
            </w:tcMar>
            <w:vAlign w:val="center"/>
          </w:tcPr>
          <w:p w:rsidR="008D6EDC" w:rsidRDefault="008D6EDC" w:rsidP="00F81B10">
            <w:pPr>
              <w:keepNext/>
              <w:spacing w:line="276" w:lineRule="auto"/>
              <w:rPr>
                <w:rFonts w:ascii="Tahoma" w:eastAsiaTheme="minorHAnsi" w:hAnsi="Tahoma" w:cs="Tahoma"/>
                <w:lang w:eastAsia="en-US"/>
              </w:rPr>
            </w:pPr>
          </w:p>
        </w:tc>
      </w:tr>
      <w:tr w:rsidR="008D6EDC" w:rsidTr="008D6EDC">
        <w:trPr>
          <w:trHeight w:val="278"/>
          <w:jc w:val="center"/>
        </w:trPr>
        <w:tc>
          <w:tcPr>
            <w:tcW w:w="3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D6EDC" w:rsidRDefault="008D6EDC" w:rsidP="00F81B10">
            <w:pPr>
              <w:keepNext/>
              <w:spacing w:line="276" w:lineRule="auto"/>
              <w:rPr>
                <w:rFonts w:ascii="Tahoma" w:eastAsiaTheme="minorHAnsi" w:hAnsi="Tahoma" w:cs="Tahoma"/>
                <w:lang w:eastAsia="en-US"/>
              </w:rPr>
            </w:pPr>
            <w:r>
              <w:rPr>
                <w:rFonts w:ascii="Tahoma" w:eastAsia="Frutiger" w:hAnsi="Tahoma" w:cs="Tahoma"/>
                <w:lang w:eastAsia="en-US"/>
              </w:rPr>
              <w:t xml:space="preserve">Podizvajalec zahteva neposredno plačilo </w:t>
            </w:r>
          </w:p>
        </w:tc>
        <w:tc>
          <w:tcPr>
            <w:tcW w:w="5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D6EDC" w:rsidRDefault="008D6EDC" w:rsidP="00F81B10">
            <w:pPr>
              <w:keepNext/>
              <w:spacing w:line="276" w:lineRule="auto"/>
              <w:jc w:val="center"/>
              <w:rPr>
                <w:rFonts w:ascii="Tahoma" w:eastAsiaTheme="minorHAnsi" w:hAnsi="Tahoma" w:cs="Tahoma"/>
                <w:lang w:eastAsia="en-US"/>
              </w:rPr>
            </w:pPr>
            <w:r>
              <w:rPr>
                <w:rFonts w:ascii="Tahoma" w:eastAsia="Frutiger" w:hAnsi="Tahoma" w:cs="Tahoma"/>
                <w:lang w:eastAsia="en-US"/>
              </w:rPr>
              <w:t>DA / NE</w:t>
            </w:r>
          </w:p>
        </w:tc>
      </w:tr>
      <w:tr w:rsidR="008D6EDC" w:rsidTr="008D6EDC">
        <w:trPr>
          <w:trHeight w:val="267"/>
          <w:jc w:val="center"/>
        </w:trPr>
        <w:tc>
          <w:tcPr>
            <w:tcW w:w="352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EDC" w:rsidRDefault="008D6EDC" w:rsidP="00F81B10">
            <w:pPr>
              <w:keepNext/>
              <w:spacing w:line="276" w:lineRule="auto"/>
              <w:rPr>
                <w:rFonts w:ascii="Tahoma" w:eastAsiaTheme="minorHAnsi" w:hAnsi="Tahoma" w:cs="Tahoma"/>
                <w:lang w:eastAsia="en-US"/>
              </w:rPr>
            </w:pPr>
            <w:r>
              <w:rPr>
                <w:rFonts w:ascii="Tahoma" w:eastAsia="Frutiger" w:hAnsi="Tahoma" w:cs="Tahoma"/>
                <w:lang w:eastAsia="en-US"/>
              </w:rPr>
              <w:t xml:space="preserve">Vsi zakoniti zastopniki podizvajalca </w:t>
            </w:r>
          </w:p>
        </w:tc>
        <w:tc>
          <w:tcPr>
            <w:tcW w:w="563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8D6EDC" w:rsidRDefault="008D6EDC" w:rsidP="00F81B10">
            <w:pPr>
              <w:keepNext/>
              <w:spacing w:line="276" w:lineRule="auto"/>
              <w:rPr>
                <w:rFonts w:ascii="Tahoma" w:eastAsiaTheme="minorHAnsi" w:hAnsi="Tahoma" w:cs="Tahoma"/>
                <w:lang w:eastAsia="en-US"/>
              </w:rPr>
            </w:pPr>
          </w:p>
        </w:tc>
      </w:tr>
      <w:tr w:rsidR="008D6EDC" w:rsidTr="008D6EDC">
        <w:trPr>
          <w:trHeight w:val="285"/>
          <w:jc w:val="center"/>
        </w:trPr>
        <w:tc>
          <w:tcPr>
            <w:tcW w:w="352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8D6EDC" w:rsidRDefault="008D6EDC" w:rsidP="00F81B10">
            <w:pPr>
              <w:keepNext/>
              <w:spacing w:line="276" w:lineRule="auto"/>
              <w:rPr>
                <w:rFonts w:ascii="Tahoma" w:eastAsiaTheme="minorHAnsi" w:hAnsi="Tahoma" w:cs="Tahoma"/>
                <w:lang w:eastAsia="en-US"/>
              </w:rPr>
            </w:pPr>
            <w:r>
              <w:rPr>
                <w:rFonts w:ascii="Tahoma" w:eastAsia="Frutiger" w:hAnsi="Tahoma" w:cs="Tahoma"/>
                <w:lang w:eastAsia="en-US"/>
              </w:rPr>
              <w:t>Matična številka podizvajalca</w:t>
            </w:r>
          </w:p>
        </w:tc>
        <w:tc>
          <w:tcPr>
            <w:tcW w:w="563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8D6EDC" w:rsidRDefault="008D6EDC" w:rsidP="00F81B10">
            <w:pPr>
              <w:keepNext/>
              <w:spacing w:line="276" w:lineRule="auto"/>
              <w:rPr>
                <w:rFonts w:ascii="Tahoma" w:eastAsiaTheme="minorHAnsi" w:hAnsi="Tahoma" w:cs="Tahoma"/>
                <w:lang w:eastAsia="en-US"/>
              </w:rPr>
            </w:pPr>
          </w:p>
        </w:tc>
      </w:tr>
      <w:tr w:rsidR="008D6EDC" w:rsidTr="008D6EDC">
        <w:trPr>
          <w:trHeight w:val="261"/>
          <w:jc w:val="center"/>
        </w:trPr>
        <w:tc>
          <w:tcPr>
            <w:tcW w:w="352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EDC" w:rsidRDefault="008D6EDC" w:rsidP="00F81B10">
            <w:pPr>
              <w:keepNext/>
              <w:spacing w:line="276" w:lineRule="auto"/>
              <w:rPr>
                <w:rFonts w:ascii="Tahoma" w:eastAsiaTheme="minorHAnsi" w:hAnsi="Tahoma" w:cs="Tahoma"/>
                <w:lang w:eastAsia="en-US"/>
              </w:rPr>
            </w:pPr>
            <w:r>
              <w:rPr>
                <w:rFonts w:ascii="Tahoma" w:eastAsia="Frutiger" w:hAnsi="Tahoma" w:cs="Tahoma"/>
                <w:lang w:eastAsia="en-US"/>
              </w:rPr>
              <w:t>Davčna številka podizvajalca</w:t>
            </w:r>
          </w:p>
        </w:tc>
        <w:tc>
          <w:tcPr>
            <w:tcW w:w="563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8D6EDC" w:rsidRDefault="008D6EDC" w:rsidP="00F81B10">
            <w:pPr>
              <w:keepNext/>
              <w:spacing w:line="276" w:lineRule="auto"/>
              <w:rPr>
                <w:rFonts w:ascii="Tahoma" w:eastAsiaTheme="minorHAnsi" w:hAnsi="Tahoma" w:cs="Tahoma"/>
                <w:lang w:eastAsia="en-US"/>
              </w:rPr>
            </w:pPr>
          </w:p>
        </w:tc>
      </w:tr>
      <w:tr w:rsidR="008D6EDC" w:rsidTr="008D6EDC">
        <w:trPr>
          <w:trHeight w:val="279"/>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EDC" w:rsidRDefault="008D6EDC" w:rsidP="00F81B10">
            <w:pPr>
              <w:keepNext/>
              <w:spacing w:line="276" w:lineRule="auto"/>
              <w:rPr>
                <w:rFonts w:ascii="Tahoma" w:eastAsiaTheme="minorHAnsi" w:hAnsi="Tahoma" w:cs="Tahoma"/>
                <w:lang w:eastAsia="en-US"/>
              </w:rPr>
            </w:pPr>
            <w:r>
              <w:rPr>
                <w:rFonts w:ascii="Tahoma" w:eastAsia="Frutiger" w:hAnsi="Tahoma" w:cs="Tahoma"/>
                <w:lang w:eastAsia="en-US"/>
              </w:rPr>
              <w:t>Transakcijski račun podizvajalca</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8D6EDC" w:rsidRDefault="008D6EDC" w:rsidP="00F81B10">
            <w:pPr>
              <w:keepNext/>
              <w:spacing w:line="276" w:lineRule="auto"/>
              <w:rPr>
                <w:rFonts w:ascii="Tahoma" w:eastAsiaTheme="minorHAnsi" w:hAnsi="Tahoma" w:cs="Tahoma"/>
                <w:lang w:eastAsia="en-US"/>
              </w:rPr>
            </w:pPr>
          </w:p>
        </w:tc>
      </w:tr>
      <w:tr w:rsidR="008D6EDC" w:rsidTr="008D6EDC">
        <w:trPr>
          <w:trHeight w:val="301"/>
          <w:jc w:val="center"/>
        </w:trPr>
        <w:tc>
          <w:tcPr>
            <w:tcW w:w="352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EDC" w:rsidRDefault="008D6EDC" w:rsidP="00F81B10">
            <w:pPr>
              <w:keepNext/>
              <w:spacing w:line="276" w:lineRule="auto"/>
              <w:rPr>
                <w:rFonts w:ascii="Tahoma" w:eastAsiaTheme="minorHAnsi" w:hAnsi="Tahoma" w:cs="Tahoma"/>
                <w:lang w:eastAsia="en-US"/>
              </w:rPr>
            </w:pPr>
            <w:r>
              <w:rPr>
                <w:rFonts w:ascii="Tahoma" w:eastAsia="Frutiger" w:hAnsi="Tahoma" w:cs="Tahoma"/>
                <w:lang w:eastAsia="en-US"/>
              </w:rPr>
              <w:t xml:space="preserve">Del javnega naročila, ki se oddaja v </w:t>
            </w:r>
            <w:proofErr w:type="spellStart"/>
            <w:r>
              <w:rPr>
                <w:rFonts w:ascii="Tahoma" w:eastAsia="Frutiger" w:hAnsi="Tahoma" w:cs="Tahoma"/>
                <w:lang w:eastAsia="en-US"/>
              </w:rPr>
              <w:t>podizvajanje</w:t>
            </w:r>
            <w:proofErr w:type="spellEnd"/>
            <w:r>
              <w:rPr>
                <w:rFonts w:ascii="Tahoma" w:eastAsia="Frutiger" w:hAnsi="Tahoma" w:cs="Tahoma"/>
                <w:lang w:eastAsia="en-US"/>
              </w:rPr>
              <w:t xml:space="preserve"> (vrsta/opis del)</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8D6EDC" w:rsidRDefault="008D6EDC" w:rsidP="00F81B10">
            <w:pPr>
              <w:keepNext/>
              <w:spacing w:line="276" w:lineRule="auto"/>
              <w:rPr>
                <w:rFonts w:ascii="Tahoma" w:eastAsiaTheme="minorHAnsi" w:hAnsi="Tahoma" w:cs="Tahoma"/>
                <w:lang w:eastAsia="en-US"/>
              </w:rPr>
            </w:pPr>
          </w:p>
        </w:tc>
      </w:tr>
      <w:tr w:rsidR="008D6EDC" w:rsidTr="008D6EDC">
        <w:trPr>
          <w:trHeight w:val="305"/>
          <w:jc w:val="center"/>
        </w:trPr>
        <w:tc>
          <w:tcPr>
            <w:tcW w:w="0" w:type="auto"/>
            <w:vMerge/>
            <w:tcBorders>
              <w:top w:val="nil"/>
              <w:left w:val="single" w:sz="8" w:space="0" w:color="auto"/>
              <w:bottom w:val="single" w:sz="8" w:space="0" w:color="auto"/>
              <w:right w:val="single" w:sz="8" w:space="0" w:color="auto"/>
            </w:tcBorders>
            <w:vAlign w:val="center"/>
            <w:hideMark/>
          </w:tcPr>
          <w:p w:rsidR="008D6EDC" w:rsidRDefault="008D6EDC" w:rsidP="00F81B10">
            <w:pPr>
              <w:keepNext/>
              <w:rPr>
                <w:rFonts w:ascii="Tahoma" w:eastAsiaTheme="minorHAnsi" w:hAnsi="Tahoma" w:cs="Tahoma"/>
                <w:lang w:eastAsia="en-US"/>
              </w:rPr>
            </w:pP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8D6EDC" w:rsidRDefault="008D6EDC" w:rsidP="00F81B10">
            <w:pPr>
              <w:keepNext/>
              <w:spacing w:line="276" w:lineRule="auto"/>
              <w:rPr>
                <w:rFonts w:ascii="Tahoma" w:eastAsiaTheme="minorHAnsi" w:hAnsi="Tahoma" w:cs="Tahoma"/>
                <w:lang w:eastAsia="en-US"/>
              </w:rPr>
            </w:pPr>
          </w:p>
        </w:tc>
      </w:tr>
      <w:tr w:rsidR="008D6EDC" w:rsidTr="008D6EDC">
        <w:trPr>
          <w:trHeight w:val="235"/>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EDC" w:rsidRDefault="008D6EDC" w:rsidP="00F81B10">
            <w:pPr>
              <w:keepNext/>
              <w:spacing w:line="276" w:lineRule="auto"/>
              <w:rPr>
                <w:rFonts w:ascii="Tahoma" w:eastAsiaTheme="minorHAnsi" w:hAnsi="Tahoma" w:cs="Tahoma"/>
                <w:lang w:eastAsia="en-US"/>
              </w:rPr>
            </w:pPr>
            <w:r>
              <w:rPr>
                <w:rFonts w:ascii="Tahoma" w:eastAsia="Frutiger" w:hAnsi="Tahoma" w:cs="Tahoma"/>
                <w:lang w:eastAsia="en-US"/>
              </w:rPr>
              <w:t xml:space="preserve">Količina/Delež (%) v </w:t>
            </w:r>
            <w:proofErr w:type="spellStart"/>
            <w:r>
              <w:rPr>
                <w:rFonts w:ascii="Tahoma" w:eastAsia="Frutiger" w:hAnsi="Tahoma" w:cs="Tahoma"/>
                <w:lang w:eastAsia="en-US"/>
              </w:rPr>
              <w:t>podizvajanju</w:t>
            </w:r>
            <w:proofErr w:type="spellEnd"/>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8D6EDC" w:rsidRDefault="008D6EDC" w:rsidP="00F81B10">
            <w:pPr>
              <w:keepNext/>
              <w:spacing w:line="276" w:lineRule="auto"/>
              <w:rPr>
                <w:rFonts w:ascii="Tahoma" w:eastAsiaTheme="minorHAnsi" w:hAnsi="Tahoma" w:cs="Tahoma"/>
                <w:lang w:eastAsia="en-US"/>
              </w:rPr>
            </w:pPr>
          </w:p>
        </w:tc>
      </w:tr>
      <w:tr w:rsidR="008D6EDC" w:rsidTr="008D6EDC">
        <w:trPr>
          <w:trHeight w:val="270"/>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EDC" w:rsidRDefault="00547C58" w:rsidP="00F81B10">
            <w:pPr>
              <w:keepNext/>
              <w:spacing w:line="276" w:lineRule="auto"/>
              <w:rPr>
                <w:rFonts w:ascii="Tahoma" w:eastAsiaTheme="minorHAnsi" w:hAnsi="Tahoma" w:cs="Tahoma"/>
                <w:lang w:eastAsia="en-US"/>
              </w:rPr>
            </w:pPr>
            <w:r>
              <w:rPr>
                <w:rFonts w:ascii="Tahoma" w:eastAsia="Frutiger" w:hAnsi="Tahoma" w:cs="Tahoma"/>
                <w:lang w:eastAsia="en-US"/>
              </w:rPr>
              <w:t>Vrednost del brez DDV</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8D6EDC" w:rsidRDefault="008D6EDC" w:rsidP="00F81B10">
            <w:pPr>
              <w:keepNext/>
              <w:spacing w:line="276" w:lineRule="auto"/>
              <w:rPr>
                <w:rFonts w:ascii="Tahoma" w:eastAsiaTheme="minorHAnsi" w:hAnsi="Tahoma" w:cs="Tahoma"/>
                <w:lang w:eastAsia="en-US"/>
              </w:rPr>
            </w:pPr>
          </w:p>
        </w:tc>
      </w:tr>
      <w:tr w:rsidR="008D6EDC" w:rsidTr="008D6EDC">
        <w:trPr>
          <w:trHeight w:val="273"/>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EDC" w:rsidRDefault="008D6EDC" w:rsidP="00F81B10">
            <w:pPr>
              <w:keepNext/>
              <w:spacing w:line="276" w:lineRule="auto"/>
              <w:rPr>
                <w:rFonts w:ascii="Tahoma" w:eastAsiaTheme="minorHAnsi" w:hAnsi="Tahoma" w:cs="Tahoma"/>
                <w:lang w:eastAsia="en-US"/>
              </w:rPr>
            </w:pPr>
            <w:r>
              <w:rPr>
                <w:rFonts w:ascii="Tahoma" w:eastAsia="Frutiger" w:hAnsi="Tahoma" w:cs="Tahoma"/>
                <w:lang w:eastAsia="en-US"/>
              </w:rPr>
              <w:t>Kraj izvedbe</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8D6EDC" w:rsidRDefault="008D6EDC" w:rsidP="00F81B10">
            <w:pPr>
              <w:keepNext/>
              <w:spacing w:line="276" w:lineRule="auto"/>
              <w:rPr>
                <w:rFonts w:ascii="Tahoma" w:eastAsiaTheme="minorHAnsi" w:hAnsi="Tahoma" w:cs="Tahoma"/>
                <w:lang w:eastAsia="en-US"/>
              </w:rPr>
            </w:pPr>
          </w:p>
        </w:tc>
      </w:tr>
      <w:tr w:rsidR="008D6EDC" w:rsidTr="008D6EDC">
        <w:trPr>
          <w:trHeight w:val="277"/>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EDC" w:rsidRDefault="008D6EDC" w:rsidP="00F81B10">
            <w:pPr>
              <w:keepNext/>
              <w:spacing w:line="276" w:lineRule="auto"/>
              <w:rPr>
                <w:rFonts w:ascii="Tahoma" w:eastAsiaTheme="minorHAnsi" w:hAnsi="Tahoma" w:cs="Tahoma"/>
                <w:lang w:eastAsia="en-US"/>
              </w:rPr>
            </w:pPr>
            <w:r>
              <w:rPr>
                <w:rFonts w:ascii="Tahoma" w:eastAsia="Frutiger" w:hAnsi="Tahoma" w:cs="Tahoma"/>
                <w:lang w:eastAsia="en-US"/>
              </w:rPr>
              <w:t>Rok izvedbe</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8D6EDC" w:rsidRDefault="008D6EDC" w:rsidP="00F81B10">
            <w:pPr>
              <w:keepNext/>
              <w:spacing w:line="276" w:lineRule="auto"/>
              <w:rPr>
                <w:rFonts w:ascii="Tahoma" w:eastAsiaTheme="minorHAnsi" w:hAnsi="Tahoma" w:cs="Tahoma"/>
                <w:lang w:eastAsia="en-US"/>
              </w:rPr>
            </w:pPr>
          </w:p>
        </w:tc>
      </w:tr>
    </w:tbl>
    <w:p w:rsidR="008D6EDC" w:rsidRDefault="008D6EDC" w:rsidP="00F81B10">
      <w:pPr>
        <w:keepNext/>
        <w:numPr>
          <w:ilvl w:val="12"/>
          <w:numId w:val="0"/>
        </w:numPr>
        <w:jc w:val="both"/>
        <w:rPr>
          <w:rFonts w:ascii="Tahoma" w:eastAsiaTheme="minorHAnsi" w:hAnsi="Tahoma" w:cs="Tahoma"/>
          <w:lang w:eastAsia="en-US"/>
        </w:rPr>
      </w:pPr>
    </w:p>
    <w:p w:rsidR="008D6EDC" w:rsidRDefault="008D6EDC" w:rsidP="00F81B10">
      <w:pPr>
        <w:keepNext/>
        <w:numPr>
          <w:ilvl w:val="12"/>
          <w:numId w:val="0"/>
        </w:numPr>
        <w:jc w:val="both"/>
        <w:rPr>
          <w:rFonts w:ascii="Tahoma" w:eastAsia="Frutiger" w:hAnsi="Tahoma" w:cs="Tahoma"/>
          <w:lang w:eastAsia="en-US"/>
        </w:rPr>
      </w:pPr>
      <w:r>
        <w:rPr>
          <w:rFonts w:ascii="Tahoma" w:eastAsia="Frutiger" w:hAnsi="Tahoma" w:cs="Tahoma"/>
          <w:lang w:eastAsia="en-US"/>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rsidR="008D6EDC" w:rsidRDefault="008D6EDC" w:rsidP="00F81B10">
      <w:pPr>
        <w:keepNext/>
        <w:numPr>
          <w:ilvl w:val="12"/>
          <w:numId w:val="0"/>
        </w:numPr>
        <w:jc w:val="both"/>
        <w:rPr>
          <w:rFonts w:ascii="Tahoma" w:eastAsia="Frutiger" w:hAnsi="Tahoma" w:cs="Tahoma"/>
          <w:lang w:eastAsia="en-US"/>
        </w:rPr>
      </w:pPr>
    </w:p>
    <w:p w:rsidR="008D6EDC" w:rsidRDefault="008D6EDC" w:rsidP="00F81B10">
      <w:pPr>
        <w:keepNext/>
        <w:numPr>
          <w:ilvl w:val="12"/>
          <w:numId w:val="0"/>
        </w:numPr>
        <w:jc w:val="both"/>
        <w:rPr>
          <w:rFonts w:ascii="Tahoma" w:eastAsia="Frutiger" w:hAnsi="Tahoma" w:cs="Tahoma"/>
          <w:lang w:eastAsia="en-US"/>
        </w:rPr>
      </w:pPr>
      <w:r>
        <w:rPr>
          <w:rFonts w:ascii="Tahoma" w:eastAsia="Frutiger" w:hAnsi="Tahoma" w:cs="Tahoma"/>
          <w:lang w:eastAsia="en-US"/>
        </w:rPr>
        <w:t>Podizvajalec mora izpolnjevati vse pogoje in zahteve naročnika v zvezi s podizvajalci, ki so navedeni v razpisni dokumentaciji ter izpolniti vse navedene priloge, ki se nanašajo na izpolnjevanje pogojev podizvajalcev.</w:t>
      </w:r>
    </w:p>
    <w:p w:rsidR="008D6EDC" w:rsidRDefault="008D6EDC" w:rsidP="00F81B10">
      <w:pPr>
        <w:keepNext/>
        <w:jc w:val="both"/>
        <w:rPr>
          <w:rFonts w:ascii="Tahoma" w:eastAsia="Frutiger" w:hAnsi="Tahoma" w:cs="Tahoma"/>
          <w:lang w:eastAsia="en-US"/>
        </w:rPr>
      </w:pPr>
    </w:p>
    <w:p w:rsidR="008D6EDC" w:rsidRDefault="008D6EDC" w:rsidP="00F81B10">
      <w:pPr>
        <w:keepNext/>
        <w:jc w:val="both"/>
        <w:rPr>
          <w:rFonts w:ascii="Tahoma" w:eastAsia="Frutiger" w:hAnsi="Tahoma" w:cs="Tahoma"/>
          <w:lang w:eastAsia="en-US"/>
        </w:rPr>
      </w:pPr>
      <w:r>
        <w:rPr>
          <w:rFonts w:ascii="Tahoma" w:eastAsia="Frutiger" w:hAnsi="Tahoma" w:cs="Tahoma"/>
          <w:lang w:eastAsia="en-US"/>
        </w:rPr>
        <w:t>Izvajalec v razmerju do naročnika v celoti odgovarja za dobro izvedbo pogodbenih obveznosti, ne glede na število podizvajalcev.</w:t>
      </w:r>
    </w:p>
    <w:p w:rsidR="008D6EDC" w:rsidRDefault="008D6EDC" w:rsidP="00F81B10">
      <w:pPr>
        <w:keepNext/>
        <w:jc w:val="both"/>
        <w:rPr>
          <w:rFonts w:ascii="Tahoma" w:eastAsia="Frutiger" w:hAnsi="Tahoma" w:cs="Tahoma"/>
          <w:lang w:eastAsia="en-US"/>
        </w:rPr>
      </w:pPr>
    </w:p>
    <w:p w:rsidR="008D6EDC" w:rsidRDefault="008D6EDC" w:rsidP="00F81B10">
      <w:pPr>
        <w:keepNext/>
        <w:numPr>
          <w:ilvl w:val="12"/>
          <w:numId w:val="0"/>
        </w:numPr>
        <w:jc w:val="both"/>
        <w:rPr>
          <w:rFonts w:ascii="Tahoma" w:eastAsia="Frutiger" w:hAnsi="Tahoma" w:cs="Tahoma"/>
          <w:lang w:eastAsia="en-US"/>
        </w:rPr>
      </w:pPr>
      <w:r>
        <w:rPr>
          <w:rFonts w:ascii="Tahoma" w:eastAsia="Frutiger" w:hAnsi="Tahoma" w:cs="Tahoma"/>
          <w:lang w:eastAsia="en-US"/>
        </w:rPr>
        <w:t>Izvajalec mora med izvajanjem pogodbe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p>
    <w:p w:rsidR="008D6EDC" w:rsidRDefault="008D6EDC" w:rsidP="00F81B10">
      <w:pPr>
        <w:keepNext/>
        <w:numPr>
          <w:ilvl w:val="12"/>
          <w:numId w:val="0"/>
        </w:numPr>
        <w:jc w:val="both"/>
        <w:rPr>
          <w:rFonts w:ascii="Tahoma" w:eastAsia="Frutiger" w:hAnsi="Tahoma" w:cs="Tahoma"/>
          <w:lang w:eastAsia="en-US"/>
        </w:rPr>
      </w:pPr>
    </w:p>
    <w:p w:rsidR="008D6EDC" w:rsidRDefault="008D6EDC" w:rsidP="00F81B10">
      <w:pPr>
        <w:keepNext/>
        <w:numPr>
          <w:ilvl w:val="12"/>
          <w:numId w:val="0"/>
        </w:numPr>
        <w:jc w:val="both"/>
        <w:rPr>
          <w:rFonts w:ascii="Tahoma" w:eastAsia="Frutiger" w:hAnsi="Tahoma" w:cs="Tahoma"/>
          <w:lang w:eastAsia="en-US"/>
        </w:rPr>
      </w:pPr>
      <w:r>
        <w:rPr>
          <w:rFonts w:ascii="Tahoma" w:eastAsia="Frutiger" w:hAnsi="Tahoma" w:cs="Tahoma"/>
          <w:lang w:eastAsia="en-US"/>
        </w:rPr>
        <w:t>Naročnik mora v skladu s četrtim odstavkom 94. člena ZJN-3 zavrniti vsakega podizvajalca, če zanj obstajajo razlogi za izključitev iz točke 3.1. razpisne dokumentacije</w:t>
      </w:r>
      <w:r>
        <w:rPr>
          <w:rFonts w:ascii="Tahoma" w:hAnsi="Tahoma" w:cs="Tahoma"/>
        </w:rPr>
        <w:t xml:space="preserve">. </w:t>
      </w:r>
      <w:r>
        <w:rPr>
          <w:rFonts w:ascii="Tahoma" w:eastAsia="Frutiger" w:hAnsi="Tahoma" w:cs="Tahoma"/>
          <w:lang w:eastAsia="en-US"/>
        </w:rPr>
        <w:t>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w:t>
      </w:r>
      <w:r>
        <w:rPr>
          <w:rFonts w:ascii="Tahoma" w:hAnsi="Tahoma" w:cs="Tahoma"/>
        </w:rPr>
        <w:t xml:space="preserve">. </w:t>
      </w:r>
      <w:r>
        <w:rPr>
          <w:rFonts w:ascii="Tahoma" w:eastAsia="Frutiger" w:hAnsi="Tahoma" w:cs="Tahoma"/>
          <w:lang w:eastAsia="en-US"/>
        </w:rPr>
        <w:t>Naročnik mora o morebitni zavrnitvi novega podizvajalca obvestiti izvajalca najpozneje v desetih (10) dneh od prejema predloga.</w:t>
      </w:r>
    </w:p>
    <w:p w:rsidR="008D6EDC" w:rsidRDefault="008D6EDC" w:rsidP="00F81B10">
      <w:pPr>
        <w:keepNext/>
        <w:numPr>
          <w:ilvl w:val="12"/>
          <w:numId w:val="0"/>
        </w:numPr>
        <w:jc w:val="both"/>
        <w:rPr>
          <w:rFonts w:ascii="Tahoma" w:eastAsia="Frutiger" w:hAnsi="Tahoma" w:cs="Tahoma"/>
          <w:lang w:eastAsia="en-US"/>
        </w:rPr>
      </w:pPr>
    </w:p>
    <w:p w:rsidR="00870B57" w:rsidRDefault="00870B57" w:rsidP="00F81B10">
      <w:pPr>
        <w:keepNext/>
        <w:numPr>
          <w:ilvl w:val="12"/>
          <w:numId w:val="0"/>
        </w:numPr>
        <w:jc w:val="both"/>
        <w:rPr>
          <w:rFonts w:ascii="Tahoma" w:eastAsia="Frutiger" w:hAnsi="Tahoma" w:cs="Tahoma"/>
          <w:lang w:eastAsia="en-US"/>
        </w:rPr>
      </w:pPr>
    </w:p>
    <w:p w:rsidR="00870B57" w:rsidRDefault="00870B57" w:rsidP="00F81B10">
      <w:pPr>
        <w:keepNext/>
        <w:numPr>
          <w:ilvl w:val="12"/>
          <w:numId w:val="0"/>
        </w:numPr>
        <w:jc w:val="both"/>
        <w:rPr>
          <w:rFonts w:ascii="Tahoma" w:eastAsia="Frutiger" w:hAnsi="Tahoma" w:cs="Tahoma"/>
          <w:lang w:eastAsia="en-US"/>
        </w:rPr>
      </w:pPr>
    </w:p>
    <w:p w:rsidR="00870B57" w:rsidRDefault="00870B57" w:rsidP="00F81B10">
      <w:pPr>
        <w:keepNext/>
        <w:numPr>
          <w:ilvl w:val="12"/>
          <w:numId w:val="0"/>
        </w:numPr>
        <w:jc w:val="both"/>
        <w:rPr>
          <w:rFonts w:ascii="Tahoma" w:eastAsia="Frutiger" w:hAnsi="Tahoma" w:cs="Tahoma"/>
          <w:lang w:eastAsia="en-US"/>
        </w:rPr>
      </w:pPr>
    </w:p>
    <w:p w:rsidR="008D6EDC" w:rsidRDefault="008D6EDC" w:rsidP="00F81B10">
      <w:pPr>
        <w:keepNext/>
        <w:jc w:val="center"/>
        <w:rPr>
          <w:rFonts w:ascii="Tahoma" w:eastAsia="Frutiger" w:hAnsi="Tahoma" w:cs="Tahoma"/>
          <w:b/>
          <w:bCs/>
          <w:lang w:eastAsia="en-US"/>
        </w:rPr>
      </w:pPr>
      <w:r>
        <w:rPr>
          <w:rFonts w:ascii="Tahoma" w:eastAsia="Frutiger" w:hAnsi="Tahoma" w:cs="Tahoma"/>
          <w:b/>
          <w:bCs/>
          <w:lang w:eastAsia="en-US"/>
        </w:rPr>
        <w:lastRenderedPageBreak/>
        <w:t>/se upošteva v primeru, da izvajalec nastopa s podizvajalcem, ki ne zahteva neposrednega plačila/</w:t>
      </w:r>
    </w:p>
    <w:p w:rsidR="008D6EDC" w:rsidRDefault="008D6EDC" w:rsidP="00F81B10">
      <w:pPr>
        <w:keepNext/>
        <w:numPr>
          <w:ilvl w:val="12"/>
          <w:numId w:val="0"/>
        </w:numPr>
        <w:jc w:val="both"/>
        <w:rPr>
          <w:rFonts w:ascii="Tahoma" w:eastAsia="Frutiger" w:hAnsi="Tahoma" w:cs="Tahoma"/>
          <w:lang w:eastAsia="en-US"/>
        </w:rPr>
      </w:pPr>
    </w:p>
    <w:p w:rsidR="008D6EDC" w:rsidRDefault="008D6EDC" w:rsidP="00F81B10">
      <w:pPr>
        <w:keepNext/>
        <w:numPr>
          <w:ilvl w:val="12"/>
          <w:numId w:val="0"/>
        </w:numPr>
        <w:jc w:val="both"/>
        <w:rPr>
          <w:rFonts w:ascii="Tahoma" w:eastAsia="Frutiger" w:hAnsi="Tahoma" w:cs="Tahoma"/>
          <w:lang w:eastAsia="en-US"/>
        </w:rPr>
      </w:pPr>
      <w:r>
        <w:rPr>
          <w:rFonts w:ascii="Tahoma" w:eastAsia="Frutiger" w:hAnsi="Tahoma" w:cs="Tahoma"/>
          <w:lang w:eastAsia="en-US"/>
        </w:rPr>
        <w:t>Kadar izvajalec nastopa s podizvajalcem, ki ne zahteva neposrednega plačila, bo naročnik od izvajalca zahteval, da mu najpozneje v 60 (šestdesetih) dneh od plačila končne situacije pošlje svojo pisno izjavo in pisno izjavo podizvajalca, da je podizvajalec prejel plačilo za opravljena dela, ki so neposredno povezana s predmetom te pogodbe.</w:t>
      </w:r>
    </w:p>
    <w:p w:rsidR="008D6EDC" w:rsidRDefault="008D6EDC" w:rsidP="00F81B10">
      <w:pPr>
        <w:keepNext/>
        <w:numPr>
          <w:ilvl w:val="12"/>
          <w:numId w:val="0"/>
        </w:numPr>
        <w:jc w:val="both"/>
        <w:rPr>
          <w:rFonts w:ascii="Tahoma" w:eastAsia="Frutiger" w:hAnsi="Tahoma" w:cs="Tahoma"/>
          <w:lang w:eastAsia="en-US"/>
        </w:rPr>
      </w:pPr>
    </w:p>
    <w:p w:rsidR="008D6EDC" w:rsidRDefault="008D6EDC" w:rsidP="00F81B10">
      <w:pPr>
        <w:keepNext/>
        <w:jc w:val="center"/>
        <w:rPr>
          <w:rFonts w:ascii="Tahoma" w:eastAsia="Frutiger" w:hAnsi="Tahoma" w:cs="Tahoma"/>
          <w:b/>
          <w:bCs/>
          <w:lang w:eastAsia="en-US"/>
        </w:rPr>
      </w:pPr>
      <w:r>
        <w:rPr>
          <w:rFonts w:ascii="Tahoma" w:eastAsia="Frutiger" w:hAnsi="Tahoma" w:cs="Tahoma"/>
          <w:b/>
          <w:bCs/>
          <w:lang w:eastAsia="en-US"/>
        </w:rPr>
        <w:t>/se upošteva v primeru, da izvajalec nastopa s podizvajalcem, ki zahteva neposredno plačilo/</w:t>
      </w:r>
    </w:p>
    <w:p w:rsidR="008D6EDC" w:rsidRDefault="008D6EDC" w:rsidP="00F81B10">
      <w:pPr>
        <w:keepNext/>
        <w:jc w:val="both"/>
        <w:rPr>
          <w:rFonts w:ascii="Tahoma" w:eastAsia="Frutiger" w:hAnsi="Tahoma" w:cs="Tahoma"/>
          <w:lang w:eastAsia="en-US"/>
        </w:rPr>
      </w:pPr>
    </w:p>
    <w:p w:rsidR="008D6EDC" w:rsidRDefault="008D6EDC" w:rsidP="00F81B10">
      <w:pPr>
        <w:keepNext/>
        <w:spacing w:after="120"/>
        <w:jc w:val="both"/>
        <w:rPr>
          <w:rFonts w:ascii="Tahoma" w:eastAsia="Frutiger" w:hAnsi="Tahoma" w:cs="Tahoma"/>
          <w:lang w:eastAsia="en-US"/>
        </w:rPr>
      </w:pPr>
      <w:r>
        <w:rPr>
          <w:rFonts w:ascii="Tahoma" w:eastAsia="Frutiger" w:hAnsi="Tahoma" w:cs="Tahoma"/>
          <w:lang w:eastAsia="en-US"/>
        </w:rPr>
        <w:t xml:space="preserve">Kadar izvajalec izvaja javno naročilo s podizvajalcem, ki zahteva neposredno plačilo, mora v skladu s 94. členom ZJN-3: </w:t>
      </w:r>
    </w:p>
    <w:p w:rsidR="008D6EDC" w:rsidRDefault="008D6EDC" w:rsidP="00F81B10">
      <w:pPr>
        <w:keepNext/>
        <w:numPr>
          <w:ilvl w:val="0"/>
          <w:numId w:val="41"/>
        </w:numPr>
        <w:jc w:val="both"/>
        <w:rPr>
          <w:rFonts w:ascii="Tahoma" w:eastAsia="Frutiger" w:hAnsi="Tahoma" w:cs="Tahoma"/>
          <w:lang w:eastAsia="en-US"/>
        </w:rPr>
      </w:pPr>
      <w:r>
        <w:rPr>
          <w:rFonts w:ascii="Tahoma" w:eastAsia="Frutiger" w:hAnsi="Tahoma" w:cs="Tahoma"/>
          <w:lang w:eastAsia="en-US"/>
        </w:rPr>
        <w:t>pooblastiti naročnika, da na podlagi potrjenega računa oziroma situacije s strani izvajalca neposredno plačuje podizvajalcu,</w:t>
      </w:r>
    </w:p>
    <w:p w:rsidR="008D6EDC" w:rsidRDefault="008D6EDC" w:rsidP="00F81B10">
      <w:pPr>
        <w:keepNext/>
        <w:numPr>
          <w:ilvl w:val="0"/>
          <w:numId w:val="41"/>
        </w:numPr>
        <w:jc w:val="both"/>
        <w:rPr>
          <w:rFonts w:ascii="Tahoma" w:eastAsia="Frutiger" w:hAnsi="Tahoma" w:cs="Tahoma"/>
          <w:lang w:eastAsia="en-US"/>
        </w:rPr>
      </w:pPr>
      <w:r>
        <w:rPr>
          <w:rFonts w:ascii="Tahoma" w:eastAsia="Frutiger" w:hAnsi="Tahoma" w:cs="Tahoma"/>
          <w:lang w:eastAsia="en-US"/>
        </w:rPr>
        <w:t xml:space="preserve">predložiti soglasje podizvajalca, na podlagi katerega naročnik namesto izvajalca poravna podizvajalčevo terjatev do izvajalca, </w:t>
      </w:r>
    </w:p>
    <w:p w:rsidR="008D6EDC" w:rsidRDefault="008D6EDC" w:rsidP="00F81B10">
      <w:pPr>
        <w:keepNext/>
        <w:numPr>
          <w:ilvl w:val="0"/>
          <w:numId w:val="41"/>
        </w:numPr>
        <w:jc w:val="both"/>
        <w:rPr>
          <w:rFonts w:ascii="Tahoma" w:eastAsia="Frutiger" w:hAnsi="Tahoma" w:cs="Tahoma"/>
          <w:lang w:eastAsia="en-US"/>
        </w:rPr>
      </w:pPr>
      <w:r>
        <w:rPr>
          <w:rFonts w:ascii="Tahoma" w:eastAsia="Frutiger" w:hAnsi="Tahoma" w:cs="Tahoma"/>
          <w:lang w:eastAsia="en-US"/>
        </w:rPr>
        <w:t>svojemu računu oziroma situaciji priložiti račun oziroma situacijo podizvajalca, ki ga/jo je predhodno potrdil.</w:t>
      </w:r>
    </w:p>
    <w:p w:rsidR="008D6EDC" w:rsidRDefault="008D6EDC" w:rsidP="00F81B10">
      <w:pPr>
        <w:keepNext/>
        <w:jc w:val="both"/>
        <w:rPr>
          <w:rFonts w:ascii="Tahoma" w:eastAsia="Frutiger" w:hAnsi="Tahoma" w:cs="Tahoma"/>
          <w:lang w:eastAsia="en-US"/>
        </w:rPr>
      </w:pPr>
    </w:p>
    <w:p w:rsidR="008D6EDC" w:rsidRDefault="008D6EDC" w:rsidP="00F81B10">
      <w:pPr>
        <w:keepNext/>
        <w:jc w:val="both"/>
        <w:rPr>
          <w:rFonts w:ascii="Tahoma" w:eastAsia="Calibri" w:hAnsi="Tahoma" w:cs="Tahoma"/>
          <w:color w:val="1F497D"/>
          <w:lang w:eastAsia="en-US"/>
        </w:rPr>
      </w:pPr>
      <w:r>
        <w:rPr>
          <w:rFonts w:ascii="Tahoma" w:eastAsia="Calibri" w:hAnsi="Tahoma" w:cs="Tahoma"/>
          <w:lang w:eastAsia="en-US"/>
        </w:rPr>
        <w:t>S plačilom posameznega zneska podizvajalcu obveznost naročnika za plačilo izvajalcu ugasne do višine tako plačanega zneska podizvajalcu.</w:t>
      </w:r>
    </w:p>
    <w:p w:rsidR="008D6EDC" w:rsidRDefault="008D6EDC" w:rsidP="00F81B10">
      <w:pPr>
        <w:keepNext/>
        <w:spacing w:line="276" w:lineRule="auto"/>
        <w:jc w:val="both"/>
        <w:rPr>
          <w:rFonts w:ascii="Tahoma" w:hAnsi="Tahoma" w:cs="Tahoma"/>
        </w:rPr>
      </w:pPr>
    </w:p>
    <w:p w:rsidR="008D6EDC" w:rsidRDefault="008D6EDC" w:rsidP="00F81B10">
      <w:pPr>
        <w:keepNext/>
        <w:numPr>
          <w:ilvl w:val="12"/>
          <w:numId w:val="0"/>
        </w:numPr>
        <w:jc w:val="both"/>
        <w:rPr>
          <w:rFonts w:ascii="Tahoma" w:hAnsi="Tahoma" w:cs="Tahoma"/>
        </w:rPr>
      </w:pPr>
      <w:r>
        <w:rPr>
          <w:rFonts w:ascii="Tahoma" w:hAnsi="Tahoma" w:cs="Tahoma"/>
        </w:rPr>
        <w:t>V primeru, če nobeden od dokumentov iz prvega odstavka tega člena za prijavljenega podizvajalca ni predložen, naročnik do dostavitve vseh dokumentov zadrži plačilo celotnega računa oziroma situacije in s tem ne pride v zamudo pri plačilu.</w:t>
      </w:r>
    </w:p>
    <w:p w:rsidR="008D6EDC" w:rsidRDefault="008D6EDC" w:rsidP="00F81B10">
      <w:pPr>
        <w:keepNext/>
        <w:numPr>
          <w:ilvl w:val="12"/>
          <w:numId w:val="0"/>
        </w:numPr>
        <w:jc w:val="both"/>
        <w:rPr>
          <w:rFonts w:ascii="Tahoma" w:hAnsi="Tahoma" w:cs="Tahoma"/>
          <w:sz w:val="22"/>
          <w:szCs w:val="22"/>
        </w:rPr>
      </w:pPr>
    </w:p>
    <w:p w:rsidR="008D6EDC" w:rsidRDefault="008D6EDC" w:rsidP="00F81B10">
      <w:pPr>
        <w:keepNext/>
        <w:numPr>
          <w:ilvl w:val="12"/>
          <w:numId w:val="0"/>
        </w:numPr>
        <w:jc w:val="both"/>
        <w:rPr>
          <w:rFonts w:ascii="Tahoma" w:eastAsia="Frutiger" w:hAnsi="Tahoma" w:cs="Tahoma"/>
          <w:lang w:eastAsia="en-US"/>
        </w:rPr>
      </w:pPr>
      <w:r>
        <w:rPr>
          <w:rFonts w:ascii="Tahoma" w:eastAsia="Frutiger" w:hAnsi="Tahoma" w:cs="Tahoma"/>
          <w:lang w:eastAsia="en-US"/>
        </w:rPr>
        <w:t>Naročnik bo potrjene račune oziroma situacije podizvajalcev poravnal neposredno podizvajalcem na način in v roku, kot je dogovorjeno za plačilo izvajalcu.</w:t>
      </w:r>
    </w:p>
    <w:p w:rsidR="008D6EDC" w:rsidRDefault="008D6EDC" w:rsidP="00F81B10">
      <w:pPr>
        <w:keepNext/>
        <w:numPr>
          <w:ilvl w:val="12"/>
          <w:numId w:val="0"/>
        </w:numPr>
        <w:jc w:val="both"/>
        <w:rPr>
          <w:rFonts w:ascii="Tahoma" w:eastAsia="Frutiger" w:hAnsi="Tahoma" w:cs="Tahoma"/>
          <w:lang w:eastAsia="en-US"/>
        </w:rPr>
      </w:pPr>
    </w:p>
    <w:p w:rsidR="008D6EDC" w:rsidRDefault="008D6EDC" w:rsidP="00F81B10">
      <w:pPr>
        <w:keepNext/>
        <w:jc w:val="center"/>
        <w:rPr>
          <w:rFonts w:ascii="Tahoma" w:eastAsia="Frutiger" w:hAnsi="Tahoma" w:cs="Tahoma"/>
          <w:b/>
          <w:bCs/>
          <w:lang w:eastAsia="en-US"/>
        </w:rPr>
      </w:pPr>
      <w:r>
        <w:rPr>
          <w:rFonts w:ascii="Tahoma" w:eastAsia="Frutiger" w:hAnsi="Tahoma" w:cs="Tahoma"/>
          <w:b/>
          <w:bCs/>
          <w:lang w:eastAsia="en-US"/>
        </w:rPr>
        <w:t>ALI</w:t>
      </w:r>
    </w:p>
    <w:p w:rsidR="008D6EDC" w:rsidRDefault="008D6EDC" w:rsidP="00F81B10">
      <w:pPr>
        <w:keepNext/>
        <w:jc w:val="center"/>
        <w:rPr>
          <w:rFonts w:ascii="Tahoma" w:eastAsia="Frutiger" w:hAnsi="Tahoma" w:cs="Tahoma"/>
          <w:b/>
          <w:bCs/>
          <w:lang w:eastAsia="en-US"/>
        </w:rPr>
      </w:pPr>
      <w:r>
        <w:rPr>
          <w:rFonts w:ascii="Tahoma" w:eastAsia="Frutiger" w:hAnsi="Tahoma" w:cs="Tahoma"/>
          <w:b/>
          <w:bCs/>
          <w:lang w:eastAsia="en-US"/>
        </w:rPr>
        <w:t>/se upošteva v primeru, da izvajalec ne nastopa s podizvajalcem/</w:t>
      </w:r>
    </w:p>
    <w:p w:rsidR="008D6EDC" w:rsidRDefault="008D6EDC" w:rsidP="00F81B10">
      <w:pPr>
        <w:keepNext/>
        <w:jc w:val="both"/>
        <w:rPr>
          <w:rFonts w:ascii="Tahoma" w:eastAsia="Frutiger" w:hAnsi="Tahoma" w:cs="Tahoma"/>
          <w:lang w:eastAsia="en-US"/>
        </w:rPr>
      </w:pPr>
    </w:p>
    <w:p w:rsidR="008D6EDC" w:rsidRDefault="008D6EDC" w:rsidP="00F81B10">
      <w:pPr>
        <w:keepNext/>
        <w:jc w:val="both"/>
        <w:rPr>
          <w:rFonts w:ascii="Tahoma" w:eastAsia="Frutiger" w:hAnsi="Tahoma" w:cs="Tahoma"/>
          <w:lang w:eastAsia="en-US"/>
        </w:rPr>
      </w:pPr>
      <w:r>
        <w:rPr>
          <w:rFonts w:ascii="Tahoma" w:eastAsia="Frutiger" w:hAnsi="Tahoma" w:cs="Tahoma"/>
          <w:lang w:eastAsia="en-US"/>
        </w:rPr>
        <w:t>Izvajalec ob predložitvi ponudbe in ob sklenitvi te pogodbe nima prijavljenih podizvajalcev za izvedbo predmeta te pogodbe.</w:t>
      </w:r>
    </w:p>
    <w:p w:rsidR="008D6EDC" w:rsidRDefault="008D6EDC" w:rsidP="00F81B10">
      <w:pPr>
        <w:keepNext/>
        <w:jc w:val="both"/>
        <w:rPr>
          <w:rFonts w:ascii="Tahoma" w:eastAsia="Frutiger" w:hAnsi="Tahoma" w:cs="Tahoma"/>
          <w:lang w:eastAsia="en-US"/>
        </w:rPr>
      </w:pPr>
    </w:p>
    <w:p w:rsidR="008D6EDC" w:rsidRDefault="008D6EDC" w:rsidP="00F81B10">
      <w:pPr>
        <w:keepNext/>
        <w:jc w:val="both"/>
        <w:rPr>
          <w:rFonts w:ascii="Tahoma" w:eastAsia="Frutiger" w:hAnsi="Tahoma" w:cs="Tahoma"/>
          <w:lang w:eastAsia="en-US"/>
        </w:rPr>
      </w:pPr>
      <w:r>
        <w:rPr>
          <w:rFonts w:ascii="Tahoma" w:eastAsia="Frutiger" w:hAnsi="Tahoma" w:cs="Tahoma"/>
          <w:lang w:eastAsia="en-US"/>
        </w:rPr>
        <w:t>V kolikor bo izvajalec za izvedbo predmeta te pogodbe, naknadno vključil ali zamenjal podizvajalca, bo moral upoštevati določila 94. člena ZJN-3. Vključeni oz. zamenjani podizvajalec bo moral izpolnjevati vse pogoje in ostale zahteve naročnika v zvezi s podizvajalci, ki so bili navedeni v razpisni dokumentaciji, na podlagi katere je bila sklenjena ta pogodba</w:t>
      </w:r>
      <w:r w:rsidR="00794CF2">
        <w:rPr>
          <w:rFonts w:ascii="Tahoma" w:eastAsia="Frutiger" w:hAnsi="Tahoma" w:cs="Tahoma"/>
          <w:lang w:eastAsia="en-US"/>
        </w:rPr>
        <w:t>.</w:t>
      </w:r>
    </w:p>
    <w:p w:rsidR="008D6EDC" w:rsidRDefault="008D6EDC" w:rsidP="00F81B10">
      <w:pPr>
        <w:keepNext/>
        <w:jc w:val="both"/>
        <w:rPr>
          <w:rFonts w:ascii="Tahoma" w:eastAsia="Frutiger" w:hAnsi="Tahoma" w:cs="Tahoma"/>
          <w:lang w:eastAsia="en-US"/>
        </w:rPr>
      </w:pPr>
    </w:p>
    <w:p w:rsidR="008D6EDC" w:rsidRDefault="008D6EDC" w:rsidP="00F81B10">
      <w:pPr>
        <w:keepNext/>
        <w:jc w:val="both"/>
        <w:rPr>
          <w:rFonts w:ascii="Tahoma" w:eastAsia="Frutiger" w:hAnsi="Tahoma" w:cs="Tahoma"/>
          <w:lang w:eastAsia="en-US"/>
        </w:rPr>
      </w:pPr>
      <w:r>
        <w:rPr>
          <w:rFonts w:ascii="Tahoma" w:eastAsia="Frutiger" w:hAnsi="Tahoma" w:cs="Tahoma"/>
          <w:lang w:eastAsia="en-US"/>
        </w:rPr>
        <w:t xml:space="preserve">Naročnik mora v skladu s četrtim odstavkom 94. člena ZJN-3, zavrniti vsakega podizvajalca, če zanj obstajajo razlogi za izključitev </w:t>
      </w:r>
      <w:r>
        <w:rPr>
          <w:rFonts w:ascii="Tahoma" w:eastAsia="Frutiger" w:hAnsi="Tahoma" w:cs="Tahoma"/>
          <w:bCs/>
          <w:lang w:eastAsia="en-US"/>
        </w:rPr>
        <w:t>v skladu z 1., 2., 4., in 6. odstavkom 75. člena ZJN-3</w:t>
      </w:r>
      <w:r>
        <w:rPr>
          <w:rFonts w:ascii="Tahoma" w:eastAsia="Frutiger" w:hAnsi="Tahoma" w:cs="Tahoma"/>
          <w:lang w:eastAsia="en-US"/>
        </w:rPr>
        <w:t>.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w:t>
      </w:r>
      <w:r>
        <w:rPr>
          <w:rFonts w:ascii="Tahoma" w:hAnsi="Tahoma" w:cs="Tahoma"/>
        </w:rPr>
        <w:t xml:space="preserve">. </w:t>
      </w:r>
      <w:r>
        <w:rPr>
          <w:rFonts w:ascii="Tahoma" w:eastAsia="Frutiger" w:hAnsi="Tahoma" w:cs="Tahoma"/>
          <w:lang w:eastAsia="en-US"/>
        </w:rPr>
        <w:t>Naročnik mora o morebitni zavrnitvi novega podizvajalca obvestiti izvajalca najpozneje v desetih (10) dneh od prejema predloga.</w:t>
      </w:r>
    </w:p>
    <w:p w:rsidR="008D6EDC" w:rsidRDefault="008D6EDC" w:rsidP="00F81B10">
      <w:pPr>
        <w:keepNext/>
        <w:jc w:val="both"/>
        <w:rPr>
          <w:rFonts w:ascii="Tahoma" w:eastAsia="Frutiger" w:hAnsi="Tahoma" w:cs="Tahoma"/>
          <w:lang w:eastAsia="en-US"/>
        </w:rPr>
      </w:pPr>
    </w:p>
    <w:p w:rsidR="008D6EDC" w:rsidRDefault="008D6EDC" w:rsidP="00F81B10">
      <w:pPr>
        <w:keepNext/>
        <w:jc w:val="both"/>
        <w:rPr>
          <w:rFonts w:ascii="Tahoma" w:eastAsia="Frutiger" w:hAnsi="Tahoma" w:cs="Tahoma"/>
          <w:lang w:eastAsia="en-US"/>
        </w:rPr>
      </w:pPr>
      <w:r>
        <w:rPr>
          <w:rFonts w:ascii="Tahoma" w:eastAsia="Frutiger" w:hAnsi="Tahoma" w:cs="Tahoma"/>
          <w:lang w:eastAsia="en-US"/>
        </w:rPr>
        <w:t>Izvajalec v razmerju do naročnika v celoti odgovarja za dobro izvedbo pogodbenih obveznosti, ne glede na število podizvajalcev.</w:t>
      </w:r>
    </w:p>
    <w:p w:rsidR="008D6EDC" w:rsidRDefault="008D6EDC" w:rsidP="00F81B10">
      <w:pPr>
        <w:keepNext/>
        <w:jc w:val="both"/>
        <w:rPr>
          <w:rFonts w:ascii="Tahoma" w:hAnsi="Tahoma" w:cs="Tahoma"/>
        </w:rPr>
      </w:pPr>
      <w:r>
        <w:rPr>
          <w:rFonts w:ascii="Tahoma" w:hAnsi="Tahoma" w:cs="Tahoma"/>
        </w:rPr>
        <w:t xml:space="preserve">                                                                                                             </w:t>
      </w:r>
    </w:p>
    <w:p w:rsidR="008D6EDC" w:rsidRDefault="008D6EDC" w:rsidP="00F81B10">
      <w:pPr>
        <w:keepNext/>
        <w:numPr>
          <w:ilvl w:val="0"/>
          <w:numId w:val="38"/>
        </w:numPr>
        <w:ind w:left="567" w:hanging="578"/>
        <w:jc w:val="both"/>
        <w:outlineLvl w:val="1"/>
        <w:rPr>
          <w:rFonts w:ascii="Tahoma" w:hAnsi="Tahoma" w:cs="Tahoma"/>
          <w:b/>
          <w:szCs w:val="22"/>
        </w:rPr>
      </w:pPr>
      <w:r>
        <w:rPr>
          <w:rFonts w:ascii="Tahoma" w:hAnsi="Tahoma" w:cs="Tahoma"/>
          <w:b/>
          <w:szCs w:val="22"/>
        </w:rPr>
        <w:t>OBVEZNOSTI NAROČNIKA</w:t>
      </w:r>
    </w:p>
    <w:p w:rsidR="008D6EDC" w:rsidRDefault="008D6EDC" w:rsidP="00F81B10">
      <w:pPr>
        <w:keepNext/>
        <w:numPr>
          <w:ilvl w:val="0"/>
          <w:numId w:val="39"/>
        </w:numPr>
        <w:spacing w:line="276" w:lineRule="auto"/>
        <w:ind w:left="714" w:hanging="357"/>
        <w:jc w:val="center"/>
        <w:rPr>
          <w:rFonts w:ascii="Tahoma" w:hAnsi="Tahoma" w:cs="Tahoma"/>
          <w:szCs w:val="22"/>
        </w:rPr>
      </w:pPr>
      <w:r>
        <w:rPr>
          <w:rFonts w:ascii="Tahoma" w:hAnsi="Tahoma" w:cs="Tahoma"/>
          <w:szCs w:val="22"/>
        </w:rPr>
        <w:t>člen</w:t>
      </w:r>
    </w:p>
    <w:p w:rsidR="008D6EDC" w:rsidRDefault="008D6EDC" w:rsidP="00F81B10">
      <w:pPr>
        <w:keepNext/>
        <w:jc w:val="both"/>
        <w:rPr>
          <w:rFonts w:ascii="Tahoma" w:hAnsi="Tahoma" w:cs="Tahoma"/>
          <w:szCs w:val="22"/>
        </w:rPr>
      </w:pPr>
    </w:p>
    <w:p w:rsidR="008D6EDC" w:rsidRDefault="008D6EDC" w:rsidP="00F81B10">
      <w:pPr>
        <w:keepNext/>
        <w:spacing w:after="120"/>
        <w:rPr>
          <w:rFonts w:ascii="Tahoma" w:hAnsi="Tahoma" w:cs="Tahoma"/>
        </w:rPr>
      </w:pPr>
      <w:r>
        <w:rPr>
          <w:rFonts w:ascii="Tahoma" w:hAnsi="Tahoma" w:cs="Tahoma"/>
        </w:rPr>
        <w:t>Naročnik se obvezuje po sklenitvi pogodbe izvajalcu izročiti:</w:t>
      </w:r>
    </w:p>
    <w:p w:rsidR="008D6EDC" w:rsidRDefault="008D6EDC" w:rsidP="00F81B10">
      <w:pPr>
        <w:keepNext/>
        <w:numPr>
          <w:ilvl w:val="0"/>
          <w:numId w:val="41"/>
        </w:numPr>
        <w:jc w:val="both"/>
        <w:rPr>
          <w:rFonts w:ascii="Tahoma" w:hAnsi="Tahoma" w:cs="Tahoma"/>
        </w:rPr>
      </w:pPr>
      <w:r>
        <w:rPr>
          <w:rFonts w:ascii="Tahoma" w:hAnsi="Tahoma" w:cs="Tahoma"/>
        </w:rPr>
        <w:lastRenderedPageBreak/>
        <w:t>potrjeno projektno dokumentacijo za izvedbo z vsemi soglasji,</w:t>
      </w:r>
    </w:p>
    <w:p w:rsidR="008D6EDC" w:rsidRDefault="008D6EDC" w:rsidP="00F81B10">
      <w:pPr>
        <w:keepNext/>
        <w:numPr>
          <w:ilvl w:val="0"/>
          <w:numId w:val="41"/>
        </w:numPr>
        <w:jc w:val="both"/>
        <w:rPr>
          <w:rFonts w:ascii="Tahoma" w:hAnsi="Tahoma" w:cs="Tahoma"/>
        </w:rPr>
      </w:pPr>
      <w:r>
        <w:rPr>
          <w:rFonts w:ascii="Tahoma" w:hAnsi="Tahoma" w:cs="Tahoma"/>
        </w:rPr>
        <w:t>situacijo vseh obstoječih podzemnih in nadzemnih vodov in naprav,</w:t>
      </w:r>
    </w:p>
    <w:p w:rsidR="008D6EDC" w:rsidRDefault="008D6EDC" w:rsidP="00F81B10">
      <w:pPr>
        <w:keepNext/>
        <w:numPr>
          <w:ilvl w:val="0"/>
          <w:numId w:val="41"/>
        </w:numPr>
        <w:jc w:val="both"/>
        <w:rPr>
          <w:rFonts w:ascii="Tahoma" w:hAnsi="Tahoma" w:cs="Tahoma"/>
        </w:rPr>
      </w:pPr>
      <w:r>
        <w:rPr>
          <w:rFonts w:ascii="Tahoma" w:hAnsi="Tahoma" w:cs="Tahoma"/>
        </w:rPr>
        <w:t>pooblastilo za pridobitev cestne zapore,</w:t>
      </w:r>
    </w:p>
    <w:p w:rsidR="008D6EDC" w:rsidRDefault="008D6EDC" w:rsidP="00F81B10">
      <w:pPr>
        <w:keepNext/>
        <w:numPr>
          <w:ilvl w:val="0"/>
          <w:numId w:val="41"/>
        </w:numPr>
        <w:jc w:val="both"/>
        <w:rPr>
          <w:rFonts w:ascii="Tahoma" w:hAnsi="Tahoma" w:cs="Tahoma"/>
        </w:rPr>
      </w:pPr>
      <w:r>
        <w:rPr>
          <w:rFonts w:ascii="Tahoma" w:hAnsi="Tahoma" w:cs="Tahoma"/>
        </w:rPr>
        <w:t>vso drugo potrebno dokumentacijo ter pisne sporazume in zapisniške ugotovitve, ki sta jih podpisala predstavnika pogodbenih strank.</w:t>
      </w:r>
    </w:p>
    <w:p w:rsidR="008D6EDC" w:rsidRDefault="008D6EDC" w:rsidP="00F81B10">
      <w:pPr>
        <w:keepNext/>
        <w:rPr>
          <w:rFonts w:ascii="Tahoma" w:hAnsi="Tahoma" w:cs="Tahoma"/>
        </w:rPr>
      </w:pPr>
    </w:p>
    <w:p w:rsidR="008D6EDC" w:rsidRDefault="008D6EDC" w:rsidP="00F81B10">
      <w:pPr>
        <w:keepNext/>
        <w:jc w:val="both"/>
        <w:rPr>
          <w:rFonts w:ascii="Tahoma" w:hAnsi="Tahoma" w:cs="Tahoma"/>
        </w:rPr>
      </w:pPr>
      <w:r>
        <w:rPr>
          <w:rFonts w:ascii="Tahoma" w:hAnsi="Tahoma" w:cs="Tahoma"/>
        </w:rPr>
        <w:t>Naročnik se zavezuje, da bo posredoval izvajalcu vse dodatne potrebne podatke, ki jih bo ta potreboval pri izvajanju predmetne pogodbe. Vse dodatne podatke bo naročnik posredoval izvajalcu na podlagi pisne ali ustne zahteve in lastne presoje o nujnosti zahtevanih podatkov za izvedbo pogodbenih del.</w:t>
      </w:r>
      <w:r>
        <w:t xml:space="preserve"> </w:t>
      </w:r>
      <w:r>
        <w:rPr>
          <w:rFonts w:ascii="Tahoma" w:hAnsi="Tahoma" w:cs="Tahoma"/>
        </w:rPr>
        <w:t xml:space="preserve">Hkrati se naročnik zavezuje, da bo poravnal vse obveznosti do izvajalca. </w:t>
      </w:r>
    </w:p>
    <w:p w:rsidR="008D6EDC" w:rsidRDefault="008D6EDC" w:rsidP="00F81B10">
      <w:pPr>
        <w:keepNext/>
        <w:jc w:val="both"/>
        <w:rPr>
          <w:rFonts w:ascii="Tahoma" w:hAnsi="Tahoma" w:cs="Tahoma"/>
          <w:b/>
          <w:szCs w:val="22"/>
        </w:rPr>
      </w:pPr>
    </w:p>
    <w:p w:rsidR="008D6EDC" w:rsidRDefault="008D6EDC" w:rsidP="00F81B10">
      <w:pPr>
        <w:keepNext/>
        <w:numPr>
          <w:ilvl w:val="0"/>
          <w:numId w:val="38"/>
        </w:numPr>
        <w:ind w:left="567" w:hanging="578"/>
        <w:jc w:val="both"/>
        <w:outlineLvl w:val="1"/>
        <w:rPr>
          <w:rFonts w:ascii="Tahoma" w:hAnsi="Tahoma" w:cs="Tahoma"/>
          <w:b/>
          <w:szCs w:val="22"/>
        </w:rPr>
      </w:pPr>
      <w:r>
        <w:rPr>
          <w:rFonts w:ascii="Tahoma" w:hAnsi="Tahoma" w:cs="Tahoma"/>
          <w:b/>
          <w:szCs w:val="22"/>
        </w:rPr>
        <w:t>OBVEZNOSTI IZVAJALCA</w:t>
      </w:r>
    </w:p>
    <w:p w:rsidR="008D6EDC" w:rsidRDefault="008D6EDC" w:rsidP="00F81B10">
      <w:pPr>
        <w:keepNext/>
        <w:numPr>
          <w:ilvl w:val="0"/>
          <w:numId w:val="39"/>
        </w:numPr>
        <w:spacing w:line="276" w:lineRule="auto"/>
        <w:ind w:left="714" w:hanging="357"/>
        <w:jc w:val="center"/>
        <w:rPr>
          <w:rFonts w:ascii="Tahoma" w:hAnsi="Tahoma" w:cs="Tahoma"/>
          <w:szCs w:val="22"/>
        </w:rPr>
      </w:pPr>
      <w:r>
        <w:rPr>
          <w:rFonts w:ascii="Tahoma" w:hAnsi="Tahoma" w:cs="Tahoma"/>
          <w:szCs w:val="22"/>
        </w:rPr>
        <w:t>člen</w:t>
      </w:r>
    </w:p>
    <w:p w:rsidR="008D6EDC" w:rsidRDefault="008D6EDC" w:rsidP="00F81B10">
      <w:pPr>
        <w:keepNext/>
        <w:jc w:val="both"/>
        <w:rPr>
          <w:rFonts w:ascii="Tahoma" w:hAnsi="Tahoma" w:cs="Tahoma"/>
          <w:b/>
          <w:szCs w:val="22"/>
        </w:rPr>
      </w:pPr>
    </w:p>
    <w:p w:rsidR="008D6EDC" w:rsidRDefault="008D6EDC" w:rsidP="00F81B10">
      <w:pPr>
        <w:keepNext/>
        <w:spacing w:after="120"/>
        <w:rPr>
          <w:rFonts w:ascii="Tahoma" w:hAnsi="Tahoma" w:cs="Tahoma"/>
        </w:rPr>
      </w:pPr>
      <w:r>
        <w:rPr>
          <w:rFonts w:ascii="Tahoma" w:hAnsi="Tahoma" w:cs="Tahoma"/>
        </w:rPr>
        <w:t xml:space="preserve">Izvajalec se obvezuje, da bo: </w:t>
      </w:r>
    </w:p>
    <w:p w:rsidR="008D6EDC" w:rsidRDefault="008D6EDC" w:rsidP="00F81B10">
      <w:pPr>
        <w:keepNext/>
        <w:numPr>
          <w:ilvl w:val="0"/>
          <w:numId w:val="41"/>
        </w:numPr>
        <w:jc w:val="both"/>
        <w:rPr>
          <w:rFonts w:ascii="Tahoma" w:hAnsi="Tahoma" w:cs="Tahoma"/>
        </w:rPr>
      </w:pPr>
      <w:r>
        <w:rPr>
          <w:rFonts w:ascii="Tahoma" w:hAnsi="Tahoma" w:cs="Tahoma"/>
        </w:rPr>
        <w:t xml:space="preserve">naročniku predložil finančno zavarovanje za dobro izvedbo pogodbenih obveznosti (skladno z vzorcem iz razpisne dokumentacije) v skladu s 18. členom te pogodbe, </w:t>
      </w:r>
    </w:p>
    <w:p w:rsidR="008D6EDC" w:rsidRDefault="008D6EDC" w:rsidP="00F81B10">
      <w:pPr>
        <w:keepNext/>
        <w:numPr>
          <w:ilvl w:val="0"/>
          <w:numId w:val="41"/>
        </w:numPr>
        <w:jc w:val="both"/>
        <w:rPr>
          <w:rFonts w:ascii="Tahoma" w:hAnsi="Tahoma" w:cs="Tahoma"/>
        </w:rPr>
      </w:pPr>
      <w:r>
        <w:rPr>
          <w:rFonts w:ascii="Tahoma" w:hAnsi="Tahoma" w:cs="Tahoma"/>
        </w:rPr>
        <w:t>v roku šestih (6) koledarskih dni po uvedbi v delo vložil zahtevo za izdelavo skice cestne zapore in o datumu vložitve zahteve za izdelavo skice cestne zapore pisno obvestil naročnika,</w:t>
      </w:r>
    </w:p>
    <w:p w:rsidR="008D6EDC" w:rsidRDefault="008D6EDC" w:rsidP="00F81B10">
      <w:pPr>
        <w:keepNext/>
        <w:numPr>
          <w:ilvl w:val="0"/>
          <w:numId w:val="41"/>
        </w:numPr>
        <w:jc w:val="both"/>
        <w:rPr>
          <w:rFonts w:ascii="Tahoma" w:hAnsi="Tahoma" w:cs="Tahoma"/>
        </w:rPr>
      </w:pPr>
      <w:r>
        <w:rPr>
          <w:rFonts w:ascii="Tahoma" w:hAnsi="Tahoma" w:cs="Tahoma"/>
        </w:rPr>
        <w:t>v roku štirih (4) koledarskih dni po prejemu skice cestne zapore v imenu naročnika vložil zahtevo za cestno zaporo, ki je potrebna za izvajanje pogodbenih del in o datumu vložitve zahteve za cestno zaporo pisno obvestil naročnika,</w:t>
      </w:r>
    </w:p>
    <w:p w:rsidR="008D6EDC" w:rsidRDefault="008D6EDC" w:rsidP="00F81B10">
      <w:pPr>
        <w:keepNext/>
        <w:numPr>
          <w:ilvl w:val="0"/>
          <w:numId w:val="41"/>
        </w:numPr>
        <w:jc w:val="both"/>
        <w:rPr>
          <w:rFonts w:ascii="Tahoma" w:hAnsi="Tahoma" w:cs="Tahoma"/>
        </w:rPr>
      </w:pPr>
      <w:r>
        <w:rPr>
          <w:rFonts w:ascii="Tahoma" w:hAnsi="Tahoma" w:cs="Tahoma"/>
        </w:rPr>
        <w:t>v imenu naročnika izvajal vse naloge, pogojene v dovoljenju za cestno zaporo in v zvezi z danimi pogoji v odločbi nosil vso odgovornost,</w:t>
      </w:r>
    </w:p>
    <w:p w:rsidR="008D6EDC" w:rsidRDefault="008D6EDC" w:rsidP="00F81B10">
      <w:pPr>
        <w:keepNext/>
        <w:numPr>
          <w:ilvl w:val="0"/>
          <w:numId w:val="41"/>
        </w:numPr>
        <w:jc w:val="both"/>
        <w:rPr>
          <w:rFonts w:ascii="Tahoma" w:hAnsi="Tahoma" w:cs="Tahoma"/>
        </w:rPr>
      </w:pPr>
      <w:r>
        <w:rPr>
          <w:rFonts w:ascii="Tahoma" w:hAnsi="Tahoma" w:cs="Tahoma"/>
        </w:rPr>
        <w:t>pridobil vsa druga soglasja, ki so potrebna za izvajanje pogodbenih del in niso bila predmet upravnega postopka za pridobitev pravnomočnega upravnega dovoljenja,</w:t>
      </w:r>
    </w:p>
    <w:p w:rsidR="008D6EDC" w:rsidRDefault="008D6EDC" w:rsidP="00F81B10">
      <w:pPr>
        <w:keepNext/>
        <w:numPr>
          <w:ilvl w:val="0"/>
          <w:numId w:val="41"/>
        </w:numPr>
        <w:jc w:val="both"/>
        <w:rPr>
          <w:rFonts w:ascii="Tahoma" w:hAnsi="Tahoma" w:cs="Tahoma"/>
        </w:rPr>
      </w:pPr>
      <w:r>
        <w:rPr>
          <w:rFonts w:ascii="Tahoma" w:hAnsi="Tahoma" w:cs="Tahoma"/>
        </w:rPr>
        <w:t>zavaroval svojo opremo in opremo dobaviteljev, ki bo vgrajena, proti vsem rizikom, do predaje investicije naročniku,</w:t>
      </w:r>
    </w:p>
    <w:p w:rsidR="008D6EDC" w:rsidRDefault="008D6EDC" w:rsidP="00F81B10">
      <w:pPr>
        <w:keepNext/>
        <w:numPr>
          <w:ilvl w:val="0"/>
          <w:numId w:val="41"/>
        </w:numPr>
        <w:jc w:val="both"/>
        <w:rPr>
          <w:rFonts w:ascii="Tahoma" w:hAnsi="Tahoma" w:cs="Tahoma"/>
        </w:rPr>
      </w:pPr>
      <w:r>
        <w:rPr>
          <w:rFonts w:ascii="Tahoma" w:hAnsi="Tahoma" w:cs="Tahoma"/>
        </w:rPr>
        <w:t xml:space="preserve">zavaroval delovno osebje in svoje naprave, </w:t>
      </w:r>
    </w:p>
    <w:p w:rsidR="008D6EDC" w:rsidRDefault="008D6EDC" w:rsidP="00F81B10">
      <w:pPr>
        <w:keepNext/>
        <w:numPr>
          <w:ilvl w:val="0"/>
          <w:numId w:val="41"/>
        </w:numPr>
        <w:jc w:val="both"/>
        <w:rPr>
          <w:rFonts w:ascii="Tahoma" w:hAnsi="Tahoma" w:cs="Tahoma"/>
        </w:rPr>
      </w:pPr>
      <w:r>
        <w:rPr>
          <w:rFonts w:ascii="Tahoma" w:hAnsi="Tahoma" w:cs="Tahoma"/>
        </w:rPr>
        <w:t xml:space="preserve">med opravljanjem pogodbenih del upošteval varnostni načrt ter poskrbel za vse potrebne ukrepe varstva pri delu in varstva pred požarom ter za ustrezno izvajanje teh ukrepov in prevzel polno odgovornost za posledice njihove morebitne opustitve, </w:t>
      </w:r>
    </w:p>
    <w:p w:rsidR="008D6EDC" w:rsidRDefault="008D6EDC" w:rsidP="00F81B10">
      <w:pPr>
        <w:keepNext/>
        <w:numPr>
          <w:ilvl w:val="0"/>
          <w:numId w:val="41"/>
        </w:numPr>
        <w:jc w:val="both"/>
        <w:rPr>
          <w:rFonts w:ascii="Tahoma" w:hAnsi="Tahoma" w:cs="Tahoma"/>
        </w:rPr>
      </w:pPr>
      <w:r>
        <w:rPr>
          <w:rFonts w:ascii="Tahoma" w:hAnsi="Tahoma" w:cs="Tahoma"/>
        </w:rPr>
        <w:t>strokovno pravilno, kvalitetno in v skladu z veljavnimi tehničnimi predpisi, standardi, gradbenimi normativi ter z običaji dobre prakse izvedel pogodbena dela po potrjeni projektni dokumentaciji,</w:t>
      </w:r>
    </w:p>
    <w:p w:rsidR="008D6EDC" w:rsidRDefault="008D6EDC" w:rsidP="00F81B10">
      <w:pPr>
        <w:keepNext/>
        <w:numPr>
          <w:ilvl w:val="0"/>
          <w:numId w:val="41"/>
        </w:numPr>
        <w:jc w:val="both"/>
        <w:rPr>
          <w:rFonts w:ascii="Tahoma" w:hAnsi="Tahoma" w:cs="Tahoma"/>
        </w:rPr>
      </w:pPr>
      <w:r>
        <w:rPr>
          <w:rFonts w:ascii="Tahoma" w:hAnsi="Tahoma" w:cs="Tahoma"/>
        </w:rPr>
        <w:t xml:space="preserve">ves čas gradnje vodil gradbeni dnevnik in knjigo obračunskih izmer v skladu z veljavnim zakonom, ki ureja  </w:t>
      </w:r>
      <w:r w:rsidR="00794CF2">
        <w:rPr>
          <w:rFonts w:ascii="Tahoma" w:hAnsi="Tahoma" w:cs="Tahoma"/>
        </w:rPr>
        <w:t>gradnjo</w:t>
      </w:r>
      <w:r>
        <w:rPr>
          <w:rFonts w:ascii="Tahoma" w:hAnsi="Tahoma" w:cs="Tahoma"/>
        </w:rPr>
        <w:t xml:space="preserve"> objektov,</w:t>
      </w:r>
    </w:p>
    <w:p w:rsidR="008D6EDC" w:rsidRDefault="008D6EDC" w:rsidP="00F81B10">
      <w:pPr>
        <w:keepNext/>
        <w:numPr>
          <w:ilvl w:val="0"/>
          <w:numId w:val="41"/>
        </w:numPr>
        <w:jc w:val="both"/>
        <w:rPr>
          <w:rFonts w:ascii="Tahoma" w:hAnsi="Tahoma" w:cs="Tahoma"/>
        </w:rPr>
      </w:pPr>
      <w:r>
        <w:rPr>
          <w:rFonts w:ascii="Tahoma" w:hAnsi="Tahoma" w:cs="Tahoma"/>
        </w:rPr>
        <w:t>izvajal na gradbišču varnostne ukrepe po veljavni zakonodaji tako za delavce, naprave in material ter za vse mimoidoče,</w:t>
      </w:r>
    </w:p>
    <w:p w:rsidR="008D6EDC" w:rsidRDefault="008D6EDC" w:rsidP="00F81B10">
      <w:pPr>
        <w:keepNext/>
        <w:numPr>
          <w:ilvl w:val="0"/>
          <w:numId w:val="41"/>
        </w:numPr>
        <w:jc w:val="both"/>
        <w:rPr>
          <w:rFonts w:ascii="Tahoma" w:hAnsi="Tahoma" w:cs="Tahoma"/>
        </w:rPr>
      </w:pPr>
      <w:r>
        <w:rPr>
          <w:rFonts w:ascii="Tahoma" w:hAnsi="Tahoma" w:cs="Tahoma"/>
        </w:rPr>
        <w:t>dela izvajal 24/7 oz. v skladu z izdanim dovoljenjem, vsaj do 21.00 ure vse dni v tednu,</w:t>
      </w:r>
    </w:p>
    <w:p w:rsidR="008D6EDC" w:rsidRDefault="008D6EDC" w:rsidP="00F81B10">
      <w:pPr>
        <w:keepNext/>
        <w:numPr>
          <w:ilvl w:val="0"/>
          <w:numId w:val="41"/>
        </w:numPr>
        <w:jc w:val="both"/>
        <w:rPr>
          <w:rFonts w:ascii="Tahoma" w:hAnsi="Tahoma" w:cs="Tahoma"/>
        </w:rPr>
      </w:pPr>
      <w:r>
        <w:rPr>
          <w:rFonts w:ascii="Tahoma" w:hAnsi="Tahoma" w:cs="Tahoma"/>
        </w:rPr>
        <w:t xml:space="preserve">po zaključku del očistil gradbišče, </w:t>
      </w:r>
    </w:p>
    <w:p w:rsidR="008D6EDC" w:rsidRDefault="008D6EDC" w:rsidP="00F81B10">
      <w:pPr>
        <w:keepNext/>
        <w:numPr>
          <w:ilvl w:val="0"/>
          <w:numId w:val="41"/>
        </w:numPr>
        <w:jc w:val="both"/>
        <w:rPr>
          <w:rFonts w:ascii="Tahoma" w:hAnsi="Tahoma" w:cs="Tahoma"/>
        </w:rPr>
      </w:pPr>
      <w:r>
        <w:rPr>
          <w:rFonts w:ascii="Tahoma" w:hAnsi="Tahoma" w:cs="Tahoma"/>
        </w:rPr>
        <w:t>v roku petnajstih (15) koledarskih dni po končanju del, ki ga potrdi predstavnik naročnika z vpisom v gradbeni dnevnik, izdelal projekt izvedenih del in predal naročniku vso potrebno dokumentacijo za izvedbo prevzemnega pregleda,</w:t>
      </w:r>
    </w:p>
    <w:p w:rsidR="008D6EDC" w:rsidRDefault="008D6EDC" w:rsidP="00F81B10">
      <w:pPr>
        <w:keepNext/>
        <w:numPr>
          <w:ilvl w:val="0"/>
          <w:numId w:val="41"/>
        </w:numPr>
        <w:jc w:val="both"/>
        <w:rPr>
          <w:rFonts w:ascii="Tahoma" w:hAnsi="Tahoma" w:cs="Tahoma"/>
        </w:rPr>
      </w:pPr>
      <w:r>
        <w:rPr>
          <w:rFonts w:ascii="Tahoma" w:hAnsi="Tahoma" w:cs="Tahoma"/>
        </w:rPr>
        <w:t>v roku petnajstih (15) koledarskih dni od dneva prevzemnega pregleda odpravil pomanjkljivosti, ugotovljene na prevzemnem pregledu.</w:t>
      </w:r>
    </w:p>
    <w:p w:rsidR="008D6EDC" w:rsidRDefault="008D6EDC" w:rsidP="00F81B10">
      <w:pPr>
        <w:keepNext/>
        <w:jc w:val="both"/>
        <w:rPr>
          <w:rFonts w:ascii="Tahoma" w:hAnsi="Tahoma" w:cs="Tahoma"/>
        </w:rPr>
      </w:pPr>
    </w:p>
    <w:p w:rsidR="008D6EDC" w:rsidRDefault="008D6EDC" w:rsidP="00F81B10">
      <w:pPr>
        <w:keepNext/>
        <w:jc w:val="both"/>
        <w:rPr>
          <w:rFonts w:ascii="Tahoma" w:hAnsi="Tahoma" w:cs="Tahoma"/>
        </w:rPr>
      </w:pPr>
      <w:r>
        <w:rPr>
          <w:rFonts w:ascii="Tahoma" w:hAnsi="Tahoma" w:cs="Tahoma"/>
        </w:rPr>
        <w:t>Izvajalec v celoti odgovarja za delo podizvajalcev ter za delo subjektov, katerih zmogljivosti namerava uporabiti, kot da bi delo opravil sam.</w:t>
      </w:r>
    </w:p>
    <w:p w:rsidR="008D6EDC" w:rsidRDefault="008D6EDC" w:rsidP="00F81B10">
      <w:pPr>
        <w:keepNext/>
        <w:jc w:val="both"/>
        <w:rPr>
          <w:rFonts w:ascii="Tahoma" w:hAnsi="Tahoma" w:cs="Tahoma"/>
        </w:rPr>
      </w:pPr>
    </w:p>
    <w:p w:rsidR="008D6EDC" w:rsidRDefault="008D6EDC" w:rsidP="00F81B10">
      <w:pPr>
        <w:keepNext/>
        <w:jc w:val="both"/>
        <w:rPr>
          <w:rFonts w:ascii="Tahoma" w:hAnsi="Tahoma" w:cs="Tahoma"/>
        </w:rPr>
      </w:pPr>
      <w:r>
        <w:rPr>
          <w:rFonts w:ascii="Tahoma" w:hAnsi="Tahoma" w:cs="Tahoma"/>
        </w:rPr>
        <w:t>Stroški vseh obveznosti izvajalca, ki so navedene v tem členu predmetne pogodbe, so zajeti v pogodbeni ceni. Izvajalec nima pravice zahtevati dodatnega plačila za izpolnitev navedenih obveznosti.</w:t>
      </w:r>
    </w:p>
    <w:p w:rsidR="00445C19" w:rsidRDefault="00445C19" w:rsidP="00F81B10">
      <w:pPr>
        <w:keepNext/>
        <w:jc w:val="both"/>
        <w:rPr>
          <w:rFonts w:ascii="Tahoma" w:hAnsi="Tahoma" w:cs="Tahoma"/>
        </w:rPr>
      </w:pPr>
    </w:p>
    <w:p w:rsidR="00445C19" w:rsidRPr="00445C19" w:rsidRDefault="00445C19" w:rsidP="00F81B10">
      <w:pPr>
        <w:keepNext/>
        <w:jc w:val="both"/>
        <w:rPr>
          <w:rFonts w:ascii="Tahoma" w:hAnsi="Tahoma" w:cs="Tahoma"/>
        </w:rPr>
      </w:pPr>
      <w:r w:rsidRPr="00445C19">
        <w:rPr>
          <w:rFonts w:ascii="Tahoma" w:hAnsi="Tahoma" w:cs="Tahoma"/>
        </w:rPr>
        <w:t xml:space="preserve">Izvedba celote razpisanih del in sicer komunalne in prometne ureditve območij št. 1, 2, 4, 5, 6, 7, 8, 10, 11, 19, 27, 28, 29, 30, 32, 33, 34, 35, 36 in 39 bo morala potekati v skladu s usklajenim terminskim </w:t>
      </w:r>
      <w:r w:rsidRPr="00445C19">
        <w:rPr>
          <w:rFonts w:ascii="Tahoma" w:hAnsi="Tahoma" w:cs="Tahoma"/>
        </w:rPr>
        <w:lastRenderedPageBreak/>
        <w:t xml:space="preserve">planom gradnje kanalizacije po EU projektu »Odvajanje in čiščenje odpadne vode na območju vodonosnika ljubljanskega polja – del 3: Dograditev javne kanalizacije v aglomeracijah nad 2000 PE v MOL. </w:t>
      </w:r>
    </w:p>
    <w:p w:rsidR="008D6EDC" w:rsidRDefault="008D6EDC" w:rsidP="00F81B10">
      <w:pPr>
        <w:keepNext/>
        <w:jc w:val="both"/>
        <w:rPr>
          <w:rFonts w:ascii="Tahoma" w:hAnsi="Tahoma" w:cs="Tahoma"/>
          <w:szCs w:val="22"/>
        </w:rPr>
      </w:pPr>
    </w:p>
    <w:p w:rsidR="008D6EDC" w:rsidRDefault="008D6EDC" w:rsidP="00F81B10">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81B10">
      <w:pPr>
        <w:keepNext/>
        <w:ind w:left="284" w:hanging="284"/>
        <w:jc w:val="both"/>
        <w:rPr>
          <w:rFonts w:ascii="Tahoma" w:hAnsi="Tahoma" w:cs="Tahoma"/>
          <w:szCs w:val="22"/>
        </w:rPr>
      </w:pPr>
    </w:p>
    <w:p w:rsidR="008D6EDC" w:rsidRDefault="008D6EDC" w:rsidP="00F81B10">
      <w:pPr>
        <w:keepNext/>
        <w:spacing w:after="120"/>
        <w:jc w:val="both"/>
        <w:rPr>
          <w:rFonts w:ascii="Tahoma" w:hAnsi="Tahoma" w:cs="Tahoma"/>
          <w:szCs w:val="22"/>
        </w:rPr>
      </w:pPr>
      <w:r>
        <w:rPr>
          <w:rFonts w:ascii="Tahoma" w:hAnsi="Tahoma" w:cs="Tahoma"/>
          <w:szCs w:val="22"/>
        </w:rPr>
        <w:t>Izvedba pogodbenih del se lahko začne po:</w:t>
      </w:r>
    </w:p>
    <w:p w:rsidR="008D6EDC" w:rsidRDefault="008D6EDC" w:rsidP="00F81B10">
      <w:pPr>
        <w:keepNext/>
        <w:numPr>
          <w:ilvl w:val="0"/>
          <w:numId w:val="41"/>
        </w:numPr>
        <w:jc w:val="both"/>
        <w:rPr>
          <w:rFonts w:ascii="Tahoma" w:hAnsi="Tahoma" w:cs="Tahoma"/>
          <w:szCs w:val="22"/>
        </w:rPr>
      </w:pPr>
      <w:r>
        <w:rPr>
          <w:rFonts w:ascii="Tahoma" w:hAnsi="Tahoma" w:cs="Tahoma"/>
          <w:szCs w:val="22"/>
        </w:rPr>
        <w:t>izdelavi varnostnega načrta in</w:t>
      </w:r>
    </w:p>
    <w:p w:rsidR="008D6EDC" w:rsidRDefault="008D6EDC" w:rsidP="00F81B10">
      <w:pPr>
        <w:keepNext/>
        <w:numPr>
          <w:ilvl w:val="0"/>
          <w:numId w:val="41"/>
        </w:numPr>
        <w:spacing w:after="60"/>
        <w:ind w:left="714" w:hanging="357"/>
        <w:jc w:val="both"/>
        <w:rPr>
          <w:rFonts w:ascii="Tahoma" w:hAnsi="Tahoma" w:cs="Tahoma"/>
          <w:szCs w:val="22"/>
        </w:rPr>
      </w:pPr>
      <w:r>
        <w:rPr>
          <w:rFonts w:ascii="Tahoma" w:hAnsi="Tahoma" w:cs="Tahoma"/>
          <w:szCs w:val="22"/>
        </w:rPr>
        <w:t>sklenitvi pisnega sporazuma v skladu s 25. členom Zakona o varnosti in zdravju pri delu (Uradni list RS, št. 43/11 – ZVZD-1), in predložitvi izpolnjenih naslednjih izjav oziroma obrazcev:</w:t>
      </w:r>
    </w:p>
    <w:p w:rsidR="008D6EDC" w:rsidRDefault="008D6EDC" w:rsidP="00F81B10">
      <w:pPr>
        <w:keepNext/>
        <w:numPr>
          <w:ilvl w:val="0"/>
          <w:numId w:val="42"/>
        </w:numPr>
        <w:ind w:left="1418"/>
        <w:contextualSpacing/>
        <w:jc w:val="both"/>
        <w:rPr>
          <w:rFonts w:ascii="Tahoma" w:hAnsi="Tahoma" w:cs="Tahoma"/>
          <w:szCs w:val="22"/>
        </w:rPr>
      </w:pPr>
      <w:r>
        <w:rPr>
          <w:rFonts w:ascii="Tahoma" w:hAnsi="Tahoma" w:cs="Tahoma"/>
          <w:szCs w:val="22"/>
        </w:rPr>
        <w:t>individualne izjave o obnašanju na delovišču,</w:t>
      </w:r>
    </w:p>
    <w:p w:rsidR="008D6EDC" w:rsidRDefault="008D6EDC" w:rsidP="00F81B10">
      <w:pPr>
        <w:keepNext/>
        <w:numPr>
          <w:ilvl w:val="0"/>
          <w:numId w:val="42"/>
        </w:numPr>
        <w:ind w:left="1418"/>
        <w:contextualSpacing/>
        <w:jc w:val="both"/>
        <w:rPr>
          <w:rFonts w:ascii="Tahoma" w:hAnsi="Tahoma" w:cs="Tahoma"/>
          <w:szCs w:val="22"/>
        </w:rPr>
      </w:pPr>
      <w:r>
        <w:rPr>
          <w:rFonts w:ascii="Tahoma" w:hAnsi="Tahoma" w:cs="Tahoma"/>
          <w:szCs w:val="22"/>
        </w:rPr>
        <w:t xml:space="preserve">Obrazca 1 – Soglasje osebe k obveznosti prijavljanja bolezni, ki se lahko prenašajo z delom iz Pravilnika o zdravstvenih zahtevah za osebe, ki pri delu v proizvodnji in prometu z živili prihajajo v stik z živili (Uradni list RS, št. 82/03 in 25/09) in </w:t>
      </w:r>
    </w:p>
    <w:p w:rsidR="008D6EDC" w:rsidRDefault="008D6EDC" w:rsidP="00F81B10">
      <w:pPr>
        <w:keepNext/>
        <w:numPr>
          <w:ilvl w:val="0"/>
          <w:numId w:val="42"/>
        </w:numPr>
        <w:ind w:left="1418"/>
        <w:contextualSpacing/>
        <w:jc w:val="both"/>
        <w:rPr>
          <w:rFonts w:ascii="Tahoma" w:hAnsi="Tahoma" w:cs="Tahoma"/>
          <w:szCs w:val="22"/>
        </w:rPr>
      </w:pPr>
      <w:r>
        <w:rPr>
          <w:rFonts w:ascii="Tahoma" w:hAnsi="Tahoma" w:cs="Tahoma"/>
          <w:szCs w:val="22"/>
        </w:rPr>
        <w:t>Obrazca 2 – Individualna izjava o bolezenskih znakih iz Pravilnika o zdravstvenih zahtevah za osebe, ki pri delu v proizvodnji in prometu z živili prihajajo v stik z živili (Uradni list RS, 82/03 in 25/09), ki jih morajo izpolniti delavci, ki bodo delali na gradbišču. Izjave je potrebno predložiti predstavniku naročnika.</w:t>
      </w:r>
    </w:p>
    <w:p w:rsidR="008D6EDC" w:rsidRDefault="008D6EDC" w:rsidP="00F81B10">
      <w:pPr>
        <w:keepNext/>
        <w:ind w:left="284" w:hanging="284"/>
        <w:jc w:val="both"/>
        <w:rPr>
          <w:rFonts w:ascii="Tahoma" w:hAnsi="Tahoma" w:cs="Tahoma"/>
          <w:szCs w:val="22"/>
        </w:rPr>
      </w:pPr>
    </w:p>
    <w:p w:rsidR="008D6EDC" w:rsidRDefault="008D6EDC" w:rsidP="00F81B10">
      <w:pPr>
        <w:keepNext/>
        <w:numPr>
          <w:ilvl w:val="0"/>
          <w:numId w:val="38"/>
        </w:numPr>
        <w:ind w:left="567" w:hanging="578"/>
        <w:jc w:val="both"/>
        <w:rPr>
          <w:rFonts w:ascii="Tahoma" w:hAnsi="Tahoma" w:cs="Tahoma"/>
          <w:b/>
          <w:szCs w:val="22"/>
        </w:rPr>
      </w:pPr>
      <w:r>
        <w:rPr>
          <w:rFonts w:ascii="Tahoma" w:hAnsi="Tahoma" w:cs="Tahoma"/>
          <w:b/>
          <w:szCs w:val="22"/>
        </w:rPr>
        <w:t>ROKI</w:t>
      </w:r>
    </w:p>
    <w:p w:rsidR="008D6EDC" w:rsidRDefault="008D6EDC" w:rsidP="00F81B10">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81B10">
      <w:pPr>
        <w:keepNext/>
        <w:jc w:val="both"/>
        <w:rPr>
          <w:rFonts w:ascii="Tahoma" w:hAnsi="Tahoma" w:cs="Tahoma"/>
          <w:b/>
          <w:szCs w:val="22"/>
        </w:rPr>
      </w:pPr>
    </w:p>
    <w:p w:rsidR="008D6EDC" w:rsidRDefault="008D6EDC" w:rsidP="00F81B10">
      <w:pPr>
        <w:keepNext/>
        <w:jc w:val="both"/>
        <w:rPr>
          <w:rFonts w:ascii="Tahoma" w:hAnsi="Tahoma" w:cs="Tahoma"/>
          <w:szCs w:val="22"/>
        </w:rPr>
      </w:pPr>
      <w:r>
        <w:rPr>
          <w:rFonts w:ascii="Tahoma" w:hAnsi="Tahoma" w:cs="Tahoma"/>
          <w:szCs w:val="22"/>
        </w:rPr>
        <w:t>Rok za dokončanje pogodbenih del je ____________ koledarskih dni od dneva uvedbe izvajalca v delo.</w:t>
      </w:r>
    </w:p>
    <w:p w:rsidR="008D6EDC" w:rsidRDefault="008D6EDC" w:rsidP="00F81B10">
      <w:pPr>
        <w:keepNext/>
        <w:jc w:val="both"/>
        <w:rPr>
          <w:rFonts w:ascii="Tahoma" w:hAnsi="Tahoma" w:cs="Tahoma"/>
          <w:szCs w:val="22"/>
        </w:rPr>
      </w:pPr>
    </w:p>
    <w:p w:rsidR="008D6EDC" w:rsidRDefault="008D6EDC" w:rsidP="00F81B10">
      <w:pPr>
        <w:keepNext/>
        <w:jc w:val="both"/>
        <w:rPr>
          <w:rFonts w:ascii="Tahoma" w:hAnsi="Tahoma" w:cs="Tahoma"/>
          <w:szCs w:val="22"/>
        </w:rPr>
      </w:pPr>
      <w:r>
        <w:rPr>
          <w:rFonts w:ascii="Tahoma" w:hAnsi="Tahoma" w:cs="Tahoma"/>
          <w:szCs w:val="22"/>
        </w:rPr>
        <w:t xml:space="preserve">Dan uvedbe izvajalca v delo se ugotovi zapisniško in evidentira v gradbenem dnevniku. </w:t>
      </w:r>
    </w:p>
    <w:p w:rsidR="008D6EDC" w:rsidRDefault="008D6EDC" w:rsidP="00F81B10">
      <w:pPr>
        <w:keepNext/>
        <w:jc w:val="both"/>
        <w:rPr>
          <w:rFonts w:ascii="Tahoma" w:hAnsi="Tahoma" w:cs="Tahoma"/>
          <w:szCs w:val="22"/>
        </w:rPr>
      </w:pPr>
    </w:p>
    <w:p w:rsidR="008D6EDC" w:rsidRDefault="008D6EDC" w:rsidP="00F81B10">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81B10">
      <w:pPr>
        <w:keepNext/>
        <w:jc w:val="both"/>
        <w:rPr>
          <w:rFonts w:ascii="Tahoma" w:hAnsi="Tahoma" w:cs="Tahoma"/>
          <w:szCs w:val="22"/>
        </w:rPr>
      </w:pPr>
    </w:p>
    <w:p w:rsidR="00FF0B6C" w:rsidRDefault="00FF0B6C" w:rsidP="00FF0B6C">
      <w:pPr>
        <w:keepNext/>
        <w:jc w:val="both"/>
        <w:rPr>
          <w:rFonts w:ascii="Tahoma" w:hAnsi="Tahoma" w:cs="Tahoma"/>
          <w:szCs w:val="22"/>
        </w:rPr>
      </w:pPr>
      <w:r>
        <w:rPr>
          <w:rFonts w:ascii="Tahoma" w:hAnsi="Tahoma" w:cs="Tahoma"/>
          <w:szCs w:val="22"/>
        </w:rPr>
        <w:t>Rok dokončanja del se podaljša v primerih, naštetih v 42. točki Posebnih gradbenih uzanc (Ur. l. SFRJ, št. 18/77) ter v primeru neugodnih vremenskih razmer, ki ne dopuščajo kvalitetne izvedbe del. Izvajalec je dolžan s pisno obrazložitvijo obvestiti predstavnika naročnika o nastanku pogojev, ki vplivajo na podaljšanje roka dokončanja del, in sicer</w:t>
      </w:r>
      <w:r w:rsidRPr="00E60AA7">
        <w:rPr>
          <w:rFonts w:ascii="Tahoma" w:hAnsi="Tahoma" w:cs="Tahoma"/>
          <w:szCs w:val="22"/>
        </w:rPr>
        <w:t xml:space="preserve"> </w:t>
      </w:r>
      <w:r>
        <w:rPr>
          <w:rFonts w:ascii="Tahoma" w:hAnsi="Tahoma" w:cs="Tahoma"/>
          <w:szCs w:val="22"/>
        </w:rPr>
        <w:t>v roku treh (3) dni od nastanka le-teh.</w:t>
      </w:r>
    </w:p>
    <w:p w:rsidR="008D6EDC" w:rsidRDefault="008D6EDC" w:rsidP="00F81B10">
      <w:pPr>
        <w:keepNext/>
        <w:jc w:val="both"/>
        <w:rPr>
          <w:rFonts w:ascii="Tahoma" w:hAnsi="Tahoma" w:cs="Tahoma"/>
          <w:szCs w:val="22"/>
        </w:rPr>
      </w:pPr>
    </w:p>
    <w:p w:rsidR="008D6EDC" w:rsidRDefault="008D6EDC" w:rsidP="00F81B10">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81B10">
      <w:pPr>
        <w:keepNext/>
        <w:jc w:val="both"/>
        <w:rPr>
          <w:rFonts w:ascii="Tahoma" w:hAnsi="Tahoma" w:cs="Tahoma"/>
          <w:szCs w:val="22"/>
        </w:rPr>
      </w:pPr>
    </w:p>
    <w:p w:rsidR="008D6EDC" w:rsidRDefault="008D6EDC" w:rsidP="00F81B10">
      <w:pPr>
        <w:keepNext/>
        <w:jc w:val="both"/>
        <w:rPr>
          <w:rFonts w:ascii="Tahoma" w:hAnsi="Tahoma" w:cs="Tahoma"/>
          <w:szCs w:val="22"/>
        </w:rPr>
      </w:pPr>
      <w:r>
        <w:rPr>
          <w:rFonts w:ascii="Tahoma" w:hAnsi="Tahoma" w:cs="Tahoma"/>
          <w:szCs w:val="22"/>
        </w:rPr>
        <w:t xml:space="preserve">V primeru, da izvajalec ne more pričeti z deli po naročnikovi krivdi, ima pravico zahtevati nov rok dokončanja del. </w:t>
      </w:r>
    </w:p>
    <w:p w:rsidR="008D6EDC" w:rsidRDefault="008D6EDC" w:rsidP="00F81B10">
      <w:pPr>
        <w:keepNext/>
        <w:jc w:val="both"/>
        <w:rPr>
          <w:rFonts w:ascii="Tahoma" w:hAnsi="Tahoma" w:cs="Tahoma"/>
          <w:szCs w:val="22"/>
        </w:rPr>
      </w:pPr>
    </w:p>
    <w:p w:rsidR="008D6EDC" w:rsidRDefault="008D6EDC" w:rsidP="00F81B10">
      <w:pPr>
        <w:keepNext/>
        <w:jc w:val="both"/>
        <w:rPr>
          <w:rFonts w:ascii="Tahoma" w:hAnsi="Tahoma" w:cs="Tahoma"/>
          <w:szCs w:val="22"/>
        </w:rPr>
      </w:pPr>
      <w:r>
        <w:rPr>
          <w:rFonts w:ascii="Tahoma" w:hAnsi="Tahoma" w:cs="Tahoma"/>
          <w:szCs w:val="22"/>
        </w:rPr>
        <w:t xml:space="preserve">V primeru prekoračitve pogodbenega roka je vse stroške, ki bi nastali zaradi zamude, dolžna nositi tista pogodbena stranka, ki je povzročila zamudo. </w:t>
      </w:r>
    </w:p>
    <w:p w:rsidR="008D6EDC" w:rsidRDefault="008D6EDC" w:rsidP="00F81B10">
      <w:pPr>
        <w:keepNext/>
        <w:jc w:val="both"/>
        <w:rPr>
          <w:rFonts w:ascii="Tahoma" w:hAnsi="Tahoma" w:cs="Tahoma"/>
          <w:szCs w:val="22"/>
        </w:rPr>
      </w:pPr>
    </w:p>
    <w:p w:rsidR="008D6EDC" w:rsidRDefault="008D6EDC" w:rsidP="00F81B10">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81B10">
      <w:pPr>
        <w:keepNext/>
        <w:jc w:val="both"/>
        <w:rPr>
          <w:rFonts w:ascii="Tahoma" w:hAnsi="Tahoma" w:cs="Tahoma"/>
          <w:szCs w:val="22"/>
        </w:rPr>
      </w:pPr>
      <w:r>
        <w:rPr>
          <w:rFonts w:ascii="Tahoma" w:hAnsi="Tahoma" w:cs="Tahoma"/>
          <w:szCs w:val="22"/>
        </w:rPr>
        <w:t xml:space="preserve">V primeru nastanka pogojev iz 15. in 16. člena pogodbe, pogodbeni stranki za nov rok dokončanja del skleneta aneks k pogodbi.  </w:t>
      </w:r>
    </w:p>
    <w:p w:rsidR="008D6EDC" w:rsidRDefault="008D6EDC" w:rsidP="00F81B10">
      <w:pPr>
        <w:keepNext/>
        <w:jc w:val="both"/>
        <w:rPr>
          <w:rFonts w:ascii="Tahoma" w:hAnsi="Tahoma" w:cs="Tahoma"/>
          <w:b/>
          <w:szCs w:val="22"/>
        </w:rPr>
      </w:pPr>
    </w:p>
    <w:p w:rsidR="008D6EDC" w:rsidRDefault="008D6EDC" w:rsidP="00F81B10">
      <w:pPr>
        <w:keepNext/>
        <w:numPr>
          <w:ilvl w:val="0"/>
          <w:numId w:val="38"/>
        </w:numPr>
        <w:ind w:left="567" w:hanging="578"/>
        <w:jc w:val="both"/>
        <w:rPr>
          <w:rFonts w:ascii="Tahoma" w:hAnsi="Tahoma" w:cs="Tahoma"/>
          <w:b/>
          <w:szCs w:val="22"/>
        </w:rPr>
      </w:pPr>
      <w:r>
        <w:rPr>
          <w:rFonts w:ascii="Tahoma" w:hAnsi="Tahoma" w:cs="Tahoma"/>
          <w:b/>
          <w:szCs w:val="22"/>
        </w:rPr>
        <w:t>FINANČNA ZAVAROVANJA</w:t>
      </w:r>
    </w:p>
    <w:p w:rsidR="008D6EDC" w:rsidRDefault="008D6EDC" w:rsidP="00F81B10">
      <w:pPr>
        <w:keepNext/>
        <w:numPr>
          <w:ilvl w:val="0"/>
          <w:numId w:val="39"/>
        </w:numPr>
        <w:jc w:val="center"/>
        <w:rPr>
          <w:rFonts w:ascii="Tahoma" w:hAnsi="Tahoma" w:cs="Tahoma"/>
          <w:szCs w:val="22"/>
        </w:rPr>
      </w:pPr>
      <w:r>
        <w:rPr>
          <w:rFonts w:ascii="Tahoma" w:hAnsi="Tahoma" w:cs="Tahoma"/>
          <w:szCs w:val="22"/>
        </w:rPr>
        <w:t>člen</w:t>
      </w:r>
    </w:p>
    <w:p w:rsidR="008D6EDC" w:rsidRDefault="008D6EDC" w:rsidP="00F81B10">
      <w:pPr>
        <w:keepNext/>
        <w:jc w:val="both"/>
        <w:rPr>
          <w:rFonts w:ascii="Tahoma" w:hAnsi="Tahoma" w:cs="Tahoma"/>
          <w:szCs w:val="22"/>
        </w:rPr>
      </w:pPr>
    </w:p>
    <w:p w:rsidR="008D6EDC" w:rsidRDefault="00547C58" w:rsidP="00F81B10">
      <w:pPr>
        <w:keepNext/>
        <w:jc w:val="both"/>
        <w:rPr>
          <w:rFonts w:ascii="Tahoma" w:hAnsi="Tahoma" w:cs="Tahoma"/>
        </w:rPr>
      </w:pPr>
      <w:r>
        <w:rPr>
          <w:rFonts w:ascii="Tahoma" w:hAnsi="Tahoma" w:cs="Tahoma"/>
        </w:rPr>
        <w:t xml:space="preserve">Izvajalec mora najkasneje v petnajstih koledarskih (15) dneh od dneva sklenitve pogodbe predložiti naročniku </w:t>
      </w:r>
      <w:r>
        <w:rPr>
          <w:rFonts w:ascii="Tahoma" w:hAnsi="Tahoma" w:cs="Tahoma"/>
          <w:szCs w:val="22"/>
        </w:rPr>
        <w:t xml:space="preserve">bančno garancijo </w:t>
      </w:r>
      <w:r>
        <w:rPr>
          <w:rFonts w:ascii="Tahoma" w:hAnsi="Tahoma" w:cs="Tahoma"/>
        </w:rPr>
        <w:t>ali kavcijsko zavarovanje zavarovalnice za zavarovanje dobre izvedbe pogodbenih obveznosti (skladno z vzorcem iz razpisne dokumentacije</w:t>
      </w:r>
      <w:r w:rsidR="008D6EDC">
        <w:rPr>
          <w:rFonts w:ascii="Tahoma" w:hAnsi="Tahoma" w:cs="Tahoma"/>
        </w:rPr>
        <w:t xml:space="preserve">; v nadaljevanju: finančno zavarovanje za dobro izvedbo pogodbenih obveznosti) v višini pet odstotkov (5 %) skupne pogodbene vrednosti z DDV, z dobo veljavnosti še najmanj </w:t>
      </w:r>
      <w:r w:rsidR="00EF5041">
        <w:rPr>
          <w:rFonts w:ascii="Tahoma" w:hAnsi="Tahoma" w:cs="Tahoma"/>
        </w:rPr>
        <w:t>devetdeset</w:t>
      </w:r>
      <w:r w:rsidR="008D6EDC">
        <w:rPr>
          <w:rFonts w:ascii="Tahoma" w:hAnsi="Tahoma" w:cs="Tahoma"/>
        </w:rPr>
        <w:t xml:space="preserve"> (</w:t>
      </w:r>
      <w:r w:rsidR="00EF5041">
        <w:rPr>
          <w:rFonts w:ascii="Tahoma" w:hAnsi="Tahoma" w:cs="Tahoma"/>
        </w:rPr>
        <w:t>9</w:t>
      </w:r>
      <w:r w:rsidR="008D6EDC">
        <w:rPr>
          <w:rFonts w:ascii="Tahoma" w:hAnsi="Tahoma" w:cs="Tahoma"/>
        </w:rPr>
        <w:t xml:space="preserve">0) koledarskih dni po pogodbenem roku dokončanja del.   </w:t>
      </w:r>
    </w:p>
    <w:p w:rsidR="008D6EDC" w:rsidRDefault="008D6EDC" w:rsidP="00F81B10">
      <w:pPr>
        <w:keepNext/>
        <w:jc w:val="both"/>
        <w:rPr>
          <w:rFonts w:ascii="Tahoma" w:hAnsi="Tahoma" w:cs="Tahoma"/>
          <w:szCs w:val="22"/>
        </w:rPr>
      </w:pPr>
      <w:r>
        <w:rPr>
          <w:rFonts w:ascii="Tahoma" w:hAnsi="Tahoma" w:cs="Tahoma"/>
          <w:szCs w:val="22"/>
        </w:rPr>
        <w:lastRenderedPageBreak/>
        <w:t xml:space="preserve"> </w:t>
      </w:r>
    </w:p>
    <w:p w:rsidR="008D6EDC" w:rsidRDefault="008D6EDC" w:rsidP="00F81B10">
      <w:pPr>
        <w:keepNext/>
        <w:jc w:val="both"/>
        <w:rPr>
          <w:rFonts w:ascii="Tahoma" w:hAnsi="Tahoma" w:cs="Tahoma"/>
        </w:rPr>
      </w:pPr>
      <w:r>
        <w:rPr>
          <w:rFonts w:ascii="Tahoma" w:hAnsi="Tahoma" w:cs="Tahoma"/>
        </w:rPr>
        <w:t>Predložitev finančnega zavarovanja za dobro izvedbo pogodbenih obveznosti je pogoj za veljavnost te pogodbe. Če izvajalec v navedenem roku iz prejšnjega odstavka tega člena naročniku ne predloži finančnega zavarovanja za dobro izvedbo pogodbenih obveznosti v višini in z veljavnostjo iz prejšnjega odstavka tega člena, se šteje, da ta pogodba ni bila nikoli sklenjena, naročnik pa bo unovčil finančno zavarovanje za resnost ponudbe brez kakršnekoli obveznosti do izvajalca in Državni revizijski komisiji predlagal, da uvede postopek o prekršku iz 112. člena ZJN-3.</w:t>
      </w:r>
    </w:p>
    <w:p w:rsidR="008D6EDC" w:rsidRDefault="008D6EDC" w:rsidP="00F81B10">
      <w:pPr>
        <w:keepNext/>
        <w:jc w:val="both"/>
        <w:rPr>
          <w:rFonts w:ascii="Tahoma" w:hAnsi="Tahoma" w:cs="Tahoma"/>
        </w:rPr>
      </w:pPr>
    </w:p>
    <w:p w:rsidR="008D6EDC" w:rsidRDefault="008D6EDC" w:rsidP="00F81B10">
      <w:pPr>
        <w:keepNext/>
        <w:jc w:val="both"/>
        <w:rPr>
          <w:rFonts w:ascii="Tahoma" w:hAnsi="Tahoma" w:cs="Tahoma"/>
        </w:rPr>
      </w:pPr>
      <w:r>
        <w:rPr>
          <w:rFonts w:ascii="Tahoma" w:hAnsi="Tahoma" w:cs="Tahoma"/>
        </w:rPr>
        <w:t>V kolikor izvajalec ne izpolnjuje svojih pogodbenih obveznosti, lahko naročnik unovči finančno zavarovanje za dobro izvedbo pogodbenih obveznosti in od pogodbe odstopi brez kakršnekoli obveznosti do izvajalca. Naročnik bo pred unovčenjem finančnega zavarovanja za dobro izvedbo pogodbenih obveznosti, izvajalca pisno pozval k izpolnjevanju pogodbenih obveznosti in mu določil rok za izpolnitev obveznosti oziroma odpravo napak, razen kadar pogodba ne določa drugače.</w:t>
      </w:r>
    </w:p>
    <w:p w:rsidR="008D6EDC" w:rsidRDefault="008D6EDC" w:rsidP="00F81B10">
      <w:pPr>
        <w:keepNext/>
        <w:tabs>
          <w:tab w:val="left" w:pos="0"/>
        </w:tabs>
        <w:jc w:val="both"/>
        <w:rPr>
          <w:rFonts w:ascii="Tahoma" w:hAnsi="Tahoma" w:cs="Tahoma"/>
          <w:szCs w:val="22"/>
        </w:rPr>
      </w:pPr>
    </w:p>
    <w:p w:rsidR="008D6EDC" w:rsidRDefault="008D6EDC" w:rsidP="00F81B10">
      <w:pPr>
        <w:keepNext/>
        <w:jc w:val="both"/>
        <w:rPr>
          <w:rFonts w:ascii="Tahoma" w:hAnsi="Tahoma" w:cs="Tahoma"/>
        </w:rPr>
      </w:pPr>
      <w:r>
        <w:rPr>
          <w:rFonts w:ascii="Tahoma" w:hAnsi="Tahoma" w:cs="Tahoma"/>
          <w:szCs w:val="22"/>
        </w:rPr>
        <w:t>Finančno zavarovanje za dobro izvedbo pogodbenih obveznosti velja obenem kot zavarovanje za odpravo napak v garancijski dobi, za obdobje med primopredajo pogodbenih del in izstavitvijo finančnega zavarovanja za odpravo napak v času garancijske dobe za vsa dela, izvršena po tej pogodbi.</w:t>
      </w:r>
      <w:r>
        <w:rPr>
          <w:rFonts w:ascii="Tahoma" w:hAnsi="Tahoma" w:cs="Tahoma"/>
        </w:rPr>
        <w:t xml:space="preserve">  </w:t>
      </w:r>
    </w:p>
    <w:p w:rsidR="008D6EDC" w:rsidRDefault="008D6EDC" w:rsidP="00F81B10">
      <w:pPr>
        <w:keepNext/>
        <w:jc w:val="both"/>
        <w:rPr>
          <w:rFonts w:ascii="Tahoma" w:hAnsi="Tahoma" w:cs="Tahoma"/>
          <w:szCs w:val="22"/>
        </w:rPr>
      </w:pPr>
    </w:p>
    <w:p w:rsidR="008D6EDC" w:rsidRDefault="008D6EDC" w:rsidP="00F81B10">
      <w:pPr>
        <w:keepNext/>
        <w:numPr>
          <w:ilvl w:val="0"/>
          <w:numId w:val="39"/>
        </w:numPr>
        <w:jc w:val="center"/>
        <w:rPr>
          <w:rFonts w:ascii="Tahoma" w:hAnsi="Tahoma" w:cs="Tahoma"/>
          <w:szCs w:val="22"/>
        </w:rPr>
      </w:pPr>
      <w:r>
        <w:rPr>
          <w:rFonts w:ascii="Tahoma" w:hAnsi="Tahoma" w:cs="Tahoma"/>
          <w:szCs w:val="22"/>
        </w:rPr>
        <w:t>člen</w:t>
      </w:r>
    </w:p>
    <w:p w:rsidR="008D6EDC" w:rsidRDefault="008D6EDC" w:rsidP="00F81B10">
      <w:pPr>
        <w:keepNext/>
        <w:jc w:val="both"/>
        <w:rPr>
          <w:rFonts w:ascii="Tahoma" w:hAnsi="Tahoma" w:cs="Tahoma"/>
          <w:szCs w:val="22"/>
        </w:rPr>
      </w:pPr>
    </w:p>
    <w:p w:rsidR="008D6EDC" w:rsidRDefault="008D6EDC" w:rsidP="00F81B10">
      <w:pPr>
        <w:keepNext/>
        <w:jc w:val="both"/>
        <w:rPr>
          <w:rFonts w:ascii="Tahoma" w:hAnsi="Tahoma" w:cs="Tahoma"/>
          <w:szCs w:val="22"/>
        </w:rPr>
      </w:pPr>
      <w:r>
        <w:rPr>
          <w:rFonts w:ascii="Tahoma" w:hAnsi="Tahoma" w:cs="Tahoma"/>
          <w:szCs w:val="22"/>
        </w:rPr>
        <w:t>Unovčitev kateregakoli finančnega zavarovanja ne odvezuje izvajalca od njegove obveznosti, povrniti naročniku škodo v višini zneska razlike med višino dejanske škode, ki jo je naročnik zaradi neizpolnjevanja obveznosti izvajalca iz te pogodbe utrpel in zneskom iz unovčenega finančnega zavarovanja.</w:t>
      </w:r>
    </w:p>
    <w:p w:rsidR="008D6EDC" w:rsidRDefault="008D6EDC" w:rsidP="00F81B10">
      <w:pPr>
        <w:keepNext/>
        <w:jc w:val="both"/>
        <w:rPr>
          <w:rFonts w:ascii="Tahoma" w:hAnsi="Tahoma" w:cs="Tahoma"/>
          <w:b/>
          <w:szCs w:val="22"/>
        </w:rPr>
      </w:pPr>
    </w:p>
    <w:p w:rsidR="008D6EDC" w:rsidRDefault="008D6EDC" w:rsidP="00F81B10">
      <w:pPr>
        <w:keepNext/>
        <w:numPr>
          <w:ilvl w:val="0"/>
          <w:numId w:val="38"/>
        </w:numPr>
        <w:ind w:left="567" w:hanging="578"/>
        <w:jc w:val="both"/>
        <w:outlineLvl w:val="1"/>
        <w:rPr>
          <w:rFonts w:ascii="Tahoma" w:hAnsi="Tahoma" w:cs="Tahoma"/>
          <w:b/>
          <w:szCs w:val="22"/>
        </w:rPr>
      </w:pPr>
      <w:r>
        <w:rPr>
          <w:rFonts w:ascii="Tahoma" w:hAnsi="Tahoma" w:cs="Tahoma"/>
          <w:b/>
          <w:szCs w:val="22"/>
        </w:rPr>
        <w:t>POGODBENA KAZEN</w:t>
      </w:r>
    </w:p>
    <w:p w:rsidR="008D6EDC" w:rsidRDefault="008D6EDC" w:rsidP="00F81B10">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81B10">
      <w:pPr>
        <w:keepNext/>
        <w:jc w:val="both"/>
        <w:rPr>
          <w:rFonts w:ascii="Tahoma" w:hAnsi="Tahoma" w:cs="Tahoma"/>
          <w:szCs w:val="22"/>
        </w:rPr>
      </w:pPr>
    </w:p>
    <w:p w:rsidR="00547C58" w:rsidRPr="00547C58" w:rsidRDefault="00547C58" w:rsidP="00F81B10">
      <w:pPr>
        <w:keepNext/>
        <w:spacing w:after="120"/>
        <w:jc w:val="both"/>
        <w:rPr>
          <w:rFonts w:ascii="Tahoma" w:hAnsi="Tahoma" w:cs="Tahoma"/>
          <w:szCs w:val="22"/>
        </w:rPr>
      </w:pPr>
      <w:r w:rsidRPr="00547C58">
        <w:rPr>
          <w:rFonts w:ascii="Tahoma" w:hAnsi="Tahoma" w:cs="Tahoma"/>
          <w:szCs w:val="22"/>
        </w:rPr>
        <w:t>V primeru, da izvajalec po svoji krivdi ne izvede pravočasno pogodbenih del, je naročniku dolžan plačati pogodbeno kazen, o čemer mora naročnik nemudoma obvestiti izvajalca skladno s 5. odstavkom 251. člena Obligacijskega zakonika (Ur.l. RS, št.: 83/2001 s spremembami):</w:t>
      </w:r>
    </w:p>
    <w:p w:rsidR="008D6EDC" w:rsidRDefault="008D6EDC" w:rsidP="00F81B10">
      <w:pPr>
        <w:keepNext/>
        <w:numPr>
          <w:ilvl w:val="0"/>
          <w:numId w:val="41"/>
        </w:numPr>
        <w:jc w:val="both"/>
        <w:rPr>
          <w:rFonts w:ascii="Tahoma" w:hAnsi="Tahoma" w:cs="Tahoma"/>
          <w:szCs w:val="22"/>
        </w:rPr>
      </w:pPr>
      <w:r>
        <w:rPr>
          <w:rFonts w:ascii="Tahoma" w:hAnsi="Tahoma" w:cs="Tahoma"/>
          <w:szCs w:val="22"/>
        </w:rPr>
        <w:t>za vsak koledarski dan prekoračitve roka dokončanja del v višini 0,5 % (nič celih pet odstotkov) skupne pogodbene vrednosti z DDV, vendar skupno največ v višini 10 % (deset odstotkov) skupne pogodbene  vrednosti z DDV,</w:t>
      </w:r>
    </w:p>
    <w:p w:rsidR="008D6EDC" w:rsidRDefault="008D6EDC" w:rsidP="00F81B10">
      <w:pPr>
        <w:keepNext/>
        <w:numPr>
          <w:ilvl w:val="0"/>
          <w:numId w:val="41"/>
        </w:numPr>
        <w:jc w:val="both"/>
        <w:rPr>
          <w:rFonts w:ascii="Tahoma" w:hAnsi="Tahoma" w:cs="Tahoma"/>
          <w:szCs w:val="22"/>
        </w:rPr>
      </w:pPr>
      <w:r>
        <w:rPr>
          <w:rFonts w:ascii="Tahoma" w:hAnsi="Tahoma" w:cs="Tahoma"/>
          <w:szCs w:val="22"/>
        </w:rPr>
        <w:t>za vsak koledarski dan prekoračitve roka za vložitev zahteve za izdelavo skice cestne zapore in roka za vložitev zahteve za izdajo cestne zapore v višini 0,5 % (nič celih pet odstotkov) skupne pogodbene vrednosti z DDV, vendar največ v višini 5 % (pet odstotkov) skupne pogodbene vrednosti z DDV.</w:t>
      </w:r>
    </w:p>
    <w:p w:rsidR="008D6EDC" w:rsidRDefault="008D6EDC" w:rsidP="00F81B10">
      <w:pPr>
        <w:keepNext/>
        <w:ind w:left="284" w:hanging="284"/>
        <w:jc w:val="both"/>
        <w:rPr>
          <w:rFonts w:ascii="Tahoma" w:hAnsi="Tahoma" w:cs="Tahoma"/>
          <w:szCs w:val="22"/>
        </w:rPr>
      </w:pPr>
    </w:p>
    <w:p w:rsidR="008D6EDC" w:rsidRDefault="008D6EDC" w:rsidP="00F81B10">
      <w:pPr>
        <w:keepNext/>
        <w:jc w:val="both"/>
        <w:rPr>
          <w:rFonts w:ascii="Tahoma" w:hAnsi="Tahoma" w:cs="Tahoma"/>
          <w:szCs w:val="22"/>
        </w:rPr>
      </w:pPr>
      <w:r>
        <w:rPr>
          <w:rFonts w:ascii="Tahoma" w:hAnsi="Tahoma" w:cs="Tahoma"/>
          <w:szCs w:val="22"/>
        </w:rPr>
        <w:t>V kolikor pogodbena kazen za zamudo po prvi alineji prejšnjega odstavka preseže 10 % (deset odstotkov) skupne pogodbene vrednosti z DDV oz. pogodbena kazen za zamudo po drugi alineji prejšnjega odstavka preseže 5 % (pet odstotkov) skupne pogodbene vrednosti z DDV, lahko naročnik unovči finančno zavarovanje za dobro izvedbo pogodbenih obveznosti in/ali tudi odstopi od pogodbe.</w:t>
      </w:r>
    </w:p>
    <w:p w:rsidR="008D6EDC" w:rsidRDefault="008D6EDC" w:rsidP="00F81B10">
      <w:pPr>
        <w:keepNext/>
        <w:jc w:val="both"/>
        <w:rPr>
          <w:rFonts w:ascii="Tahoma" w:hAnsi="Tahoma" w:cs="Tahoma"/>
          <w:szCs w:val="22"/>
        </w:rPr>
      </w:pPr>
    </w:p>
    <w:p w:rsidR="008D6EDC" w:rsidRDefault="008D6EDC" w:rsidP="00F81B10">
      <w:pPr>
        <w:keepNext/>
        <w:jc w:val="both"/>
        <w:rPr>
          <w:rFonts w:ascii="Tahoma" w:hAnsi="Tahoma" w:cs="Tahoma"/>
          <w:szCs w:val="22"/>
        </w:rPr>
      </w:pPr>
      <w:r>
        <w:rPr>
          <w:rFonts w:ascii="Tahoma" w:hAnsi="Tahoma" w:cs="Tahoma"/>
          <w:szCs w:val="22"/>
        </w:rPr>
        <w:t>Pogodbena kazen se s strani naročnika obračuna pri končni situaciji.</w:t>
      </w:r>
    </w:p>
    <w:p w:rsidR="008D6EDC" w:rsidRDefault="008D6EDC" w:rsidP="00F81B10">
      <w:pPr>
        <w:keepNext/>
        <w:jc w:val="both"/>
        <w:rPr>
          <w:rFonts w:ascii="Tahoma" w:hAnsi="Tahoma" w:cs="Tahoma"/>
          <w:szCs w:val="22"/>
        </w:rPr>
      </w:pPr>
    </w:p>
    <w:p w:rsidR="008D6EDC" w:rsidRDefault="008D6EDC" w:rsidP="00F81B10">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81B10">
      <w:pPr>
        <w:keepNext/>
        <w:jc w:val="both"/>
        <w:rPr>
          <w:rFonts w:ascii="Tahoma" w:hAnsi="Tahoma" w:cs="Tahoma"/>
          <w:szCs w:val="22"/>
        </w:rPr>
      </w:pPr>
    </w:p>
    <w:p w:rsidR="008D6EDC" w:rsidRDefault="008D6EDC" w:rsidP="00F81B10">
      <w:pPr>
        <w:keepNext/>
        <w:jc w:val="both"/>
        <w:rPr>
          <w:rFonts w:ascii="Tahoma" w:hAnsi="Tahoma" w:cs="Tahoma"/>
          <w:szCs w:val="22"/>
        </w:rPr>
      </w:pPr>
      <w:r>
        <w:rPr>
          <w:rFonts w:ascii="Tahoma" w:hAnsi="Tahoma" w:cs="Tahoma"/>
          <w:szCs w:val="22"/>
        </w:rPr>
        <w:t>Naročnik in izvajalec soglašata, da pravica do zaračunavanja pogodbene kazni ni pogojena z nastankom škode naročniku. Povračilo tako nastale škode bo naročnik uveljavljal po splošnih načelih odškodninske odgovornosti, neodvisno od uveljavljanja pogodbene kazni.</w:t>
      </w:r>
    </w:p>
    <w:p w:rsidR="008D6EDC" w:rsidRDefault="008D6EDC" w:rsidP="00F81B10">
      <w:pPr>
        <w:keepNext/>
        <w:jc w:val="both"/>
        <w:rPr>
          <w:rFonts w:ascii="Tahoma" w:hAnsi="Tahoma" w:cs="Tahoma"/>
          <w:szCs w:val="22"/>
        </w:rPr>
      </w:pPr>
    </w:p>
    <w:p w:rsidR="00870B57" w:rsidRDefault="00870B57" w:rsidP="00F81B10">
      <w:pPr>
        <w:keepNext/>
        <w:jc w:val="both"/>
        <w:rPr>
          <w:rFonts w:ascii="Tahoma" w:hAnsi="Tahoma" w:cs="Tahoma"/>
          <w:szCs w:val="22"/>
        </w:rPr>
      </w:pPr>
    </w:p>
    <w:p w:rsidR="00870B57" w:rsidRDefault="00870B57" w:rsidP="00F81B10">
      <w:pPr>
        <w:keepNext/>
        <w:jc w:val="both"/>
        <w:rPr>
          <w:rFonts w:ascii="Tahoma" w:hAnsi="Tahoma" w:cs="Tahoma"/>
          <w:szCs w:val="22"/>
        </w:rPr>
      </w:pPr>
    </w:p>
    <w:p w:rsidR="00870B57" w:rsidRDefault="00870B57" w:rsidP="00F81B10">
      <w:pPr>
        <w:keepNext/>
        <w:jc w:val="both"/>
        <w:rPr>
          <w:rFonts w:ascii="Tahoma" w:hAnsi="Tahoma" w:cs="Tahoma"/>
          <w:szCs w:val="22"/>
        </w:rPr>
      </w:pPr>
    </w:p>
    <w:p w:rsidR="008D6EDC" w:rsidRDefault="008D6EDC" w:rsidP="00F81B10">
      <w:pPr>
        <w:keepNext/>
        <w:numPr>
          <w:ilvl w:val="0"/>
          <w:numId w:val="39"/>
        </w:numPr>
        <w:spacing w:line="276" w:lineRule="auto"/>
        <w:jc w:val="center"/>
        <w:rPr>
          <w:rFonts w:ascii="Tahoma" w:hAnsi="Tahoma" w:cs="Tahoma"/>
          <w:szCs w:val="22"/>
        </w:rPr>
      </w:pPr>
      <w:r>
        <w:rPr>
          <w:rFonts w:ascii="Tahoma" w:hAnsi="Tahoma" w:cs="Tahoma"/>
          <w:szCs w:val="22"/>
        </w:rPr>
        <w:lastRenderedPageBreak/>
        <w:t>člen</w:t>
      </w:r>
    </w:p>
    <w:p w:rsidR="008D6EDC" w:rsidRDefault="008D6EDC" w:rsidP="00F81B10">
      <w:pPr>
        <w:keepNext/>
        <w:jc w:val="both"/>
        <w:rPr>
          <w:rFonts w:ascii="Tahoma" w:hAnsi="Tahoma" w:cs="Tahoma"/>
          <w:b/>
          <w:szCs w:val="22"/>
        </w:rPr>
      </w:pPr>
    </w:p>
    <w:p w:rsidR="008D6EDC" w:rsidRDefault="008D6EDC" w:rsidP="00F81B10">
      <w:pPr>
        <w:keepNext/>
        <w:jc w:val="both"/>
        <w:rPr>
          <w:rFonts w:ascii="Tahoma" w:hAnsi="Tahoma" w:cs="Tahoma"/>
          <w:szCs w:val="22"/>
        </w:rPr>
      </w:pPr>
      <w:r>
        <w:rPr>
          <w:rFonts w:ascii="Tahoma" w:hAnsi="Tahoma" w:cs="Tahoma"/>
          <w:szCs w:val="22"/>
        </w:rPr>
        <w:t xml:space="preserve">V primeru, da izvajalec ne dostavi začasne/mesečne situacije v zahtevanem roku iz 7. člena te pogodbe, naročnik ne odobri izplačila začasne/mesečne situacije in jo pismeno, brez obrazložitve, zavrne. </w:t>
      </w:r>
    </w:p>
    <w:p w:rsidR="00445C19" w:rsidRDefault="00445C19" w:rsidP="00F81B10">
      <w:pPr>
        <w:keepNext/>
        <w:jc w:val="both"/>
        <w:rPr>
          <w:rFonts w:ascii="Tahoma" w:hAnsi="Tahoma" w:cs="Tahoma"/>
          <w:b/>
          <w:szCs w:val="22"/>
        </w:rPr>
      </w:pPr>
    </w:p>
    <w:p w:rsidR="008D6EDC" w:rsidRDefault="008D6EDC" w:rsidP="00F81B10">
      <w:pPr>
        <w:keepNext/>
        <w:numPr>
          <w:ilvl w:val="0"/>
          <w:numId w:val="38"/>
        </w:numPr>
        <w:ind w:left="567" w:hanging="578"/>
        <w:jc w:val="both"/>
        <w:rPr>
          <w:rFonts w:ascii="Tahoma" w:hAnsi="Tahoma" w:cs="Tahoma"/>
          <w:b/>
          <w:szCs w:val="22"/>
        </w:rPr>
      </w:pPr>
      <w:r>
        <w:rPr>
          <w:rFonts w:ascii="Tahoma" w:hAnsi="Tahoma" w:cs="Tahoma"/>
          <w:b/>
          <w:szCs w:val="22"/>
        </w:rPr>
        <w:t xml:space="preserve">PREDSTAVNIKI </w:t>
      </w:r>
      <w:r w:rsidR="00FF0B6C">
        <w:rPr>
          <w:rFonts w:ascii="Tahoma" w:hAnsi="Tahoma" w:cs="Tahoma"/>
          <w:b/>
          <w:szCs w:val="22"/>
        </w:rPr>
        <w:t>POGODBENIH STRANK</w:t>
      </w:r>
    </w:p>
    <w:p w:rsidR="008D6EDC" w:rsidRDefault="008D6EDC" w:rsidP="00F81B10">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81B10">
      <w:pPr>
        <w:keepNext/>
        <w:jc w:val="both"/>
        <w:rPr>
          <w:rFonts w:ascii="Tahoma" w:hAnsi="Tahoma" w:cs="Tahoma"/>
          <w:b/>
          <w:szCs w:val="22"/>
        </w:rPr>
      </w:pPr>
    </w:p>
    <w:p w:rsidR="008D6EDC" w:rsidRDefault="008D6EDC" w:rsidP="00F81B10">
      <w:pPr>
        <w:keepNext/>
        <w:rPr>
          <w:rFonts w:ascii="Tahoma" w:hAnsi="Tahoma" w:cs="Tahoma"/>
          <w:szCs w:val="22"/>
        </w:rPr>
      </w:pPr>
      <w:r>
        <w:rPr>
          <w:rFonts w:ascii="Tahoma" w:hAnsi="Tahoma" w:cs="Tahoma"/>
          <w:szCs w:val="22"/>
        </w:rPr>
        <w:t xml:space="preserve">Predstavnik izvajalca je: ____________________________________________________  </w:t>
      </w:r>
      <w:r>
        <w:rPr>
          <w:rFonts w:ascii="Tahoma" w:hAnsi="Tahoma" w:cs="Tahoma"/>
          <w:szCs w:val="22"/>
        </w:rPr>
        <w:tab/>
      </w:r>
      <w:r>
        <w:rPr>
          <w:rFonts w:ascii="Tahoma" w:hAnsi="Tahoma" w:cs="Tahoma"/>
          <w:szCs w:val="22"/>
        </w:rPr>
        <w:tab/>
      </w:r>
    </w:p>
    <w:p w:rsidR="00FF0B6C" w:rsidRDefault="00FF0B6C" w:rsidP="00F81B10">
      <w:pPr>
        <w:keepNext/>
        <w:rPr>
          <w:rFonts w:ascii="Tahoma" w:hAnsi="Tahoma" w:cs="Tahoma"/>
          <w:szCs w:val="22"/>
        </w:rPr>
      </w:pPr>
    </w:p>
    <w:p w:rsidR="008D6EDC" w:rsidRDefault="008D6EDC" w:rsidP="00F81B10">
      <w:pPr>
        <w:keepNext/>
        <w:rPr>
          <w:rFonts w:ascii="Tahoma" w:hAnsi="Tahoma" w:cs="Tahoma"/>
          <w:szCs w:val="22"/>
        </w:rPr>
      </w:pPr>
      <w:r>
        <w:rPr>
          <w:rFonts w:ascii="Tahoma" w:hAnsi="Tahoma" w:cs="Tahoma"/>
          <w:szCs w:val="22"/>
        </w:rPr>
        <w:t>Vodja gradnje</w:t>
      </w:r>
      <w:r w:rsidR="00FF0B6C">
        <w:rPr>
          <w:rFonts w:ascii="Tahoma" w:hAnsi="Tahoma" w:cs="Tahoma"/>
          <w:szCs w:val="22"/>
        </w:rPr>
        <w:t xml:space="preserve"> izvajalca</w:t>
      </w:r>
      <w:r>
        <w:rPr>
          <w:rFonts w:ascii="Tahoma" w:hAnsi="Tahoma" w:cs="Tahoma"/>
          <w:szCs w:val="22"/>
        </w:rPr>
        <w:t>: ________________________________________________________</w:t>
      </w:r>
      <w:r>
        <w:rPr>
          <w:rFonts w:ascii="Tahoma" w:hAnsi="Tahoma" w:cs="Tahoma"/>
          <w:szCs w:val="22"/>
        </w:rPr>
        <w:tab/>
      </w:r>
      <w:r>
        <w:rPr>
          <w:rFonts w:ascii="Tahoma" w:hAnsi="Tahoma" w:cs="Tahoma"/>
          <w:szCs w:val="22"/>
        </w:rPr>
        <w:tab/>
      </w:r>
      <w:r>
        <w:rPr>
          <w:rFonts w:ascii="Tahoma" w:hAnsi="Tahoma" w:cs="Tahoma"/>
          <w:szCs w:val="22"/>
        </w:rPr>
        <w:tab/>
      </w:r>
    </w:p>
    <w:p w:rsidR="008D6EDC" w:rsidRDefault="008D6EDC" w:rsidP="00F81B10">
      <w:pPr>
        <w:keepNext/>
        <w:rPr>
          <w:rFonts w:ascii="Tahoma" w:hAnsi="Tahoma" w:cs="Tahoma"/>
          <w:szCs w:val="22"/>
        </w:rPr>
      </w:pPr>
      <w:r>
        <w:rPr>
          <w:rFonts w:ascii="Tahoma" w:hAnsi="Tahoma" w:cs="Tahoma"/>
          <w:szCs w:val="22"/>
        </w:rPr>
        <w:t>Predstavnik naročnika in skrbnik pogodbe: _____________________________________</w:t>
      </w:r>
      <w:r>
        <w:rPr>
          <w:rFonts w:ascii="Tahoma" w:hAnsi="Tahoma" w:cs="Tahoma"/>
          <w:szCs w:val="22"/>
        </w:rPr>
        <w:tab/>
      </w:r>
    </w:p>
    <w:p w:rsidR="008D6EDC" w:rsidRDefault="008D6EDC" w:rsidP="00F81B10">
      <w:pPr>
        <w:keepNext/>
        <w:jc w:val="both"/>
        <w:rPr>
          <w:rFonts w:ascii="Tahoma" w:hAnsi="Tahoma" w:cs="Tahoma"/>
          <w:szCs w:val="22"/>
        </w:rPr>
      </w:pPr>
    </w:p>
    <w:p w:rsidR="008D6EDC" w:rsidRDefault="00FF0B6C" w:rsidP="00F81B10">
      <w:pPr>
        <w:keepNext/>
        <w:jc w:val="both"/>
        <w:rPr>
          <w:rFonts w:ascii="Tahoma" w:hAnsi="Tahoma" w:cs="Tahoma"/>
          <w:szCs w:val="22"/>
        </w:rPr>
      </w:pPr>
      <w:r>
        <w:rPr>
          <w:rFonts w:ascii="Tahoma" w:hAnsi="Tahoma" w:cs="Tahoma"/>
          <w:szCs w:val="22"/>
        </w:rPr>
        <w:t>P</w:t>
      </w:r>
      <w:r w:rsidR="008D6EDC">
        <w:rPr>
          <w:rFonts w:ascii="Tahoma" w:hAnsi="Tahoma" w:cs="Tahoma"/>
          <w:szCs w:val="22"/>
        </w:rPr>
        <w:t>redstavnik pravnomočno zastopa naročnika oziroma izvajalca in v njegovem imenu izvaja vse ukrepe v zvezi z deli po pogodbi. Naročnik in izvajalec sta se dolžna medsebojno obvestiti o zamenjavi oseb iz tega člena, in sicer pisno, z navedbo datuma primopredaje poslov. Pisno obvestilo o tem mora prejeti naročnik oziroma izvajalec del najkasneje v treh (3) koledarskih dneh pred navedenim dnevom primopredaje poslov.</w:t>
      </w:r>
    </w:p>
    <w:p w:rsidR="008D6EDC" w:rsidRDefault="008D6EDC" w:rsidP="00F81B10">
      <w:pPr>
        <w:keepNext/>
        <w:jc w:val="both"/>
        <w:rPr>
          <w:rFonts w:ascii="Tahoma" w:hAnsi="Tahoma" w:cs="Tahoma"/>
          <w:szCs w:val="22"/>
        </w:rPr>
      </w:pPr>
    </w:p>
    <w:p w:rsidR="008D6EDC" w:rsidRDefault="008D6EDC" w:rsidP="00F81B10">
      <w:pPr>
        <w:pStyle w:val="Pripombabesedilo"/>
        <w:keepNext/>
        <w:rPr>
          <w:rFonts w:ascii="Tahoma" w:hAnsi="Tahoma" w:cs="Tahoma"/>
          <w:szCs w:val="22"/>
        </w:rPr>
      </w:pPr>
      <w:r>
        <w:rPr>
          <w:rFonts w:ascii="Tahoma" w:hAnsi="Tahoma" w:cs="Tahoma"/>
          <w:szCs w:val="22"/>
        </w:rPr>
        <w:t>Izvajalec brez naročnikovega predhodnega soglasja ne sme spremeniti vodj</w:t>
      </w:r>
      <w:r w:rsidR="00FF0B6C">
        <w:rPr>
          <w:rFonts w:ascii="Tahoma" w:hAnsi="Tahoma" w:cs="Tahoma"/>
          <w:szCs w:val="22"/>
        </w:rPr>
        <w:t>o gradnje</w:t>
      </w:r>
      <w:r>
        <w:rPr>
          <w:rFonts w:ascii="Tahoma" w:hAnsi="Tahoma" w:cs="Tahoma"/>
          <w:szCs w:val="22"/>
        </w:rPr>
        <w:t>.</w:t>
      </w:r>
    </w:p>
    <w:p w:rsidR="008D6EDC" w:rsidRDefault="008D6EDC" w:rsidP="00F81B10">
      <w:pPr>
        <w:keepNext/>
        <w:jc w:val="both"/>
        <w:rPr>
          <w:rFonts w:ascii="Tahoma" w:hAnsi="Tahoma" w:cs="Tahoma"/>
          <w:szCs w:val="22"/>
        </w:rPr>
      </w:pPr>
      <w:r>
        <w:rPr>
          <w:rFonts w:ascii="Tahoma" w:hAnsi="Tahoma" w:cs="Tahoma"/>
          <w:szCs w:val="22"/>
        </w:rPr>
        <w:t xml:space="preserve"> </w:t>
      </w:r>
    </w:p>
    <w:p w:rsidR="008D6EDC" w:rsidRDefault="008D6EDC" w:rsidP="00F81B10">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81B10">
      <w:pPr>
        <w:keepNext/>
        <w:jc w:val="both"/>
        <w:rPr>
          <w:rFonts w:ascii="Tahoma" w:hAnsi="Tahoma" w:cs="Tahoma"/>
          <w:szCs w:val="22"/>
        </w:rPr>
      </w:pPr>
    </w:p>
    <w:p w:rsidR="008D6EDC" w:rsidRDefault="008D6EDC" w:rsidP="00F81B10">
      <w:pPr>
        <w:keepNext/>
        <w:jc w:val="both"/>
        <w:rPr>
          <w:rFonts w:ascii="Tahoma" w:hAnsi="Tahoma" w:cs="Tahoma"/>
        </w:rPr>
      </w:pPr>
      <w:r>
        <w:rPr>
          <w:rFonts w:ascii="Tahoma" w:hAnsi="Tahoma" w:cs="Tahoma"/>
        </w:rPr>
        <w:t>Izvajalec mora dosledno upoštevati določbe Zakona o varnosti in zdravju pri delu (Ur. l. RS, št. 43/11 – ZVZD-1) in Uredbe o zagotavljanju varnosti in zdravja pri delu na začasnih in premičnih gradbiščih (Ur. l. RS, št. 83/05 in 43/11-ZVZD-1). Nespoštovanje določil navedenih predpisov je razlog za prekinitev pogodbe.</w:t>
      </w:r>
    </w:p>
    <w:p w:rsidR="008D6EDC" w:rsidRDefault="008D6EDC" w:rsidP="00F81B10">
      <w:pPr>
        <w:keepNext/>
        <w:jc w:val="both"/>
        <w:rPr>
          <w:rFonts w:ascii="Tahoma" w:hAnsi="Tahoma" w:cs="Tahoma"/>
          <w:szCs w:val="22"/>
        </w:rPr>
      </w:pPr>
    </w:p>
    <w:p w:rsidR="008D6EDC" w:rsidRDefault="008D6EDC" w:rsidP="00F81B10">
      <w:pPr>
        <w:keepNext/>
        <w:jc w:val="both"/>
        <w:rPr>
          <w:rFonts w:ascii="Tahoma" w:hAnsi="Tahoma" w:cs="Tahoma"/>
          <w:i/>
          <w:szCs w:val="22"/>
        </w:rPr>
      </w:pPr>
      <w:r>
        <w:rPr>
          <w:rFonts w:ascii="Tahoma" w:hAnsi="Tahoma" w:cs="Tahoma"/>
          <w:szCs w:val="22"/>
        </w:rPr>
        <w:t>Izvajalec se obvezuje, da bo pri svojem delu upošteval določila Pravilnika o zdravstvenih zahtevah za osebe, ki pri delu v proizvodnji in prometu z živili prihajajo v stik z živili (Ur. list RS, št. 82/03 in 25/09) ter da bo, pred pričetkom izvajanja pogodbenih del, obvestil naročnika o zdravstvenem stanju delavcev, vključno z vsemi delavci svojih morebitnih podizvajalcev, ki bodo opravljali dela, in sicer s predložitvijo podpisanih Soglasij oseb k obveznosti prijavljanja bolezni, ki se lahko prenašajo z delom in Individualnih izjav o bolezenskih znakih.</w:t>
      </w:r>
    </w:p>
    <w:p w:rsidR="008D6EDC" w:rsidRDefault="008D6EDC" w:rsidP="00F81B10">
      <w:pPr>
        <w:keepNext/>
        <w:jc w:val="both"/>
        <w:rPr>
          <w:rFonts w:ascii="Tahoma" w:hAnsi="Tahoma" w:cs="Tahoma"/>
          <w:szCs w:val="22"/>
        </w:rPr>
      </w:pPr>
    </w:p>
    <w:p w:rsidR="008D6EDC" w:rsidRDefault="008D6EDC" w:rsidP="00F81B10">
      <w:pPr>
        <w:keepNext/>
        <w:jc w:val="both"/>
        <w:rPr>
          <w:rFonts w:ascii="Tahoma" w:hAnsi="Tahoma" w:cs="Tahoma"/>
          <w:szCs w:val="22"/>
        </w:rPr>
      </w:pPr>
      <w:r>
        <w:rPr>
          <w:rFonts w:ascii="Tahoma" w:hAnsi="Tahoma" w:cs="Tahoma"/>
          <w:szCs w:val="22"/>
        </w:rPr>
        <w:t xml:space="preserve">Delavci izvajalca morajo imeti opravljen zdravstveni pregled, v skladu z veljavnim Pravilnikom o preventivnih zdravstvenih pregledih delavcev (Uradni list RS, št. 87/02, 29/03 - </w:t>
      </w:r>
      <w:proofErr w:type="spellStart"/>
      <w:r>
        <w:rPr>
          <w:rFonts w:ascii="Tahoma" w:hAnsi="Tahoma" w:cs="Tahoma"/>
          <w:szCs w:val="22"/>
        </w:rPr>
        <w:t>popr</w:t>
      </w:r>
      <w:proofErr w:type="spellEnd"/>
      <w:r>
        <w:rPr>
          <w:rFonts w:ascii="Tahoma" w:hAnsi="Tahoma" w:cs="Tahoma"/>
          <w:szCs w:val="22"/>
        </w:rPr>
        <w:t xml:space="preserve">., 124/06 in 43/11 - ZVZD-1). </w:t>
      </w:r>
    </w:p>
    <w:p w:rsidR="008D6EDC" w:rsidRDefault="008D6EDC" w:rsidP="00F81B10">
      <w:pPr>
        <w:keepNext/>
        <w:jc w:val="both"/>
        <w:rPr>
          <w:rFonts w:ascii="Tahoma" w:hAnsi="Tahoma" w:cs="Tahoma"/>
          <w:szCs w:val="22"/>
        </w:rPr>
      </w:pPr>
    </w:p>
    <w:p w:rsidR="008D6EDC" w:rsidRDefault="008D6EDC" w:rsidP="00F81B10">
      <w:pPr>
        <w:keepNext/>
        <w:jc w:val="both"/>
        <w:rPr>
          <w:rFonts w:ascii="Tahoma" w:hAnsi="Tahoma" w:cs="Tahoma"/>
          <w:szCs w:val="22"/>
        </w:rPr>
      </w:pPr>
      <w:r>
        <w:rPr>
          <w:rFonts w:ascii="Tahoma" w:hAnsi="Tahoma" w:cs="Tahoma"/>
          <w:szCs w:val="22"/>
        </w:rPr>
        <w:t>Seznam delavcev, ki bodo opravljali dela po tej pogodbi, vključno s potrdili o uspešno opravljenem letnem zdravstvenem pregledu ter soglasji in izjavami iz drugega odstavka tega člena, mora izvajalec predložiti naročniku (predstavniku naročnika) pred pričetkom izvajanja pogodbenih del oziroma najkasneje ob uvedbi izvajalca v delo.</w:t>
      </w:r>
    </w:p>
    <w:p w:rsidR="008D6EDC" w:rsidRDefault="008D6EDC" w:rsidP="00F81B10">
      <w:pPr>
        <w:keepNext/>
        <w:jc w:val="both"/>
        <w:rPr>
          <w:rFonts w:ascii="Tahoma" w:hAnsi="Tahoma" w:cs="Tahoma"/>
          <w:szCs w:val="22"/>
        </w:rPr>
      </w:pPr>
    </w:p>
    <w:p w:rsidR="008D6EDC" w:rsidRDefault="008D6EDC" w:rsidP="00F81B10">
      <w:pPr>
        <w:keepNext/>
        <w:numPr>
          <w:ilvl w:val="0"/>
          <w:numId w:val="38"/>
        </w:numPr>
        <w:ind w:left="567" w:hanging="578"/>
        <w:jc w:val="both"/>
        <w:outlineLvl w:val="1"/>
        <w:rPr>
          <w:rFonts w:ascii="Tahoma" w:hAnsi="Tahoma" w:cs="Tahoma"/>
          <w:szCs w:val="22"/>
        </w:rPr>
      </w:pPr>
      <w:r>
        <w:rPr>
          <w:rFonts w:ascii="Tahoma" w:hAnsi="Tahoma" w:cs="Tahoma"/>
          <w:b/>
          <w:szCs w:val="22"/>
        </w:rPr>
        <w:t>NADZOR</w:t>
      </w:r>
    </w:p>
    <w:p w:rsidR="008D6EDC" w:rsidRDefault="008D6EDC" w:rsidP="00F81B10">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81B10">
      <w:pPr>
        <w:keepNext/>
        <w:jc w:val="both"/>
        <w:rPr>
          <w:rFonts w:ascii="Tahoma" w:hAnsi="Tahoma" w:cs="Tahoma"/>
          <w:szCs w:val="22"/>
        </w:rPr>
      </w:pPr>
    </w:p>
    <w:p w:rsidR="008D6EDC" w:rsidRDefault="008D6EDC" w:rsidP="00F81B10">
      <w:pPr>
        <w:keepNext/>
        <w:jc w:val="both"/>
        <w:rPr>
          <w:rFonts w:ascii="Tahoma" w:hAnsi="Tahoma" w:cs="Tahoma"/>
          <w:szCs w:val="22"/>
        </w:rPr>
      </w:pPr>
      <w:r>
        <w:rPr>
          <w:rFonts w:ascii="Tahoma" w:hAnsi="Tahoma" w:cs="Tahoma"/>
          <w:szCs w:val="22"/>
        </w:rPr>
        <w:t xml:space="preserve">Naročnik bo opravljal nadzor nad izvajanjem del izvajalca iz te pogodbe. V okviru izvajanja nadzora, naročnik lahko, na stroške izvajalca, zahteva točkovni izkop s preverjanjem vgrajenih materialov. </w:t>
      </w:r>
    </w:p>
    <w:p w:rsidR="008D6EDC" w:rsidRDefault="008D6EDC" w:rsidP="00F81B10">
      <w:pPr>
        <w:keepNext/>
        <w:jc w:val="both"/>
        <w:rPr>
          <w:rFonts w:ascii="Tahoma" w:hAnsi="Tahoma" w:cs="Tahoma"/>
          <w:szCs w:val="22"/>
        </w:rPr>
      </w:pPr>
    </w:p>
    <w:p w:rsidR="008D6EDC" w:rsidRDefault="008D6EDC" w:rsidP="00F81B10">
      <w:pPr>
        <w:keepNext/>
        <w:jc w:val="both"/>
        <w:rPr>
          <w:rFonts w:ascii="Tahoma" w:hAnsi="Tahoma" w:cs="Tahoma"/>
          <w:szCs w:val="22"/>
        </w:rPr>
      </w:pPr>
      <w:r>
        <w:rPr>
          <w:rFonts w:ascii="Tahoma" w:hAnsi="Tahoma" w:cs="Tahoma"/>
          <w:szCs w:val="22"/>
        </w:rPr>
        <w:t>Naročnik si pridržuje pravico na gradbišču preveriti točnost posredovanih podatkov izvajalca o delavcih, ki pri izvajanju del prihajajo stalno ali občasno v stik s pitno vodo (individualne izjave o bolezenskih znakih, soglasja oseb k obveznosti prijavljanja bolezni).</w:t>
      </w:r>
    </w:p>
    <w:p w:rsidR="008D6EDC" w:rsidRDefault="008D6EDC" w:rsidP="00F81B10">
      <w:pPr>
        <w:keepNext/>
        <w:jc w:val="both"/>
        <w:rPr>
          <w:rFonts w:ascii="Tahoma" w:hAnsi="Tahoma" w:cs="Tahoma"/>
          <w:szCs w:val="22"/>
        </w:rPr>
      </w:pPr>
    </w:p>
    <w:p w:rsidR="008D6EDC" w:rsidRDefault="008D6EDC" w:rsidP="00F81B10">
      <w:pPr>
        <w:keepNext/>
        <w:jc w:val="both"/>
        <w:rPr>
          <w:rFonts w:ascii="Tahoma" w:hAnsi="Tahoma" w:cs="Tahoma"/>
          <w:szCs w:val="22"/>
        </w:rPr>
      </w:pPr>
      <w:r>
        <w:rPr>
          <w:rFonts w:ascii="Tahoma" w:hAnsi="Tahoma" w:cs="Tahoma"/>
          <w:szCs w:val="22"/>
        </w:rPr>
        <w:lastRenderedPageBreak/>
        <w:t xml:space="preserve">V kolikor naročnik ugotovi, da izvajalec ne izpolnjuje svojih obveznosti v skladu z določili te pogodbe in zahtevami iz razpisne dokumentacije ter projektne dokumentacije za izvedbo ter kršitve ne prenehajo po pisnem opominu, lahko naročnik pisno odstopi od pogodbe, brez odškodninske obveznosti do izvajalca. </w:t>
      </w:r>
    </w:p>
    <w:p w:rsidR="008D6EDC" w:rsidRDefault="008D6EDC" w:rsidP="00F81B10">
      <w:pPr>
        <w:keepNext/>
        <w:jc w:val="both"/>
        <w:rPr>
          <w:rFonts w:ascii="Tahoma" w:hAnsi="Tahoma" w:cs="Tahoma"/>
          <w:szCs w:val="22"/>
        </w:rPr>
      </w:pPr>
    </w:p>
    <w:p w:rsidR="008D6EDC" w:rsidRDefault="008D6EDC" w:rsidP="00F81B10">
      <w:pPr>
        <w:keepNext/>
        <w:numPr>
          <w:ilvl w:val="0"/>
          <w:numId w:val="38"/>
        </w:numPr>
        <w:ind w:left="567" w:hanging="578"/>
        <w:jc w:val="both"/>
        <w:rPr>
          <w:rFonts w:ascii="Tahoma" w:hAnsi="Tahoma" w:cs="Tahoma"/>
          <w:b/>
          <w:szCs w:val="22"/>
        </w:rPr>
      </w:pPr>
      <w:r>
        <w:rPr>
          <w:rFonts w:ascii="Tahoma" w:hAnsi="Tahoma" w:cs="Tahoma"/>
          <w:b/>
          <w:szCs w:val="22"/>
        </w:rPr>
        <w:t>PREVZEM IN GARANCIJA</w:t>
      </w:r>
    </w:p>
    <w:p w:rsidR="008D6EDC" w:rsidRDefault="008D6EDC" w:rsidP="00F81B10">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81B10">
      <w:pPr>
        <w:keepNext/>
        <w:jc w:val="both"/>
        <w:rPr>
          <w:rFonts w:ascii="Tahoma" w:hAnsi="Tahoma" w:cs="Tahoma"/>
          <w:b/>
          <w:szCs w:val="22"/>
        </w:rPr>
      </w:pPr>
    </w:p>
    <w:p w:rsidR="008D6EDC" w:rsidRDefault="008D6EDC" w:rsidP="00F81B10">
      <w:pPr>
        <w:keepNext/>
        <w:jc w:val="both"/>
        <w:rPr>
          <w:rFonts w:ascii="Tahoma" w:hAnsi="Tahoma" w:cs="Tahoma"/>
          <w:szCs w:val="22"/>
        </w:rPr>
      </w:pPr>
      <w:r>
        <w:rPr>
          <w:rFonts w:ascii="Tahoma" w:hAnsi="Tahoma" w:cs="Tahoma"/>
          <w:szCs w:val="22"/>
        </w:rPr>
        <w:t xml:space="preserve">Ob zaključku del posameznega območje se, s strani predstavnika naročnika in izvajalca, izvede pregled izvedenih del. Ob prevzemu predstavnika </w:t>
      </w:r>
      <w:r w:rsidR="00FF0B6C">
        <w:rPr>
          <w:rFonts w:ascii="Tahoma" w:hAnsi="Tahoma" w:cs="Tahoma"/>
          <w:szCs w:val="22"/>
        </w:rPr>
        <w:t xml:space="preserve">pogodbenih strank </w:t>
      </w:r>
      <w:r>
        <w:rPr>
          <w:rFonts w:ascii="Tahoma" w:hAnsi="Tahoma" w:cs="Tahoma"/>
          <w:szCs w:val="22"/>
        </w:rPr>
        <w:t>naredita prevzemni zapis o opravljenem delu v zahtevanem obsegu in kakovosti, ki se vpiše v gradbeni dnevnik in je osnova za izdajo končne situacije.</w:t>
      </w:r>
    </w:p>
    <w:p w:rsidR="008D6EDC" w:rsidRDefault="008D6EDC" w:rsidP="00F81B10">
      <w:pPr>
        <w:keepNext/>
        <w:jc w:val="both"/>
        <w:rPr>
          <w:rFonts w:ascii="Tahoma" w:hAnsi="Tahoma" w:cs="Tahoma"/>
          <w:szCs w:val="22"/>
        </w:rPr>
      </w:pPr>
    </w:p>
    <w:p w:rsidR="008D6EDC" w:rsidRDefault="008D6EDC" w:rsidP="00F81B10">
      <w:pPr>
        <w:keepNext/>
        <w:jc w:val="both"/>
        <w:rPr>
          <w:rFonts w:ascii="Tahoma" w:hAnsi="Tahoma" w:cs="Tahoma"/>
          <w:szCs w:val="22"/>
        </w:rPr>
      </w:pPr>
      <w:r>
        <w:rPr>
          <w:rFonts w:ascii="Tahoma" w:hAnsi="Tahoma" w:cs="Tahoma"/>
          <w:szCs w:val="22"/>
        </w:rPr>
        <w:t>Morebitne pomanjkljivosti se vpišejo v gradbeni dnevnik, kjer se določi tudi rok za njihovo odpravo. Po odpravi pomanjkljivosti izvajalec o tem pisno obvesti naročnika. Pomanjkljivosti odpravi izvajalec na svoje stroške.</w:t>
      </w:r>
    </w:p>
    <w:p w:rsidR="00FF0B6C" w:rsidRDefault="00FF0B6C" w:rsidP="00F81B10">
      <w:pPr>
        <w:keepNext/>
        <w:jc w:val="both"/>
        <w:rPr>
          <w:rFonts w:ascii="Tahoma" w:hAnsi="Tahoma" w:cs="Tahoma"/>
          <w:szCs w:val="22"/>
        </w:rPr>
      </w:pPr>
    </w:p>
    <w:p w:rsidR="008D6EDC" w:rsidRDefault="008D6EDC" w:rsidP="00F81B10">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81B10">
      <w:pPr>
        <w:keepNext/>
        <w:jc w:val="both"/>
        <w:rPr>
          <w:rFonts w:ascii="Tahoma" w:hAnsi="Tahoma" w:cs="Tahoma"/>
          <w:szCs w:val="22"/>
        </w:rPr>
      </w:pPr>
    </w:p>
    <w:p w:rsidR="008D6EDC" w:rsidRDefault="008D6EDC" w:rsidP="00F81B10">
      <w:pPr>
        <w:keepNext/>
        <w:jc w:val="both"/>
        <w:rPr>
          <w:rFonts w:ascii="Tahoma" w:hAnsi="Tahoma" w:cs="Tahoma"/>
          <w:i/>
          <w:szCs w:val="22"/>
        </w:rPr>
      </w:pPr>
      <w:r>
        <w:rPr>
          <w:rFonts w:ascii="Tahoma" w:hAnsi="Tahoma" w:cs="Tahoma"/>
          <w:szCs w:val="22"/>
        </w:rPr>
        <w:t>Izvajalec je odgovoren naročniku za morebitne napake v smislu določil Obligacijskega zakonika. Garancijski rok za izvedena dela in vgrajeni material je pet (5) let in prične teči od dneva zapisniškega prevzema del oziroma pisnega obvestila izvajalca o odpravi pomanjkljivosti, skladno z drugim odstavkom prejšnjega člena pogodbe.</w:t>
      </w:r>
    </w:p>
    <w:p w:rsidR="008D6EDC" w:rsidRDefault="008D6EDC" w:rsidP="00F81B10">
      <w:pPr>
        <w:keepNext/>
        <w:jc w:val="both"/>
        <w:rPr>
          <w:rFonts w:ascii="Tahoma" w:hAnsi="Tahoma" w:cs="Tahoma"/>
          <w:szCs w:val="22"/>
        </w:rPr>
      </w:pPr>
    </w:p>
    <w:p w:rsidR="008D6EDC" w:rsidRDefault="008D6EDC" w:rsidP="00F81B10">
      <w:pPr>
        <w:keepNext/>
        <w:jc w:val="both"/>
        <w:rPr>
          <w:rFonts w:ascii="Tahoma" w:hAnsi="Tahoma" w:cs="Tahoma"/>
          <w:szCs w:val="22"/>
        </w:rPr>
      </w:pPr>
      <w:r>
        <w:rPr>
          <w:rFonts w:ascii="Tahoma" w:hAnsi="Tahoma" w:cs="Tahoma"/>
          <w:szCs w:val="22"/>
        </w:rPr>
        <w:t>V primeru, da izvajalec ne izvede sanacije morebitnih poškodb okoliških objektov, infrastrukture in naprav, nastalih v času izvajanja pogodbenih del, lahko naročnik unovči finančno zavarovanje za dobro izvedbo pogodbenih obveznosti.</w:t>
      </w:r>
    </w:p>
    <w:p w:rsidR="008D6EDC" w:rsidRDefault="008D6EDC" w:rsidP="00F81B10">
      <w:pPr>
        <w:keepNext/>
        <w:spacing w:before="60"/>
        <w:jc w:val="both"/>
        <w:rPr>
          <w:rFonts w:ascii="Tahoma" w:hAnsi="Tahoma" w:cs="Tahoma"/>
          <w:szCs w:val="22"/>
        </w:rPr>
      </w:pPr>
    </w:p>
    <w:p w:rsidR="008D6EDC" w:rsidRDefault="008D6EDC" w:rsidP="00F81B10">
      <w:pPr>
        <w:keepNext/>
        <w:spacing w:before="60"/>
        <w:jc w:val="both"/>
        <w:rPr>
          <w:rFonts w:ascii="Tahoma" w:hAnsi="Tahoma" w:cs="Tahoma"/>
          <w:szCs w:val="22"/>
        </w:rPr>
      </w:pPr>
      <w:r>
        <w:rPr>
          <w:rFonts w:ascii="Tahoma" w:hAnsi="Tahoma" w:cs="Tahoma"/>
        </w:rPr>
        <w:t>Najkasneje v desetih (10) koledarskih dneh po končni primopredaji</w:t>
      </w:r>
      <w:r w:rsidR="00FF0B6C">
        <w:rPr>
          <w:rFonts w:ascii="Tahoma" w:hAnsi="Tahoma" w:cs="Tahoma"/>
        </w:rPr>
        <w:t xml:space="preserve"> del,</w:t>
      </w:r>
      <w:r>
        <w:rPr>
          <w:rFonts w:ascii="Tahoma" w:hAnsi="Tahoma" w:cs="Tahoma"/>
          <w:szCs w:val="22"/>
        </w:rPr>
        <w:t xml:space="preserve"> izvajalec predloži naročniku finančno zavarovanje za odpravo napak v garancijskem roku – za izvedena dela (skladno z vzorcem iz razpisne dokumentacije), v višini pet odstotkov (5 %) skupne pogodbene vrednosti z DDV, z rokom veljavnosti, ki je pet (5) let in trideset (30) dni.</w:t>
      </w:r>
    </w:p>
    <w:p w:rsidR="008D6EDC" w:rsidRDefault="008D6EDC" w:rsidP="00F81B10">
      <w:pPr>
        <w:keepNext/>
        <w:spacing w:before="60"/>
        <w:jc w:val="both"/>
        <w:rPr>
          <w:rFonts w:ascii="Tahoma" w:hAnsi="Tahoma" w:cs="Tahoma"/>
          <w:szCs w:val="22"/>
        </w:rPr>
      </w:pPr>
    </w:p>
    <w:p w:rsidR="008D6EDC" w:rsidRDefault="008D6EDC" w:rsidP="00F81B10">
      <w:pPr>
        <w:keepNext/>
        <w:jc w:val="both"/>
        <w:rPr>
          <w:rFonts w:ascii="Tahoma" w:hAnsi="Tahoma" w:cs="Tahoma"/>
          <w:szCs w:val="22"/>
        </w:rPr>
      </w:pPr>
      <w:r>
        <w:rPr>
          <w:rFonts w:ascii="Tahoma" w:hAnsi="Tahoma" w:cs="Tahoma"/>
          <w:szCs w:val="22"/>
        </w:rPr>
        <w:t>V kolikor izvajalec naročniku n</w:t>
      </w:r>
      <w:r>
        <w:rPr>
          <w:rFonts w:ascii="Tahoma" w:hAnsi="Tahoma" w:cs="Tahoma"/>
        </w:rPr>
        <w:t>ajkasneje v desetih (10) koledarskih dneh po končni primopredaji</w:t>
      </w:r>
      <w:r w:rsidR="00FF0B6C">
        <w:rPr>
          <w:rFonts w:ascii="Tahoma" w:hAnsi="Tahoma" w:cs="Tahoma"/>
        </w:rPr>
        <w:t xml:space="preserve"> del</w:t>
      </w:r>
      <w:r>
        <w:rPr>
          <w:rFonts w:ascii="Tahoma" w:hAnsi="Tahoma" w:cs="Tahoma"/>
          <w:szCs w:val="22"/>
        </w:rPr>
        <w:t xml:space="preserve"> oziroma skupaj s končno situacijo ne predloži finančnega zavarovanja za odpravo napak v garancijskem roku – za izvedena dela, lahko naročnik unovči finančno zavarovanje za dobro izvedbo pogodbenih obveznosti in/ali tudi odstopi od pogodbe.</w:t>
      </w:r>
    </w:p>
    <w:p w:rsidR="008D6EDC" w:rsidRDefault="008D6EDC" w:rsidP="00F81B10">
      <w:pPr>
        <w:keepNext/>
        <w:tabs>
          <w:tab w:val="left" w:pos="3809"/>
        </w:tabs>
        <w:jc w:val="both"/>
        <w:rPr>
          <w:rFonts w:ascii="Tahoma" w:hAnsi="Tahoma" w:cs="Tahoma"/>
          <w:szCs w:val="22"/>
        </w:rPr>
      </w:pPr>
    </w:p>
    <w:p w:rsidR="008D6EDC" w:rsidRDefault="008D6EDC" w:rsidP="00F81B10">
      <w:pPr>
        <w:keepNext/>
        <w:jc w:val="both"/>
        <w:rPr>
          <w:rFonts w:ascii="Tahoma" w:hAnsi="Tahoma" w:cs="Tahoma"/>
          <w:szCs w:val="22"/>
        </w:rPr>
      </w:pPr>
      <w:r>
        <w:rPr>
          <w:rFonts w:ascii="Tahoma" w:hAnsi="Tahoma" w:cs="Tahoma"/>
          <w:szCs w:val="22"/>
        </w:rPr>
        <w:t xml:space="preserve">Unovčenje finančnega zavarovanja za odpravo napak v garancijskem roku ne odvezuje izvajalca od njegove obveznosti, povrniti naročniku škodo v višini zneska razlike med višino dejanske škode, ki jo je naročnik zaradi neizpolnjevanja pogodbenih obveznosti izvajalca utrpel in zneskom iz unovčenega finančnega zavarovanja. </w:t>
      </w:r>
    </w:p>
    <w:p w:rsidR="008D6EDC" w:rsidRDefault="008D6EDC" w:rsidP="00F81B10">
      <w:pPr>
        <w:keepNext/>
        <w:jc w:val="both"/>
        <w:rPr>
          <w:rFonts w:ascii="Tahoma" w:hAnsi="Tahoma" w:cs="Tahoma"/>
          <w:szCs w:val="22"/>
        </w:rPr>
      </w:pPr>
    </w:p>
    <w:p w:rsidR="008D6EDC" w:rsidRDefault="008D6EDC" w:rsidP="00F81B10">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81B10">
      <w:pPr>
        <w:keepNext/>
        <w:jc w:val="both"/>
        <w:rPr>
          <w:rFonts w:ascii="Tahoma" w:hAnsi="Tahoma" w:cs="Tahoma"/>
          <w:szCs w:val="22"/>
        </w:rPr>
      </w:pPr>
    </w:p>
    <w:p w:rsidR="008D6EDC" w:rsidRDefault="008D6EDC" w:rsidP="00F81B10">
      <w:pPr>
        <w:keepNext/>
        <w:spacing w:before="60"/>
        <w:jc w:val="both"/>
        <w:rPr>
          <w:rFonts w:ascii="Tahoma" w:hAnsi="Tahoma" w:cs="Tahoma"/>
          <w:szCs w:val="22"/>
        </w:rPr>
      </w:pPr>
      <w:r>
        <w:rPr>
          <w:rFonts w:ascii="Tahoma" w:hAnsi="Tahoma" w:cs="Tahoma"/>
          <w:szCs w:val="22"/>
        </w:rPr>
        <w:t>Izvajalec se obveže, da bo na naročnikovo zahtevo na svoje stroške odpravil vse pomanjkljivosti v garancijski dobi.</w:t>
      </w:r>
    </w:p>
    <w:p w:rsidR="00547C58" w:rsidRDefault="00547C58" w:rsidP="00F81B10">
      <w:pPr>
        <w:keepNext/>
        <w:ind w:left="567"/>
        <w:jc w:val="both"/>
        <w:outlineLvl w:val="1"/>
        <w:rPr>
          <w:rFonts w:ascii="Tahoma" w:hAnsi="Tahoma" w:cs="Tahoma"/>
          <w:b/>
          <w:szCs w:val="22"/>
        </w:rPr>
      </w:pPr>
    </w:p>
    <w:p w:rsidR="008D6EDC" w:rsidRDefault="008D6EDC" w:rsidP="00F81B10">
      <w:pPr>
        <w:keepNext/>
        <w:numPr>
          <w:ilvl w:val="0"/>
          <w:numId w:val="38"/>
        </w:numPr>
        <w:ind w:left="567" w:hanging="578"/>
        <w:jc w:val="both"/>
        <w:outlineLvl w:val="1"/>
        <w:rPr>
          <w:rFonts w:ascii="Tahoma" w:hAnsi="Tahoma" w:cs="Tahoma"/>
          <w:b/>
          <w:szCs w:val="22"/>
        </w:rPr>
      </w:pPr>
      <w:r>
        <w:rPr>
          <w:rFonts w:ascii="Tahoma" w:hAnsi="Tahoma" w:cs="Tahoma"/>
          <w:b/>
          <w:szCs w:val="22"/>
        </w:rPr>
        <w:t>ODSTOP OD POGODBE</w:t>
      </w:r>
    </w:p>
    <w:p w:rsidR="008D6EDC" w:rsidRDefault="008D6EDC" w:rsidP="00F81B10">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81B10">
      <w:pPr>
        <w:keepNext/>
        <w:rPr>
          <w:b/>
        </w:rPr>
      </w:pPr>
    </w:p>
    <w:p w:rsidR="008D6EDC" w:rsidRDefault="008D6EDC" w:rsidP="00F81B10">
      <w:pPr>
        <w:keepNext/>
        <w:jc w:val="both"/>
        <w:rPr>
          <w:rFonts w:ascii="Tahoma" w:hAnsi="Tahoma" w:cs="Tahoma"/>
          <w:szCs w:val="22"/>
        </w:rPr>
      </w:pPr>
      <w:r>
        <w:rPr>
          <w:rFonts w:ascii="Tahoma" w:hAnsi="Tahoma" w:cs="Tahoma"/>
          <w:szCs w:val="22"/>
        </w:rPr>
        <w:t>Naročnik lahko, s pisnim obvestilom izvajalcu, kadarkoli odstopi od pogodbe. V tem primeru je naročnik dolžan izvajalcu povrniti vse stroške in mu plačati do tedaj opravljena dela.</w:t>
      </w:r>
    </w:p>
    <w:p w:rsidR="00547C58" w:rsidRDefault="00547C58" w:rsidP="00F81B10">
      <w:pPr>
        <w:keepNext/>
        <w:jc w:val="both"/>
        <w:rPr>
          <w:rFonts w:ascii="Tahoma" w:hAnsi="Tahoma" w:cs="Tahoma"/>
          <w:szCs w:val="22"/>
        </w:rPr>
      </w:pPr>
    </w:p>
    <w:p w:rsidR="00870B57" w:rsidRDefault="00870B57" w:rsidP="00F81B10">
      <w:pPr>
        <w:keepNext/>
        <w:jc w:val="both"/>
        <w:rPr>
          <w:rFonts w:ascii="Tahoma" w:hAnsi="Tahoma" w:cs="Tahoma"/>
          <w:szCs w:val="22"/>
        </w:rPr>
      </w:pPr>
    </w:p>
    <w:p w:rsidR="008D6EDC" w:rsidRDefault="008D6EDC" w:rsidP="00F81B10">
      <w:pPr>
        <w:keepNext/>
        <w:numPr>
          <w:ilvl w:val="0"/>
          <w:numId w:val="39"/>
        </w:numPr>
        <w:spacing w:line="276" w:lineRule="auto"/>
        <w:jc w:val="center"/>
        <w:rPr>
          <w:rFonts w:ascii="Tahoma" w:hAnsi="Tahoma" w:cs="Tahoma"/>
          <w:szCs w:val="22"/>
        </w:rPr>
      </w:pPr>
      <w:r>
        <w:rPr>
          <w:rFonts w:ascii="Tahoma" w:hAnsi="Tahoma" w:cs="Tahoma"/>
          <w:szCs w:val="22"/>
        </w:rPr>
        <w:lastRenderedPageBreak/>
        <w:t>člen</w:t>
      </w:r>
    </w:p>
    <w:p w:rsidR="008D6EDC" w:rsidRDefault="008D6EDC" w:rsidP="00F81B10">
      <w:pPr>
        <w:keepNext/>
        <w:jc w:val="both"/>
        <w:rPr>
          <w:rFonts w:ascii="Tahoma" w:hAnsi="Tahoma" w:cs="Tahoma"/>
          <w:szCs w:val="22"/>
        </w:rPr>
      </w:pPr>
    </w:p>
    <w:p w:rsidR="008D6EDC" w:rsidRDefault="008D6EDC" w:rsidP="00F81B10">
      <w:pPr>
        <w:keepNext/>
        <w:jc w:val="both"/>
        <w:rPr>
          <w:rFonts w:ascii="Tahoma" w:hAnsi="Tahoma" w:cs="Tahoma"/>
          <w:szCs w:val="22"/>
        </w:rPr>
      </w:pPr>
      <w:r>
        <w:rPr>
          <w:rFonts w:ascii="Tahoma" w:hAnsi="Tahoma" w:cs="Tahoma"/>
          <w:szCs w:val="22"/>
        </w:rPr>
        <w:t>Naročnik lahko odstopi od pogodbe brez obveznosti do izvajalca, če izvajalec:</w:t>
      </w:r>
    </w:p>
    <w:p w:rsidR="008D6EDC" w:rsidRDefault="008D6EDC" w:rsidP="00F81B10">
      <w:pPr>
        <w:keepNext/>
        <w:numPr>
          <w:ilvl w:val="0"/>
          <w:numId w:val="41"/>
        </w:numPr>
        <w:jc w:val="both"/>
        <w:rPr>
          <w:rFonts w:ascii="Tahoma" w:hAnsi="Tahoma" w:cs="Tahoma"/>
          <w:szCs w:val="22"/>
        </w:rPr>
      </w:pPr>
      <w:r>
        <w:rPr>
          <w:rFonts w:ascii="Tahoma" w:hAnsi="Tahoma" w:cs="Tahoma"/>
          <w:szCs w:val="22"/>
        </w:rPr>
        <w:t>ne upošteva navodil naročnika in tega kljub opozorilu ne popravi,</w:t>
      </w:r>
    </w:p>
    <w:p w:rsidR="008D6EDC" w:rsidRDefault="008D6EDC" w:rsidP="00F81B10">
      <w:pPr>
        <w:keepNext/>
        <w:numPr>
          <w:ilvl w:val="0"/>
          <w:numId w:val="41"/>
        </w:numPr>
        <w:jc w:val="both"/>
        <w:rPr>
          <w:rFonts w:ascii="Tahoma" w:hAnsi="Tahoma" w:cs="Tahoma"/>
          <w:szCs w:val="22"/>
        </w:rPr>
      </w:pPr>
      <w:r>
        <w:rPr>
          <w:rFonts w:ascii="Tahoma" w:hAnsi="Tahoma" w:cs="Tahoma"/>
          <w:szCs w:val="22"/>
        </w:rPr>
        <w:t>poviša cene v času veljavnosti pogodbe,</w:t>
      </w:r>
    </w:p>
    <w:p w:rsidR="008D6EDC" w:rsidRDefault="008D6EDC" w:rsidP="00F81B10">
      <w:pPr>
        <w:keepNext/>
        <w:numPr>
          <w:ilvl w:val="0"/>
          <w:numId w:val="41"/>
        </w:numPr>
        <w:jc w:val="both"/>
        <w:rPr>
          <w:rFonts w:ascii="Tahoma" w:hAnsi="Tahoma" w:cs="Tahoma"/>
          <w:szCs w:val="22"/>
        </w:rPr>
      </w:pPr>
      <w:r>
        <w:rPr>
          <w:rFonts w:ascii="Tahoma" w:hAnsi="Tahoma" w:cs="Tahoma"/>
          <w:szCs w:val="22"/>
        </w:rPr>
        <w:t>ne izvaja predmeta pogodbe v dogovorjeni kvaliteti ali v dogovorjenih rokih,</w:t>
      </w:r>
    </w:p>
    <w:p w:rsidR="008D6EDC" w:rsidRDefault="008D6EDC" w:rsidP="00F81B10">
      <w:pPr>
        <w:keepNext/>
        <w:numPr>
          <w:ilvl w:val="0"/>
          <w:numId w:val="41"/>
        </w:numPr>
        <w:jc w:val="both"/>
        <w:rPr>
          <w:rFonts w:ascii="Tahoma" w:hAnsi="Tahoma" w:cs="Tahoma"/>
          <w:szCs w:val="22"/>
        </w:rPr>
      </w:pPr>
      <w:r>
        <w:rPr>
          <w:rFonts w:ascii="Tahoma" w:hAnsi="Tahoma" w:cs="Tahoma"/>
          <w:szCs w:val="22"/>
        </w:rPr>
        <w:t>ne izpolnjuje vseh svojih obveznosti iz pogodbe,</w:t>
      </w:r>
    </w:p>
    <w:p w:rsidR="008D6EDC" w:rsidRDefault="008D6EDC" w:rsidP="00F81B10">
      <w:pPr>
        <w:keepNext/>
        <w:numPr>
          <w:ilvl w:val="0"/>
          <w:numId w:val="41"/>
        </w:numPr>
        <w:jc w:val="both"/>
        <w:rPr>
          <w:rFonts w:ascii="Tahoma" w:hAnsi="Tahoma" w:cs="Tahoma"/>
          <w:szCs w:val="22"/>
        </w:rPr>
      </w:pPr>
      <w:r>
        <w:rPr>
          <w:rFonts w:ascii="Tahoma" w:hAnsi="Tahoma" w:cs="Tahoma"/>
          <w:szCs w:val="22"/>
        </w:rPr>
        <w:t>prekine z deli brez predhodnega pisnega soglasja naročnika</w:t>
      </w:r>
      <w:r w:rsidR="00547C58">
        <w:rPr>
          <w:rFonts w:ascii="Tahoma" w:hAnsi="Tahoma" w:cs="Tahoma"/>
          <w:szCs w:val="22"/>
        </w:rPr>
        <w:t>,</w:t>
      </w:r>
    </w:p>
    <w:p w:rsidR="008D6EDC" w:rsidRDefault="008D6EDC" w:rsidP="00F81B10">
      <w:pPr>
        <w:keepNext/>
        <w:numPr>
          <w:ilvl w:val="0"/>
          <w:numId w:val="41"/>
        </w:numPr>
        <w:jc w:val="both"/>
        <w:rPr>
          <w:rFonts w:ascii="Tahoma" w:hAnsi="Tahoma" w:cs="Tahoma"/>
          <w:szCs w:val="22"/>
        </w:rPr>
      </w:pPr>
      <w:r>
        <w:rPr>
          <w:rFonts w:ascii="Tahoma" w:hAnsi="Tahoma" w:cs="Tahoma"/>
          <w:szCs w:val="22"/>
        </w:rPr>
        <w:t>v drugih primerih in obsegu, določenem v tej pogodbi.</w:t>
      </w:r>
    </w:p>
    <w:p w:rsidR="008D6EDC" w:rsidRDefault="008D6EDC" w:rsidP="00F81B10">
      <w:pPr>
        <w:keepNext/>
        <w:tabs>
          <w:tab w:val="left" w:pos="284"/>
          <w:tab w:val="left" w:pos="1702"/>
        </w:tabs>
        <w:ind w:left="284"/>
        <w:jc w:val="both"/>
        <w:rPr>
          <w:rFonts w:ascii="Tahoma" w:hAnsi="Tahoma" w:cs="Tahoma"/>
          <w:szCs w:val="22"/>
        </w:rPr>
      </w:pPr>
    </w:p>
    <w:p w:rsidR="008D6EDC" w:rsidRDefault="008D6EDC" w:rsidP="00F81B10">
      <w:pPr>
        <w:keepNext/>
        <w:jc w:val="both"/>
        <w:rPr>
          <w:rFonts w:ascii="Tahoma" w:hAnsi="Tahoma" w:cs="Tahoma"/>
        </w:rPr>
      </w:pPr>
      <w:r>
        <w:rPr>
          <w:rFonts w:ascii="Tahoma" w:hAnsi="Tahoma" w:cs="Tahoma"/>
        </w:rPr>
        <w:t xml:space="preserve">V primerih iz prejšnjega odstavka tega člena, razen kadar pogodba ne določa drugače, bo naročnik izvajalca pisno opozoril in pozval k izpolnitvi svojih obveznost ter mu določil rok za izpolnitev. Če izvajalec ne upošteva pisnega opozorila naročnika, lahko naročnik unovči finančno zavarovanje za dobro izvedbo pogodbenih obveznosti in od pogodbe odstopi, brez kakršnekoli obveznosti do izvajalca, izvajalec pa je dolžan naročniku povrniti vso nastalo škodo zaradi neizpolnjevanja pogodbenih obveznosti. O odstopu od pogodbe bo naročnik izvajalca pisno obvestil s priporočeno pošiljko po pošti ali s povratnico.    </w:t>
      </w:r>
    </w:p>
    <w:p w:rsidR="008D6EDC" w:rsidRDefault="008D6EDC" w:rsidP="00F81B10">
      <w:pPr>
        <w:keepNext/>
        <w:jc w:val="both"/>
        <w:rPr>
          <w:rFonts w:ascii="Tahoma" w:hAnsi="Tahoma" w:cs="Tahoma"/>
          <w:noProof/>
          <w:lang w:eastAsia="ar-SA"/>
        </w:rPr>
      </w:pPr>
    </w:p>
    <w:p w:rsidR="008D6EDC" w:rsidRDefault="008D6EDC" w:rsidP="00F81B10">
      <w:pPr>
        <w:keepNext/>
        <w:jc w:val="both"/>
        <w:rPr>
          <w:rFonts w:ascii="Calibri" w:hAnsi="Calibri" w:cs="Calibri"/>
        </w:rPr>
      </w:pPr>
      <w:r>
        <w:rPr>
          <w:rFonts w:ascii="Tahoma" w:hAnsi="Tahoma" w:cs="Tahoma"/>
          <w:noProof/>
          <w:lang w:eastAsia="ar-SA"/>
        </w:rPr>
        <w:t xml:space="preserve">Izvajalec ima pravico do odstopa od te pogodbe v primeru kršenja pogodbenih določil s strani </w:t>
      </w:r>
      <w:r>
        <w:rPr>
          <w:rFonts w:ascii="Tahoma" w:hAnsi="Tahoma" w:cs="Tahoma"/>
        </w:rPr>
        <w:t>naročnika</w:t>
      </w:r>
      <w:r>
        <w:rPr>
          <w:rFonts w:ascii="Tahoma" w:hAnsi="Tahoma" w:cs="Tahoma"/>
          <w:noProof/>
          <w:lang w:eastAsia="ar-SA"/>
        </w:rPr>
        <w:t xml:space="preserve">. V tem primeru pogodba preneha veljati, ko </w:t>
      </w:r>
      <w:r>
        <w:rPr>
          <w:rFonts w:ascii="Tahoma" w:hAnsi="Tahoma" w:cs="Tahoma"/>
        </w:rPr>
        <w:t xml:space="preserve">naročnik </w:t>
      </w:r>
      <w:r>
        <w:rPr>
          <w:rFonts w:ascii="Tahoma" w:hAnsi="Tahoma" w:cs="Tahoma"/>
          <w:noProof/>
          <w:lang w:eastAsia="ar-SA"/>
        </w:rPr>
        <w:t xml:space="preserve">prejme pisno obvestilo o odstopu od pogodbe z navedbo razloga za odstop s priporočeno pošiljko po pošti. </w:t>
      </w:r>
    </w:p>
    <w:p w:rsidR="008D6EDC" w:rsidRDefault="008D6EDC" w:rsidP="00F81B10">
      <w:pPr>
        <w:keepNext/>
        <w:tabs>
          <w:tab w:val="left" w:pos="709"/>
          <w:tab w:val="left" w:pos="1702"/>
        </w:tabs>
        <w:jc w:val="both"/>
        <w:rPr>
          <w:rFonts w:ascii="Tahoma" w:hAnsi="Tahoma" w:cs="Tahoma"/>
        </w:rPr>
      </w:pPr>
    </w:p>
    <w:p w:rsidR="008D6EDC" w:rsidRDefault="008D6EDC" w:rsidP="00F81B10">
      <w:pPr>
        <w:keepNext/>
        <w:tabs>
          <w:tab w:val="left" w:pos="0"/>
          <w:tab w:val="left" w:pos="1276"/>
          <w:tab w:val="left" w:pos="1418"/>
        </w:tabs>
        <w:jc w:val="both"/>
        <w:rPr>
          <w:rFonts w:ascii="Tahoma" w:hAnsi="Tahoma" w:cs="Tahoma"/>
        </w:rPr>
      </w:pPr>
      <w:r>
        <w:rPr>
          <w:rFonts w:ascii="Tahoma" w:hAnsi="Tahoma" w:cs="Tahoma"/>
        </w:rPr>
        <w:t>V primeru odstopa od pogodbe sta stranki dolžni do tedaj prevzete obveznosti izpolniti tako, kot je bilo to dogovorjeno pred odstopom.</w:t>
      </w:r>
    </w:p>
    <w:p w:rsidR="008D6EDC" w:rsidRDefault="008D6EDC" w:rsidP="00F81B10">
      <w:pPr>
        <w:keepNext/>
        <w:tabs>
          <w:tab w:val="left" w:pos="0"/>
        </w:tabs>
        <w:ind w:left="1701" w:hanging="1701"/>
        <w:jc w:val="both"/>
        <w:rPr>
          <w:rFonts w:ascii="Tahoma" w:hAnsi="Tahoma" w:cs="Tahoma"/>
        </w:rPr>
      </w:pPr>
    </w:p>
    <w:p w:rsidR="008D6EDC" w:rsidRDefault="008D6EDC" w:rsidP="00F81B10">
      <w:pPr>
        <w:keepNext/>
        <w:tabs>
          <w:tab w:val="left" w:pos="709"/>
          <w:tab w:val="left" w:pos="1702"/>
        </w:tabs>
        <w:jc w:val="both"/>
        <w:rPr>
          <w:rFonts w:ascii="Tahoma" w:hAnsi="Tahoma" w:cs="Tahoma"/>
        </w:rPr>
      </w:pPr>
      <w:r>
        <w:rPr>
          <w:rFonts w:ascii="Tahoma" w:hAnsi="Tahoma" w:cs="Tahoma"/>
        </w:rPr>
        <w:t>Med veljavnostjo pogodbe lahko naročnik, ne glede na določbe zakona, ki ureja obligacijska razmerja, odstopi od pogodbe tudi v primerih iz 96. člena ZJN-3.</w:t>
      </w:r>
    </w:p>
    <w:p w:rsidR="008D6EDC" w:rsidRDefault="008D6EDC" w:rsidP="00F81B10">
      <w:pPr>
        <w:keepNext/>
        <w:tabs>
          <w:tab w:val="left" w:pos="709"/>
          <w:tab w:val="left" w:pos="1702"/>
        </w:tabs>
        <w:ind w:left="1701" w:hanging="1701"/>
        <w:jc w:val="both"/>
      </w:pPr>
    </w:p>
    <w:p w:rsidR="008D6EDC" w:rsidRDefault="008D6EDC" w:rsidP="00F81B10">
      <w:pPr>
        <w:keepNext/>
        <w:numPr>
          <w:ilvl w:val="0"/>
          <w:numId w:val="38"/>
        </w:numPr>
        <w:ind w:left="567" w:hanging="578"/>
        <w:jc w:val="both"/>
        <w:outlineLvl w:val="1"/>
        <w:rPr>
          <w:rFonts w:ascii="Tahoma" w:hAnsi="Tahoma" w:cs="Tahoma"/>
          <w:b/>
          <w:szCs w:val="22"/>
        </w:rPr>
      </w:pPr>
      <w:r>
        <w:rPr>
          <w:rFonts w:ascii="Tahoma" w:hAnsi="Tahoma" w:cs="Tahoma"/>
          <w:b/>
          <w:szCs w:val="22"/>
        </w:rPr>
        <w:t>ODPOVED POGODBE</w:t>
      </w:r>
    </w:p>
    <w:p w:rsidR="008D6EDC" w:rsidRDefault="008D6EDC" w:rsidP="00F81B10">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81B10">
      <w:pPr>
        <w:keepNext/>
        <w:jc w:val="both"/>
        <w:rPr>
          <w:rFonts w:ascii="Tahoma" w:hAnsi="Tahoma" w:cs="Tahoma"/>
          <w:szCs w:val="22"/>
        </w:rPr>
      </w:pPr>
    </w:p>
    <w:p w:rsidR="008D6EDC" w:rsidRDefault="008D6EDC" w:rsidP="00F81B10">
      <w:pPr>
        <w:keepNext/>
        <w:jc w:val="both"/>
        <w:rPr>
          <w:rFonts w:ascii="Tahoma" w:hAnsi="Tahoma" w:cs="Tahoma"/>
          <w:szCs w:val="22"/>
        </w:rPr>
      </w:pPr>
      <w:r>
        <w:rPr>
          <w:rFonts w:ascii="Tahoma" w:hAnsi="Tahoma" w:cs="Tahoma"/>
          <w:szCs w:val="22"/>
        </w:rPr>
        <w:t>Vsaka stranka lahko odpove pogodbo. Odpovedni rok je najmanj en (1) mesec od prejema pisne odpovedi, ki mora biti drugi pogodbeni stranki poslana s priporočeno poštno pošiljko.</w:t>
      </w:r>
    </w:p>
    <w:p w:rsidR="008D6EDC" w:rsidRDefault="008D6EDC" w:rsidP="00F81B10">
      <w:pPr>
        <w:keepNext/>
        <w:jc w:val="both"/>
        <w:rPr>
          <w:rFonts w:ascii="Tahoma" w:hAnsi="Tahoma" w:cs="Tahoma"/>
          <w:szCs w:val="22"/>
        </w:rPr>
      </w:pPr>
      <w:r>
        <w:rPr>
          <w:rFonts w:ascii="Tahoma" w:hAnsi="Tahoma" w:cs="Tahoma"/>
          <w:szCs w:val="22"/>
        </w:rPr>
        <w:tab/>
      </w:r>
    </w:p>
    <w:p w:rsidR="008D6EDC" w:rsidRDefault="008D6EDC" w:rsidP="00F81B10">
      <w:pPr>
        <w:keepNext/>
        <w:jc w:val="both"/>
        <w:rPr>
          <w:rFonts w:ascii="Tahoma" w:hAnsi="Tahoma" w:cs="Tahoma"/>
          <w:szCs w:val="22"/>
        </w:rPr>
      </w:pPr>
      <w:r>
        <w:rPr>
          <w:rFonts w:ascii="Tahoma" w:hAnsi="Tahoma" w:cs="Tahoma"/>
          <w:szCs w:val="22"/>
        </w:rPr>
        <w:t>Izvajalec se obvezuje, v času odpovedi medsebojnega razmerja po pogodbi, izvajati pogodbena dela do izteka odpovednega roka, pri čemer se naročnik in izvajalec lahko pisno sporazumeta za drugačen tj. daljši odpovedni rok.</w:t>
      </w:r>
    </w:p>
    <w:p w:rsidR="008D6EDC" w:rsidRDefault="008D6EDC" w:rsidP="00F81B10">
      <w:pPr>
        <w:keepNext/>
        <w:jc w:val="both"/>
        <w:rPr>
          <w:rFonts w:ascii="Tahoma" w:hAnsi="Tahoma" w:cs="Tahoma"/>
          <w:b/>
          <w:szCs w:val="22"/>
        </w:rPr>
      </w:pPr>
    </w:p>
    <w:p w:rsidR="008D6EDC" w:rsidRDefault="008D6EDC" w:rsidP="00F81B10">
      <w:pPr>
        <w:keepNext/>
        <w:numPr>
          <w:ilvl w:val="0"/>
          <w:numId w:val="38"/>
        </w:numPr>
        <w:ind w:left="567" w:hanging="578"/>
        <w:jc w:val="both"/>
        <w:outlineLvl w:val="1"/>
        <w:rPr>
          <w:rFonts w:ascii="Tahoma" w:hAnsi="Tahoma" w:cs="Tahoma"/>
          <w:b/>
          <w:szCs w:val="22"/>
        </w:rPr>
      </w:pPr>
      <w:r>
        <w:rPr>
          <w:rFonts w:ascii="Tahoma" w:hAnsi="Tahoma" w:cs="Tahoma"/>
          <w:b/>
          <w:szCs w:val="22"/>
        </w:rPr>
        <w:t>REŠEVANJE SPOROV</w:t>
      </w:r>
    </w:p>
    <w:p w:rsidR="008D6EDC" w:rsidRDefault="008D6EDC" w:rsidP="00F81B10">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81B10">
      <w:pPr>
        <w:keepNext/>
        <w:jc w:val="both"/>
        <w:rPr>
          <w:rFonts w:ascii="Tahoma" w:hAnsi="Tahoma" w:cs="Tahoma"/>
          <w:szCs w:val="22"/>
        </w:rPr>
      </w:pPr>
    </w:p>
    <w:p w:rsidR="008D6EDC" w:rsidRDefault="008D6EDC" w:rsidP="00F81B10">
      <w:pPr>
        <w:keepNext/>
        <w:jc w:val="both"/>
        <w:rPr>
          <w:rFonts w:ascii="Tahoma" w:hAnsi="Tahoma" w:cs="Tahoma"/>
          <w:szCs w:val="22"/>
        </w:rPr>
      </w:pPr>
      <w:r>
        <w:rPr>
          <w:rFonts w:ascii="Tahoma" w:hAnsi="Tahoma" w:cs="Tahoma"/>
          <w:szCs w:val="22"/>
        </w:rPr>
        <w:t>Vse morebitne spore iz te pogodbe bosta pogodbeni stranki prvenstveno reševali sporazumno. V nasprotnem primeru je za reševanje spora pristojno stvarno pristojno sodišče v Ljubljani.</w:t>
      </w:r>
    </w:p>
    <w:p w:rsidR="008D6EDC" w:rsidRDefault="008D6EDC" w:rsidP="00F81B10">
      <w:pPr>
        <w:keepNext/>
        <w:jc w:val="both"/>
        <w:rPr>
          <w:rFonts w:ascii="Tahoma" w:hAnsi="Tahoma" w:cs="Tahoma"/>
          <w:szCs w:val="22"/>
        </w:rPr>
      </w:pPr>
    </w:p>
    <w:p w:rsidR="008D6EDC" w:rsidRDefault="008D6EDC" w:rsidP="00F81B10">
      <w:pPr>
        <w:keepNext/>
        <w:jc w:val="both"/>
        <w:rPr>
          <w:rFonts w:ascii="Tahoma" w:hAnsi="Tahoma" w:cs="Tahoma"/>
          <w:szCs w:val="22"/>
        </w:rPr>
      </w:pPr>
      <w:r>
        <w:rPr>
          <w:rFonts w:ascii="Tahoma" w:hAnsi="Tahoma" w:cs="Tahoma"/>
          <w:szCs w:val="22"/>
        </w:rPr>
        <w:t>Če katerokoli od pogodbenih določil je ali postane neveljavno, to ne vpliva na ostala pogodbena določila. Neveljavno določilo se nadomesti z veljavnim, ki mora čim bolj ustrezati namenu, ki sta ga želeli doseči pogodbeni stranki z neveljavnim določilom.</w:t>
      </w:r>
    </w:p>
    <w:p w:rsidR="00547C58" w:rsidRDefault="00547C58" w:rsidP="00F81B10">
      <w:pPr>
        <w:keepNext/>
        <w:jc w:val="both"/>
        <w:rPr>
          <w:rFonts w:ascii="Tahoma" w:hAnsi="Tahoma" w:cs="Tahoma"/>
          <w:szCs w:val="22"/>
        </w:rPr>
      </w:pPr>
    </w:p>
    <w:p w:rsidR="008D6EDC" w:rsidRDefault="008D6EDC" w:rsidP="00F81B10">
      <w:pPr>
        <w:pStyle w:val="Odstavekseznama"/>
        <w:keepNext/>
        <w:numPr>
          <w:ilvl w:val="0"/>
          <w:numId w:val="38"/>
        </w:numPr>
        <w:ind w:left="567" w:hanging="567"/>
        <w:jc w:val="both"/>
        <w:rPr>
          <w:rFonts w:ascii="Tahoma" w:hAnsi="Tahoma" w:cs="Tahoma"/>
          <w:b/>
          <w:szCs w:val="28"/>
        </w:rPr>
      </w:pPr>
      <w:r>
        <w:rPr>
          <w:rFonts w:ascii="Tahoma" w:hAnsi="Tahoma" w:cs="Tahoma"/>
          <w:b/>
          <w:szCs w:val="28"/>
        </w:rPr>
        <w:t>SOCIALNA KLAVZULA</w:t>
      </w:r>
    </w:p>
    <w:p w:rsidR="008D6EDC" w:rsidRDefault="008D6EDC" w:rsidP="00F81B10">
      <w:pPr>
        <w:pStyle w:val="Odstavekseznama"/>
        <w:keepNext/>
        <w:numPr>
          <w:ilvl w:val="0"/>
          <w:numId w:val="39"/>
        </w:numPr>
        <w:jc w:val="center"/>
        <w:rPr>
          <w:rFonts w:ascii="Tahoma" w:hAnsi="Tahoma" w:cs="Tahoma"/>
          <w:szCs w:val="28"/>
        </w:rPr>
      </w:pPr>
      <w:r>
        <w:rPr>
          <w:rFonts w:ascii="Tahoma" w:hAnsi="Tahoma" w:cs="Tahoma"/>
          <w:szCs w:val="28"/>
        </w:rPr>
        <w:t>člen</w:t>
      </w:r>
    </w:p>
    <w:p w:rsidR="008D6EDC" w:rsidRDefault="008D6EDC" w:rsidP="00F81B10">
      <w:pPr>
        <w:keepNext/>
        <w:jc w:val="both"/>
        <w:rPr>
          <w:rFonts w:ascii="Tahoma" w:hAnsi="Tahoma" w:cs="Tahoma"/>
          <w:szCs w:val="28"/>
        </w:rPr>
      </w:pPr>
    </w:p>
    <w:p w:rsidR="008D6EDC" w:rsidRDefault="008D6EDC" w:rsidP="00F81B10">
      <w:pPr>
        <w:keepNext/>
        <w:jc w:val="both"/>
        <w:rPr>
          <w:rFonts w:ascii="Tahoma" w:hAnsi="Tahoma" w:cs="Tahoma"/>
          <w:szCs w:val="28"/>
        </w:rPr>
      </w:pPr>
      <w:r>
        <w:rPr>
          <w:rFonts w:ascii="Tahoma" w:hAnsi="Tahoma" w:cs="Tahoma"/>
          <w:szCs w:val="28"/>
        </w:rPr>
        <w:t>Pogodba preneha veljati, če je naročnik seznanjen, da je pristojni državni organ ali sodišče s pravnomočno odločitvijo ugotovilo kršitev delovne, okoljske ali socialne zakonodaje s strani izvajalca ali njegovega podizvajalca.</w:t>
      </w:r>
    </w:p>
    <w:p w:rsidR="00445C19" w:rsidRDefault="00445C19" w:rsidP="00F81B10">
      <w:pPr>
        <w:keepNext/>
        <w:jc w:val="both"/>
        <w:rPr>
          <w:rFonts w:ascii="Tahoma" w:hAnsi="Tahoma" w:cs="Tahoma"/>
          <w:szCs w:val="22"/>
        </w:rPr>
      </w:pPr>
    </w:p>
    <w:p w:rsidR="008D6EDC" w:rsidRDefault="008D6EDC" w:rsidP="00F81B10">
      <w:pPr>
        <w:keepNext/>
        <w:numPr>
          <w:ilvl w:val="0"/>
          <w:numId w:val="38"/>
        </w:numPr>
        <w:ind w:left="567" w:hanging="578"/>
        <w:rPr>
          <w:rFonts w:ascii="Tahoma" w:hAnsi="Tahoma" w:cs="Tahoma"/>
          <w:b/>
          <w:szCs w:val="22"/>
        </w:rPr>
      </w:pPr>
      <w:r>
        <w:rPr>
          <w:rFonts w:ascii="Tahoma" w:hAnsi="Tahoma" w:cs="Tahoma"/>
          <w:b/>
          <w:szCs w:val="22"/>
        </w:rPr>
        <w:lastRenderedPageBreak/>
        <w:t xml:space="preserve">PROTIKORUPCIJSKA KLAVZULA </w:t>
      </w:r>
    </w:p>
    <w:p w:rsidR="008D6EDC" w:rsidRDefault="008D6EDC" w:rsidP="00F81B10">
      <w:pPr>
        <w:keepNext/>
        <w:numPr>
          <w:ilvl w:val="0"/>
          <w:numId w:val="39"/>
        </w:numPr>
        <w:jc w:val="center"/>
        <w:rPr>
          <w:rFonts w:ascii="Tahoma" w:hAnsi="Tahoma" w:cs="Tahoma"/>
          <w:szCs w:val="22"/>
        </w:rPr>
      </w:pPr>
      <w:r>
        <w:rPr>
          <w:rFonts w:ascii="Tahoma" w:hAnsi="Tahoma" w:cs="Tahoma"/>
          <w:szCs w:val="22"/>
        </w:rPr>
        <w:t xml:space="preserve">člen </w:t>
      </w:r>
    </w:p>
    <w:p w:rsidR="008D6EDC" w:rsidRDefault="008D6EDC" w:rsidP="00F81B10">
      <w:pPr>
        <w:keepNext/>
        <w:rPr>
          <w:rFonts w:ascii="Tahoma" w:hAnsi="Tahoma" w:cs="Tahoma"/>
          <w:szCs w:val="22"/>
        </w:rPr>
      </w:pPr>
    </w:p>
    <w:p w:rsidR="008D6EDC" w:rsidRDefault="008D6EDC" w:rsidP="00F81B10">
      <w:pPr>
        <w:keepNext/>
        <w:jc w:val="both"/>
        <w:rPr>
          <w:rFonts w:ascii="Tahoma" w:hAnsi="Tahoma" w:cs="Tahoma"/>
          <w:i/>
          <w:szCs w:val="22"/>
        </w:rPr>
      </w:pPr>
      <w:r>
        <w:rPr>
          <w:rFonts w:ascii="Tahoma" w:hAnsi="Tahoma" w:cs="Tahoma"/>
          <w:szCs w:val="22"/>
        </w:rPr>
        <w:t>V primeru, da se ugotovi, da je pri izvedbi javnega naročila, na podlagi katerega je sklenjena ta pogodba ali pri izvajanju te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pogodbe ali za drugo ravnanje ali opustitev, s katerim je naročniku oziroma organu ali organizaciji iz javnega sektorja povzročena škoda ali je omogočena pridobitev nedovoljene koristi predstavniku naročnika, organa, posredniku organa ali organizacije iz javnega sektorja, izvajalcu ali njegovemu predstavniku, zastopniku, posredniku, je ta pogodba nična.</w:t>
      </w:r>
    </w:p>
    <w:p w:rsidR="008D6EDC" w:rsidRDefault="008D6EDC" w:rsidP="00F81B10">
      <w:pPr>
        <w:keepNext/>
        <w:jc w:val="both"/>
        <w:rPr>
          <w:rFonts w:ascii="Tahoma" w:hAnsi="Tahoma" w:cs="Tahoma"/>
          <w:szCs w:val="22"/>
        </w:rPr>
      </w:pPr>
    </w:p>
    <w:p w:rsidR="008D6EDC" w:rsidRDefault="008D6EDC" w:rsidP="00F81B10">
      <w:pPr>
        <w:keepNext/>
        <w:jc w:val="both"/>
        <w:rPr>
          <w:rFonts w:ascii="Tahoma" w:hAnsi="Tahoma" w:cs="Tahoma"/>
          <w:szCs w:val="22"/>
        </w:rPr>
      </w:pPr>
      <w:r>
        <w:rPr>
          <w:rFonts w:ascii="Tahoma" w:hAnsi="Tahoma" w:cs="Tahoma"/>
          <w:szCs w:val="22"/>
        </w:rPr>
        <w:t>Naročnik bo v primeru ugotovitve o domnevnem obstoju dejanskega stanja iz prvega odstavka tega člena ali obvestila Komisije za preprečevanje korupcije ali drugih organov, glede njegovega domnevnega nastanka, pričel z ugotavljanjem pogojev ničnosti te pogodbe iz prejšnjega odstavka tega člena oziroma z drugimi ukrepi v skladu s predpisi Republike Slovenije.</w:t>
      </w:r>
    </w:p>
    <w:p w:rsidR="00870B57" w:rsidRDefault="00870B57" w:rsidP="00F81B10">
      <w:pPr>
        <w:keepNext/>
        <w:jc w:val="both"/>
        <w:rPr>
          <w:rFonts w:ascii="Tahoma" w:hAnsi="Tahoma" w:cs="Tahoma"/>
          <w:szCs w:val="22"/>
        </w:rPr>
      </w:pPr>
    </w:p>
    <w:p w:rsidR="008D6EDC" w:rsidRDefault="008D6EDC" w:rsidP="00F81B10">
      <w:pPr>
        <w:keepNext/>
        <w:numPr>
          <w:ilvl w:val="0"/>
          <w:numId w:val="39"/>
        </w:numPr>
        <w:jc w:val="center"/>
        <w:rPr>
          <w:rFonts w:ascii="Tahoma" w:hAnsi="Tahoma" w:cs="Tahoma"/>
          <w:szCs w:val="22"/>
        </w:rPr>
      </w:pPr>
      <w:r>
        <w:rPr>
          <w:rFonts w:ascii="Tahoma" w:hAnsi="Tahoma" w:cs="Tahoma"/>
          <w:szCs w:val="22"/>
        </w:rPr>
        <w:t>člen</w:t>
      </w:r>
    </w:p>
    <w:p w:rsidR="008D6EDC" w:rsidRDefault="008D6EDC" w:rsidP="00F81B10">
      <w:pPr>
        <w:keepNext/>
        <w:rPr>
          <w:rFonts w:ascii="Tahoma" w:hAnsi="Tahoma" w:cs="Tahoma"/>
          <w:szCs w:val="22"/>
        </w:rPr>
      </w:pPr>
    </w:p>
    <w:p w:rsidR="008D6EDC" w:rsidRDefault="008D6EDC" w:rsidP="00F81B10">
      <w:pPr>
        <w:keepNext/>
        <w:spacing w:after="120"/>
        <w:jc w:val="both"/>
        <w:rPr>
          <w:rFonts w:ascii="Tahoma" w:hAnsi="Tahoma" w:cs="Tahoma"/>
        </w:rPr>
      </w:pPr>
      <w:r>
        <w:rPr>
          <w:rFonts w:ascii="Tahoma" w:hAnsi="Tahoma" w:cs="Tahoma"/>
          <w:noProof/>
          <w:lang w:eastAsia="ar-SA"/>
        </w:rPr>
        <w:t xml:space="preserve">Izvajalec </w:t>
      </w:r>
      <w:r>
        <w:rPr>
          <w:rFonts w:ascii="Tahoma" w:hAnsi="Tahoma" w:cs="Tahoma"/>
        </w:rPr>
        <w:t>se obvezuje, da bo kadarkoli v času veljavnosti</w:t>
      </w:r>
      <w:r>
        <w:rPr>
          <w:rFonts w:ascii="Tahoma" w:hAnsi="Tahoma" w:cs="Tahoma"/>
          <w:szCs w:val="28"/>
        </w:rPr>
        <w:t xml:space="preserve"> pogodbe</w:t>
      </w:r>
      <w:r>
        <w:rPr>
          <w:rFonts w:ascii="Tahoma" w:hAnsi="Tahoma" w:cs="Tahoma"/>
        </w:rPr>
        <w:t xml:space="preserve">, v skladu s šestim odstavkom 91. člena ZJN-3, v roku osmih (8) dni od prejema poziva (velja tudi za vse podizvajalce, s katerimi izvajalec izvaja predmet te pogodbe), naročniku posredoval podatke o: </w:t>
      </w:r>
    </w:p>
    <w:p w:rsidR="008D6EDC" w:rsidRDefault="008D6EDC" w:rsidP="00F81B10">
      <w:pPr>
        <w:keepNext/>
        <w:numPr>
          <w:ilvl w:val="0"/>
          <w:numId w:val="41"/>
        </w:numPr>
        <w:jc w:val="both"/>
        <w:rPr>
          <w:rFonts w:ascii="Tahoma" w:hAnsi="Tahoma" w:cs="Tahoma"/>
          <w:szCs w:val="22"/>
        </w:rPr>
      </w:pPr>
      <w:r>
        <w:rPr>
          <w:rFonts w:ascii="Tahoma" w:hAnsi="Tahoma" w:cs="Tahoma"/>
          <w:szCs w:val="22"/>
        </w:rPr>
        <w:t xml:space="preserve">svojih ustanoviteljih, družbenikih, delničarjih, </w:t>
      </w:r>
      <w:proofErr w:type="spellStart"/>
      <w:r>
        <w:rPr>
          <w:rFonts w:ascii="Tahoma" w:hAnsi="Tahoma" w:cs="Tahoma"/>
          <w:szCs w:val="22"/>
        </w:rPr>
        <w:t>komanditistih</w:t>
      </w:r>
      <w:proofErr w:type="spellEnd"/>
      <w:r>
        <w:rPr>
          <w:rFonts w:ascii="Tahoma" w:hAnsi="Tahoma" w:cs="Tahoma"/>
          <w:szCs w:val="22"/>
        </w:rPr>
        <w:t xml:space="preserve"> ali drugih lastnikih in podatke o lastniških deležih navedenih oseb;</w:t>
      </w:r>
    </w:p>
    <w:p w:rsidR="008D6EDC" w:rsidRDefault="008D6EDC" w:rsidP="00F81B10">
      <w:pPr>
        <w:keepNext/>
        <w:numPr>
          <w:ilvl w:val="0"/>
          <w:numId w:val="41"/>
        </w:numPr>
        <w:jc w:val="both"/>
        <w:rPr>
          <w:rFonts w:ascii="Tahoma" w:hAnsi="Tahoma" w:cs="Tahoma"/>
          <w:szCs w:val="22"/>
        </w:rPr>
      </w:pPr>
      <w:r>
        <w:rPr>
          <w:rFonts w:ascii="Tahoma" w:hAnsi="Tahoma" w:cs="Tahoma"/>
          <w:szCs w:val="22"/>
        </w:rPr>
        <w:t>gospodarskih subjektih, za katere se glede na določbe zakona, ki ureja gospodarske družbe, šteje, da so z njim povezane družbe.</w:t>
      </w:r>
    </w:p>
    <w:p w:rsidR="008D6EDC" w:rsidRDefault="008D6EDC" w:rsidP="00F81B10">
      <w:pPr>
        <w:keepNext/>
        <w:rPr>
          <w:rFonts w:ascii="Tahoma" w:hAnsi="Tahoma" w:cs="Tahoma"/>
          <w:szCs w:val="22"/>
        </w:rPr>
      </w:pPr>
    </w:p>
    <w:p w:rsidR="008D6EDC" w:rsidRDefault="008D6EDC" w:rsidP="00F81B10">
      <w:pPr>
        <w:keepNext/>
        <w:numPr>
          <w:ilvl w:val="0"/>
          <w:numId w:val="38"/>
        </w:numPr>
        <w:ind w:left="567" w:hanging="578"/>
        <w:jc w:val="both"/>
        <w:outlineLvl w:val="1"/>
        <w:rPr>
          <w:rFonts w:ascii="Tahoma" w:hAnsi="Tahoma" w:cs="Tahoma"/>
          <w:b/>
          <w:szCs w:val="22"/>
        </w:rPr>
      </w:pPr>
      <w:r>
        <w:rPr>
          <w:rFonts w:ascii="Tahoma" w:hAnsi="Tahoma" w:cs="Tahoma"/>
          <w:b/>
          <w:szCs w:val="22"/>
        </w:rPr>
        <w:t>OSTALA DOLOČILA</w:t>
      </w:r>
    </w:p>
    <w:p w:rsidR="008D6EDC" w:rsidRDefault="008D6EDC" w:rsidP="00F81B10">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81B10">
      <w:pPr>
        <w:keepNext/>
        <w:jc w:val="center"/>
        <w:rPr>
          <w:rFonts w:ascii="Tahoma" w:hAnsi="Tahoma" w:cs="Tahoma"/>
          <w:b/>
          <w:szCs w:val="22"/>
        </w:rPr>
      </w:pPr>
    </w:p>
    <w:p w:rsidR="008D6EDC" w:rsidRDefault="008D6EDC" w:rsidP="00F81B10">
      <w:pPr>
        <w:keepNext/>
        <w:jc w:val="both"/>
        <w:rPr>
          <w:rFonts w:ascii="Tahoma" w:hAnsi="Tahoma" w:cs="Tahoma"/>
          <w:szCs w:val="22"/>
          <w:lang w:val="es-AR"/>
        </w:rPr>
      </w:pPr>
      <w:r>
        <w:rPr>
          <w:rFonts w:ascii="Tahoma" w:hAnsi="Tahoma" w:cs="Tahoma"/>
          <w:szCs w:val="22"/>
          <w:lang w:val="es-AR"/>
        </w:rPr>
        <w:t xml:space="preserve">Izvajalec s podpisom te pogodbe potrjuje, da mu je poznan predmet pogodbe in vsi riziki, ki bodo spremljali delo, da je seznanjen z razpisnimi zahtevami in z tehnično dokumentacijo, ter da so mu razumljivi in jasni pogoji in okoliščine za pravilno izvedbo del. Izvajalec se strinja, da lahko naročnik prekine pogodbeno razmerje v primeru nespoštovanja določil pogodbe in določil javnega naročanja, brez odškodninske odgovornosti do izvajalca. </w:t>
      </w:r>
    </w:p>
    <w:p w:rsidR="008D6EDC" w:rsidRDefault="008D6EDC" w:rsidP="00F81B10">
      <w:pPr>
        <w:keepNext/>
        <w:jc w:val="both"/>
        <w:rPr>
          <w:rFonts w:ascii="Tahoma" w:hAnsi="Tahoma" w:cs="Tahoma"/>
          <w:szCs w:val="22"/>
          <w:lang w:val="es-AR"/>
        </w:rPr>
      </w:pPr>
    </w:p>
    <w:p w:rsidR="008D6EDC" w:rsidRDefault="008D6EDC" w:rsidP="00F81B10">
      <w:pPr>
        <w:keepNext/>
        <w:numPr>
          <w:ilvl w:val="0"/>
          <w:numId w:val="39"/>
        </w:numPr>
        <w:jc w:val="center"/>
        <w:rPr>
          <w:rFonts w:ascii="Tahoma" w:hAnsi="Tahoma" w:cs="Tahoma"/>
          <w:szCs w:val="22"/>
        </w:rPr>
      </w:pPr>
      <w:r>
        <w:rPr>
          <w:rFonts w:ascii="Tahoma" w:hAnsi="Tahoma" w:cs="Tahoma"/>
          <w:szCs w:val="22"/>
        </w:rPr>
        <w:t xml:space="preserve">člen </w:t>
      </w:r>
    </w:p>
    <w:p w:rsidR="008D6EDC" w:rsidRDefault="008D6EDC" w:rsidP="00F81B10">
      <w:pPr>
        <w:keepNext/>
        <w:jc w:val="both"/>
        <w:rPr>
          <w:rFonts w:ascii="Tahoma" w:hAnsi="Tahoma" w:cs="Tahoma"/>
          <w:szCs w:val="22"/>
        </w:rPr>
      </w:pPr>
      <w:r>
        <w:rPr>
          <w:rFonts w:ascii="Tahoma" w:hAnsi="Tahoma" w:cs="Tahoma"/>
          <w:szCs w:val="22"/>
        </w:rPr>
        <w:t>Pogodbeni stranki bosta to pogodbo kot tudi vse medsebojne dogovore, podatke in dokumentacijo, ki je predmet te pogodbe oz. njenega izvajanja, varovali kot poslovno skrivnost in jih ne bosta neupravičeno uporabljali v svojo korist oziroma komercialno izkoriščali ali posredovali tretjim osebam izven organizacij, ki niso vključene v izvajanje nalog predmeta pogodbe, razen podatkov, ki po veljavnih predpisih štejejo za javne.</w:t>
      </w:r>
    </w:p>
    <w:p w:rsidR="008D6EDC" w:rsidRDefault="008D6EDC" w:rsidP="00F81B10">
      <w:pPr>
        <w:keepNext/>
        <w:jc w:val="both"/>
        <w:rPr>
          <w:rFonts w:ascii="Tahoma" w:hAnsi="Tahoma" w:cs="Tahoma"/>
          <w:szCs w:val="22"/>
        </w:rPr>
      </w:pPr>
    </w:p>
    <w:p w:rsidR="008D6EDC" w:rsidRDefault="008D6EDC" w:rsidP="00F81B10">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81B10">
      <w:pPr>
        <w:keepNext/>
        <w:jc w:val="both"/>
        <w:rPr>
          <w:rFonts w:ascii="Tahoma" w:hAnsi="Tahoma" w:cs="Tahoma"/>
          <w:szCs w:val="22"/>
        </w:rPr>
      </w:pPr>
    </w:p>
    <w:p w:rsidR="008D6EDC" w:rsidRDefault="008D6EDC" w:rsidP="00F81B10">
      <w:pPr>
        <w:keepNext/>
        <w:jc w:val="both"/>
        <w:rPr>
          <w:rFonts w:ascii="Tahoma" w:hAnsi="Tahoma" w:cs="Tahoma"/>
          <w:szCs w:val="22"/>
        </w:rPr>
      </w:pPr>
      <w:r>
        <w:rPr>
          <w:rFonts w:ascii="Tahoma" w:hAnsi="Tahoma" w:cs="Tahoma"/>
          <w:szCs w:val="22"/>
        </w:rPr>
        <w:t>Pogodbeni stranki se zavezujeta,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rsidR="008D6EDC" w:rsidRDefault="008D6EDC" w:rsidP="00F81B10">
      <w:pPr>
        <w:keepNext/>
        <w:jc w:val="both"/>
        <w:rPr>
          <w:rFonts w:ascii="Tahoma" w:hAnsi="Tahoma" w:cs="Tahoma"/>
          <w:szCs w:val="22"/>
        </w:rPr>
      </w:pPr>
    </w:p>
    <w:p w:rsidR="008D6EDC" w:rsidRDefault="008D6EDC" w:rsidP="00F81B10">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81B10">
      <w:pPr>
        <w:keepNext/>
        <w:jc w:val="both"/>
        <w:rPr>
          <w:rFonts w:ascii="Tahoma" w:hAnsi="Tahoma" w:cs="Tahoma"/>
          <w:szCs w:val="22"/>
        </w:rPr>
      </w:pPr>
    </w:p>
    <w:p w:rsidR="008D6EDC" w:rsidRDefault="008D6EDC" w:rsidP="00F81B10">
      <w:pPr>
        <w:keepNext/>
        <w:jc w:val="both"/>
        <w:rPr>
          <w:rFonts w:ascii="Tahoma" w:hAnsi="Tahoma" w:cs="Tahoma"/>
        </w:rPr>
      </w:pPr>
      <w:r>
        <w:rPr>
          <w:rFonts w:ascii="Tahoma" w:hAnsi="Tahoma" w:cs="Tahoma"/>
          <w:szCs w:val="22"/>
        </w:rPr>
        <w:t xml:space="preserve">Spremembe ali dopolnitve te pogodbe veljajo samo v pisni obliki in v primeru, da jih podpišeta obe pogodbeni stranki. </w:t>
      </w:r>
      <w:r>
        <w:rPr>
          <w:rFonts w:ascii="Tahoma" w:hAnsi="Tahoma" w:cs="Tahoma"/>
        </w:rPr>
        <w:t>Priloge so neločljivi sestavni del te pogodbe.</w:t>
      </w:r>
    </w:p>
    <w:p w:rsidR="008D6EDC" w:rsidRDefault="008D6EDC" w:rsidP="00F81B10">
      <w:pPr>
        <w:keepNext/>
        <w:numPr>
          <w:ilvl w:val="0"/>
          <w:numId w:val="39"/>
        </w:numPr>
        <w:spacing w:line="276" w:lineRule="auto"/>
        <w:jc w:val="center"/>
        <w:rPr>
          <w:rFonts w:ascii="Tahoma" w:hAnsi="Tahoma" w:cs="Tahoma"/>
          <w:szCs w:val="22"/>
        </w:rPr>
      </w:pPr>
      <w:r>
        <w:rPr>
          <w:rFonts w:ascii="Tahoma" w:hAnsi="Tahoma" w:cs="Tahoma"/>
          <w:szCs w:val="22"/>
        </w:rPr>
        <w:lastRenderedPageBreak/>
        <w:t>člen</w:t>
      </w:r>
    </w:p>
    <w:p w:rsidR="008D6EDC" w:rsidRDefault="008D6EDC" w:rsidP="00F81B10">
      <w:pPr>
        <w:keepNext/>
        <w:jc w:val="both"/>
        <w:rPr>
          <w:rFonts w:ascii="Tahoma" w:hAnsi="Tahoma" w:cs="Tahoma"/>
          <w:szCs w:val="22"/>
        </w:rPr>
      </w:pPr>
    </w:p>
    <w:p w:rsidR="008D6EDC" w:rsidRDefault="008D6EDC" w:rsidP="00F81B10">
      <w:pPr>
        <w:keepNext/>
        <w:jc w:val="both"/>
        <w:rPr>
          <w:rFonts w:ascii="Tahoma" w:hAnsi="Tahoma" w:cs="Tahoma"/>
          <w:szCs w:val="22"/>
        </w:rPr>
      </w:pPr>
      <w:r>
        <w:rPr>
          <w:rFonts w:ascii="Tahoma" w:hAnsi="Tahoma" w:cs="Tahoma"/>
          <w:szCs w:val="22"/>
        </w:rPr>
        <w:t>Pogodba v celoti zavezuje tudi morebitne vsakokratne pravne naslednike vsake od pogodbenih strank, kar velja tudi v primeru organizacijsko – statusnih ter lastninskih sprememb.</w:t>
      </w:r>
    </w:p>
    <w:p w:rsidR="008D6EDC" w:rsidRDefault="008D6EDC" w:rsidP="00F81B10">
      <w:pPr>
        <w:keepNext/>
        <w:jc w:val="both"/>
        <w:rPr>
          <w:rFonts w:ascii="Tahoma" w:hAnsi="Tahoma" w:cs="Tahoma"/>
          <w:szCs w:val="22"/>
        </w:rPr>
      </w:pPr>
    </w:p>
    <w:p w:rsidR="008D6EDC" w:rsidRDefault="008D6EDC" w:rsidP="00F81B10">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81B10">
      <w:pPr>
        <w:keepNext/>
        <w:spacing w:line="276" w:lineRule="auto"/>
        <w:jc w:val="center"/>
        <w:rPr>
          <w:rFonts w:ascii="Tahoma" w:hAnsi="Tahoma" w:cs="Tahoma"/>
          <w:szCs w:val="22"/>
        </w:rPr>
      </w:pPr>
    </w:p>
    <w:p w:rsidR="008D6EDC" w:rsidRDefault="008D6EDC" w:rsidP="00F81B10">
      <w:pPr>
        <w:keepNext/>
        <w:tabs>
          <w:tab w:val="left" w:pos="0"/>
        </w:tabs>
        <w:suppressAutoHyphens/>
        <w:jc w:val="both"/>
        <w:rPr>
          <w:rFonts w:ascii="Tahoma" w:hAnsi="Tahoma" w:cs="Tahoma"/>
          <w:szCs w:val="22"/>
        </w:rPr>
      </w:pPr>
      <w:r>
        <w:rPr>
          <w:rFonts w:ascii="Tahoma" w:hAnsi="Tahoma" w:cs="Tahoma"/>
          <w:szCs w:val="22"/>
        </w:rPr>
        <w:t>Katerakoli od pogodbenih strank lahko zaradi kršitev pogodbenih obveznosti s strani nasprotne stranke, če kršitve ne prenehajo po pisnem opominu, pisno odstopi od pogodbe. V primeru odstopa sta pogodbeni stranki dolžni poravnati medsebojne obveznosti iz te pogodbe in nastalo škodo.</w:t>
      </w:r>
    </w:p>
    <w:p w:rsidR="008D6EDC" w:rsidRDefault="008D6EDC" w:rsidP="00F81B10">
      <w:pPr>
        <w:keepNext/>
        <w:spacing w:line="276" w:lineRule="auto"/>
        <w:jc w:val="both"/>
        <w:rPr>
          <w:rFonts w:ascii="Tahoma" w:hAnsi="Tahoma" w:cs="Tahoma"/>
          <w:szCs w:val="22"/>
        </w:rPr>
      </w:pPr>
    </w:p>
    <w:p w:rsidR="008D6EDC" w:rsidRDefault="008D6EDC" w:rsidP="00F81B10">
      <w:pPr>
        <w:keepNext/>
        <w:numPr>
          <w:ilvl w:val="0"/>
          <w:numId w:val="39"/>
        </w:numPr>
        <w:spacing w:line="276" w:lineRule="auto"/>
        <w:jc w:val="center"/>
        <w:rPr>
          <w:rFonts w:ascii="Tahoma" w:hAnsi="Tahoma" w:cs="Tahoma"/>
          <w:szCs w:val="22"/>
        </w:rPr>
      </w:pPr>
      <w:r>
        <w:rPr>
          <w:rFonts w:ascii="Tahoma" w:hAnsi="Tahoma" w:cs="Tahoma"/>
          <w:szCs w:val="22"/>
        </w:rPr>
        <w:t xml:space="preserve">člen </w:t>
      </w:r>
    </w:p>
    <w:p w:rsidR="008D6EDC" w:rsidRDefault="008D6EDC" w:rsidP="00F81B10">
      <w:pPr>
        <w:keepNext/>
        <w:jc w:val="both"/>
        <w:rPr>
          <w:rFonts w:ascii="Tahoma" w:hAnsi="Tahoma" w:cs="Tahoma"/>
          <w:szCs w:val="22"/>
        </w:rPr>
      </w:pPr>
    </w:p>
    <w:p w:rsidR="008D6EDC" w:rsidRDefault="008D6EDC" w:rsidP="00F81B10">
      <w:pPr>
        <w:keepNext/>
        <w:jc w:val="both"/>
        <w:rPr>
          <w:rFonts w:ascii="Tahoma" w:hAnsi="Tahoma" w:cs="Tahoma"/>
          <w:szCs w:val="22"/>
        </w:rPr>
      </w:pPr>
      <w:r>
        <w:rPr>
          <w:rFonts w:ascii="Tahoma" w:hAnsi="Tahoma" w:cs="Tahoma"/>
          <w:szCs w:val="22"/>
        </w:rPr>
        <w:t>Pogodba je sklenjena z dnem podpisa pogodbe s strani obeh pogodbenih strank in prične veljati z dnem, ko izvajalec, v skladu z 18. členom pogodbe, naročniku predloži finančno zavarovanje za dobro izvedbo pogodbenih obveznosti. V kolikor izvajalec, v skladu z 18. členom pogodbe, naročniku ne predloži finančnega zavarovanja za dobro izvedbo pogodbenih obveznosti, se šteje, da ta pogodba ni bila nikoli sklenjena, naročnik pa bo ravnal v skladu z drugim odstavkom 18. člena pogodbe.</w:t>
      </w:r>
    </w:p>
    <w:p w:rsidR="008D6EDC" w:rsidRDefault="008D6EDC" w:rsidP="00F81B10">
      <w:pPr>
        <w:keepNext/>
        <w:jc w:val="both"/>
        <w:rPr>
          <w:rFonts w:ascii="Tahoma" w:hAnsi="Tahoma" w:cs="Tahoma"/>
          <w:szCs w:val="22"/>
        </w:rPr>
      </w:pPr>
    </w:p>
    <w:p w:rsidR="008D6EDC" w:rsidRDefault="008D6EDC" w:rsidP="00F81B10">
      <w:pPr>
        <w:keepNext/>
        <w:jc w:val="both"/>
        <w:rPr>
          <w:rFonts w:ascii="Tahoma" w:hAnsi="Tahoma" w:cs="Tahoma"/>
          <w:szCs w:val="22"/>
          <w:lang w:val="es-AR"/>
        </w:rPr>
      </w:pPr>
      <w:r>
        <w:rPr>
          <w:rFonts w:ascii="Tahoma" w:hAnsi="Tahoma" w:cs="Tahoma"/>
          <w:szCs w:val="22"/>
          <w:lang w:val="es-AR"/>
        </w:rPr>
        <w:t>Glede garancijskih določil, pogodba velja vse do poteka vseh garancijskih rokov.</w:t>
      </w:r>
    </w:p>
    <w:p w:rsidR="008D6EDC" w:rsidRDefault="008D6EDC" w:rsidP="00F81B10">
      <w:pPr>
        <w:keepNext/>
        <w:jc w:val="both"/>
        <w:rPr>
          <w:rFonts w:ascii="Tahoma" w:hAnsi="Tahoma" w:cs="Tahoma"/>
          <w:szCs w:val="22"/>
          <w:lang w:val="es-AR"/>
        </w:rPr>
      </w:pPr>
    </w:p>
    <w:p w:rsidR="008D6EDC" w:rsidRDefault="008D6EDC" w:rsidP="00F81B10">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81B10">
      <w:pPr>
        <w:keepNext/>
        <w:jc w:val="both"/>
        <w:rPr>
          <w:rFonts w:ascii="Tahoma" w:hAnsi="Tahoma" w:cs="Tahoma"/>
          <w:szCs w:val="22"/>
        </w:rPr>
      </w:pPr>
    </w:p>
    <w:p w:rsidR="008D6EDC" w:rsidRDefault="008D6EDC" w:rsidP="00F81B10">
      <w:pPr>
        <w:keepNext/>
        <w:jc w:val="both"/>
        <w:rPr>
          <w:rFonts w:ascii="Tahoma" w:hAnsi="Tahoma" w:cs="Tahoma"/>
          <w:szCs w:val="22"/>
        </w:rPr>
      </w:pPr>
      <w:r>
        <w:rPr>
          <w:rFonts w:ascii="Tahoma" w:hAnsi="Tahoma" w:cs="Tahoma"/>
          <w:szCs w:val="22"/>
        </w:rPr>
        <w:t>Pogodba je sestavljena in podpisana v (5)  petih enakih izvodih, od katerih prejme izvajalec (2) dva izvoda ter naročnik (3) tri izvode.</w:t>
      </w:r>
    </w:p>
    <w:p w:rsidR="008D6EDC" w:rsidRDefault="008D6EDC" w:rsidP="00F81B10">
      <w:pPr>
        <w:keepNext/>
        <w:jc w:val="both"/>
        <w:rPr>
          <w:rFonts w:ascii="Tahoma" w:hAnsi="Tahoma" w:cs="Tahoma"/>
          <w:szCs w:val="22"/>
        </w:rPr>
      </w:pPr>
    </w:p>
    <w:tbl>
      <w:tblPr>
        <w:tblW w:w="9720" w:type="dxa"/>
        <w:tblLayout w:type="fixed"/>
        <w:tblCellMar>
          <w:left w:w="70" w:type="dxa"/>
          <w:right w:w="70" w:type="dxa"/>
        </w:tblCellMar>
        <w:tblLook w:val="04A0" w:firstRow="1" w:lastRow="0" w:firstColumn="1" w:lastColumn="0" w:noHBand="0" w:noVBand="1"/>
      </w:tblPr>
      <w:tblGrid>
        <w:gridCol w:w="4597"/>
        <w:gridCol w:w="5123"/>
      </w:tblGrid>
      <w:tr w:rsidR="008D6EDC" w:rsidTr="008D6EDC">
        <w:tc>
          <w:tcPr>
            <w:tcW w:w="4320" w:type="dxa"/>
          </w:tcPr>
          <w:p w:rsidR="008D6EDC" w:rsidRDefault="008D6EDC" w:rsidP="00F81B10">
            <w:pPr>
              <w:keepNext/>
              <w:spacing w:line="276" w:lineRule="auto"/>
              <w:rPr>
                <w:rFonts w:ascii="Tahoma" w:hAnsi="Tahoma" w:cs="Tahoma"/>
                <w:szCs w:val="22"/>
                <w:lang w:eastAsia="en-US"/>
              </w:rPr>
            </w:pPr>
            <w:r>
              <w:rPr>
                <w:rFonts w:ascii="Tahoma" w:hAnsi="Tahoma" w:cs="Tahoma"/>
                <w:szCs w:val="22"/>
                <w:lang w:eastAsia="en-US"/>
              </w:rPr>
              <w:t xml:space="preserve">……………...……, dne………………… </w:t>
            </w:r>
          </w:p>
          <w:p w:rsidR="008D6EDC" w:rsidRDefault="008D6EDC" w:rsidP="00F81B10">
            <w:pPr>
              <w:keepNext/>
              <w:spacing w:line="276" w:lineRule="auto"/>
              <w:jc w:val="both"/>
              <w:rPr>
                <w:rFonts w:ascii="Tahoma" w:hAnsi="Tahoma" w:cs="Tahoma"/>
                <w:szCs w:val="22"/>
                <w:lang w:eastAsia="en-US"/>
              </w:rPr>
            </w:pPr>
          </w:p>
        </w:tc>
        <w:tc>
          <w:tcPr>
            <w:tcW w:w="4815" w:type="dxa"/>
          </w:tcPr>
          <w:p w:rsidR="008D6EDC" w:rsidRDefault="008D6EDC" w:rsidP="00F81B10">
            <w:pPr>
              <w:keepNext/>
              <w:spacing w:line="276" w:lineRule="auto"/>
              <w:rPr>
                <w:rFonts w:ascii="Tahoma" w:hAnsi="Tahoma" w:cs="Tahoma"/>
                <w:szCs w:val="22"/>
                <w:lang w:eastAsia="en-US"/>
              </w:rPr>
            </w:pPr>
            <w:r>
              <w:rPr>
                <w:rFonts w:ascii="Tahoma" w:hAnsi="Tahoma" w:cs="Tahoma"/>
                <w:szCs w:val="22"/>
                <w:lang w:eastAsia="en-US"/>
              </w:rPr>
              <w:t xml:space="preserve">Ljubljana, dne………………… </w:t>
            </w:r>
          </w:p>
          <w:p w:rsidR="008D6EDC" w:rsidRDefault="008D6EDC" w:rsidP="00F81B10">
            <w:pPr>
              <w:keepNext/>
              <w:spacing w:line="276" w:lineRule="auto"/>
              <w:jc w:val="both"/>
              <w:rPr>
                <w:rFonts w:ascii="Tahoma" w:hAnsi="Tahoma" w:cs="Tahoma"/>
                <w:szCs w:val="22"/>
                <w:lang w:eastAsia="en-US"/>
              </w:rPr>
            </w:pPr>
          </w:p>
        </w:tc>
      </w:tr>
      <w:tr w:rsidR="008D6EDC" w:rsidTr="008D6EDC">
        <w:tc>
          <w:tcPr>
            <w:tcW w:w="4320" w:type="dxa"/>
          </w:tcPr>
          <w:p w:rsidR="008D6EDC" w:rsidRDefault="008D6EDC" w:rsidP="00F81B10">
            <w:pPr>
              <w:keepNext/>
              <w:spacing w:line="276" w:lineRule="auto"/>
              <w:jc w:val="both"/>
              <w:rPr>
                <w:rFonts w:ascii="Tahoma" w:hAnsi="Tahoma" w:cs="Tahoma"/>
                <w:szCs w:val="22"/>
                <w:lang w:eastAsia="en-US"/>
              </w:rPr>
            </w:pPr>
            <w:r>
              <w:rPr>
                <w:rFonts w:ascii="Tahoma" w:hAnsi="Tahoma" w:cs="Tahoma"/>
                <w:szCs w:val="22"/>
                <w:lang w:eastAsia="en-US"/>
              </w:rPr>
              <w:t xml:space="preserve">IZVAJALEC : </w:t>
            </w:r>
          </w:p>
          <w:p w:rsidR="008D6EDC" w:rsidRDefault="008D6EDC" w:rsidP="00F81B10">
            <w:pPr>
              <w:keepNext/>
              <w:spacing w:line="276" w:lineRule="auto"/>
              <w:jc w:val="both"/>
              <w:rPr>
                <w:rFonts w:ascii="Tahoma" w:hAnsi="Tahoma" w:cs="Tahoma"/>
                <w:szCs w:val="22"/>
                <w:lang w:eastAsia="en-US"/>
              </w:rPr>
            </w:pPr>
          </w:p>
          <w:p w:rsidR="008D6EDC" w:rsidRDefault="008D6EDC" w:rsidP="00F81B10">
            <w:pPr>
              <w:keepNext/>
              <w:spacing w:line="276" w:lineRule="auto"/>
              <w:jc w:val="both"/>
              <w:rPr>
                <w:rFonts w:ascii="Tahoma" w:hAnsi="Tahoma" w:cs="Tahoma"/>
                <w:szCs w:val="22"/>
                <w:lang w:eastAsia="en-US"/>
              </w:rPr>
            </w:pPr>
            <w:r>
              <w:rPr>
                <w:rFonts w:ascii="Tahoma" w:hAnsi="Tahoma" w:cs="Tahoma"/>
                <w:szCs w:val="22"/>
                <w:lang w:eastAsia="en-US"/>
              </w:rPr>
              <w:t>……………………………………………….</w:t>
            </w:r>
          </w:p>
          <w:p w:rsidR="008D6EDC" w:rsidRDefault="008D6EDC" w:rsidP="00F81B10">
            <w:pPr>
              <w:keepNext/>
              <w:spacing w:line="276" w:lineRule="auto"/>
              <w:jc w:val="both"/>
              <w:rPr>
                <w:rFonts w:ascii="Tahoma" w:hAnsi="Tahoma" w:cs="Tahoma"/>
                <w:szCs w:val="22"/>
                <w:lang w:eastAsia="en-US"/>
              </w:rPr>
            </w:pPr>
          </w:p>
          <w:p w:rsidR="008D6EDC" w:rsidRDefault="008D6EDC" w:rsidP="00F81B10">
            <w:pPr>
              <w:keepNext/>
              <w:spacing w:line="276" w:lineRule="auto"/>
              <w:jc w:val="both"/>
              <w:rPr>
                <w:rFonts w:ascii="Tahoma" w:hAnsi="Tahoma" w:cs="Tahoma"/>
                <w:szCs w:val="22"/>
                <w:lang w:eastAsia="en-US"/>
              </w:rPr>
            </w:pPr>
          </w:p>
          <w:p w:rsidR="008D6EDC" w:rsidRDefault="008D6EDC" w:rsidP="00F81B10">
            <w:pPr>
              <w:keepNext/>
              <w:spacing w:line="276" w:lineRule="auto"/>
              <w:jc w:val="both"/>
              <w:rPr>
                <w:rFonts w:ascii="Tahoma" w:hAnsi="Tahoma" w:cs="Tahoma"/>
                <w:szCs w:val="22"/>
                <w:lang w:eastAsia="en-US"/>
              </w:rPr>
            </w:pPr>
          </w:p>
          <w:p w:rsidR="008D6EDC" w:rsidRDefault="008D6EDC" w:rsidP="00F81B10">
            <w:pPr>
              <w:keepNext/>
              <w:spacing w:line="276" w:lineRule="auto"/>
              <w:jc w:val="both"/>
              <w:rPr>
                <w:rFonts w:ascii="Tahoma" w:hAnsi="Tahoma" w:cs="Tahoma"/>
                <w:szCs w:val="22"/>
                <w:lang w:eastAsia="en-US"/>
              </w:rPr>
            </w:pPr>
          </w:p>
        </w:tc>
        <w:tc>
          <w:tcPr>
            <w:tcW w:w="4815" w:type="dxa"/>
          </w:tcPr>
          <w:p w:rsidR="008D6EDC" w:rsidRDefault="008D6EDC" w:rsidP="00F81B10">
            <w:pPr>
              <w:keepNext/>
              <w:spacing w:line="276" w:lineRule="auto"/>
              <w:jc w:val="both"/>
              <w:rPr>
                <w:rFonts w:ascii="Tahoma" w:hAnsi="Tahoma" w:cs="Tahoma"/>
                <w:szCs w:val="22"/>
                <w:lang w:eastAsia="en-US"/>
              </w:rPr>
            </w:pPr>
            <w:r>
              <w:rPr>
                <w:rFonts w:ascii="Tahoma" w:hAnsi="Tahoma" w:cs="Tahoma"/>
                <w:szCs w:val="22"/>
                <w:lang w:eastAsia="en-US"/>
              </w:rPr>
              <w:t>NAROČNIK:</w:t>
            </w:r>
          </w:p>
          <w:p w:rsidR="008D6EDC" w:rsidRDefault="008D6EDC" w:rsidP="00F81B10">
            <w:pPr>
              <w:keepNext/>
              <w:spacing w:line="276" w:lineRule="auto"/>
              <w:jc w:val="both"/>
              <w:rPr>
                <w:rFonts w:ascii="Tahoma" w:hAnsi="Tahoma" w:cs="Tahoma"/>
                <w:b/>
                <w:szCs w:val="22"/>
                <w:lang w:eastAsia="en-US"/>
              </w:rPr>
            </w:pPr>
          </w:p>
          <w:p w:rsidR="008D6EDC" w:rsidRDefault="008D6EDC" w:rsidP="00F81B10">
            <w:pPr>
              <w:keepNext/>
              <w:spacing w:line="276" w:lineRule="auto"/>
              <w:jc w:val="both"/>
              <w:rPr>
                <w:rFonts w:ascii="Tahoma" w:hAnsi="Tahoma" w:cs="Tahoma"/>
                <w:b/>
                <w:szCs w:val="22"/>
                <w:lang w:eastAsia="en-US"/>
              </w:rPr>
            </w:pPr>
            <w:r>
              <w:rPr>
                <w:rFonts w:ascii="Tahoma" w:hAnsi="Tahoma" w:cs="Tahoma"/>
                <w:b/>
                <w:szCs w:val="22"/>
                <w:lang w:eastAsia="en-US"/>
              </w:rPr>
              <w:t xml:space="preserve">JAVNO PODJETJE </w:t>
            </w:r>
          </w:p>
          <w:p w:rsidR="008D6EDC" w:rsidRDefault="008D6EDC" w:rsidP="00F81B10">
            <w:pPr>
              <w:keepNext/>
              <w:spacing w:line="276" w:lineRule="auto"/>
              <w:jc w:val="both"/>
              <w:rPr>
                <w:rFonts w:ascii="Tahoma" w:hAnsi="Tahoma" w:cs="Tahoma"/>
                <w:szCs w:val="22"/>
                <w:lang w:eastAsia="en-US"/>
              </w:rPr>
            </w:pPr>
            <w:r>
              <w:rPr>
                <w:rFonts w:ascii="Tahoma" w:hAnsi="Tahoma" w:cs="Tahoma"/>
                <w:b/>
                <w:szCs w:val="22"/>
                <w:lang w:eastAsia="en-US"/>
              </w:rPr>
              <w:t>VODOVOD-KANALIZACIJA</w:t>
            </w:r>
            <w:r>
              <w:rPr>
                <w:rFonts w:ascii="Tahoma" w:hAnsi="Tahoma" w:cs="Tahoma"/>
                <w:szCs w:val="22"/>
                <w:lang w:eastAsia="en-US"/>
              </w:rPr>
              <w:t xml:space="preserve"> </w:t>
            </w:r>
            <w:r>
              <w:rPr>
                <w:rFonts w:ascii="Tahoma" w:hAnsi="Tahoma" w:cs="Tahoma"/>
                <w:b/>
                <w:szCs w:val="22"/>
                <w:lang w:eastAsia="en-US"/>
              </w:rPr>
              <w:t>d.o.o</w:t>
            </w:r>
            <w:r>
              <w:rPr>
                <w:rFonts w:ascii="Tahoma" w:hAnsi="Tahoma" w:cs="Tahoma"/>
                <w:szCs w:val="22"/>
                <w:lang w:eastAsia="en-US"/>
              </w:rPr>
              <w:t xml:space="preserve">. </w:t>
            </w:r>
          </w:p>
          <w:p w:rsidR="008D6EDC" w:rsidRDefault="008D6EDC" w:rsidP="00F81B10">
            <w:pPr>
              <w:keepNext/>
              <w:spacing w:line="276" w:lineRule="auto"/>
              <w:jc w:val="both"/>
              <w:rPr>
                <w:rFonts w:ascii="Tahoma" w:hAnsi="Tahoma" w:cs="Tahoma"/>
                <w:szCs w:val="22"/>
                <w:lang w:eastAsia="en-US"/>
              </w:rPr>
            </w:pPr>
          </w:p>
          <w:p w:rsidR="008D6EDC" w:rsidRDefault="008D6EDC" w:rsidP="00F81B10">
            <w:pPr>
              <w:keepNext/>
              <w:spacing w:line="276" w:lineRule="auto"/>
              <w:jc w:val="both"/>
              <w:rPr>
                <w:rFonts w:ascii="Tahoma" w:hAnsi="Tahoma" w:cs="Tahoma"/>
                <w:szCs w:val="22"/>
                <w:lang w:eastAsia="en-US"/>
              </w:rPr>
            </w:pPr>
          </w:p>
          <w:p w:rsidR="008D6EDC" w:rsidRDefault="008D6EDC" w:rsidP="00F81B10">
            <w:pPr>
              <w:keepNext/>
              <w:spacing w:line="276" w:lineRule="auto"/>
              <w:jc w:val="both"/>
              <w:rPr>
                <w:rFonts w:ascii="Tahoma" w:hAnsi="Tahoma" w:cs="Tahoma"/>
                <w:szCs w:val="22"/>
                <w:lang w:eastAsia="en-US"/>
              </w:rPr>
            </w:pPr>
            <w:r>
              <w:rPr>
                <w:rFonts w:ascii="Tahoma" w:hAnsi="Tahoma" w:cs="Tahoma"/>
                <w:szCs w:val="22"/>
                <w:lang w:eastAsia="en-US"/>
              </w:rPr>
              <w:t>Direktor</w:t>
            </w:r>
          </w:p>
          <w:p w:rsidR="008D6EDC" w:rsidRDefault="008D6EDC" w:rsidP="00F81B10">
            <w:pPr>
              <w:keepNext/>
              <w:spacing w:line="276" w:lineRule="auto"/>
              <w:jc w:val="both"/>
              <w:rPr>
                <w:rFonts w:ascii="Tahoma" w:hAnsi="Tahoma" w:cs="Tahoma"/>
                <w:szCs w:val="22"/>
                <w:lang w:eastAsia="en-US"/>
              </w:rPr>
            </w:pPr>
            <w:r>
              <w:rPr>
                <w:rFonts w:ascii="Tahoma" w:hAnsi="Tahoma" w:cs="Tahoma"/>
                <w:szCs w:val="22"/>
                <w:lang w:eastAsia="en-US"/>
              </w:rPr>
              <w:t>Krištof Mlakar</w:t>
            </w:r>
          </w:p>
        </w:tc>
      </w:tr>
    </w:tbl>
    <w:p w:rsidR="008D6EDC" w:rsidRDefault="008D6EDC" w:rsidP="00F81B10">
      <w:pPr>
        <w:keepNext/>
      </w:pPr>
    </w:p>
    <w:p w:rsidR="00AB34CD" w:rsidRDefault="00AB34CD" w:rsidP="00F81B10">
      <w:pPr>
        <w:keepNext/>
      </w:pPr>
    </w:p>
    <w:p w:rsidR="00AB34CD" w:rsidRDefault="00AB34CD" w:rsidP="00F81B10">
      <w:pPr>
        <w:keepNext/>
      </w:pPr>
    </w:p>
    <w:p w:rsidR="00AB34CD" w:rsidRDefault="00AB34CD" w:rsidP="00F81B10">
      <w:pPr>
        <w:keepNext/>
      </w:pPr>
    </w:p>
    <w:p w:rsidR="00AB34CD" w:rsidRDefault="00AB34CD" w:rsidP="00F81B10">
      <w:pPr>
        <w:keepNext/>
      </w:pPr>
    </w:p>
    <w:p w:rsidR="00AB34CD" w:rsidRDefault="00AB34CD" w:rsidP="00F81B10">
      <w:pPr>
        <w:keepNext/>
      </w:pPr>
    </w:p>
    <w:p w:rsidR="00AB34CD" w:rsidRDefault="00AB34CD" w:rsidP="00F81B10">
      <w:pPr>
        <w:keepNext/>
      </w:pPr>
    </w:p>
    <w:p w:rsidR="00445C19" w:rsidRDefault="00445C19" w:rsidP="00F81B10">
      <w:pPr>
        <w:keepNext/>
      </w:pPr>
    </w:p>
    <w:p w:rsidR="00445C19" w:rsidRDefault="00445C19" w:rsidP="00F81B10">
      <w:pPr>
        <w:keepNext/>
      </w:pPr>
    </w:p>
    <w:p w:rsidR="00445C19" w:rsidRDefault="00445C19" w:rsidP="00F81B10">
      <w:pPr>
        <w:keepNext/>
      </w:pPr>
    </w:p>
    <w:p w:rsidR="00445C19" w:rsidRDefault="00445C19" w:rsidP="00F81B10">
      <w:pPr>
        <w:keepNext/>
      </w:pPr>
    </w:p>
    <w:p w:rsidR="00445C19" w:rsidRDefault="00445C19" w:rsidP="00F81B10">
      <w:pPr>
        <w:keepNext/>
      </w:pPr>
    </w:p>
    <w:p w:rsidR="00445C19" w:rsidRDefault="00445C19" w:rsidP="00F81B10">
      <w:pPr>
        <w:keepNext/>
      </w:pPr>
    </w:p>
    <w:p w:rsidR="00445C19" w:rsidRDefault="00445C19" w:rsidP="00F81B10">
      <w:pPr>
        <w:keepNext/>
      </w:pPr>
    </w:p>
    <w:p w:rsidR="00445C19" w:rsidRDefault="00445C19" w:rsidP="00F81B10">
      <w:pPr>
        <w:keepNext/>
      </w:pPr>
    </w:p>
    <w:p w:rsidR="00FF0B6C" w:rsidRDefault="00FF0B6C" w:rsidP="00F81B10">
      <w:pPr>
        <w:keepNext/>
      </w:pPr>
    </w:p>
    <w:p w:rsidR="00FF0B6C" w:rsidRDefault="00FF0B6C" w:rsidP="00F81B10">
      <w:pPr>
        <w:keepNext/>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99"/>
        <w:gridCol w:w="906"/>
        <w:gridCol w:w="604"/>
      </w:tblGrid>
      <w:tr w:rsidR="00AB34CD" w:rsidRPr="00B66303" w:rsidTr="001410CF">
        <w:tc>
          <w:tcPr>
            <w:tcW w:w="8199" w:type="dxa"/>
            <w:tcBorders>
              <w:top w:val="single" w:sz="4" w:space="0" w:color="auto"/>
              <w:left w:val="single" w:sz="4" w:space="0" w:color="auto"/>
              <w:bottom w:val="single" w:sz="4" w:space="0" w:color="auto"/>
              <w:right w:val="single" w:sz="4" w:space="0" w:color="auto"/>
            </w:tcBorders>
          </w:tcPr>
          <w:p w:rsidR="00AB34CD" w:rsidRPr="00B66303" w:rsidRDefault="00AB34CD" w:rsidP="00F81B10">
            <w:pPr>
              <w:keepNext/>
              <w:rPr>
                <w:rFonts w:ascii="Tahoma" w:hAnsi="Tahoma" w:cs="Tahoma"/>
              </w:rPr>
            </w:pPr>
            <w:r>
              <w:rPr>
                <w:rFonts w:ascii="Tahoma" w:hAnsi="Tahoma" w:cs="Tahoma"/>
              </w:rPr>
              <w:lastRenderedPageBreak/>
              <w:t xml:space="preserve">          OSNUTEK POGODBE - JPE</w:t>
            </w:r>
          </w:p>
        </w:tc>
        <w:tc>
          <w:tcPr>
            <w:tcW w:w="906" w:type="dxa"/>
            <w:tcBorders>
              <w:top w:val="single" w:sz="4" w:space="0" w:color="auto"/>
              <w:left w:val="single" w:sz="4" w:space="0" w:color="auto"/>
              <w:bottom w:val="single" w:sz="4" w:space="0" w:color="auto"/>
              <w:right w:val="nil"/>
            </w:tcBorders>
          </w:tcPr>
          <w:p w:rsidR="00AB34CD" w:rsidRPr="00B66303" w:rsidRDefault="00AB34CD" w:rsidP="00F81B10">
            <w:pPr>
              <w:keepNext/>
              <w:jc w:val="right"/>
              <w:rPr>
                <w:rFonts w:ascii="Tahoma" w:hAnsi="Tahoma" w:cs="Tahoma"/>
                <w:b/>
              </w:rPr>
            </w:pPr>
            <w:r w:rsidRPr="00B66303">
              <w:rPr>
                <w:rFonts w:ascii="Tahoma" w:hAnsi="Tahoma" w:cs="Tahoma"/>
                <w:b/>
                <w:i/>
              </w:rPr>
              <w:t xml:space="preserve">Priloga </w:t>
            </w:r>
          </w:p>
        </w:tc>
        <w:tc>
          <w:tcPr>
            <w:tcW w:w="604" w:type="dxa"/>
            <w:tcBorders>
              <w:top w:val="single" w:sz="4" w:space="0" w:color="auto"/>
              <w:left w:val="nil"/>
              <w:bottom w:val="single" w:sz="4" w:space="0" w:color="auto"/>
            </w:tcBorders>
          </w:tcPr>
          <w:p w:rsidR="00AB34CD" w:rsidRPr="00B66303" w:rsidRDefault="00AB34CD" w:rsidP="00F81B10">
            <w:pPr>
              <w:keepNext/>
              <w:rPr>
                <w:rFonts w:ascii="Tahoma" w:hAnsi="Tahoma" w:cs="Tahoma"/>
                <w:b/>
                <w:i/>
              </w:rPr>
            </w:pPr>
            <w:r w:rsidRPr="00B66303">
              <w:rPr>
                <w:rFonts w:ascii="Tahoma" w:hAnsi="Tahoma" w:cs="Tahoma"/>
                <w:b/>
                <w:i/>
              </w:rPr>
              <w:t>5</w:t>
            </w:r>
            <w:r>
              <w:rPr>
                <w:rFonts w:ascii="Tahoma" w:hAnsi="Tahoma" w:cs="Tahoma"/>
                <w:b/>
                <w:i/>
              </w:rPr>
              <w:t>/3</w:t>
            </w:r>
          </w:p>
        </w:tc>
      </w:tr>
    </w:tbl>
    <w:p w:rsidR="00AB34CD" w:rsidRDefault="00AB34CD" w:rsidP="00F81B10">
      <w:pPr>
        <w:keepNext/>
      </w:pPr>
    </w:p>
    <w:p w:rsidR="00AB34CD" w:rsidRDefault="00AB34CD" w:rsidP="00F81B10">
      <w:pPr>
        <w:keepNext/>
      </w:pPr>
    </w:p>
    <w:p w:rsidR="00AB34CD" w:rsidRPr="0012075C" w:rsidRDefault="00AB34CD" w:rsidP="00F81B10">
      <w:pPr>
        <w:keepNext/>
        <w:widowControl w:val="0"/>
        <w:rPr>
          <w:rFonts w:ascii="Tahoma" w:hAnsi="Tahoma" w:cs="Tahoma"/>
          <w:b/>
          <w:color w:val="00B050"/>
        </w:rPr>
      </w:pPr>
    </w:p>
    <w:p w:rsidR="00AB34CD" w:rsidRPr="0012075C" w:rsidRDefault="00AB34CD" w:rsidP="00F81B10">
      <w:pPr>
        <w:keepNext/>
        <w:widowControl w:val="0"/>
        <w:rPr>
          <w:rFonts w:ascii="Tahoma" w:hAnsi="Tahoma" w:cs="Tahoma"/>
        </w:rPr>
      </w:pPr>
      <w:r w:rsidRPr="0012075C">
        <w:rPr>
          <w:rFonts w:ascii="Tahoma" w:hAnsi="Tahoma" w:cs="Tahoma"/>
        </w:rPr>
        <w:t xml:space="preserve">št. naročnika: </w:t>
      </w:r>
      <w:r w:rsidRPr="0012075C">
        <w:rPr>
          <w:rFonts w:ascii="Tahoma" w:hAnsi="Tahoma" w:cs="Tahoma"/>
          <w:lang w:val="en-GB"/>
        </w:rPr>
        <w:t xml:space="preserve">  </w:t>
      </w:r>
    </w:p>
    <w:p w:rsidR="00AB34CD" w:rsidRPr="0012075C" w:rsidRDefault="00AB34CD" w:rsidP="00F81B10">
      <w:pPr>
        <w:keepNext/>
        <w:widowControl w:val="0"/>
        <w:rPr>
          <w:rFonts w:ascii="Tahoma" w:hAnsi="Tahoma" w:cs="Tahoma"/>
        </w:rPr>
      </w:pPr>
      <w:r w:rsidRPr="0012075C">
        <w:rPr>
          <w:rFonts w:ascii="Tahoma" w:hAnsi="Tahoma" w:cs="Tahoma"/>
        </w:rPr>
        <w:t xml:space="preserve">št. izvajalca: </w:t>
      </w:r>
    </w:p>
    <w:p w:rsidR="00AB34CD" w:rsidRPr="0012075C" w:rsidRDefault="00AB34CD" w:rsidP="00F81B10">
      <w:pPr>
        <w:keepNext/>
        <w:widowControl w:val="0"/>
        <w:rPr>
          <w:rFonts w:ascii="Tahoma" w:hAnsi="Tahoma" w:cs="Tahoma"/>
        </w:rPr>
      </w:pPr>
    </w:p>
    <w:p w:rsidR="00AB34CD" w:rsidRPr="0012075C" w:rsidRDefault="00AB34CD" w:rsidP="00F81B10">
      <w:pPr>
        <w:keepNext/>
        <w:widowControl w:val="0"/>
        <w:jc w:val="both"/>
        <w:rPr>
          <w:rFonts w:ascii="Tahoma" w:hAnsi="Tahoma" w:cs="Tahoma"/>
        </w:rPr>
      </w:pPr>
      <w:r w:rsidRPr="0012075C">
        <w:rPr>
          <w:rFonts w:ascii="Tahoma" w:hAnsi="Tahoma" w:cs="Tahoma"/>
        </w:rPr>
        <w:t>za:</w:t>
      </w:r>
    </w:p>
    <w:p w:rsidR="00AB34CD" w:rsidRPr="0012075C" w:rsidRDefault="00AB34CD" w:rsidP="00F81B10">
      <w:pPr>
        <w:keepNext/>
        <w:widowControl w:val="0"/>
        <w:rPr>
          <w:rFonts w:ascii="Tahoma" w:hAnsi="Tahoma" w:cs="Tahoma"/>
        </w:rPr>
      </w:pPr>
      <w:r w:rsidRPr="0012075C">
        <w:rPr>
          <w:rFonts w:ascii="Tahoma" w:hAnsi="Tahoma" w:cs="Tahoma"/>
        </w:rPr>
        <w:t>ki jo sklenejo</w:t>
      </w:r>
    </w:p>
    <w:p w:rsidR="00AB34CD" w:rsidRPr="0012075C" w:rsidRDefault="00AB34CD" w:rsidP="00F81B10">
      <w:pPr>
        <w:keepNext/>
        <w:widowControl w:val="0"/>
        <w:tabs>
          <w:tab w:val="left" w:pos="1702"/>
        </w:tabs>
        <w:ind w:left="1701" w:hanging="1701"/>
        <w:rPr>
          <w:rFonts w:ascii="Tahoma" w:hAnsi="Tahoma" w:cs="Tahoma"/>
        </w:rPr>
      </w:pPr>
    </w:p>
    <w:p w:rsidR="00AB34CD" w:rsidRPr="0012075C" w:rsidRDefault="00AB34CD" w:rsidP="00F81B10">
      <w:pPr>
        <w:keepNext/>
        <w:widowControl w:val="0"/>
        <w:ind w:left="2124" w:hanging="2124"/>
        <w:jc w:val="both"/>
        <w:rPr>
          <w:rFonts w:ascii="Tahoma" w:hAnsi="Tahoma" w:cs="Tahoma"/>
        </w:rPr>
      </w:pPr>
      <w:r w:rsidRPr="0012075C">
        <w:rPr>
          <w:rFonts w:ascii="Tahoma" w:hAnsi="Tahoma" w:cs="Tahoma"/>
        </w:rPr>
        <w:t>NAROČNIK:</w:t>
      </w:r>
      <w:r w:rsidRPr="0012075C">
        <w:rPr>
          <w:rFonts w:ascii="Tahoma" w:hAnsi="Tahoma" w:cs="Tahoma"/>
        </w:rPr>
        <w:tab/>
        <w:t xml:space="preserve">JAVNO PODJETJE ENERGETIKA LJUBLJANA, d.o.o. , Verovškova </w:t>
      </w:r>
      <w:r w:rsidR="00547C58">
        <w:rPr>
          <w:rFonts w:ascii="Tahoma" w:hAnsi="Tahoma" w:cs="Tahoma"/>
        </w:rPr>
        <w:t xml:space="preserve">ulica </w:t>
      </w:r>
      <w:r w:rsidRPr="0012075C">
        <w:rPr>
          <w:rFonts w:ascii="Tahoma" w:hAnsi="Tahoma" w:cs="Tahoma"/>
        </w:rPr>
        <w:t>62, 1000 LJUBLJANA, ki ga zastopa direktor Samo Lozej (v nadaljevanju: naročnik).</w:t>
      </w:r>
    </w:p>
    <w:p w:rsidR="00AB34CD" w:rsidRPr="0012075C" w:rsidRDefault="00AB34CD" w:rsidP="00F81B10">
      <w:pPr>
        <w:keepNext/>
        <w:widowControl w:val="0"/>
        <w:tabs>
          <w:tab w:val="left" w:pos="1702"/>
        </w:tabs>
        <w:ind w:left="1701" w:hanging="1701"/>
        <w:rPr>
          <w:rFonts w:ascii="Tahoma" w:hAnsi="Tahoma" w:cs="Tahoma"/>
        </w:rPr>
      </w:pPr>
    </w:p>
    <w:p w:rsidR="00AB34CD" w:rsidRPr="0012075C" w:rsidRDefault="00AB34CD" w:rsidP="00F81B10">
      <w:pPr>
        <w:keepNext/>
        <w:widowControl w:val="0"/>
        <w:tabs>
          <w:tab w:val="left" w:pos="1702"/>
        </w:tabs>
        <w:ind w:left="1701" w:hanging="1701"/>
        <w:rPr>
          <w:rFonts w:ascii="Tahoma" w:hAnsi="Tahoma" w:cs="Tahoma"/>
        </w:rPr>
      </w:pPr>
      <w:r w:rsidRPr="0012075C">
        <w:rPr>
          <w:rFonts w:ascii="Tahoma" w:hAnsi="Tahoma" w:cs="Tahoma"/>
        </w:rPr>
        <w:tab/>
      </w:r>
      <w:r w:rsidRPr="0012075C">
        <w:rPr>
          <w:rFonts w:ascii="Tahoma" w:hAnsi="Tahoma" w:cs="Tahoma"/>
        </w:rPr>
        <w:tab/>
      </w:r>
      <w:r w:rsidRPr="0012075C">
        <w:rPr>
          <w:rFonts w:ascii="Tahoma" w:hAnsi="Tahoma" w:cs="Tahoma"/>
        </w:rPr>
        <w:tab/>
        <w:t>identifikacijska št. za DDV:</w:t>
      </w:r>
      <w:r w:rsidRPr="0012075C">
        <w:rPr>
          <w:rFonts w:ascii="Tahoma" w:hAnsi="Tahoma" w:cs="Tahoma"/>
        </w:rPr>
        <w:tab/>
        <w:t>SI23034033</w:t>
      </w:r>
    </w:p>
    <w:p w:rsidR="00AB34CD" w:rsidRPr="0012075C" w:rsidRDefault="00AB34CD" w:rsidP="00F81B10">
      <w:pPr>
        <w:keepNext/>
        <w:widowControl w:val="0"/>
        <w:tabs>
          <w:tab w:val="left" w:pos="1702"/>
        </w:tabs>
        <w:ind w:left="1701" w:hanging="1701"/>
        <w:rPr>
          <w:rFonts w:ascii="Tahoma" w:hAnsi="Tahoma" w:cs="Tahoma"/>
        </w:rPr>
      </w:pPr>
      <w:r w:rsidRPr="0012075C">
        <w:rPr>
          <w:rFonts w:ascii="Tahoma" w:hAnsi="Tahoma" w:cs="Tahoma"/>
        </w:rPr>
        <w:tab/>
      </w:r>
      <w:r w:rsidRPr="0012075C">
        <w:rPr>
          <w:rFonts w:ascii="Tahoma" w:hAnsi="Tahoma" w:cs="Tahoma"/>
        </w:rPr>
        <w:tab/>
      </w:r>
      <w:r w:rsidRPr="0012075C">
        <w:rPr>
          <w:rFonts w:ascii="Tahoma" w:hAnsi="Tahoma" w:cs="Tahoma"/>
        </w:rPr>
        <w:tab/>
      </w:r>
    </w:p>
    <w:p w:rsidR="00AB34CD" w:rsidRPr="0012075C" w:rsidRDefault="00AB34CD" w:rsidP="00F81B10">
      <w:pPr>
        <w:keepNext/>
        <w:widowControl w:val="0"/>
        <w:rPr>
          <w:rFonts w:ascii="Tahoma" w:hAnsi="Tahoma" w:cs="Tahoma"/>
        </w:rPr>
      </w:pPr>
      <w:r w:rsidRPr="0012075C">
        <w:rPr>
          <w:rFonts w:ascii="Tahoma" w:hAnsi="Tahoma" w:cs="Tahoma"/>
        </w:rPr>
        <w:t>in</w:t>
      </w:r>
    </w:p>
    <w:p w:rsidR="00AB34CD" w:rsidRPr="0012075C" w:rsidRDefault="00AB34CD" w:rsidP="00F81B10">
      <w:pPr>
        <w:keepNext/>
        <w:widowControl w:val="0"/>
        <w:tabs>
          <w:tab w:val="left" w:pos="360"/>
        </w:tabs>
        <w:jc w:val="both"/>
        <w:rPr>
          <w:rFonts w:ascii="Tahoma" w:hAnsi="Tahoma" w:cs="Tahoma"/>
        </w:rPr>
      </w:pPr>
      <w:r w:rsidRPr="0012075C">
        <w:rPr>
          <w:rFonts w:ascii="Tahoma" w:hAnsi="Tahoma" w:cs="Tahoma"/>
        </w:rPr>
        <w:tab/>
      </w:r>
    </w:p>
    <w:p w:rsidR="00AB34CD" w:rsidRPr="0012075C" w:rsidRDefault="00AB34CD" w:rsidP="00F81B10">
      <w:pPr>
        <w:keepNext/>
        <w:widowControl w:val="0"/>
        <w:tabs>
          <w:tab w:val="left" w:pos="1702"/>
        </w:tabs>
        <w:ind w:left="2160" w:hanging="2160"/>
        <w:jc w:val="both"/>
        <w:rPr>
          <w:rFonts w:ascii="Tahoma" w:hAnsi="Tahoma" w:cs="Tahoma"/>
        </w:rPr>
      </w:pPr>
      <w:r w:rsidRPr="0012075C">
        <w:rPr>
          <w:rFonts w:ascii="Tahoma" w:hAnsi="Tahoma" w:cs="Tahoma"/>
        </w:rPr>
        <w:t>IZVAJALEC:              _______________ , ki ga zastopa direktor ______________</w:t>
      </w:r>
    </w:p>
    <w:p w:rsidR="00AB34CD" w:rsidRPr="0012075C" w:rsidRDefault="00AB34CD" w:rsidP="00F81B10">
      <w:pPr>
        <w:keepNext/>
        <w:widowControl w:val="0"/>
        <w:tabs>
          <w:tab w:val="left" w:pos="1702"/>
        </w:tabs>
        <w:jc w:val="both"/>
        <w:rPr>
          <w:rFonts w:ascii="Tahoma" w:hAnsi="Tahoma" w:cs="Tahoma"/>
        </w:rPr>
      </w:pPr>
    </w:p>
    <w:p w:rsidR="00AB34CD" w:rsidRPr="0012075C" w:rsidRDefault="00AB34CD" w:rsidP="00F81B10">
      <w:pPr>
        <w:keepNext/>
        <w:widowControl w:val="0"/>
        <w:tabs>
          <w:tab w:val="left" w:pos="1702"/>
        </w:tabs>
        <w:jc w:val="both"/>
        <w:rPr>
          <w:rFonts w:ascii="Tahoma" w:hAnsi="Tahoma" w:cs="Tahoma"/>
        </w:rPr>
      </w:pPr>
      <w:r w:rsidRPr="0012075C">
        <w:rPr>
          <w:rFonts w:ascii="Tahoma" w:hAnsi="Tahoma" w:cs="Tahoma"/>
        </w:rPr>
        <w:tab/>
      </w:r>
      <w:r w:rsidRPr="0012075C">
        <w:rPr>
          <w:rFonts w:ascii="Tahoma" w:hAnsi="Tahoma" w:cs="Tahoma"/>
        </w:rPr>
        <w:tab/>
        <w:t xml:space="preserve">TRR:  </w:t>
      </w:r>
    </w:p>
    <w:p w:rsidR="00AB34CD" w:rsidRPr="0012075C" w:rsidRDefault="00AB34CD" w:rsidP="00F81B10">
      <w:pPr>
        <w:keepNext/>
        <w:widowControl w:val="0"/>
        <w:tabs>
          <w:tab w:val="left" w:pos="1702"/>
        </w:tabs>
        <w:jc w:val="both"/>
        <w:rPr>
          <w:rFonts w:ascii="Tahoma" w:hAnsi="Tahoma" w:cs="Tahoma"/>
        </w:rPr>
      </w:pPr>
      <w:r w:rsidRPr="0012075C">
        <w:rPr>
          <w:rFonts w:ascii="Tahoma" w:hAnsi="Tahoma" w:cs="Tahoma"/>
        </w:rPr>
        <w:tab/>
      </w:r>
      <w:r w:rsidRPr="0012075C">
        <w:rPr>
          <w:rFonts w:ascii="Tahoma" w:hAnsi="Tahoma" w:cs="Tahoma"/>
        </w:rPr>
        <w:tab/>
        <w:t xml:space="preserve">Matična številka: </w:t>
      </w:r>
    </w:p>
    <w:p w:rsidR="00AB34CD" w:rsidRPr="0012075C" w:rsidRDefault="00AB34CD" w:rsidP="00F81B10">
      <w:pPr>
        <w:keepNext/>
        <w:widowControl w:val="0"/>
        <w:tabs>
          <w:tab w:val="left" w:pos="1702"/>
        </w:tabs>
        <w:jc w:val="both"/>
        <w:rPr>
          <w:rFonts w:ascii="Tahoma" w:hAnsi="Tahoma" w:cs="Tahoma"/>
        </w:rPr>
      </w:pPr>
      <w:r w:rsidRPr="0012075C">
        <w:rPr>
          <w:rFonts w:ascii="Tahoma" w:hAnsi="Tahoma" w:cs="Tahoma"/>
        </w:rPr>
        <w:t xml:space="preserve"> </w:t>
      </w:r>
      <w:r w:rsidRPr="0012075C">
        <w:rPr>
          <w:rFonts w:ascii="Tahoma" w:hAnsi="Tahoma" w:cs="Tahoma"/>
        </w:rPr>
        <w:tab/>
      </w:r>
      <w:r w:rsidRPr="0012075C">
        <w:rPr>
          <w:rFonts w:ascii="Tahoma" w:hAnsi="Tahoma" w:cs="Tahoma"/>
        </w:rPr>
        <w:tab/>
        <w:t xml:space="preserve">Identifikacijska številka za DDV: </w:t>
      </w:r>
    </w:p>
    <w:p w:rsidR="00AB34CD" w:rsidRPr="0012075C" w:rsidRDefault="00AB34CD" w:rsidP="00F81B10">
      <w:pPr>
        <w:keepNext/>
        <w:widowControl w:val="0"/>
        <w:tabs>
          <w:tab w:val="left" w:pos="1702"/>
        </w:tabs>
        <w:jc w:val="both"/>
        <w:rPr>
          <w:rFonts w:ascii="Tahoma" w:hAnsi="Tahoma" w:cs="Tahoma"/>
        </w:rPr>
      </w:pPr>
      <w:r w:rsidRPr="0012075C">
        <w:rPr>
          <w:rFonts w:ascii="Tahoma" w:hAnsi="Tahoma" w:cs="Tahoma"/>
        </w:rPr>
        <w:tab/>
      </w:r>
    </w:p>
    <w:p w:rsidR="00AB34CD" w:rsidRPr="0012075C" w:rsidRDefault="00AB34CD" w:rsidP="00F81B10">
      <w:pPr>
        <w:keepNext/>
        <w:widowControl w:val="0"/>
        <w:jc w:val="both"/>
        <w:rPr>
          <w:rFonts w:ascii="Tahoma" w:hAnsi="Tahoma" w:cs="Tahoma"/>
        </w:rPr>
      </w:pPr>
    </w:p>
    <w:p w:rsidR="00AB34CD" w:rsidRPr="0012075C" w:rsidRDefault="00AB34CD" w:rsidP="00F81B10">
      <w:pPr>
        <w:keepNext/>
        <w:widowControl w:val="0"/>
        <w:numPr>
          <w:ilvl w:val="0"/>
          <w:numId w:val="46"/>
        </w:numPr>
        <w:tabs>
          <w:tab w:val="left" w:pos="540"/>
        </w:tabs>
        <w:jc w:val="center"/>
        <w:rPr>
          <w:rFonts w:ascii="Tahoma" w:hAnsi="Tahoma" w:cs="Tahoma"/>
        </w:rPr>
      </w:pPr>
      <w:r w:rsidRPr="0012075C">
        <w:rPr>
          <w:rFonts w:ascii="Tahoma" w:hAnsi="Tahoma" w:cs="Tahoma"/>
        </w:rPr>
        <w:t>UVODNE DOLOČBE</w:t>
      </w:r>
    </w:p>
    <w:p w:rsidR="00AB34CD" w:rsidRPr="0012075C" w:rsidRDefault="00AB34CD" w:rsidP="00F81B10">
      <w:pPr>
        <w:keepNext/>
        <w:widowControl w:val="0"/>
        <w:jc w:val="center"/>
        <w:rPr>
          <w:rFonts w:ascii="Tahoma" w:hAnsi="Tahoma" w:cs="Tahoma"/>
        </w:rPr>
      </w:pPr>
    </w:p>
    <w:p w:rsidR="00AB34CD" w:rsidRPr="0012075C" w:rsidRDefault="00AB34CD" w:rsidP="00F81B10">
      <w:pPr>
        <w:keepNext/>
        <w:widowControl w:val="0"/>
        <w:numPr>
          <w:ilvl w:val="0"/>
          <w:numId w:val="45"/>
        </w:numPr>
        <w:jc w:val="center"/>
        <w:rPr>
          <w:rFonts w:ascii="Tahoma" w:hAnsi="Tahoma" w:cs="Tahoma"/>
        </w:rPr>
      </w:pPr>
      <w:r w:rsidRPr="0012075C">
        <w:rPr>
          <w:rFonts w:ascii="Tahoma" w:hAnsi="Tahoma" w:cs="Tahoma"/>
        </w:rPr>
        <w:t>člen</w:t>
      </w:r>
    </w:p>
    <w:p w:rsidR="00AB34CD" w:rsidRPr="0012075C" w:rsidRDefault="00AB34CD" w:rsidP="00F81B10">
      <w:pPr>
        <w:keepNext/>
        <w:widowControl w:val="0"/>
        <w:jc w:val="both"/>
        <w:rPr>
          <w:rFonts w:ascii="Tahoma" w:hAnsi="Tahoma" w:cs="Tahoma"/>
        </w:rPr>
      </w:pPr>
    </w:p>
    <w:p w:rsidR="00FF0B6C" w:rsidRPr="0012075C" w:rsidRDefault="00FF0B6C" w:rsidP="00FF0B6C">
      <w:pPr>
        <w:keepNext/>
        <w:widowControl w:val="0"/>
        <w:jc w:val="both"/>
        <w:rPr>
          <w:rFonts w:ascii="Tahoma" w:hAnsi="Tahoma" w:cs="Tahoma"/>
        </w:rPr>
      </w:pPr>
      <w:r>
        <w:rPr>
          <w:rFonts w:ascii="Tahoma" w:hAnsi="Tahoma" w:cs="Tahoma"/>
        </w:rPr>
        <w:t xml:space="preserve">Pogodbeni stranki uvodoma sporazumno ugotavljata, da je JAVNI HOLDING Ljubljana, d.o.o., Verovškova ulica 70, 1000 Ljubljana na podlagi pooblastila naročnika, izvedel postopek oddaje javnega naročila št. </w:t>
      </w:r>
      <w:r>
        <w:rPr>
          <w:rFonts w:ascii="Tahoma" w:hAnsi="Tahoma" w:cs="Tahoma"/>
          <w:b/>
        </w:rPr>
        <w:t>JHL-30/18</w:t>
      </w:r>
      <w:r>
        <w:rPr>
          <w:rFonts w:ascii="Tahoma" w:hAnsi="Tahoma" w:cs="Tahoma"/>
        </w:rPr>
        <w:t xml:space="preserve"> po odprtem postopku, v skladu s 40. členom Zakona o javnem naročanju (Uradni list RS, št. 91/15 in 14/18; v nadaljevanju: ZJN-3), objavljenim na Portalu javnih naročil dne ………….., pod št. objave ………………………………………, z namenom sklenitve pogodbe za »______________________________«, in sicer za obdobje od dneva sklenitve pogodbe do izpolnitve vseh obveznosti iz pogodbe.</w:t>
      </w:r>
    </w:p>
    <w:p w:rsidR="00AB34CD" w:rsidRPr="0012075C" w:rsidRDefault="00AB34CD" w:rsidP="00F81B10">
      <w:pPr>
        <w:keepNext/>
        <w:widowControl w:val="0"/>
        <w:jc w:val="both"/>
        <w:rPr>
          <w:rFonts w:ascii="Tahoma" w:hAnsi="Tahoma" w:cs="Tahoma"/>
        </w:rPr>
      </w:pPr>
    </w:p>
    <w:p w:rsidR="00AB34CD" w:rsidRPr="0012075C" w:rsidRDefault="00AB34CD" w:rsidP="00F81B10">
      <w:pPr>
        <w:keepNext/>
        <w:widowControl w:val="0"/>
        <w:numPr>
          <w:ilvl w:val="0"/>
          <w:numId w:val="46"/>
        </w:numPr>
        <w:tabs>
          <w:tab w:val="left" w:pos="540"/>
        </w:tabs>
        <w:jc w:val="center"/>
        <w:rPr>
          <w:rFonts w:ascii="Tahoma" w:hAnsi="Tahoma" w:cs="Tahoma"/>
        </w:rPr>
      </w:pPr>
      <w:r w:rsidRPr="0012075C">
        <w:rPr>
          <w:rFonts w:ascii="Tahoma" w:hAnsi="Tahoma" w:cs="Tahoma"/>
        </w:rPr>
        <w:t>PREDMET POGODBE</w:t>
      </w:r>
    </w:p>
    <w:p w:rsidR="00AB34CD" w:rsidRPr="0012075C" w:rsidRDefault="00AB34CD" w:rsidP="00F81B10">
      <w:pPr>
        <w:keepNext/>
        <w:widowControl w:val="0"/>
        <w:tabs>
          <w:tab w:val="left" w:pos="709"/>
          <w:tab w:val="left" w:pos="1702"/>
        </w:tabs>
        <w:jc w:val="center"/>
        <w:rPr>
          <w:rFonts w:ascii="Tahoma" w:hAnsi="Tahoma" w:cs="Tahoma"/>
        </w:rPr>
      </w:pPr>
    </w:p>
    <w:p w:rsidR="00AB34CD" w:rsidRPr="0012075C" w:rsidRDefault="00AB34CD" w:rsidP="00F81B10">
      <w:pPr>
        <w:keepNext/>
        <w:widowControl w:val="0"/>
        <w:numPr>
          <w:ilvl w:val="0"/>
          <w:numId w:val="45"/>
        </w:numPr>
        <w:jc w:val="center"/>
        <w:rPr>
          <w:rFonts w:ascii="Tahoma" w:hAnsi="Tahoma" w:cs="Tahoma"/>
        </w:rPr>
      </w:pPr>
      <w:r w:rsidRPr="0012075C">
        <w:rPr>
          <w:rFonts w:ascii="Tahoma" w:hAnsi="Tahoma" w:cs="Tahoma"/>
        </w:rPr>
        <w:t>člen</w:t>
      </w:r>
    </w:p>
    <w:p w:rsidR="00AB34CD" w:rsidRPr="0012075C" w:rsidRDefault="00AB34CD" w:rsidP="00F81B10">
      <w:pPr>
        <w:keepNext/>
        <w:widowControl w:val="0"/>
        <w:ind w:left="360"/>
        <w:jc w:val="center"/>
        <w:rPr>
          <w:rFonts w:ascii="Tahoma" w:hAnsi="Tahoma" w:cs="Tahoma"/>
        </w:rPr>
      </w:pPr>
    </w:p>
    <w:p w:rsidR="00AB34CD" w:rsidRPr="0012075C" w:rsidRDefault="00AB34CD" w:rsidP="00F81B10">
      <w:pPr>
        <w:keepNext/>
        <w:widowControl w:val="0"/>
        <w:spacing w:before="100" w:beforeAutospacing="1" w:after="100" w:afterAutospacing="1"/>
        <w:jc w:val="both"/>
        <w:rPr>
          <w:rFonts w:ascii="Tahoma" w:hAnsi="Tahoma" w:cs="Tahoma"/>
        </w:rPr>
      </w:pPr>
      <w:r w:rsidRPr="0012075C">
        <w:rPr>
          <w:rFonts w:ascii="Tahoma" w:hAnsi="Tahoma" w:cs="Tahoma"/>
        </w:rPr>
        <w:t xml:space="preserve">S to pogodbo naročnik odda, izvajalec pa prevzame v izvedbo </w:t>
      </w:r>
      <w:r>
        <w:rPr>
          <w:rFonts w:ascii="Tahoma" w:hAnsi="Tahoma" w:cs="Tahoma"/>
        </w:rPr>
        <w:t>_____________</w:t>
      </w:r>
      <w:r w:rsidRPr="0012075C">
        <w:rPr>
          <w:rFonts w:ascii="Tahoma" w:hAnsi="Tahoma" w:cs="Tahoma"/>
          <w:color w:val="000000"/>
        </w:rPr>
        <w:t xml:space="preserve"> po projektni dokumentaciji </w:t>
      </w:r>
      <w:r w:rsidRPr="0012075C">
        <w:rPr>
          <w:rFonts w:ascii="Tahoma" w:hAnsi="Tahoma"/>
          <w:b/>
          <w:bCs/>
        </w:rPr>
        <w:t>________</w:t>
      </w:r>
      <w:r w:rsidRPr="0012075C">
        <w:rPr>
          <w:rFonts w:ascii="Tahoma" w:hAnsi="Tahoma" w:cs="Tahoma"/>
          <w:color w:val="000000"/>
        </w:rPr>
        <w:t xml:space="preserve">, PZI št. </w:t>
      </w:r>
      <w:r w:rsidRPr="0012075C">
        <w:rPr>
          <w:rFonts w:ascii="Tahoma" w:hAnsi="Tahoma"/>
          <w:b/>
          <w:bCs/>
        </w:rPr>
        <w:t>________</w:t>
      </w:r>
      <w:r w:rsidRPr="0012075C">
        <w:rPr>
          <w:rFonts w:ascii="Tahoma" w:hAnsi="Tahoma" w:cs="Tahoma"/>
          <w:color w:val="000000"/>
        </w:rPr>
        <w:t xml:space="preserve">z dne, katerega je izdelal naročnik. </w:t>
      </w:r>
    </w:p>
    <w:p w:rsidR="00AB34CD" w:rsidRPr="0012075C" w:rsidRDefault="00AB34CD" w:rsidP="00F81B10">
      <w:pPr>
        <w:keepNext/>
        <w:widowControl w:val="0"/>
        <w:jc w:val="both"/>
        <w:rPr>
          <w:rFonts w:ascii="Tahoma" w:hAnsi="Tahoma"/>
        </w:rPr>
      </w:pPr>
    </w:p>
    <w:p w:rsidR="00AB34CD" w:rsidRPr="0012075C" w:rsidRDefault="00AB34CD" w:rsidP="00F81B10">
      <w:pPr>
        <w:keepNext/>
        <w:widowControl w:val="0"/>
        <w:numPr>
          <w:ilvl w:val="0"/>
          <w:numId w:val="46"/>
        </w:numPr>
        <w:tabs>
          <w:tab w:val="left" w:pos="540"/>
        </w:tabs>
        <w:jc w:val="center"/>
        <w:rPr>
          <w:rFonts w:ascii="Tahoma" w:hAnsi="Tahoma" w:cs="Tahoma"/>
        </w:rPr>
      </w:pPr>
      <w:r w:rsidRPr="0012075C">
        <w:rPr>
          <w:rFonts w:ascii="Tahoma" w:hAnsi="Tahoma" w:cs="Tahoma"/>
        </w:rPr>
        <w:t>POGODBENA VREDNOST DEL</w:t>
      </w:r>
    </w:p>
    <w:p w:rsidR="00AB34CD" w:rsidRPr="0012075C" w:rsidRDefault="00AB34CD" w:rsidP="00F81B10">
      <w:pPr>
        <w:keepNext/>
        <w:widowControl w:val="0"/>
        <w:tabs>
          <w:tab w:val="left" w:pos="709"/>
          <w:tab w:val="left" w:pos="1702"/>
        </w:tabs>
        <w:ind w:left="1701" w:hanging="1701"/>
        <w:jc w:val="center"/>
        <w:rPr>
          <w:rFonts w:ascii="Tahoma" w:hAnsi="Tahoma" w:cs="Tahoma"/>
        </w:rPr>
      </w:pPr>
    </w:p>
    <w:p w:rsidR="00AB34CD" w:rsidRPr="0012075C" w:rsidRDefault="00AB34CD" w:rsidP="00F81B10">
      <w:pPr>
        <w:keepNext/>
        <w:widowControl w:val="0"/>
        <w:numPr>
          <w:ilvl w:val="0"/>
          <w:numId w:val="45"/>
        </w:numPr>
        <w:jc w:val="center"/>
        <w:rPr>
          <w:rFonts w:ascii="Tahoma" w:hAnsi="Tahoma" w:cs="Tahoma"/>
        </w:rPr>
      </w:pPr>
      <w:r w:rsidRPr="0012075C">
        <w:rPr>
          <w:rFonts w:ascii="Tahoma" w:hAnsi="Tahoma" w:cs="Tahoma"/>
        </w:rPr>
        <w:t>člen</w:t>
      </w:r>
    </w:p>
    <w:p w:rsidR="00AB34CD" w:rsidRPr="0012075C" w:rsidRDefault="00AB34CD" w:rsidP="00F81B10">
      <w:pPr>
        <w:keepNext/>
        <w:widowControl w:val="0"/>
        <w:jc w:val="both"/>
        <w:rPr>
          <w:rFonts w:ascii="Tahoma" w:hAnsi="Tahoma" w:cs="Tahoma"/>
        </w:rPr>
      </w:pPr>
    </w:p>
    <w:p w:rsidR="00FF0B6C" w:rsidRPr="0012075C" w:rsidRDefault="00FF0B6C" w:rsidP="00FF0B6C">
      <w:pPr>
        <w:keepNext/>
        <w:widowControl w:val="0"/>
        <w:jc w:val="both"/>
        <w:rPr>
          <w:rFonts w:ascii="Tahoma" w:hAnsi="Tahoma"/>
          <w:color w:val="000000" w:themeColor="text1"/>
        </w:rPr>
      </w:pPr>
      <w:r w:rsidRPr="0012075C">
        <w:rPr>
          <w:rFonts w:ascii="Tahoma" w:hAnsi="Tahoma" w:cs="Tahoma"/>
          <w:color w:val="000000" w:themeColor="text1"/>
        </w:rPr>
        <w:t xml:space="preserve">Pogodbena vrednost del je </w:t>
      </w:r>
      <w:r>
        <w:rPr>
          <w:rFonts w:ascii="Tahoma" w:hAnsi="Tahoma" w:cs="Tahoma"/>
          <w:color w:val="000000" w:themeColor="text1"/>
        </w:rPr>
        <w:t xml:space="preserve">okvirna </w:t>
      </w:r>
      <w:r w:rsidRPr="0012075C">
        <w:rPr>
          <w:rFonts w:ascii="Tahoma" w:hAnsi="Tahoma" w:cs="Tahoma"/>
          <w:color w:val="000000" w:themeColor="text1"/>
        </w:rPr>
        <w:t xml:space="preserve">in določena na podlagi sprejete ponudbe </w:t>
      </w:r>
      <w:r>
        <w:rPr>
          <w:rFonts w:ascii="Tahoma" w:hAnsi="Tahoma" w:cs="Tahoma"/>
          <w:color w:val="000000" w:themeColor="text1"/>
        </w:rPr>
        <w:t xml:space="preserve">izvajalca, št. …………. z dne ……. (v nadaljevanju: ponudba) </w:t>
      </w:r>
      <w:r w:rsidRPr="0012075C">
        <w:rPr>
          <w:rFonts w:ascii="Tahoma" w:hAnsi="Tahoma" w:cs="Tahoma"/>
          <w:color w:val="000000" w:themeColor="text1"/>
        </w:rPr>
        <w:t xml:space="preserve">ter v skladu s ponudbenim predračunom </w:t>
      </w:r>
      <w:r>
        <w:rPr>
          <w:rFonts w:ascii="Tahoma" w:hAnsi="Tahoma" w:cs="Tahoma"/>
          <w:color w:val="000000" w:themeColor="text1"/>
        </w:rPr>
        <w:t xml:space="preserve">izvajalca z dne …………….. </w:t>
      </w:r>
      <w:r w:rsidRPr="0012075C">
        <w:rPr>
          <w:rFonts w:ascii="Tahoma" w:hAnsi="Tahoma" w:cs="Tahoma"/>
          <w:color w:val="000000" w:themeColor="text1"/>
        </w:rPr>
        <w:t>znaša v neto vrednosti:</w:t>
      </w:r>
      <w:r w:rsidRPr="0012075C">
        <w:rPr>
          <w:rFonts w:ascii="Tahoma" w:hAnsi="Tahoma"/>
          <w:color w:val="000000" w:themeColor="text1"/>
        </w:rPr>
        <w:t xml:space="preserve">  </w:t>
      </w:r>
    </w:p>
    <w:p w:rsidR="00AB34CD" w:rsidRPr="0012075C" w:rsidRDefault="00AB34CD" w:rsidP="00F81B10">
      <w:pPr>
        <w:keepNext/>
        <w:widowControl w:val="0"/>
        <w:jc w:val="both"/>
        <w:rPr>
          <w:rFonts w:ascii="Tahoma" w:hAnsi="Tahoma" w:cs="Tahoma"/>
        </w:rPr>
      </w:pPr>
    </w:p>
    <w:p w:rsidR="00AB34CD" w:rsidRPr="0012075C" w:rsidRDefault="00AB34CD" w:rsidP="00F81B10">
      <w:pPr>
        <w:keepNext/>
        <w:widowControl w:val="0"/>
        <w:tabs>
          <w:tab w:val="left" w:pos="1418"/>
          <w:tab w:val="left" w:pos="1702"/>
        </w:tabs>
        <w:ind w:right="-113"/>
        <w:jc w:val="both"/>
        <w:rPr>
          <w:rFonts w:ascii="Tahoma" w:hAnsi="Tahoma"/>
        </w:rPr>
      </w:pPr>
      <w:r w:rsidRPr="0012075C">
        <w:rPr>
          <w:rFonts w:ascii="Tahoma" w:hAnsi="Tahoma"/>
        </w:rPr>
        <w:tab/>
      </w:r>
      <w:r w:rsidRPr="0012075C">
        <w:rPr>
          <w:rFonts w:ascii="Tahoma" w:hAnsi="Tahoma"/>
        </w:rPr>
        <w:tab/>
      </w:r>
      <w:r w:rsidRPr="0012075C">
        <w:rPr>
          <w:rFonts w:ascii="Tahoma" w:hAnsi="Tahoma"/>
        </w:rPr>
        <w:tab/>
      </w:r>
      <w:r w:rsidRPr="0012075C">
        <w:rPr>
          <w:rFonts w:ascii="Tahoma" w:hAnsi="Tahoma"/>
        </w:rPr>
        <w:tab/>
      </w:r>
      <w:r w:rsidRPr="0012075C">
        <w:rPr>
          <w:rFonts w:ascii="Tahoma" w:hAnsi="Tahoma"/>
        </w:rPr>
        <w:tab/>
        <w:t>__________________ EUR brez DDV</w:t>
      </w:r>
    </w:p>
    <w:p w:rsidR="00AB34CD" w:rsidRPr="0012075C" w:rsidRDefault="00AB34CD" w:rsidP="00F81B10">
      <w:pPr>
        <w:keepNext/>
        <w:widowControl w:val="0"/>
        <w:tabs>
          <w:tab w:val="left" w:pos="1418"/>
          <w:tab w:val="left" w:pos="1702"/>
        </w:tabs>
        <w:ind w:right="-113"/>
        <w:jc w:val="both"/>
        <w:rPr>
          <w:rFonts w:ascii="Tahoma" w:hAnsi="Tahoma"/>
        </w:rPr>
      </w:pPr>
      <w:r w:rsidRPr="0012075C">
        <w:rPr>
          <w:rFonts w:ascii="Tahoma" w:hAnsi="Tahoma"/>
        </w:rPr>
        <w:t xml:space="preserve">                                         </w:t>
      </w:r>
    </w:p>
    <w:p w:rsidR="00AB34CD" w:rsidRPr="0012075C" w:rsidRDefault="00AB34CD" w:rsidP="00F81B10">
      <w:pPr>
        <w:keepNext/>
        <w:widowControl w:val="0"/>
        <w:jc w:val="both"/>
        <w:rPr>
          <w:rFonts w:ascii="Tahoma" w:hAnsi="Tahoma" w:cs="Tahoma"/>
          <w:color w:val="FF0000"/>
        </w:rPr>
      </w:pPr>
    </w:p>
    <w:p w:rsidR="00AB34CD" w:rsidRPr="0012075C" w:rsidRDefault="00AB34CD" w:rsidP="00F81B10">
      <w:pPr>
        <w:keepNext/>
        <w:widowControl w:val="0"/>
        <w:jc w:val="both"/>
        <w:rPr>
          <w:rFonts w:ascii="Tahoma" w:hAnsi="Tahoma" w:cs="Tahoma"/>
        </w:rPr>
      </w:pPr>
      <w:r w:rsidRPr="0012075C">
        <w:rPr>
          <w:rFonts w:ascii="Tahoma" w:hAnsi="Tahoma" w:cs="Tahoma"/>
        </w:rPr>
        <w:t>DDV se obračuna v skladu z Zakonom o davku na dodano vrednost (ZDDV-1).</w:t>
      </w:r>
    </w:p>
    <w:p w:rsidR="00AB34CD" w:rsidRPr="0012075C" w:rsidRDefault="00AB34CD" w:rsidP="00F81B10">
      <w:pPr>
        <w:keepNext/>
        <w:widowControl w:val="0"/>
        <w:jc w:val="both"/>
        <w:rPr>
          <w:rFonts w:ascii="Tahoma" w:hAnsi="Tahoma" w:cs="Tahoma"/>
        </w:rPr>
      </w:pPr>
    </w:p>
    <w:p w:rsidR="00FF0B6C" w:rsidRPr="0012075C" w:rsidRDefault="00FF0B6C" w:rsidP="00FF0B6C">
      <w:pPr>
        <w:keepNext/>
        <w:widowControl w:val="0"/>
        <w:tabs>
          <w:tab w:val="left" w:pos="1418"/>
          <w:tab w:val="left" w:pos="1702"/>
        </w:tabs>
        <w:jc w:val="both"/>
        <w:rPr>
          <w:rFonts w:ascii="Tahoma" w:hAnsi="Tahoma"/>
        </w:rPr>
      </w:pPr>
      <w:r w:rsidRPr="0012075C">
        <w:rPr>
          <w:rFonts w:ascii="Tahoma" w:hAnsi="Tahoma"/>
        </w:rPr>
        <w:t xml:space="preserve">Vsa izvedena dela po tej pogodbi se obračunajo po dejansko opravljenih in izmerjenih delih in po cenah, ki so določene za merske enote del v sprejeti ponudbi. Cene za merske enote del po </w:t>
      </w:r>
      <w:r>
        <w:rPr>
          <w:rFonts w:ascii="Tahoma" w:hAnsi="Tahoma"/>
        </w:rPr>
        <w:t xml:space="preserve">sprejeti </w:t>
      </w:r>
      <w:r w:rsidRPr="0012075C">
        <w:rPr>
          <w:rFonts w:ascii="Tahoma" w:hAnsi="Tahoma"/>
        </w:rPr>
        <w:t>ponudbi bodo ostale nespremenjene do končnega obračuna</w:t>
      </w:r>
      <w:r>
        <w:rPr>
          <w:rFonts w:ascii="Tahoma" w:hAnsi="Tahoma"/>
        </w:rPr>
        <w:t xml:space="preserve"> oziroma situacije</w:t>
      </w:r>
      <w:r w:rsidRPr="0012075C">
        <w:rPr>
          <w:rFonts w:ascii="Tahoma" w:hAnsi="Tahoma"/>
        </w:rPr>
        <w:t xml:space="preserve">. </w:t>
      </w:r>
    </w:p>
    <w:p w:rsidR="00AB34CD" w:rsidRPr="0012075C" w:rsidRDefault="00AB34CD" w:rsidP="00F81B10">
      <w:pPr>
        <w:keepNext/>
        <w:widowControl w:val="0"/>
        <w:tabs>
          <w:tab w:val="left" w:pos="709"/>
          <w:tab w:val="left" w:pos="1702"/>
        </w:tabs>
        <w:rPr>
          <w:rFonts w:ascii="Tahoma" w:hAnsi="Tahoma" w:cs="Tahoma"/>
        </w:rPr>
      </w:pPr>
    </w:p>
    <w:p w:rsidR="00AB34CD" w:rsidRPr="0012075C" w:rsidRDefault="00AB34CD" w:rsidP="00F81B10">
      <w:pPr>
        <w:keepNext/>
        <w:widowControl w:val="0"/>
        <w:numPr>
          <w:ilvl w:val="0"/>
          <w:numId w:val="46"/>
        </w:numPr>
        <w:tabs>
          <w:tab w:val="left" w:pos="540"/>
        </w:tabs>
        <w:jc w:val="center"/>
        <w:rPr>
          <w:rFonts w:ascii="Tahoma" w:hAnsi="Tahoma" w:cs="Tahoma"/>
        </w:rPr>
      </w:pPr>
      <w:r w:rsidRPr="0012075C">
        <w:rPr>
          <w:rFonts w:ascii="Tahoma" w:hAnsi="Tahoma" w:cs="Tahoma"/>
        </w:rPr>
        <w:t>SESTAVNI DELI POGODBE</w:t>
      </w:r>
    </w:p>
    <w:p w:rsidR="00AB34CD" w:rsidRPr="0012075C" w:rsidRDefault="00AB34CD" w:rsidP="00F81B10">
      <w:pPr>
        <w:keepNext/>
        <w:widowControl w:val="0"/>
        <w:tabs>
          <w:tab w:val="left" w:pos="709"/>
          <w:tab w:val="left" w:pos="1702"/>
        </w:tabs>
        <w:ind w:left="1701" w:hanging="1701"/>
        <w:rPr>
          <w:rFonts w:ascii="Tahoma" w:hAnsi="Tahoma" w:cs="Tahoma"/>
        </w:rPr>
      </w:pPr>
    </w:p>
    <w:p w:rsidR="00AB34CD" w:rsidRPr="0012075C" w:rsidRDefault="00AB34CD" w:rsidP="00F81B10">
      <w:pPr>
        <w:keepNext/>
        <w:widowControl w:val="0"/>
        <w:numPr>
          <w:ilvl w:val="0"/>
          <w:numId w:val="45"/>
        </w:numPr>
        <w:jc w:val="center"/>
        <w:rPr>
          <w:rFonts w:ascii="Tahoma" w:hAnsi="Tahoma" w:cs="Tahoma"/>
        </w:rPr>
      </w:pPr>
      <w:r w:rsidRPr="0012075C">
        <w:rPr>
          <w:rFonts w:ascii="Tahoma" w:hAnsi="Tahoma" w:cs="Tahoma"/>
        </w:rPr>
        <w:t>člen</w:t>
      </w:r>
    </w:p>
    <w:p w:rsidR="00AB34CD" w:rsidRPr="0012075C" w:rsidRDefault="00AB34CD" w:rsidP="00F81B10">
      <w:pPr>
        <w:keepNext/>
        <w:widowControl w:val="0"/>
        <w:tabs>
          <w:tab w:val="left" w:pos="1418"/>
          <w:tab w:val="left" w:pos="1702"/>
        </w:tabs>
        <w:rPr>
          <w:rFonts w:ascii="Tahoma" w:hAnsi="Tahoma" w:cs="Tahoma"/>
        </w:rPr>
      </w:pPr>
    </w:p>
    <w:p w:rsidR="00FF0B6C" w:rsidRPr="0012075C" w:rsidRDefault="00FF0B6C" w:rsidP="00FF0B6C">
      <w:pPr>
        <w:keepNext/>
        <w:widowControl w:val="0"/>
        <w:tabs>
          <w:tab w:val="left" w:pos="1418"/>
          <w:tab w:val="left" w:pos="1702"/>
        </w:tabs>
        <w:jc w:val="both"/>
        <w:rPr>
          <w:rFonts w:ascii="Tahoma" w:hAnsi="Tahoma" w:cs="Tahoma"/>
        </w:rPr>
      </w:pPr>
      <w:r w:rsidRPr="0012075C">
        <w:rPr>
          <w:rFonts w:ascii="Tahoma" w:hAnsi="Tahoma" w:cs="Tahoma"/>
        </w:rPr>
        <w:t>Pogodbeni stranki sta soglasni, da so sestavni deli pogodbe še:</w:t>
      </w:r>
    </w:p>
    <w:p w:rsidR="00FF0B6C" w:rsidRPr="0012075C" w:rsidRDefault="00FF0B6C" w:rsidP="00FF0B6C">
      <w:pPr>
        <w:keepNext/>
        <w:widowControl w:val="0"/>
        <w:numPr>
          <w:ilvl w:val="0"/>
          <w:numId w:val="47"/>
        </w:numPr>
        <w:jc w:val="both"/>
        <w:rPr>
          <w:rFonts w:ascii="Tahoma" w:hAnsi="Tahoma" w:cs="Tahoma"/>
        </w:rPr>
      </w:pPr>
      <w:r w:rsidRPr="0012075C">
        <w:rPr>
          <w:rFonts w:ascii="Tahoma" w:hAnsi="Tahoma" w:cs="Tahoma"/>
        </w:rPr>
        <w:t>ponudba izvajalca</w:t>
      </w:r>
      <w:r>
        <w:rPr>
          <w:rFonts w:ascii="Tahoma" w:hAnsi="Tahoma" w:cs="Tahoma"/>
        </w:rPr>
        <w:t xml:space="preserve"> št. …….. z dne ………….</w:t>
      </w:r>
      <w:r w:rsidRPr="0012075C">
        <w:rPr>
          <w:rFonts w:ascii="Tahoma" w:hAnsi="Tahoma" w:cs="Tahoma"/>
        </w:rPr>
        <w:t>,</w:t>
      </w:r>
    </w:p>
    <w:p w:rsidR="00FF0B6C" w:rsidRPr="0012075C" w:rsidRDefault="00FF0B6C" w:rsidP="00FF0B6C">
      <w:pPr>
        <w:keepNext/>
        <w:widowControl w:val="0"/>
        <w:numPr>
          <w:ilvl w:val="0"/>
          <w:numId w:val="47"/>
        </w:numPr>
        <w:tabs>
          <w:tab w:val="left" w:pos="426"/>
          <w:tab w:val="left" w:pos="1418"/>
          <w:tab w:val="left" w:pos="1702"/>
        </w:tabs>
        <w:rPr>
          <w:rFonts w:ascii="Tahoma" w:hAnsi="Tahoma" w:cs="Tahoma"/>
        </w:rPr>
      </w:pPr>
      <w:r w:rsidRPr="0012075C">
        <w:rPr>
          <w:rFonts w:ascii="Tahoma" w:hAnsi="Tahoma" w:cs="Tahoma"/>
        </w:rPr>
        <w:t>razpisna dokumentacija št.</w:t>
      </w:r>
      <w:r>
        <w:rPr>
          <w:rFonts w:ascii="Tahoma" w:hAnsi="Tahoma" w:cs="Tahoma"/>
        </w:rPr>
        <w:t>. . . . . . . .</w:t>
      </w:r>
      <w:r w:rsidRPr="0012075C">
        <w:rPr>
          <w:rFonts w:ascii="Tahoma" w:hAnsi="Tahoma" w:cs="Tahoma"/>
        </w:rPr>
        <w:t>,</w:t>
      </w:r>
    </w:p>
    <w:p w:rsidR="00FF0B6C" w:rsidRPr="0012075C" w:rsidRDefault="00FF0B6C" w:rsidP="00FF0B6C">
      <w:pPr>
        <w:keepNext/>
        <w:widowControl w:val="0"/>
        <w:numPr>
          <w:ilvl w:val="0"/>
          <w:numId w:val="47"/>
        </w:numPr>
        <w:tabs>
          <w:tab w:val="left" w:pos="426"/>
          <w:tab w:val="left" w:pos="1418"/>
          <w:tab w:val="left" w:pos="1702"/>
        </w:tabs>
        <w:rPr>
          <w:rFonts w:ascii="Tahoma" w:hAnsi="Tahoma" w:cs="Tahoma"/>
        </w:rPr>
      </w:pPr>
      <w:r>
        <w:rPr>
          <w:rFonts w:ascii="Tahoma" w:hAnsi="Tahoma" w:cs="Tahoma"/>
        </w:rPr>
        <w:t>projektna dokumentacija</w:t>
      </w:r>
      <w:r w:rsidRPr="0012075C">
        <w:rPr>
          <w:rFonts w:ascii="Tahoma" w:hAnsi="Tahoma" w:cs="Tahoma"/>
        </w:rPr>
        <w:t xml:space="preserve">, navedena v 2. členu </w:t>
      </w:r>
      <w:r>
        <w:rPr>
          <w:rFonts w:ascii="Tahoma" w:hAnsi="Tahoma" w:cs="Tahoma"/>
        </w:rPr>
        <w:t xml:space="preserve">te </w:t>
      </w:r>
      <w:r w:rsidRPr="0012075C">
        <w:rPr>
          <w:rFonts w:ascii="Tahoma" w:hAnsi="Tahoma" w:cs="Tahoma"/>
        </w:rPr>
        <w:t>pogodbe,</w:t>
      </w:r>
    </w:p>
    <w:p w:rsidR="00FF0B6C" w:rsidRPr="0012075C" w:rsidRDefault="00FF0B6C" w:rsidP="00FF0B6C">
      <w:pPr>
        <w:keepNext/>
        <w:widowControl w:val="0"/>
        <w:numPr>
          <w:ilvl w:val="0"/>
          <w:numId w:val="47"/>
        </w:numPr>
        <w:tabs>
          <w:tab w:val="left" w:pos="426"/>
          <w:tab w:val="left" w:pos="1418"/>
          <w:tab w:val="left" w:pos="1702"/>
        </w:tabs>
        <w:rPr>
          <w:rFonts w:ascii="Tahoma" w:hAnsi="Tahoma" w:cs="Tahoma"/>
        </w:rPr>
      </w:pPr>
      <w:r w:rsidRPr="0012075C">
        <w:rPr>
          <w:rFonts w:ascii="Tahoma" w:hAnsi="Tahoma" w:cs="Tahoma"/>
        </w:rPr>
        <w:t>dovoljenje za zapore in prekop javne prometne površine.</w:t>
      </w:r>
    </w:p>
    <w:p w:rsidR="00FF0B6C" w:rsidRPr="0012075C" w:rsidRDefault="00FF0B6C" w:rsidP="00FF0B6C">
      <w:pPr>
        <w:keepNext/>
        <w:widowControl w:val="0"/>
        <w:tabs>
          <w:tab w:val="left" w:pos="426"/>
          <w:tab w:val="left" w:pos="1418"/>
          <w:tab w:val="left" w:pos="1702"/>
        </w:tabs>
        <w:rPr>
          <w:rFonts w:ascii="Tahoma" w:hAnsi="Tahoma" w:cs="Tahoma"/>
        </w:rPr>
      </w:pPr>
    </w:p>
    <w:p w:rsidR="00AB34CD" w:rsidRPr="0012075C" w:rsidRDefault="00AB34CD" w:rsidP="00F81B10">
      <w:pPr>
        <w:keepNext/>
        <w:widowControl w:val="0"/>
        <w:tabs>
          <w:tab w:val="left" w:pos="426"/>
          <w:tab w:val="left" w:pos="1418"/>
          <w:tab w:val="left" w:pos="1702"/>
        </w:tabs>
        <w:rPr>
          <w:rFonts w:ascii="Tahoma" w:hAnsi="Tahoma" w:cs="Tahoma"/>
        </w:rPr>
      </w:pPr>
      <w:r w:rsidRPr="0012075C">
        <w:rPr>
          <w:rFonts w:ascii="Tahoma" w:hAnsi="Tahoma" w:cs="Tahoma"/>
        </w:rPr>
        <w:t>V kolikor določila te pogodbe niso v skladu z navedeno dokumentacijo iz tega člena, veljajo določila te pogodbe.</w:t>
      </w:r>
    </w:p>
    <w:p w:rsidR="00FF0B6C" w:rsidRPr="0012075C" w:rsidRDefault="00AB34CD" w:rsidP="00FF0B6C">
      <w:pPr>
        <w:keepNext/>
        <w:widowControl w:val="0"/>
        <w:tabs>
          <w:tab w:val="left" w:pos="426"/>
          <w:tab w:val="left" w:pos="1418"/>
          <w:tab w:val="left" w:pos="1702"/>
        </w:tabs>
        <w:rPr>
          <w:rFonts w:ascii="Tahoma" w:hAnsi="Tahoma" w:cs="Tahoma"/>
        </w:rPr>
      </w:pPr>
      <w:r w:rsidRPr="0012075C">
        <w:rPr>
          <w:rFonts w:ascii="Tahoma" w:hAnsi="Tahoma"/>
        </w:rPr>
        <w:t xml:space="preserve"> </w:t>
      </w:r>
    </w:p>
    <w:p w:rsidR="00FF0B6C" w:rsidRPr="0012075C" w:rsidRDefault="00FF0B6C" w:rsidP="00FF0B6C">
      <w:pPr>
        <w:keepNext/>
        <w:widowControl w:val="0"/>
        <w:numPr>
          <w:ilvl w:val="0"/>
          <w:numId w:val="46"/>
        </w:numPr>
        <w:tabs>
          <w:tab w:val="left" w:pos="540"/>
        </w:tabs>
        <w:jc w:val="center"/>
        <w:rPr>
          <w:rFonts w:ascii="Tahoma" w:hAnsi="Tahoma"/>
        </w:rPr>
      </w:pPr>
      <w:r w:rsidRPr="0012075C">
        <w:rPr>
          <w:rFonts w:ascii="Tahoma" w:hAnsi="Tahoma"/>
        </w:rPr>
        <w:t xml:space="preserve"> NAČIN OBRAČUNAVANJA IN PLAČEVANJA OPRAVLJENIH DEL</w:t>
      </w:r>
    </w:p>
    <w:p w:rsidR="00FF0B6C" w:rsidRPr="0012075C" w:rsidRDefault="00FF0B6C" w:rsidP="00FF0B6C">
      <w:pPr>
        <w:keepNext/>
        <w:widowControl w:val="0"/>
        <w:rPr>
          <w:rFonts w:ascii="Tahoma" w:hAnsi="Tahoma"/>
        </w:rPr>
      </w:pPr>
    </w:p>
    <w:p w:rsidR="00FF0B6C" w:rsidRPr="0012075C" w:rsidRDefault="00FF0B6C" w:rsidP="00FF0B6C">
      <w:pPr>
        <w:keepNext/>
        <w:widowControl w:val="0"/>
        <w:numPr>
          <w:ilvl w:val="0"/>
          <w:numId w:val="45"/>
        </w:numPr>
        <w:tabs>
          <w:tab w:val="num" w:pos="720"/>
        </w:tabs>
        <w:ind w:left="720" w:hanging="360"/>
        <w:jc w:val="center"/>
        <w:rPr>
          <w:rFonts w:ascii="Tahoma" w:hAnsi="Tahoma" w:cs="Tahoma"/>
        </w:rPr>
      </w:pPr>
      <w:r w:rsidRPr="0012075C">
        <w:rPr>
          <w:rFonts w:ascii="Tahoma" w:hAnsi="Tahoma" w:cs="Tahoma"/>
        </w:rPr>
        <w:t>člen</w:t>
      </w:r>
    </w:p>
    <w:p w:rsidR="00FF0B6C" w:rsidRPr="0012075C" w:rsidRDefault="00FF0B6C" w:rsidP="00FF0B6C">
      <w:pPr>
        <w:keepNext/>
        <w:widowControl w:val="0"/>
        <w:ind w:left="360"/>
        <w:jc w:val="center"/>
        <w:rPr>
          <w:rFonts w:ascii="Tahoma" w:hAnsi="Tahoma" w:cs="Tahoma"/>
        </w:rPr>
      </w:pPr>
    </w:p>
    <w:p w:rsidR="00FF0B6C" w:rsidRPr="0012075C" w:rsidRDefault="00FF0B6C" w:rsidP="00FF0B6C">
      <w:pPr>
        <w:keepNext/>
        <w:widowControl w:val="0"/>
        <w:tabs>
          <w:tab w:val="left" w:pos="1418"/>
          <w:tab w:val="left" w:pos="1702"/>
        </w:tabs>
        <w:jc w:val="both"/>
        <w:rPr>
          <w:rFonts w:ascii="Tahoma" w:hAnsi="Tahoma" w:cs="Tahoma"/>
        </w:rPr>
      </w:pPr>
      <w:r w:rsidRPr="0012075C">
        <w:rPr>
          <w:rFonts w:ascii="Tahoma" w:hAnsi="Tahoma" w:cs="Tahoma"/>
        </w:rPr>
        <w:t xml:space="preserve">Pogodbeni stranki bosta opravili obračun na podlagi izdanih začasnih mesečnih situacij in končne situacije. </w:t>
      </w:r>
    </w:p>
    <w:p w:rsidR="00FF0B6C" w:rsidRPr="0012075C" w:rsidRDefault="00FF0B6C" w:rsidP="00FF0B6C">
      <w:pPr>
        <w:keepNext/>
        <w:widowControl w:val="0"/>
        <w:tabs>
          <w:tab w:val="left" w:pos="709"/>
          <w:tab w:val="left" w:pos="1260"/>
        </w:tabs>
        <w:jc w:val="both"/>
        <w:rPr>
          <w:rFonts w:ascii="Tahoma" w:hAnsi="Tahoma" w:cs="Tahoma"/>
        </w:rPr>
      </w:pPr>
    </w:p>
    <w:p w:rsidR="00FF0B6C" w:rsidRPr="0012075C" w:rsidRDefault="00FF0B6C" w:rsidP="00FF0B6C">
      <w:pPr>
        <w:keepNext/>
        <w:widowControl w:val="0"/>
        <w:numPr>
          <w:ilvl w:val="0"/>
          <w:numId w:val="45"/>
        </w:numPr>
        <w:tabs>
          <w:tab w:val="num" w:pos="720"/>
        </w:tabs>
        <w:ind w:left="720" w:hanging="360"/>
        <w:jc w:val="center"/>
        <w:rPr>
          <w:rFonts w:ascii="Tahoma" w:hAnsi="Tahoma" w:cs="Tahoma"/>
        </w:rPr>
      </w:pPr>
      <w:r w:rsidRPr="0012075C">
        <w:rPr>
          <w:rFonts w:ascii="Tahoma" w:hAnsi="Tahoma" w:cs="Tahoma"/>
        </w:rPr>
        <w:t>člen</w:t>
      </w:r>
    </w:p>
    <w:p w:rsidR="00FF0B6C" w:rsidRPr="0012075C" w:rsidRDefault="00FF0B6C" w:rsidP="00FF0B6C">
      <w:pPr>
        <w:keepNext/>
        <w:widowControl w:val="0"/>
        <w:tabs>
          <w:tab w:val="left" w:pos="1418"/>
          <w:tab w:val="left" w:pos="1702"/>
        </w:tabs>
        <w:jc w:val="both"/>
        <w:rPr>
          <w:rFonts w:ascii="Tahoma" w:hAnsi="Tahoma" w:cs="Tahoma"/>
        </w:rPr>
      </w:pPr>
    </w:p>
    <w:p w:rsidR="00FF0B6C" w:rsidRDefault="00FF0B6C" w:rsidP="00FF0B6C">
      <w:pPr>
        <w:keepNext/>
        <w:widowControl w:val="0"/>
        <w:tabs>
          <w:tab w:val="left" w:pos="1418"/>
          <w:tab w:val="left" w:pos="1702"/>
        </w:tabs>
        <w:jc w:val="both"/>
        <w:rPr>
          <w:rFonts w:ascii="Tahoma" w:hAnsi="Tahoma"/>
        </w:rPr>
      </w:pPr>
      <w:r w:rsidRPr="0012075C">
        <w:rPr>
          <w:rFonts w:ascii="Tahoma" w:hAnsi="Tahoma"/>
        </w:rPr>
        <w:t xml:space="preserve">Izvajalec na podlagi potrjenih podatkov iz knjige obračunskih izmer in dogovorjenih cen sestavi mesečne začasne situacije, ki bodo obravnavale vsa opravljena dela in vgrajeni material od prvega do zadnjega dne v obračunskem mesecu.  </w:t>
      </w:r>
    </w:p>
    <w:p w:rsidR="00FF0B6C" w:rsidRPr="0012075C" w:rsidRDefault="00FF0B6C" w:rsidP="00FF0B6C">
      <w:pPr>
        <w:keepNext/>
        <w:widowControl w:val="0"/>
        <w:tabs>
          <w:tab w:val="left" w:pos="1418"/>
          <w:tab w:val="left" w:pos="1702"/>
        </w:tabs>
        <w:jc w:val="both"/>
        <w:rPr>
          <w:rFonts w:ascii="Tahoma" w:hAnsi="Tahoma"/>
          <w:strike/>
          <w:color w:val="00B050"/>
        </w:rPr>
      </w:pPr>
    </w:p>
    <w:p w:rsidR="00FF0B6C" w:rsidRPr="0012075C" w:rsidRDefault="00FF0B6C" w:rsidP="00FF0B6C">
      <w:pPr>
        <w:keepNext/>
        <w:widowControl w:val="0"/>
        <w:tabs>
          <w:tab w:val="left" w:pos="1418"/>
          <w:tab w:val="left" w:pos="1702"/>
        </w:tabs>
        <w:jc w:val="both"/>
        <w:rPr>
          <w:rFonts w:ascii="Tahoma" w:hAnsi="Tahoma"/>
        </w:rPr>
      </w:pPr>
      <w:r w:rsidRPr="0012075C">
        <w:rPr>
          <w:rFonts w:ascii="Tahoma" w:hAnsi="Tahoma"/>
        </w:rPr>
        <w:t>Začasna mesečna situacija mora biti iz</w:t>
      </w:r>
      <w:r>
        <w:rPr>
          <w:rFonts w:ascii="Tahoma" w:hAnsi="Tahoma"/>
        </w:rPr>
        <w:t>stavljena</w:t>
      </w:r>
      <w:r w:rsidRPr="0012075C">
        <w:rPr>
          <w:rFonts w:ascii="Tahoma" w:hAnsi="Tahoma"/>
        </w:rPr>
        <w:t xml:space="preserve"> v roku 5 </w:t>
      </w:r>
      <w:r>
        <w:rPr>
          <w:rFonts w:ascii="Tahoma" w:hAnsi="Tahoma"/>
        </w:rPr>
        <w:t xml:space="preserve">(petih) koledarskih </w:t>
      </w:r>
      <w:r w:rsidRPr="0012075C">
        <w:rPr>
          <w:rFonts w:ascii="Tahoma" w:hAnsi="Tahoma"/>
        </w:rPr>
        <w:t>dni od zadnjega dne obračunskega meseca.</w:t>
      </w:r>
    </w:p>
    <w:p w:rsidR="00FF0B6C" w:rsidRPr="0012075C" w:rsidRDefault="00FF0B6C" w:rsidP="00FF0B6C">
      <w:pPr>
        <w:keepNext/>
        <w:widowControl w:val="0"/>
        <w:tabs>
          <w:tab w:val="left" w:pos="1418"/>
          <w:tab w:val="left" w:pos="1702"/>
        </w:tabs>
        <w:rPr>
          <w:rFonts w:ascii="Tahoma" w:hAnsi="Tahoma" w:cs="Tahoma"/>
        </w:rPr>
      </w:pPr>
    </w:p>
    <w:p w:rsidR="00FF0B6C" w:rsidRPr="0012075C" w:rsidRDefault="00FF0B6C" w:rsidP="00FF0B6C">
      <w:pPr>
        <w:keepNext/>
        <w:widowControl w:val="0"/>
        <w:numPr>
          <w:ilvl w:val="0"/>
          <w:numId w:val="45"/>
        </w:numPr>
        <w:tabs>
          <w:tab w:val="num" w:pos="720"/>
        </w:tabs>
        <w:ind w:left="720" w:hanging="360"/>
        <w:jc w:val="center"/>
        <w:rPr>
          <w:rFonts w:ascii="Tahoma" w:hAnsi="Tahoma" w:cs="Tahoma"/>
        </w:rPr>
      </w:pPr>
      <w:r w:rsidRPr="0012075C">
        <w:rPr>
          <w:rFonts w:ascii="Tahoma" w:hAnsi="Tahoma" w:cs="Tahoma"/>
        </w:rPr>
        <w:t>člen</w:t>
      </w:r>
    </w:p>
    <w:p w:rsidR="00FF0B6C" w:rsidRPr="0012075C" w:rsidRDefault="00FF0B6C" w:rsidP="00FF0B6C">
      <w:pPr>
        <w:keepNext/>
        <w:widowControl w:val="0"/>
        <w:tabs>
          <w:tab w:val="left" w:pos="1418"/>
          <w:tab w:val="left" w:pos="1702"/>
        </w:tabs>
        <w:jc w:val="both"/>
        <w:rPr>
          <w:rFonts w:ascii="Tahoma" w:hAnsi="Tahoma" w:cs="Tahoma"/>
        </w:rPr>
      </w:pPr>
    </w:p>
    <w:p w:rsidR="00FF0B6C" w:rsidRPr="0012075C" w:rsidRDefault="00FF0B6C" w:rsidP="00FF0B6C">
      <w:pPr>
        <w:keepNext/>
        <w:widowControl w:val="0"/>
        <w:tabs>
          <w:tab w:val="left" w:pos="1418"/>
          <w:tab w:val="left" w:pos="1702"/>
        </w:tabs>
        <w:jc w:val="both"/>
        <w:rPr>
          <w:rFonts w:ascii="Tahoma" w:hAnsi="Tahoma" w:cs="Tahoma"/>
        </w:rPr>
      </w:pPr>
      <w:r w:rsidRPr="0012075C">
        <w:rPr>
          <w:rFonts w:ascii="Tahoma" w:hAnsi="Tahoma" w:cs="Tahoma"/>
        </w:rPr>
        <w:t xml:space="preserve">Naročnik je dolžan preveriti pravilno vrednost opravljenih del na osnovi začasno izstavljene mesečne situacije in potrjene knjige obračunskih izmer, ter njeno pravilnost potrditi v 10 </w:t>
      </w:r>
      <w:r>
        <w:rPr>
          <w:rFonts w:ascii="Tahoma" w:hAnsi="Tahoma" w:cs="Tahoma"/>
        </w:rPr>
        <w:t>(desetih)</w:t>
      </w:r>
      <w:r w:rsidRPr="0012075C">
        <w:rPr>
          <w:rFonts w:ascii="Tahoma" w:hAnsi="Tahoma" w:cs="Tahoma"/>
        </w:rPr>
        <w:t xml:space="preserve"> dneh od dneva uradno evidentiranega prejema situacije v svojem vložišču. V primeru, da iz</w:t>
      </w:r>
      <w:r>
        <w:rPr>
          <w:rFonts w:ascii="Tahoma" w:hAnsi="Tahoma" w:cs="Tahoma"/>
        </w:rPr>
        <w:t>stavljena</w:t>
      </w:r>
      <w:r w:rsidRPr="0012075C">
        <w:rPr>
          <w:rFonts w:ascii="Tahoma" w:hAnsi="Tahoma" w:cs="Tahoma"/>
        </w:rPr>
        <w:t xml:space="preserve"> situacija ni pravilna, jo je naročnik v navedenem roku dolžan zavrniti z obrazložitvijo, izvajalec pa </w:t>
      </w:r>
      <w:r>
        <w:rPr>
          <w:rFonts w:ascii="Tahoma" w:hAnsi="Tahoma" w:cs="Tahoma"/>
        </w:rPr>
        <w:t xml:space="preserve">je dolžan </w:t>
      </w:r>
      <w:r w:rsidRPr="0012075C">
        <w:rPr>
          <w:rFonts w:ascii="Tahoma" w:hAnsi="Tahoma" w:cs="Tahoma"/>
        </w:rPr>
        <w:t>izstaviti novo</w:t>
      </w:r>
      <w:r>
        <w:rPr>
          <w:rFonts w:ascii="Tahoma" w:hAnsi="Tahoma" w:cs="Tahoma"/>
        </w:rPr>
        <w:t>,</w:t>
      </w:r>
      <w:r w:rsidRPr="0012075C">
        <w:rPr>
          <w:rFonts w:ascii="Tahoma" w:hAnsi="Tahoma" w:cs="Tahoma"/>
        </w:rPr>
        <w:t xml:space="preserve"> popravljeno situacijo v roku 5</w:t>
      </w:r>
      <w:r>
        <w:rPr>
          <w:rFonts w:ascii="Tahoma" w:hAnsi="Tahoma" w:cs="Tahoma"/>
        </w:rPr>
        <w:t xml:space="preserve"> (petih)</w:t>
      </w:r>
      <w:r w:rsidRPr="0012075C">
        <w:rPr>
          <w:rFonts w:ascii="Tahoma" w:hAnsi="Tahoma" w:cs="Tahoma"/>
        </w:rPr>
        <w:t xml:space="preserve"> dni od zavrnitve, v kateri bo izkazana pravilna vrednost opravljenih del.</w:t>
      </w:r>
    </w:p>
    <w:p w:rsidR="00FF0B6C" w:rsidRPr="0012075C" w:rsidRDefault="00FF0B6C" w:rsidP="00FF0B6C">
      <w:pPr>
        <w:keepNext/>
        <w:widowControl w:val="0"/>
        <w:tabs>
          <w:tab w:val="left" w:pos="1418"/>
          <w:tab w:val="left" w:pos="1702"/>
        </w:tabs>
        <w:jc w:val="both"/>
        <w:rPr>
          <w:rFonts w:ascii="Tahoma" w:hAnsi="Tahoma" w:cs="Tahoma"/>
        </w:rPr>
      </w:pPr>
    </w:p>
    <w:p w:rsidR="00FF0B6C" w:rsidRPr="0012075C" w:rsidRDefault="00FF0B6C" w:rsidP="00FF0B6C">
      <w:pPr>
        <w:keepNext/>
        <w:widowControl w:val="0"/>
        <w:tabs>
          <w:tab w:val="left" w:pos="1418"/>
          <w:tab w:val="left" w:pos="1702"/>
        </w:tabs>
        <w:jc w:val="both"/>
        <w:rPr>
          <w:rFonts w:ascii="Tahoma" w:hAnsi="Tahoma" w:cs="Tahoma"/>
        </w:rPr>
      </w:pPr>
      <w:r w:rsidRPr="0012075C">
        <w:rPr>
          <w:rFonts w:ascii="Tahoma" w:hAnsi="Tahoma" w:cs="Tahoma"/>
        </w:rPr>
        <w:t>Če naročnik ne pregleda in potrdi situacije v roku 10</w:t>
      </w:r>
      <w:r>
        <w:rPr>
          <w:rFonts w:ascii="Tahoma" w:hAnsi="Tahoma" w:cs="Tahoma"/>
        </w:rPr>
        <w:t xml:space="preserve"> (desetih)</w:t>
      </w:r>
      <w:r w:rsidRPr="0012075C">
        <w:rPr>
          <w:rFonts w:ascii="Tahoma" w:hAnsi="Tahoma" w:cs="Tahoma"/>
        </w:rPr>
        <w:t xml:space="preserve"> dni od prejema in ji tudi ne ugovarja, se šteje, da je potrjena s pretekom tega roka.</w:t>
      </w:r>
    </w:p>
    <w:p w:rsidR="00FF0B6C" w:rsidRPr="0012075C" w:rsidRDefault="00FF0B6C" w:rsidP="00FF0B6C">
      <w:pPr>
        <w:keepNext/>
        <w:widowControl w:val="0"/>
        <w:tabs>
          <w:tab w:val="left" w:pos="1418"/>
          <w:tab w:val="left" w:pos="1702"/>
        </w:tabs>
        <w:jc w:val="both"/>
        <w:rPr>
          <w:rFonts w:ascii="Tahoma" w:hAnsi="Tahoma" w:cs="Tahoma"/>
        </w:rPr>
      </w:pPr>
    </w:p>
    <w:p w:rsidR="00FF0B6C" w:rsidRPr="0012075C" w:rsidRDefault="00FF0B6C" w:rsidP="00FF0B6C">
      <w:pPr>
        <w:keepNext/>
        <w:widowControl w:val="0"/>
        <w:tabs>
          <w:tab w:val="left" w:pos="1418"/>
          <w:tab w:val="left" w:pos="1702"/>
        </w:tabs>
        <w:jc w:val="both"/>
        <w:rPr>
          <w:rFonts w:ascii="Tahoma" w:hAnsi="Tahoma" w:cs="Tahoma"/>
        </w:rPr>
      </w:pPr>
      <w:r w:rsidRPr="0012075C">
        <w:rPr>
          <w:rFonts w:ascii="Tahoma" w:hAnsi="Tahoma" w:cs="Tahoma"/>
        </w:rPr>
        <w:t xml:space="preserve">Naročnik je dolžan potrjeno situacijo ob upoštevanju 9. člena </w:t>
      </w:r>
      <w:r>
        <w:rPr>
          <w:rFonts w:ascii="Tahoma" w:hAnsi="Tahoma" w:cs="Tahoma"/>
        </w:rPr>
        <w:t xml:space="preserve">te pogodbe </w:t>
      </w:r>
      <w:r w:rsidRPr="0012075C">
        <w:rPr>
          <w:rFonts w:ascii="Tahoma" w:hAnsi="Tahoma" w:cs="Tahoma"/>
        </w:rPr>
        <w:t>plačati v 30</w:t>
      </w:r>
      <w:r>
        <w:rPr>
          <w:rFonts w:ascii="Tahoma" w:hAnsi="Tahoma" w:cs="Tahoma"/>
        </w:rPr>
        <w:t xml:space="preserve"> (tridesetih)</w:t>
      </w:r>
      <w:r w:rsidRPr="0012075C">
        <w:rPr>
          <w:rFonts w:ascii="Tahoma" w:hAnsi="Tahoma" w:cs="Tahoma"/>
        </w:rPr>
        <w:t xml:space="preserve"> dneh, šteto od </w:t>
      </w:r>
      <w:r>
        <w:rPr>
          <w:rFonts w:ascii="Tahoma" w:hAnsi="Tahoma" w:cs="Tahoma"/>
        </w:rPr>
        <w:t xml:space="preserve">dneva </w:t>
      </w:r>
      <w:r w:rsidRPr="0012075C">
        <w:rPr>
          <w:rFonts w:ascii="Tahoma" w:hAnsi="Tahoma" w:cs="Tahoma"/>
        </w:rPr>
        <w:t>uradno evidentiranega prejema pravilne situacije v vložišču naročnika.</w:t>
      </w:r>
    </w:p>
    <w:p w:rsidR="00FF0B6C" w:rsidRPr="0012075C" w:rsidRDefault="00FF0B6C" w:rsidP="00FF0B6C">
      <w:pPr>
        <w:keepNext/>
        <w:widowControl w:val="0"/>
        <w:tabs>
          <w:tab w:val="left" w:pos="1418"/>
          <w:tab w:val="left" w:pos="1702"/>
        </w:tabs>
        <w:jc w:val="both"/>
        <w:rPr>
          <w:rFonts w:ascii="Tahoma" w:hAnsi="Tahoma" w:cs="Tahoma"/>
        </w:rPr>
      </w:pPr>
    </w:p>
    <w:p w:rsidR="00FF0B6C" w:rsidRPr="0012075C" w:rsidRDefault="00FF0B6C" w:rsidP="00FF0B6C">
      <w:pPr>
        <w:keepNext/>
        <w:widowControl w:val="0"/>
        <w:tabs>
          <w:tab w:val="left" w:pos="1418"/>
          <w:tab w:val="left" w:pos="1702"/>
        </w:tabs>
        <w:jc w:val="both"/>
        <w:rPr>
          <w:rFonts w:ascii="Tahoma" w:hAnsi="Tahoma" w:cs="Tahoma"/>
        </w:rPr>
      </w:pPr>
      <w:r w:rsidRPr="0012075C">
        <w:rPr>
          <w:rFonts w:ascii="Tahoma" w:hAnsi="Tahoma" w:cs="Tahoma"/>
        </w:rPr>
        <w:t>Pogodbeni stranki se zavezujeta,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rsidR="00FF0B6C" w:rsidRPr="0012075C" w:rsidRDefault="00FF0B6C" w:rsidP="00FF0B6C">
      <w:pPr>
        <w:keepNext/>
        <w:widowControl w:val="0"/>
        <w:tabs>
          <w:tab w:val="left" w:pos="1418"/>
          <w:tab w:val="left" w:pos="1702"/>
        </w:tabs>
        <w:jc w:val="both"/>
        <w:rPr>
          <w:rFonts w:ascii="Tahoma" w:hAnsi="Tahoma" w:cs="Tahoma"/>
        </w:rPr>
      </w:pPr>
    </w:p>
    <w:p w:rsidR="00FF0B6C" w:rsidRPr="0012075C" w:rsidRDefault="00FF0B6C" w:rsidP="00FF0B6C">
      <w:pPr>
        <w:keepNext/>
        <w:widowControl w:val="0"/>
        <w:numPr>
          <w:ilvl w:val="0"/>
          <w:numId w:val="45"/>
        </w:numPr>
        <w:tabs>
          <w:tab w:val="num" w:pos="720"/>
        </w:tabs>
        <w:ind w:left="720" w:hanging="360"/>
        <w:jc w:val="center"/>
        <w:rPr>
          <w:rFonts w:ascii="Tahoma" w:hAnsi="Tahoma" w:cs="Tahoma"/>
        </w:rPr>
      </w:pPr>
      <w:r w:rsidRPr="0012075C">
        <w:rPr>
          <w:rFonts w:ascii="Tahoma" w:hAnsi="Tahoma" w:cs="Tahoma"/>
        </w:rPr>
        <w:lastRenderedPageBreak/>
        <w:t>člen</w:t>
      </w:r>
    </w:p>
    <w:p w:rsidR="00FF0B6C" w:rsidRPr="0012075C" w:rsidRDefault="00FF0B6C" w:rsidP="00FF0B6C">
      <w:pPr>
        <w:keepNext/>
        <w:widowControl w:val="0"/>
        <w:tabs>
          <w:tab w:val="left" w:pos="1418"/>
          <w:tab w:val="left" w:pos="1702"/>
        </w:tabs>
        <w:rPr>
          <w:rFonts w:ascii="Tahoma" w:hAnsi="Tahoma" w:cs="Tahoma"/>
        </w:rPr>
      </w:pPr>
    </w:p>
    <w:p w:rsidR="00FF0B6C" w:rsidRPr="0012075C" w:rsidRDefault="00FF0B6C" w:rsidP="00FF0B6C">
      <w:pPr>
        <w:keepNext/>
        <w:widowControl w:val="0"/>
        <w:tabs>
          <w:tab w:val="left" w:pos="1418"/>
          <w:tab w:val="left" w:pos="1702"/>
        </w:tabs>
        <w:jc w:val="both"/>
        <w:rPr>
          <w:rFonts w:ascii="Tahoma" w:hAnsi="Tahoma" w:cs="Tahoma"/>
        </w:rPr>
      </w:pPr>
      <w:r w:rsidRPr="0012075C">
        <w:rPr>
          <w:rFonts w:ascii="Tahoma" w:hAnsi="Tahoma" w:cs="Tahoma"/>
        </w:rPr>
        <w:t>Končni obračun bosta pogodbeni stranki izvršili na osnovi izstavljene končne situacije. Izvajalec bo izstavil  končno situacijo v roku 8</w:t>
      </w:r>
      <w:r>
        <w:rPr>
          <w:rFonts w:ascii="Tahoma" w:hAnsi="Tahoma" w:cs="Tahoma"/>
        </w:rPr>
        <w:t xml:space="preserve"> (osmih)</w:t>
      </w:r>
      <w:r w:rsidRPr="0012075C">
        <w:rPr>
          <w:rFonts w:ascii="Tahoma" w:hAnsi="Tahoma" w:cs="Tahoma"/>
        </w:rPr>
        <w:t xml:space="preserve"> dni po opravljeni primopredaji, ki se izvrši s podpisom zapisnika o sprejemu in izročitvi del, s katerim naročnik sprejme, izvajalec pa izroči izvedena dela. Pogoj za podpis zapisnika je zaključek vseh pogodbenih del.</w:t>
      </w:r>
    </w:p>
    <w:p w:rsidR="00FF0B6C" w:rsidRPr="0012075C" w:rsidRDefault="00FF0B6C" w:rsidP="00FF0B6C">
      <w:pPr>
        <w:keepNext/>
        <w:widowControl w:val="0"/>
        <w:tabs>
          <w:tab w:val="left" w:pos="1418"/>
          <w:tab w:val="left" w:pos="1702"/>
        </w:tabs>
        <w:jc w:val="both"/>
        <w:rPr>
          <w:rFonts w:ascii="Tahoma" w:hAnsi="Tahoma" w:cs="Tahoma"/>
        </w:rPr>
      </w:pPr>
    </w:p>
    <w:p w:rsidR="00FF0B6C" w:rsidRDefault="00FF0B6C" w:rsidP="00FF0B6C">
      <w:pPr>
        <w:keepNext/>
        <w:widowControl w:val="0"/>
        <w:tabs>
          <w:tab w:val="left" w:pos="1418"/>
          <w:tab w:val="left" w:pos="1702"/>
        </w:tabs>
        <w:jc w:val="both"/>
        <w:rPr>
          <w:rFonts w:ascii="Tahoma" w:hAnsi="Tahoma" w:cs="Tahoma"/>
        </w:rPr>
      </w:pPr>
      <w:r w:rsidRPr="0012075C">
        <w:rPr>
          <w:rFonts w:ascii="Tahoma" w:hAnsi="Tahoma" w:cs="Tahoma"/>
        </w:rPr>
        <w:t>Potrditev končne situacije in morebitno plačilo za obračunana dela, ki se lahko nanašajo le na izvedena dela v zadnjem obračunskem mesecu, na osnovi te situacije, se opravi v skladu z 9. členom te pogodbe.</w:t>
      </w:r>
    </w:p>
    <w:p w:rsidR="00FF0B6C" w:rsidRPr="0012075C" w:rsidRDefault="00FF0B6C" w:rsidP="00FF0B6C">
      <w:pPr>
        <w:keepNext/>
        <w:widowControl w:val="0"/>
        <w:tabs>
          <w:tab w:val="left" w:pos="1418"/>
          <w:tab w:val="left" w:pos="1702"/>
        </w:tabs>
        <w:jc w:val="both"/>
        <w:rPr>
          <w:rFonts w:ascii="Tahoma" w:hAnsi="Tahoma" w:cs="Tahoma"/>
        </w:rPr>
      </w:pPr>
    </w:p>
    <w:p w:rsidR="00FF0B6C" w:rsidRPr="0012075C" w:rsidRDefault="00FF0B6C" w:rsidP="00FF0B6C">
      <w:pPr>
        <w:keepNext/>
        <w:widowControl w:val="0"/>
        <w:numPr>
          <w:ilvl w:val="0"/>
          <w:numId w:val="45"/>
        </w:numPr>
        <w:tabs>
          <w:tab w:val="num" w:pos="720"/>
        </w:tabs>
        <w:ind w:left="720" w:hanging="360"/>
        <w:jc w:val="center"/>
        <w:rPr>
          <w:rFonts w:ascii="Tahoma" w:hAnsi="Tahoma" w:cs="Tahoma"/>
        </w:rPr>
      </w:pPr>
      <w:r w:rsidRPr="0012075C">
        <w:rPr>
          <w:rFonts w:ascii="Tahoma" w:hAnsi="Tahoma" w:cs="Tahoma"/>
        </w:rPr>
        <w:t>člen</w:t>
      </w:r>
    </w:p>
    <w:p w:rsidR="00FF0B6C" w:rsidRPr="0012075C" w:rsidRDefault="00FF0B6C" w:rsidP="00FF0B6C">
      <w:pPr>
        <w:keepNext/>
        <w:widowControl w:val="0"/>
        <w:tabs>
          <w:tab w:val="left" w:pos="0"/>
        </w:tabs>
        <w:jc w:val="center"/>
        <w:rPr>
          <w:rFonts w:ascii="Tahoma" w:hAnsi="Tahoma" w:cs="Tahoma"/>
        </w:rPr>
      </w:pPr>
    </w:p>
    <w:p w:rsidR="00FF0B6C" w:rsidRPr="0012075C" w:rsidRDefault="00FF0B6C" w:rsidP="00FF0B6C">
      <w:pPr>
        <w:keepNext/>
        <w:widowControl w:val="0"/>
        <w:tabs>
          <w:tab w:val="left" w:pos="1418"/>
          <w:tab w:val="left" w:pos="1702"/>
        </w:tabs>
        <w:jc w:val="both"/>
        <w:rPr>
          <w:rFonts w:ascii="Tahoma" w:hAnsi="Tahoma"/>
        </w:rPr>
      </w:pPr>
      <w:r w:rsidRPr="0012075C">
        <w:rPr>
          <w:rFonts w:ascii="Tahoma" w:hAnsi="Tahoma"/>
        </w:rPr>
        <w:t>Naročnik bo izvršil plačila na naslednji način:</w:t>
      </w:r>
    </w:p>
    <w:p w:rsidR="00FF0B6C" w:rsidRPr="0012075C" w:rsidRDefault="00FF0B6C" w:rsidP="00FF0B6C">
      <w:pPr>
        <w:keepNext/>
        <w:widowControl w:val="0"/>
        <w:tabs>
          <w:tab w:val="left" w:pos="1418"/>
          <w:tab w:val="left" w:pos="1702"/>
        </w:tabs>
        <w:jc w:val="both"/>
        <w:rPr>
          <w:rFonts w:ascii="Tahoma" w:hAnsi="Tahoma"/>
        </w:rPr>
      </w:pPr>
    </w:p>
    <w:p w:rsidR="00FF0B6C" w:rsidRDefault="00FF0B6C" w:rsidP="00FF0B6C">
      <w:pPr>
        <w:keepNext/>
        <w:widowControl w:val="0"/>
        <w:numPr>
          <w:ilvl w:val="0"/>
          <w:numId w:val="49"/>
        </w:numPr>
        <w:jc w:val="both"/>
        <w:rPr>
          <w:rFonts w:ascii="Tahoma" w:hAnsi="Tahoma" w:cs="Tahoma"/>
        </w:rPr>
      </w:pPr>
      <w:r w:rsidRPr="0012075C">
        <w:rPr>
          <w:rFonts w:ascii="Tahoma" w:hAnsi="Tahoma" w:cs="Tahoma"/>
        </w:rPr>
        <w:t>plačila za izvedena dela bo naročnik izvršil na osnovi izstavljenih in potrjenih začasnih mesečnih situacij do skupne višine 95 % pogodbene vrednosti v roku, ki je naveden v 7. členu te pogodbe</w:t>
      </w:r>
      <w:r>
        <w:rPr>
          <w:rFonts w:ascii="Tahoma" w:hAnsi="Tahoma" w:cs="Tahoma"/>
        </w:rPr>
        <w:t>;</w:t>
      </w:r>
    </w:p>
    <w:p w:rsidR="00FF0B6C" w:rsidRPr="0012075C" w:rsidRDefault="00FF0B6C" w:rsidP="00FF0B6C">
      <w:pPr>
        <w:keepNext/>
        <w:widowControl w:val="0"/>
        <w:numPr>
          <w:ilvl w:val="0"/>
          <w:numId w:val="49"/>
        </w:numPr>
        <w:jc w:val="both"/>
        <w:rPr>
          <w:rFonts w:ascii="Tahoma" w:hAnsi="Tahoma" w:cs="Tahoma"/>
        </w:rPr>
      </w:pPr>
      <w:r>
        <w:rPr>
          <w:rFonts w:ascii="Tahoma" w:hAnsi="Tahoma" w:cs="Tahoma"/>
        </w:rPr>
        <w:t>o</w:t>
      </w:r>
      <w:r w:rsidRPr="0012075C">
        <w:rPr>
          <w:rFonts w:ascii="Tahoma" w:hAnsi="Tahoma" w:cs="Tahoma"/>
        </w:rPr>
        <w:t>stalo obveznost plačila po situacijah bo naročnik zadržal in plačal najkasneje v 8</w:t>
      </w:r>
      <w:r>
        <w:rPr>
          <w:rFonts w:ascii="Tahoma" w:hAnsi="Tahoma" w:cs="Tahoma"/>
        </w:rPr>
        <w:t xml:space="preserve"> (osmih)</w:t>
      </w:r>
      <w:r w:rsidRPr="0012075C">
        <w:rPr>
          <w:rFonts w:ascii="Tahoma" w:hAnsi="Tahoma" w:cs="Tahoma"/>
        </w:rPr>
        <w:t xml:space="preserve"> dneh po podpisu zapisnika o sprejemu in izročitvi izvedenih del, prejemu končne situacije v vložišče naročnika in predložitvi finančnega zavarovanja za odpravo napak v garancijski dobi</w:t>
      </w:r>
      <w:r>
        <w:rPr>
          <w:rFonts w:ascii="Tahoma" w:hAnsi="Tahoma" w:cs="Tahoma"/>
        </w:rPr>
        <w:t>.</w:t>
      </w:r>
    </w:p>
    <w:p w:rsidR="00FF0B6C" w:rsidRPr="0012075C" w:rsidRDefault="00FF0B6C" w:rsidP="00FF0B6C">
      <w:pPr>
        <w:keepNext/>
        <w:widowControl w:val="0"/>
        <w:tabs>
          <w:tab w:val="left" w:pos="1418"/>
          <w:tab w:val="left" w:pos="1702"/>
        </w:tabs>
        <w:jc w:val="both"/>
        <w:rPr>
          <w:rFonts w:ascii="Tahoma" w:hAnsi="Tahoma" w:cs="Tahoma"/>
        </w:rPr>
      </w:pPr>
    </w:p>
    <w:p w:rsidR="00FF0B6C" w:rsidRPr="0012075C" w:rsidRDefault="00FF0B6C" w:rsidP="00FF0B6C">
      <w:pPr>
        <w:keepNext/>
        <w:widowControl w:val="0"/>
        <w:numPr>
          <w:ilvl w:val="0"/>
          <w:numId w:val="45"/>
        </w:numPr>
        <w:tabs>
          <w:tab w:val="num" w:pos="720"/>
        </w:tabs>
        <w:ind w:left="720" w:hanging="360"/>
        <w:jc w:val="center"/>
        <w:rPr>
          <w:rFonts w:ascii="Tahoma" w:hAnsi="Tahoma" w:cs="Tahoma"/>
        </w:rPr>
      </w:pPr>
      <w:r w:rsidRPr="0012075C">
        <w:rPr>
          <w:rFonts w:ascii="Tahoma" w:hAnsi="Tahoma" w:cs="Tahoma"/>
        </w:rPr>
        <w:t>člen</w:t>
      </w:r>
    </w:p>
    <w:p w:rsidR="00FF0B6C" w:rsidRPr="0012075C" w:rsidRDefault="00FF0B6C" w:rsidP="00FF0B6C">
      <w:pPr>
        <w:keepNext/>
        <w:widowControl w:val="0"/>
        <w:tabs>
          <w:tab w:val="left" w:pos="1418"/>
          <w:tab w:val="left" w:pos="1702"/>
        </w:tabs>
        <w:rPr>
          <w:rFonts w:ascii="Tahoma" w:hAnsi="Tahoma" w:cs="Tahoma"/>
        </w:rPr>
      </w:pPr>
    </w:p>
    <w:p w:rsidR="00FF0B6C" w:rsidRPr="0012075C" w:rsidRDefault="00FF0B6C" w:rsidP="00FF0B6C">
      <w:pPr>
        <w:keepNext/>
        <w:widowControl w:val="0"/>
        <w:jc w:val="both"/>
        <w:rPr>
          <w:rFonts w:ascii="Tahoma" w:hAnsi="Tahoma" w:cs="Tahoma"/>
        </w:rPr>
      </w:pPr>
      <w:r w:rsidRPr="0012075C">
        <w:rPr>
          <w:rFonts w:ascii="Tahoma" w:hAnsi="Tahoma" w:cs="Tahoma"/>
        </w:rPr>
        <w:t>Dela, ki jih lahko zaradi objektivnih razlogov ali iz razlogov, ki so povezani z varovanjem izključnih pravic</w:t>
      </w:r>
      <w:r>
        <w:rPr>
          <w:rFonts w:ascii="Tahoma" w:hAnsi="Tahoma" w:cs="Tahoma"/>
        </w:rPr>
        <w:t>,</w:t>
      </w:r>
      <w:r w:rsidRPr="0012075C">
        <w:rPr>
          <w:rFonts w:ascii="Tahoma" w:hAnsi="Tahoma" w:cs="Tahoma"/>
        </w:rPr>
        <w:t xml:space="preserve"> izvede le določen izvajalec del ali storitev, tako da jih ne moreta izvesti niti izvajalec niti njegov za izvedbo del prijavljeni podizvajalec in so nujno potrebna za izvedbo </w:t>
      </w:r>
      <w:r>
        <w:rPr>
          <w:rFonts w:ascii="Tahoma" w:hAnsi="Tahoma" w:cs="Tahoma"/>
        </w:rPr>
        <w:t xml:space="preserve">javnega </w:t>
      </w:r>
      <w:r w:rsidRPr="0012075C">
        <w:rPr>
          <w:rFonts w:ascii="Tahoma" w:hAnsi="Tahoma" w:cs="Tahoma"/>
        </w:rPr>
        <w:t xml:space="preserve">naročila, </w:t>
      </w:r>
      <w:r>
        <w:rPr>
          <w:rFonts w:ascii="Tahoma" w:hAnsi="Tahoma" w:cs="Tahoma"/>
        </w:rPr>
        <w:t xml:space="preserve">katerega izvedba je </w:t>
      </w:r>
      <w:proofErr w:type="spellStart"/>
      <w:r>
        <w:rPr>
          <w:rFonts w:ascii="Tahoma" w:hAnsi="Tahoma" w:cs="Tahoma"/>
        </w:rPr>
        <w:t>predemt</w:t>
      </w:r>
      <w:proofErr w:type="spellEnd"/>
      <w:r>
        <w:rPr>
          <w:rFonts w:ascii="Tahoma" w:hAnsi="Tahoma" w:cs="Tahoma"/>
        </w:rPr>
        <w:t xml:space="preserve"> te pogodbe </w:t>
      </w:r>
      <w:r w:rsidRPr="0012075C">
        <w:rPr>
          <w:rFonts w:ascii="Tahoma" w:hAnsi="Tahoma" w:cs="Tahoma"/>
        </w:rPr>
        <w:t>ter predhodno odobrena s strani naročnika, bo izvajalec obračunal po dejanskih računih s pribitkom 2 %</w:t>
      </w:r>
      <w:r>
        <w:rPr>
          <w:rFonts w:ascii="Tahoma" w:hAnsi="Tahoma" w:cs="Tahoma"/>
        </w:rPr>
        <w:t xml:space="preserve"> (dveh odstotkov)</w:t>
      </w:r>
      <w:r w:rsidRPr="0012075C">
        <w:rPr>
          <w:rFonts w:ascii="Tahoma" w:hAnsi="Tahoma" w:cs="Tahoma"/>
        </w:rPr>
        <w:t xml:space="preserve"> za manipulativne stroške.</w:t>
      </w:r>
    </w:p>
    <w:p w:rsidR="00FF0B6C" w:rsidRPr="0012075C" w:rsidRDefault="00FF0B6C" w:rsidP="00FF0B6C">
      <w:pPr>
        <w:keepNext/>
        <w:widowControl w:val="0"/>
        <w:rPr>
          <w:rFonts w:ascii="Tahoma" w:hAnsi="Tahoma" w:cs="Tahoma"/>
        </w:rPr>
      </w:pPr>
    </w:p>
    <w:p w:rsidR="00FF0B6C" w:rsidRPr="0012075C" w:rsidRDefault="00FF0B6C" w:rsidP="00FF0B6C">
      <w:pPr>
        <w:keepNext/>
        <w:widowControl w:val="0"/>
        <w:numPr>
          <w:ilvl w:val="0"/>
          <w:numId w:val="46"/>
        </w:numPr>
        <w:tabs>
          <w:tab w:val="left" w:pos="540"/>
        </w:tabs>
        <w:jc w:val="center"/>
        <w:rPr>
          <w:rFonts w:ascii="Tahoma" w:hAnsi="Tahoma" w:cs="Tahoma"/>
        </w:rPr>
      </w:pPr>
      <w:r w:rsidRPr="0012075C">
        <w:rPr>
          <w:rFonts w:ascii="Tahoma" w:hAnsi="Tahoma" w:cs="Tahoma"/>
        </w:rPr>
        <w:t xml:space="preserve"> NEPREDVIDENA</w:t>
      </w:r>
      <w:r>
        <w:rPr>
          <w:rFonts w:ascii="Tahoma" w:hAnsi="Tahoma" w:cs="Tahoma"/>
        </w:rPr>
        <w:t xml:space="preserve"> DELA,</w:t>
      </w:r>
      <w:r w:rsidRPr="0012075C">
        <w:rPr>
          <w:rFonts w:ascii="Tahoma" w:hAnsi="Tahoma" w:cs="Tahoma"/>
        </w:rPr>
        <w:t xml:space="preserve"> VEČ DELA IN DODATNA  DELA</w:t>
      </w:r>
    </w:p>
    <w:p w:rsidR="00FF0B6C" w:rsidRPr="0012075C" w:rsidRDefault="00FF0B6C" w:rsidP="00FF0B6C">
      <w:pPr>
        <w:keepNext/>
        <w:widowControl w:val="0"/>
        <w:tabs>
          <w:tab w:val="left" w:pos="540"/>
        </w:tabs>
        <w:jc w:val="center"/>
        <w:rPr>
          <w:rFonts w:ascii="Tahoma" w:hAnsi="Tahoma" w:cs="Tahoma"/>
        </w:rPr>
      </w:pPr>
    </w:p>
    <w:p w:rsidR="00FF0B6C" w:rsidRPr="0012075C" w:rsidRDefault="00FF0B6C" w:rsidP="00FF0B6C">
      <w:pPr>
        <w:keepNext/>
        <w:widowControl w:val="0"/>
        <w:numPr>
          <w:ilvl w:val="0"/>
          <w:numId w:val="45"/>
        </w:numPr>
        <w:jc w:val="center"/>
        <w:rPr>
          <w:rFonts w:ascii="Tahoma" w:hAnsi="Tahoma" w:cs="Tahoma"/>
        </w:rPr>
      </w:pPr>
      <w:r w:rsidRPr="0012075C">
        <w:rPr>
          <w:rFonts w:ascii="Tahoma" w:hAnsi="Tahoma" w:cs="Tahoma"/>
        </w:rPr>
        <w:t>člen</w:t>
      </w:r>
    </w:p>
    <w:p w:rsidR="00FF0B6C" w:rsidRPr="0012075C" w:rsidRDefault="00FF0B6C" w:rsidP="00FF0B6C">
      <w:pPr>
        <w:keepNext/>
        <w:widowControl w:val="0"/>
        <w:ind w:left="360"/>
        <w:jc w:val="center"/>
        <w:rPr>
          <w:rFonts w:ascii="Tahoma" w:hAnsi="Tahoma" w:cs="Tahoma"/>
        </w:rPr>
      </w:pPr>
    </w:p>
    <w:p w:rsidR="00FF0B6C" w:rsidRPr="0012075C" w:rsidRDefault="00FF0B6C" w:rsidP="00FF0B6C">
      <w:pPr>
        <w:keepNext/>
        <w:widowControl w:val="0"/>
        <w:tabs>
          <w:tab w:val="left" w:pos="1418"/>
          <w:tab w:val="left" w:pos="1702"/>
        </w:tabs>
        <w:jc w:val="both"/>
        <w:rPr>
          <w:rFonts w:ascii="Tahoma" w:hAnsi="Tahoma" w:cs="Tahoma"/>
        </w:rPr>
      </w:pPr>
      <w:r w:rsidRPr="0012075C">
        <w:rPr>
          <w:rFonts w:ascii="Tahoma" w:hAnsi="Tahoma" w:cs="Tahoma"/>
        </w:rPr>
        <w:t>Če se obseg del poveča (zaradi nepredvidenih</w:t>
      </w:r>
      <w:r>
        <w:rPr>
          <w:rFonts w:ascii="Tahoma" w:hAnsi="Tahoma" w:cs="Tahoma"/>
        </w:rPr>
        <w:t xml:space="preserve"> del</w:t>
      </w:r>
      <w:r w:rsidRPr="0012075C">
        <w:rPr>
          <w:rFonts w:ascii="Tahoma" w:hAnsi="Tahoma" w:cs="Tahoma"/>
        </w:rPr>
        <w:t xml:space="preserve">, več </w:t>
      </w:r>
      <w:r>
        <w:rPr>
          <w:rFonts w:ascii="Tahoma" w:hAnsi="Tahoma" w:cs="Tahoma"/>
        </w:rPr>
        <w:t xml:space="preserve">del </w:t>
      </w:r>
      <w:r w:rsidRPr="0012075C">
        <w:rPr>
          <w:rFonts w:ascii="Tahoma" w:hAnsi="Tahoma" w:cs="Tahoma"/>
        </w:rPr>
        <w:t>ali dodatnih del) glede na pogodbeno vrednost, navedeno v 3. členu te pogodbe, ki ga pogodbeni stranki sporazumno ugotovita in naročnik s tem pisno soglaša, se ta dela obračunavajo po cenah, ki so določene v ponudbi , navedeni v 3. členu te pogodbe za posamezne merske enote del, oziroma če niso zajete v ponudbi, po cenah, ki jih bosta naročnik in izvajalec za ta dela določila na osnovi naknadno dogovorjenih osnov.</w:t>
      </w:r>
    </w:p>
    <w:p w:rsidR="00FF0B6C" w:rsidRPr="0012075C" w:rsidRDefault="00FF0B6C" w:rsidP="00FF0B6C">
      <w:pPr>
        <w:keepNext/>
        <w:widowControl w:val="0"/>
        <w:tabs>
          <w:tab w:val="left" w:pos="1418"/>
          <w:tab w:val="left" w:pos="1702"/>
        </w:tabs>
        <w:jc w:val="both"/>
        <w:rPr>
          <w:rFonts w:ascii="Tahoma" w:hAnsi="Tahoma" w:cs="Tahoma"/>
        </w:rPr>
      </w:pPr>
    </w:p>
    <w:p w:rsidR="00FF0B6C" w:rsidRPr="0012075C" w:rsidRDefault="00FF0B6C" w:rsidP="00FF0B6C">
      <w:pPr>
        <w:keepNext/>
        <w:widowControl w:val="0"/>
        <w:tabs>
          <w:tab w:val="left" w:pos="1418"/>
          <w:tab w:val="left" w:pos="1702"/>
        </w:tabs>
        <w:jc w:val="both"/>
        <w:rPr>
          <w:rFonts w:ascii="Tahoma" w:hAnsi="Tahoma" w:cs="Tahoma"/>
        </w:rPr>
      </w:pPr>
      <w:r w:rsidRPr="0012075C">
        <w:rPr>
          <w:rFonts w:ascii="Tahoma" w:hAnsi="Tahoma" w:cs="Tahoma"/>
        </w:rPr>
        <w:t>Naročnik ne bo priznal nepredvidenih</w:t>
      </w:r>
      <w:r>
        <w:rPr>
          <w:rFonts w:ascii="Tahoma" w:hAnsi="Tahoma" w:cs="Tahoma"/>
        </w:rPr>
        <w:t xml:space="preserve"> del</w:t>
      </w:r>
      <w:r w:rsidRPr="0012075C">
        <w:rPr>
          <w:rFonts w:ascii="Tahoma" w:hAnsi="Tahoma" w:cs="Tahoma"/>
        </w:rPr>
        <w:t>, več del in dodatnih del, v kolikor ne bodo potrjena s strani osebe, ki opravlja nadzor nad gradbenimi deli, pred izvedbo le teh.</w:t>
      </w:r>
    </w:p>
    <w:p w:rsidR="00FF0B6C" w:rsidRPr="0012075C" w:rsidRDefault="00FF0B6C" w:rsidP="00FF0B6C">
      <w:pPr>
        <w:keepNext/>
        <w:widowControl w:val="0"/>
        <w:tabs>
          <w:tab w:val="left" w:pos="1418"/>
          <w:tab w:val="left" w:pos="1702"/>
        </w:tabs>
        <w:jc w:val="both"/>
        <w:rPr>
          <w:rFonts w:ascii="Tahoma" w:hAnsi="Tahoma" w:cs="Tahoma"/>
        </w:rPr>
      </w:pPr>
    </w:p>
    <w:p w:rsidR="00FF0B6C" w:rsidRPr="0012075C" w:rsidRDefault="00FF0B6C" w:rsidP="00FF0B6C">
      <w:pPr>
        <w:keepNext/>
        <w:widowControl w:val="0"/>
        <w:tabs>
          <w:tab w:val="left" w:pos="1418"/>
          <w:tab w:val="left" w:pos="1702"/>
        </w:tabs>
        <w:jc w:val="both"/>
        <w:rPr>
          <w:rFonts w:ascii="Tahoma" w:hAnsi="Tahoma" w:cs="Tahoma"/>
        </w:rPr>
      </w:pPr>
      <w:r w:rsidRPr="0012075C">
        <w:rPr>
          <w:rFonts w:ascii="Tahoma" w:hAnsi="Tahoma" w:cs="Tahoma"/>
        </w:rPr>
        <w:t xml:space="preserve">Če se obseg del poveča zaradi nepredvidenih </w:t>
      </w:r>
      <w:r>
        <w:rPr>
          <w:rFonts w:ascii="Tahoma" w:hAnsi="Tahoma" w:cs="Tahoma"/>
        </w:rPr>
        <w:t xml:space="preserve">del oziroma </w:t>
      </w:r>
      <w:r w:rsidRPr="0012075C">
        <w:rPr>
          <w:rFonts w:ascii="Tahoma" w:hAnsi="Tahoma" w:cs="Tahoma"/>
        </w:rPr>
        <w:t>več del za več kot 10</w:t>
      </w:r>
      <w:r>
        <w:rPr>
          <w:rFonts w:ascii="Tahoma" w:hAnsi="Tahoma" w:cs="Tahoma"/>
        </w:rPr>
        <w:t>%</w:t>
      </w:r>
      <w:r w:rsidRPr="0012075C">
        <w:rPr>
          <w:rFonts w:ascii="Tahoma" w:hAnsi="Tahoma" w:cs="Tahoma"/>
        </w:rPr>
        <w:t xml:space="preserve"> (deset odstotkov</w:t>
      </w:r>
      <w:r>
        <w:rPr>
          <w:rFonts w:ascii="Tahoma" w:hAnsi="Tahoma" w:cs="Tahoma"/>
        </w:rPr>
        <w:t>)</w:t>
      </w:r>
      <w:r w:rsidRPr="0012075C">
        <w:rPr>
          <w:rFonts w:ascii="Tahoma" w:hAnsi="Tahoma" w:cs="Tahoma"/>
        </w:rPr>
        <w:t xml:space="preserve"> glede na pogodbeno vrednost del, navedeno v 3. členu pogodbe, se izpelje ustrezen postopek skladno z zakonom</w:t>
      </w:r>
      <w:r>
        <w:rPr>
          <w:rFonts w:ascii="Tahoma" w:hAnsi="Tahoma" w:cs="Tahoma"/>
        </w:rPr>
        <w:t>, ki ureja</w:t>
      </w:r>
      <w:r w:rsidRPr="0012075C">
        <w:rPr>
          <w:rFonts w:ascii="Tahoma" w:hAnsi="Tahoma" w:cs="Tahoma"/>
        </w:rPr>
        <w:t xml:space="preserve">  javn</w:t>
      </w:r>
      <w:r>
        <w:rPr>
          <w:rFonts w:ascii="Tahoma" w:hAnsi="Tahoma" w:cs="Tahoma"/>
        </w:rPr>
        <w:t>o</w:t>
      </w:r>
      <w:r w:rsidRPr="0012075C">
        <w:rPr>
          <w:rFonts w:ascii="Tahoma" w:hAnsi="Tahoma" w:cs="Tahoma"/>
        </w:rPr>
        <w:t xml:space="preserve"> naroč</w:t>
      </w:r>
      <w:r>
        <w:rPr>
          <w:rFonts w:ascii="Tahoma" w:hAnsi="Tahoma" w:cs="Tahoma"/>
        </w:rPr>
        <w:t>anje</w:t>
      </w:r>
      <w:r w:rsidRPr="0012075C">
        <w:rPr>
          <w:rFonts w:ascii="Tahoma" w:hAnsi="Tahoma" w:cs="Tahoma"/>
        </w:rPr>
        <w:t xml:space="preserve"> pred izvedbo teh del. </w:t>
      </w:r>
    </w:p>
    <w:p w:rsidR="00FF0B6C" w:rsidRPr="0012075C" w:rsidRDefault="00FF0B6C" w:rsidP="00FF0B6C">
      <w:pPr>
        <w:keepNext/>
        <w:widowControl w:val="0"/>
        <w:tabs>
          <w:tab w:val="left" w:pos="1418"/>
          <w:tab w:val="left" w:pos="1702"/>
        </w:tabs>
        <w:jc w:val="both"/>
        <w:rPr>
          <w:rFonts w:ascii="Tahoma" w:hAnsi="Tahoma" w:cs="Tahoma"/>
        </w:rPr>
      </w:pPr>
    </w:p>
    <w:p w:rsidR="00FF0B6C" w:rsidRPr="0012075C" w:rsidRDefault="00FF0B6C" w:rsidP="00FF0B6C">
      <w:pPr>
        <w:keepNext/>
        <w:widowControl w:val="0"/>
        <w:tabs>
          <w:tab w:val="left" w:pos="1418"/>
          <w:tab w:val="left" w:pos="1702"/>
        </w:tabs>
        <w:jc w:val="both"/>
        <w:rPr>
          <w:rFonts w:ascii="Tahoma" w:hAnsi="Tahoma" w:cs="Tahoma"/>
        </w:rPr>
      </w:pPr>
      <w:r w:rsidRPr="0012075C">
        <w:rPr>
          <w:rFonts w:ascii="Tahoma" w:hAnsi="Tahoma" w:cs="Tahoma"/>
        </w:rPr>
        <w:t>Če se obseg del poveča zaradi dodatnih del za manj kot 10</w:t>
      </w:r>
      <w:r>
        <w:rPr>
          <w:rFonts w:ascii="Tahoma" w:hAnsi="Tahoma" w:cs="Tahoma"/>
        </w:rPr>
        <w:t>%</w:t>
      </w:r>
      <w:r w:rsidRPr="0012075C">
        <w:rPr>
          <w:rFonts w:ascii="Tahoma" w:hAnsi="Tahoma" w:cs="Tahoma"/>
        </w:rPr>
        <w:t xml:space="preserve"> (deset odstotkov</w:t>
      </w:r>
      <w:r>
        <w:rPr>
          <w:rFonts w:ascii="Tahoma" w:hAnsi="Tahoma" w:cs="Tahoma"/>
        </w:rPr>
        <w:t>)</w:t>
      </w:r>
      <w:r w:rsidRPr="0012075C">
        <w:rPr>
          <w:rFonts w:ascii="Tahoma" w:hAnsi="Tahoma" w:cs="Tahoma"/>
        </w:rPr>
        <w:t xml:space="preserve"> glede na pogodbeno vrednost del, navedeno v 3. členu pogodbe</w:t>
      </w:r>
      <w:r>
        <w:rPr>
          <w:rFonts w:ascii="Tahoma" w:hAnsi="Tahoma" w:cs="Tahoma"/>
        </w:rPr>
        <w:t>,</w:t>
      </w:r>
      <w:r w:rsidRPr="0012075C">
        <w:rPr>
          <w:rFonts w:ascii="Tahoma" w:hAnsi="Tahoma" w:cs="Tahoma"/>
        </w:rPr>
        <w:t xml:space="preserve"> se izpelje postopek s pogajanji in sklene dodatek k tej pogodbi. Če </w:t>
      </w:r>
      <w:r>
        <w:rPr>
          <w:rFonts w:ascii="Tahoma" w:hAnsi="Tahoma" w:cs="Tahoma"/>
        </w:rPr>
        <w:t>se obseg del poveča zaradi</w:t>
      </w:r>
      <w:r w:rsidRPr="0012075C">
        <w:rPr>
          <w:rFonts w:ascii="Tahoma" w:hAnsi="Tahoma" w:cs="Tahoma"/>
        </w:rPr>
        <w:t xml:space="preserve"> dodatnih del </w:t>
      </w:r>
      <w:r>
        <w:rPr>
          <w:rFonts w:ascii="Tahoma" w:hAnsi="Tahoma" w:cs="Tahoma"/>
        </w:rPr>
        <w:t>za več kot</w:t>
      </w:r>
      <w:r w:rsidRPr="0012075C">
        <w:rPr>
          <w:rFonts w:ascii="Tahoma" w:hAnsi="Tahoma" w:cs="Tahoma"/>
        </w:rPr>
        <w:t xml:space="preserve"> 10</w:t>
      </w:r>
      <w:r>
        <w:rPr>
          <w:rFonts w:ascii="Tahoma" w:hAnsi="Tahoma" w:cs="Tahoma"/>
        </w:rPr>
        <w:t>%</w:t>
      </w:r>
      <w:r w:rsidRPr="0012075C">
        <w:rPr>
          <w:rFonts w:ascii="Tahoma" w:hAnsi="Tahoma" w:cs="Tahoma"/>
        </w:rPr>
        <w:t xml:space="preserve"> (deset odstotkov</w:t>
      </w:r>
      <w:r>
        <w:rPr>
          <w:rFonts w:ascii="Tahoma" w:hAnsi="Tahoma" w:cs="Tahoma"/>
        </w:rPr>
        <w:t>)</w:t>
      </w:r>
      <w:r w:rsidRPr="0012075C">
        <w:rPr>
          <w:rFonts w:ascii="Tahoma" w:hAnsi="Tahoma" w:cs="Tahoma"/>
        </w:rPr>
        <w:t xml:space="preserve"> pogodbene vrednosti, se izpelje ustrezen postopek skladno z zakonom</w:t>
      </w:r>
      <w:r>
        <w:rPr>
          <w:rFonts w:ascii="Tahoma" w:hAnsi="Tahoma" w:cs="Tahoma"/>
        </w:rPr>
        <w:t>, ki ureja</w:t>
      </w:r>
      <w:r w:rsidRPr="0012075C">
        <w:rPr>
          <w:rFonts w:ascii="Tahoma" w:hAnsi="Tahoma" w:cs="Tahoma"/>
        </w:rPr>
        <w:t xml:space="preserve"> javn</w:t>
      </w:r>
      <w:r>
        <w:rPr>
          <w:rFonts w:ascii="Tahoma" w:hAnsi="Tahoma" w:cs="Tahoma"/>
        </w:rPr>
        <w:t>o</w:t>
      </w:r>
      <w:r w:rsidRPr="0012075C">
        <w:rPr>
          <w:rFonts w:ascii="Tahoma" w:hAnsi="Tahoma" w:cs="Tahoma"/>
        </w:rPr>
        <w:t xml:space="preserve"> naroč</w:t>
      </w:r>
      <w:r>
        <w:rPr>
          <w:rFonts w:ascii="Tahoma" w:hAnsi="Tahoma" w:cs="Tahoma"/>
        </w:rPr>
        <w:t>anje</w:t>
      </w:r>
      <w:r w:rsidRPr="0012075C">
        <w:rPr>
          <w:rFonts w:ascii="Tahoma" w:hAnsi="Tahoma" w:cs="Tahoma"/>
        </w:rPr>
        <w:t> pred izvedbo teh del. Pri dodatnih delih izvajalec ni upravičen do obračuna manipulativnih stroškov.</w:t>
      </w:r>
    </w:p>
    <w:p w:rsidR="00FF0B6C" w:rsidRDefault="00FF0B6C" w:rsidP="00FF0B6C">
      <w:pPr>
        <w:keepNext/>
        <w:widowControl w:val="0"/>
        <w:tabs>
          <w:tab w:val="left" w:pos="709"/>
          <w:tab w:val="left" w:pos="1702"/>
        </w:tabs>
        <w:rPr>
          <w:rFonts w:ascii="Tahoma" w:hAnsi="Tahoma" w:cs="Tahoma"/>
        </w:rPr>
      </w:pPr>
    </w:p>
    <w:p w:rsidR="00870B57" w:rsidRDefault="00870B57" w:rsidP="00FF0B6C">
      <w:pPr>
        <w:keepNext/>
        <w:widowControl w:val="0"/>
        <w:tabs>
          <w:tab w:val="left" w:pos="709"/>
          <w:tab w:val="left" w:pos="1702"/>
        </w:tabs>
        <w:rPr>
          <w:rFonts w:ascii="Tahoma" w:hAnsi="Tahoma" w:cs="Tahoma"/>
        </w:rPr>
      </w:pPr>
    </w:p>
    <w:p w:rsidR="00870B57" w:rsidRDefault="00870B57" w:rsidP="00FF0B6C">
      <w:pPr>
        <w:keepNext/>
        <w:widowControl w:val="0"/>
        <w:tabs>
          <w:tab w:val="left" w:pos="709"/>
          <w:tab w:val="left" w:pos="1702"/>
        </w:tabs>
        <w:rPr>
          <w:rFonts w:ascii="Tahoma" w:hAnsi="Tahoma" w:cs="Tahoma"/>
        </w:rPr>
      </w:pPr>
    </w:p>
    <w:p w:rsidR="00870B57" w:rsidRDefault="00870B57" w:rsidP="00FF0B6C">
      <w:pPr>
        <w:keepNext/>
        <w:widowControl w:val="0"/>
        <w:tabs>
          <w:tab w:val="left" w:pos="709"/>
          <w:tab w:val="left" w:pos="1702"/>
        </w:tabs>
        <w:rPr>
          <w:rFonts w:ascii="Tahoma" w:hAnsi="Tahoma" w:cs="Tahoma"/>
        </w:rPr>
      </w:pPr>
    </w:p>
    <w:p w:rsidR="00870B57" w:rsidRPr="0012075C" w:rsidRDefault="00870B57" w:rsidP="00FF0B6C">
      <w:pPr>
        <w:keepNext/>
        <w:widowControl w:val="0"/>
        <w:tabs>
          <w:tab w:val="left" w:pos="709"/>
          <w:tab w:val="left" w:pos="1702"/>
        </w:tabs>
        <w:rPr>
          <w:rFonts w:ascii="Tahoma" w:hAnsi="Tahoma" w:cs="Tahoma"/>
        </w:rPr>
      </w:pPr>
    </w:p>
    <w:p w:rsidR="00FF0B6C" w:rsidRPr="0012075C" w:rsidRDefault="00FF0B6C" w:rsidP="00FF0B6C">
      <w:pPr>
        <w:keepNext/>
        <w:widowControl w:val="0"/>
        <w:numPr>
          <w:ilvl w:val="0"/>
          <w:numId w:val="46"/>
        </w:numPr>
        <w:tabs>
          <w:tab w:val="left" w:pos="540"/>
        </w:tabs>
        <w:jc w:val="center"/>
        <w:rPr>
          <w:rFonts w:ascii="Tahoma" w:hAnsi="Tahoma" w:cs="Tahoma"/>
        </w:rPr>
      </w:pPr>
      <w:r w:rsidRPr="0012075C">
        <w:rPr>
          <w:rFonts w:ascii="Tahoma" w:hAnsi="Tahoma" w:cs="Tahoma"/>
        </w:rPr>
        <w:lastRenderedPageBreak/>
        <w:t xml:space="preserve"> OBVEZNOSTI POGODBENIH STRANK</w:t>
      </w:r>
    </w:p>
    <w:p w:rsidR="00FF0B6C" w:rsidRPr="0012075C" w:rsidRDefault="00FF0B6C" w:rsidP="00FF0B6C">
      <w:pPr>
        <w:keepNext/>
        <w:widowControl w:val="0"/>
        <w:tabs>
          <w:tab w:val="left" w:pos="709"/>
          <w:tab w:val="left" w:pos="1702"/>
        </w:tabs>
        <w:rPr>
          <w:rFonts w:ascii="Tahoma" w:hAnsi="Tahoma" w:cs="Tahoma"/>
        </w:rPr>
      </w:pPr>
    </w:p>
    <w:p w:rsidR="00FF0B6C" w:rsidRPr="0012075C" w:rsidRDefault="00FF0B6C" w:rsidP="00FF0B6C">
      <w:pPr>
        <w:keepNext/>
        <w:widowControl w:val="0"/>
        <w:numPr>
          <w:ilvl w:val="0"/>
          <w:numId w:val="45"/>
        </w:numPr>
        <w:jc w:val="center"/>
        <w:rPr>
          <w:rFonts w:ascii="Tahoma" w:hAnsi="Tahoma" w:cs="Tahoma"/>
        </w:rPr>
      </w:pPr>
      <w:r w:rsidRPr="0012075C">
        <w:rPr>
          <w:rFonts w:ascii="Tahoma" w:hAnsi="Tahoma" w:cs="Tahoma"/>
        </w:rPr>
        <w:t>člen</w:t>
      </w:r>
    </w:p>
    <w:p w:rsidR="00FF0B6C" w:rsidRPr="0012075C" w:rsidRDefault="00FF0B6C" w:rsidP="00FF0B6C">
      <w:pPr>
        <w:keepNext/>
        <w:widowControl w:val="0"/>
        <w:tabs>
          <w:tab w:val="left" w:pos="0"/>
        </w:tabs>
        <w:jc w:val="center"/>
        <w:rPr>
          <w:rFonts w:ascii="Tahoma" w:hAnsi="Tahoma" w:cs="Tahoma"/>
        </w:rPr>
      </w:pPr>
    </w:p>
    <w:p w:rsidR="00FF0B6C" w:rsidRPr="0012075C" w:rsidRDefault="00FF0B6C" w:rsidP="00FF0B6C">
      <w:pPr>
        <w:keepNext/>
        <w:widowControl w:val="0"/>
        <w:tabs>
          <w:tab w:val="left" w:pos="1418"/>
          <w:tab w:val="left" w:pos="1702"/>
        </w:tabs>
        <w:jc w:val="both"/>
        <w:rPr>
          <w:rFonts w:ascii="Tahoma" w:hAnsi="Tahoma" w:cs="Tahoma"/>
        </w:rPr>
      </w:pPr>
      <w:r w:rsidRPr="0012075C">
        <w:rPr>
          <w:rFonts w:ascii="Tahoma" w:hAnsi="Tahoma" w:cs="Tahoma"/>
        </w:rPr>
        <w:t>Obveznosti izvajalca so še:</w:t>
      </w:r>
    </w:p>
    <w:p w:rsidR="00FF0B6C" w:rsidRPr="0012075C" w:rsidRDefault="00FF0B6C" w:rsidP="00FF0B6C">
      <w:pPr>
        <w:keepNext/>
        <w:widowControl w:val="0"/>
        <w:numPr>
          <w:ilvl w:val="0"/>
          <w:numId w:val="43"/>
        </w:numPr>
        <w:tabs>
          <w:tab w:val="num" w:pos="717"/>
          <w:tab w:val="left" w:pos="1418"/>
          <w:tab w:val="left" w:pos="1702"/>
        </w:tabs>
        <w:jc w:val="both"/>
        <w:rPr>
          <w:rFonts w:ascii="Tahoma" w:hAnsi="Tahoma" w:cs="Tahoma"/>
        </w:rPr>
      </w:pPr>
      <w:r w:rsidRPr="0012075C">
        <w:rPr>
          <w:rFonts w:ascii="Tahoma" w:hAnsi="Tahoma" w:cs="Tahoma"/>
        </w:rPr>
        <w:t>izdelati načrt organizacije gradbišča,</w:t>
      </w:r>
    </w:p>
    <w:p w:rsidR="00FF0B6C" w:rsidRPr="0012075C" w:rsidRDefault="00FF0B6C" w:rsidP="00FF0B6C">
      <w:pPr>
        <w:keepNext/>
        <w:widowControl w:val="0"/>
        <w:numPr>
          <w:ilvl w:val="0"/>
          <w:numId w:val="43"/>
        </w:numPr>
        <w:tabs>
          <w:tab w:val="num" w:pos="717"/>
          <w:tab w:val="left" w:pos="1418"/>
          <w:tab w:val="left" w:pos="1702"/>
        </w:tabs>
        <w:jc w:val="both"/>
        <w:rPr>
          <w:rFonts w:ascii="Tahoma" w:hAnsi="Tahoma" w:cs="Tahoma"/>
        </w:rPr>
      </w:pPr>
      <w:r w:rsidRPr="0012075C">
        <w:rPr>
          <w:rFonts w:ascii="Tahoma" w:hAnsi="Tahoma" w:cs="Tahoma"/>
        </w:rPr>
        <w:t xml:space="preserve">pred začetkom </w:t>
      </w:r>
      <w:r>
        <w:rPr>
          <w:rFonts w:ascii="Tahoma" w:hAnsi="Tahoma" w:cs="Tahoma"/>
        </w:rPr>
        <w:t xml:space="preserve">izvajanja </w:t>
      </w:r>
      <w:r w:rsidRPr="0012075C">
        <w:rPr>
          <w:rFonts w:ascii="Tahoma" w:hAnsi="Tahoma" w:cs="Tahoma"/>
        </w:rPr>
        <w:t>del poskrbeti za morebitno ažuriranje varnostnega načrta,</w:t>
      </w:r>
    </w:p>
    <w:p w:rsidR="00FF0B6C" w:rsidRPr="0012075C" w:rsidRDefault="00FF0B6C" w:rsidP="00FF0B6C">
      <w:pPr>
        <w:keepNext/>
        <w:widowControl w:val="0"/>
        <w:numPr>
          <w:ilvl w:val="0"/>
          <w:numId w:val="43"/>
        </w:numPr>
        <w:tabs>
          <w:tab w:val="num" w:pos="717"/>
          <w:tab w:val="left" w:pos="1418"/>
          <w:tab w:val="left" w:pos="1702"/>
        </w:tabs>
        <w:jc w:val="both"/>
        <w:rPr>
          <w:rFonts w:ascii="Tahoma" w:hAnsi="Tahoma" w:cs="Tahoma"/>
        </w:rPr>
      </w:pPr>
      <w:r w:rsidRPr="0012075C">
        <w:rPr>
          <w:rFonts w:ascii="Tahoma" w:hAnsi="Tahoma" w:cs="Tahoma"/>
        </w:rPr>
        <w:t>izvajalec del mora gradbišče urediti v skladu z varnostnim načrtom,</w:t>
      </w:r>
    </w:p>
    <w:p w:rsidR="00FF0B6C" w:rsidRPr="0012075C" w:rsidRDefault="00FF0B6C" w:rsidP="00FF0B6C">
      <w:pPr>
        <w:keepNext/>
        <w:widowControl w:val="0"/>
        <w:numPr>
          <w:ilvl w:val="0"/>
          <w:numId w:val="43"/>
        </w:numPr>
        <w:tabs>
          <w:tab w:val="num" w:pos="717"/>
          <w:tab w:val="left" w:pos="1418"/>
          <w:tab w:val="left" w:pos="1702"/>
        </w:tabs>
        <w:jc w:val="both"/>
        <w:rPr>
          <w:rFonts w:ascii="Tahoma" w:hAnsi="Tahoma" w:cs="Tahoma"/>
        </w:rPr>
      </w:pPr>
      <w:r w:rsidRPr="0012075C">
        <w:rPr>
          <w:rFonts w:ascii="Tahoma" w:hAnsi="Tahoma" w:cs="Tahoma"/>
        </w:rPr>
        <w:t>voditi gradbeni dnevnik in knjigo obračunskih izmer,</w:t>
      </w:r>
    </w:p>
    <w:p w:rsidR="00FF0B6C" w:rsidRPr="0012075C" w:rsidRDefault="00FF0B6C" w:rsidP="00FF0B6C">
      <w:pPr>
        <w:keepNext/>
        <w:widowControl w:val="0"/>
        <w:numPr>
          <w:ilvl w:val="0"/>
          <w:numId w:val="43"/>
        </w:numPr>
        <w:tabs>
          <w:tab w:val="num" w:pos="717"/>
          <w:tab w:val="left" w:pos="1418"/>
          <w:tab w:val="left" w:pos="1702"/>
        </w:tabs>
        <w:jc w:val="both"/>
        <w:rPr>
          <w:rFonts w:ascii="Tahoma" w:hAnsi="Tahoma" w:cs="Tahoma"/>
        </w:rPr>
      </w:pPr>
      <w:r w:rsidRPr="0012075C">
        <w:rPr>
          <w:rFonts w:ascii="Tahoma" w:hAnsi="Tahoma" w:cs="Tahoma"/>
        </w:rPr>
        <w:t>prevzeta dela izvesti strokovno in pravilno, po pravilih stroke, vestno in kakovostno, v skladu z vsemi veljavnimi tehničnimi predpisi, standardi in normativi,</w:t>
      </w:r>
    </w:p>
    <w:p w:rsidR="00FF0B6C" w:rsidRPr="0012075C" w:rsidRDefault="00FF0B6C" w:rsidP="00FF0B6C">
      <w:pPr>
        <w:keepNext/>
        <w:widowControl w:val="0"/>
        <w:numPr>
          <w:ilvl w:val="0"/>
          <w:numId w:val="43"/>
        </w:numPr>
        <w:tabs>
          <w:tab w:val="num" w:pos="717"/>
          <w:tab w:val="left" w:pos="1418"/>
          <w:tab w:val="left" w:pos="1702"/>
        </w:tabs>
        <w:jc w:val="both"/>
        <w:rPr>
          <w:rFonts w:ascii="Tahoma" w:hAnsi="Tahoma" w:cs="Tahoma"/>
        </w:rPr>
      </w:pPr>
      <w:r w:rsidRPr="0012075C">
        <w:rPr>
          <w:rFonts w:ascii="Tahoma" w:hAnsi="Tahoma" w:cs="Tahoma"/>
        </w:rPr>
        <w:t xml:space="preserve">upoštevati pogoje iz dovoljenj glede na vsebino dela, </w:t>
      </w:r>
    </w:p>
    <w:p w:rsidR="00FF0B6C" w:rsidRPr="0012075C" w:rsidRDefault="00FF0B6C" w:rsidP="00FF0B6C">
      <w:pPr>
        <w:keepNext/>
        <w:widowControl w:val="0"/>
        <w:numPr>
          <w:ilvl w:val="0"/>
          <w:numId w:val="43"/>
        </w:numPr>
        <w:tabs>
          <w:tab w:val="num" w:pos="717"/>
          <w:tab w:val="left" w:pos="1418"/>
          <w:tab w:val="left" w:pos="1702"/>
        </w:tabs>
        <w:jc w:val="both"/>
        <w:rPr>
          <w:rFonts w:ascii="Tahoma" w:hAnsi="Tahoma" w:cs="Tahoma"/>
        </w:rPr>
      </w:pPr>
      <w:r w:rsidRPr="0012075C">
        <w:rPr>
          <w:rFonts w:ascii="Tahoma" w:hAnsi="Tahoma" w:cs="Tahoma"/>
        </w:rPr>
        <w:t xml:space="preserve">skleniti z drugimi izvajalci skupni pisni dogovor o skupnih varnostnih ukrepih na gradbišču, skladen z veljavnimi predpisi (varstvu pri delu, protipožarnemu varstvu, ukrepov za varovanje </w:t>
      </w:r>
      <w:proofErr w:type="spellStart"/>
      <w:r w:rsidRPr="0012075C">
        <w:rPr>
          <w:rFonts w:ascii="Tahoma" w:hAnsi="Tahoma" w:cs="Tahoma"/>
        </w:rPr>
        <w:t>imovine</w:t>
      </w:r>
      <w:proofErr w:type="spellEnd"/>
      <w:r w:rsidRPr="0012075C">
        <w:rPr>
          <w:rFonts w:ascii="Tahoma" w:hAnsi="Tahoma" w:cs="Tahoma"/>
        </w:rPr>
        <w:t xml:space="preserve">, zavarovanje gradbišča in dostopov na gradbišče) in en izvod dogovora pred pričetkom del predložiti  predstavniku naročnika, </w:t>
      </w:r>
    </w:p>
    <w:p w:rsidR="00FF0B6C" w:rsidRPr="0012075C" w:rsidRDefault="00FF0B6C" w:rsidP="00FF0B6C">
      <w:pPr>
        <w:keepNext/>
        <w:widowControl w:val="0"/>
        <w:numPr>
          <w:ilvl w:val="0"/>
          <w:numId w:val="43"/>
        </w:numPr>
        <w:tabs>
          <w:tab w:val="num" w:pos="717"/>
          <w:tab w:val="left" w:pos="1418"/>
          <w:tab w:val="left" w:pos="1702"/>
        </w:tabs>
        <w:jc w:val="both"/>
        <w:rPr>
          <w:rFonts w:ascii="Tahoma" w:hAnsi="Tahoma" w:cs="Tahoma"/>
        </w:rPr>
      </w:pPr>
      <w:r w:rsidRPr="0012075C">
        <w:rPr>
          <w:rFonts w:ascii="Tahoma" w:hAnsi="Tahoma" w:cs="Tahoma"/>
        </w:rPr>
        <w:t>vgrajevati samo tiste gradbene proizvode, ki ustrezajo nameravani uporabi in so bili dani v promet skladno s predpisi o dajanju gradbenih proizvodov v promet in katerih skladnost je potrjena z ustreznimi listinami,</w:t>
      </w:r>
    </w:p>
    <w:p w:rsidR="00FF0B6C" w:rsidRPr="0012075C" w:rsidRDefault="00FF0B6C" w:rsidP="00FF0B6C">
      <w:pPr>
        <w:keepNext/>
        <w:widowControl w:val="0"/>
        <w:numPr>
          <w:ilvl w:val="0"/>
          <w:numId w:val="43"/>
        </w:numPr>
        <w:tabs>
          <w:tab w:val="num" w:pos="717"/>
          <w:tab w:val="left" w:pos="1418"/>
          <w:tab w:val="left" w:pos="1702"/>
        </w:tabs>
        <w:jc w:val="both"/>
        <w:rPr>
          <w:rFonts w:ascii="Tahoma" w:hAnsi="Tahoma" w:cs="Tahoma"/>
        </w:rPr>
      </w:pPr>
      <w:r w:rsidRPr="0012075C">
        <w:rPr>
          <w:rFonts w:ascii="Tahoma" w:hAnsi="Tahoma" w:cs="Tahoma"/>
        </w:rPr>
        <w:t>naročniku sproti izročati vso dokumentacijo, ateste, dokazila o pregledih in meritvah ustreznosti izvedbe del, ki se nanašajo na vgrajene materiale in proizvode,</w:t>
      </w:r>
    </w:p>
    <w:p w:rsidR="00FF0B6C" w:rsidRPr="0012075C" w:rsidRDefault="00FF0B6C" w:rsidP="00FF0B6C">
      <w:pPr>
        <w:keepNext/>
        <w:widowControl w:val="0"/>
        <w:numPr>
          <w:ilvl w:val="0"/>
          <w:numId w:val="43"/>
        </w:numPr>
        <w:tabs>
          <w:tab w:val="num" w:pos="717"/>
          <w:tab w:val="left" w:pos="1418"/>
          <w:tab w:val="left" w:pos="1702"/>
        </w:tabs>
        <w:jc w:val="both"/>
        <w:rPr>
          <w:rFonts w:ascii="Tahoma" w:hAnsi="Tahoma" w:cs="Tahoma"/>
        </w:rPr>
      </w:pPr>
      <w:r w:rsidRPr="0012075C">
        <w:rPr>
          <w:rFonts w:ascii="Tahoma" w:hAnsi="Tahoma" w:cs="Tahoma"/>
        </w:rPr>
        <w:t>v 15</w:t>
      </w:r>
      <w:r>
        <w:rPr>
          <w:rFonts w:ascii="Tahoma" w:hAnsi="Tahoma" w:cs="Tahoma"/>
        </w:rPr>
        <w:t xml:space="preserve"> (petnajstih)</w:t>
      </w:r>
      <w:r w:rsidRPr="0012075C">
        <w:rPr>
          <w:rFonts w:ascii="Tahoma" w:hAnsi="Tahoma" w:cs="Tahoma"/>
        </w:rPr>
        <w:t xml:space="preserve"> dneh od zaključka gradnje naročniku predložiti Dokazilo o zanesljivosti objekta za vsa dela</w:t>
      </w:r>
      <w:r>
        <w:rPr>
          <w:rFonts w:ascii="Tahoma" w:hAnsi="Tahoma" w:cs="Tahoma"/>
        </w:rPr>
        <w:t>,</w:t>
      </w:r>
      <w:r w:rsidRPr="0012075C">
        <w:rPr>
          <w:rFonts w:ascii="Tahoma" w:hAnsi="Tahoma" w:cs="Tahoma"/>
        </w:rPr>
        <w:t xml:space="preserve"> k</w:t>
      </w:r>
      <w:r>
        <w:rPr>
          <w:rFonts w:ascii="Tahoma" w:hAnsi="Tahoma" w:cs="Tahoma"/>
        </w:rPr>
        <w:t>aterih izvedba</w:t>
      </w:r>
      <w:r w:rsidRPr="0012075C">
        <w:rPr>
          <w:rFonts w:ascii="Tahoma" w:hAnsi="Tahoma" w:cs="Tahoma"/>
        </w:rPr>
        <w:t xml:space="preserve"> </w:t>
      </w:r>
      <w:r>
        <w:rPr>
          <w:rFonts w:ascii="Tahoma" w:hAnsi="Tahoma" w:cs="Tahoma"/>
        </w:rPr>
        <w:t>je</w:t>
      </w:r>
      <w:r w:rsidRPr="0012075C">
        <w:rPr>
          <w:rFonts w:ascii="Tahoma" w:hAnsi="Tahoma" w:cs="Tahoma"/>
        </w:rPr>
        <w:t xml:space="preserve"> predmet te pogodbe,</w:t>
      </w:r>
    </w:p>
    <w:p w:rsidR="00FF0B6C" w:rsidRPr="0012075C" w:rsidRDefault="00FF0B6C" w:rsidP="00FF0B6C">
      <w:pPr>
        <w:keepNext/>
        <w:widowControl w:val="0"/>
        <w:numPr>
          <w:ilvl w:val="0"/>
          <w:numId w:val="43"/>
        </w:numPr>
        <w:tabs>
          <w:tab w:val="num" w:pos="717"/>
          <w:tab w:val="left" w:pos="1418"/>
          <w:tab w:val="left" w:pos="1702"/>
        </w:tabs>
        <w:jc w:val="both"/>
        <w:rPr>
          <w:rFonts w:ascii="Tahoma" w:hAnsi="Tahoma" w:cs="Tahoma"/>
        </w:rPr>
      </w:pPr>
      <w:r w:rsidRPr="0012075C">
        <w:rPr>
          <w:rFonts w:ascii="Tahoma" w:hAnsi="Tahoma" w:cs="Tahoma"/>
        </w:rPr>
        <w:t>z lastno kontrolo zagotoviti, da se dela izvajajo v skladu s določili iz gornjih alinej,</w:t>
      </w:r>
    </w:p>
    <w:p w:rsidR="00FF0B6C" w:rsidRPr="0012075C" w:rsidRDefault="00FF0B6C" w:rsidP="00FF0B6C">
      <w:pPr>
        <w:keepNext/>
        <w:widowControl w:val="0"/>
        <w:numPr>
          <w:ilvl w:val="0"/>
          <w:numId w:val="43"/>
        </w:numPr>
        <w:tabs>
          <w:tab w:val="num" w:pos="717"/>
          <w:tab w:val="left" w:pos="1418"/>
          <w:tab w:val="left" w:pos="1702"/>
        </w:tabs>
        <w:jc w:val="both"/>
        <w:rPr>
          <w:rFonts w:ascii="Tahoma" w:hAnsi="Tahoma" w:cs="Tahoma"/>
        </w:rPr>
      </w:pPr>
      <w:r w:rsidRPr="0012075C">
        <w:rPr>
          <w:rFonts w:ascii="Tahoma" w:hAnsi="Tahoma" w:cs="Tahoma"/>
        </w:rPr>
        <w:t>nadzorniku omogočati sprotne kontrole izvedenih del,</w:t>
      </w:r>
    </w:p>
    <w:p w:rsidR="00FF0B6C" w:rsidRPr="0012075C" w:rsidRDefault="00FF0B6C" w:rsidP="00FF0B6C">
      <w:pPr>
        <w:keepNext/>
        <w:widowControl w:val="0"/>
        <w:numPr>
          <w:ilvl w:val="0"/>
          <w:numId w:val="43"/>
        </w:numPr>
        <w:tabs>
          <w:tab w:val="num" w:pos="717"/>
          <w:tab w:val="left" w:pos="1418"/>
          <w:tab w:val="left" w:pos="1702"/>
        </w:tabs>
        <w:jc w:val="both"/>
        <w:rPr>
          <w:rFonts w:ascii="Tahoma" w:hAnsi="Tahoma" w:cs="Tahoma"/>
        </w:rPr>
      </w:pPr>
      <w:r w:rsidRPr="0012075C">
        <w:rPr>
          <w:rFonts w:ascii="Tahoma" w:hAnsi="Tahoma" w:cs="Tahoma"/>
        </w:rPr>
        <w:t>na gradbišču hraniti ali začasno skladiščiti odpadke, ki nastanejo med izvajanjem del, ločeno po vrstah gradbenih odpadkov iz klasifikacijskega seznama odpadkov,</w:t>
      </w:r>
    </w:p>
    <w:p w:rsidR="00FF0B6C" w:rsidRPr="0012075C" w:rsidRDefault="00FF0B6C" w:rsidP="00FF0B6C">
      <w:pPr>
        <w:keepNext/>
        <w:widowControl w:val="0"/>
        <w:numPr>
          <w:ilvl w:val="0"/>
          <w:numId w:val="43"/>
        </w:numPr>
        <w:jc w:val="both"/>
        <w:rPr>
          <w:rFonts w:ascii="Tahoma" w:hAnsi="Tahoma" w:cs="Tahoma"/>
          <w:lang w:eastAsia="ko-KR"/>
        </w:rPr>
      </w:pPr>
      <w:r w:rsidRPr="0012075C">
        <w:rPr>
          <w:rFonts w:ascii="Tahoma" w:hAnsi="Tahoma" w:cs="Tahoma"/>
        </w:rPr>
        <w:t>izvajati dela v skladu s pogoji dovoljenja za zaporo in prekop javne prometne površine. Pri tem naročnik pooblašča izvajalca za izvedbo vseh obveznosti in pristojnosti, ki izhajajo iz izdanega dovoljenja,</w:t>
      </w:r>
    </w:p>
    <w:p w:rsidR="00FF0B6C" w:rsidRPr="0012075C" w:rsidRDefault="00FF0B6C" w:rsidP="00FF0B6C">
      <w:pPr>
        <w:keepNext/>
        <w:widowControl w:val="0"/>
        <w:numPr>
          <w:ilvl w:val="0"/>
          <w:numId w:val="43"/>
        </w:numPr>
        <w:tabs>
          <w:tab w:val="num" w:pos="717"/>
          <w:tab w:val="left" w:pos="1418"/>
          <w:tab w:val="left" w:pos="1702"/>
        </w:tabs>
        <w:jc w:val="both"/>
        <w:rPr>
          <w:rFonts w:ascii="Tahoma" w:hAnsi="Tahoma" w:cs="Tahoma"/>
        </w:rPr>
      </w:pPr>
      <w:r w:rsidRPr="0012075C">
        <w:rPr>
          <w:rFonts w:ascii="Tahoma" w:hAnsi="Tahoma" w:cs="Tahoma"/>
        </w:rPr>
        <w:t>v primeru potreb na gradbišču zagotovi</w:t>
      </w:r>
      <w:r>
        <w:rPr>
          <w:rFonts w:ascii="Tahoma" w:hAnsi="Tahoma" w:cs="Tahoma"/>
        </w:rPr>
        <w:t>ti</w:t>
      </w:r>
      <w:r w:rsidRPr="0012075C">
        <w:rPr>
          <w:rFonts w:ascii="Tahoma" w:hAnsi="Tahoma" w:cs="Tahoma"/>
        </w:rPr>
        <w:t xml:space="preserve"> dodatne kapacitete in/ali ustrezno podaljša</w:t>
      </w:r>
      <w:r>
        <w:rPr>
          <w:rFonts w:ascii="Tahoma" w:hAnsi="Tahoma" w:cs="Tahoma"/>
        </w:rPr>
        <w:t>ti</w:t>
      </w:r>
      <w:r w:rsidRPr="0012075C">
        <w:rPr>
          <w:rFonts w:ascii="Tahoma" w:hAnsi="Tahoma" w:cs="Tahoma"/>
        </w:rPr>
        <w:t xml:space="preserve"> delovni čas,</w:t>
      </w:r>
    </w:p>
    <w:p w:rsidR="00FF0B6C" w:rsidRPr="0012075C" w:rsidRDefault="00FF0B6C" w:rsidP="00FF0B6C">
      <w:pPr>
        <w:keepNext/>
        <w:widowControl w:val="0"/>
        <w:numPr>
          <w:ilvl w:val="0"/>
          <w:numId w:val="43"/>
        </w:numPr>
        <w:tabs>
          <w:tab w:val="left" w:pos="1418"/>
          <w:tab w:val="left" w:pos="1702"/>
        </w:tabs>
        <w:jc w:val="both"/>
        <w:rPr>
          <w:rFonts w:ascii="Tahoma" w:hAnsi="Tahoma"/>
          <w:i/>
        </w:rPr>
      </w:pPr>
      <w:r w:rsidRPr="0012075C">
        <w:rPr>
          <w:rFonts w:ascii="Tahoma" w:hAnsi="Tahoma"/>
        </w:rPr>
        <w:t xml:space="preserve">izvajalec je dolžan v imenu </w:t>
      </w:r>
      <w:r>
        <w:rPr>
          <w:rFonts w:ascii="Tahoma" w:hAnsi="Tahoma"/>
        </w:rPr>
        <w:t xml:space="preserve">naročnika </w:t>
      </w:r>
      <w:r w:rsidRPr="0012075C">
        <w:rPr>
          <w:rFonts w:ascii="Tahoma" w:hAnsi="Tahoma"/>
        </w:rPr>
        <w:t>sproti oddajati gradbene odpadke, ki nastanejo med izvajanjem del, ločeno po vrstah gradbenih odpadkov iz klasifikacijskega seznama odpadkov zbiralcu oziroma predelovalcu le-teh, ter naročniku najkasneje do sprejema in izročitve izvedenih del predložiti ustrezno potrdilo (evidenčne liste),</w:t>
      </w:r>
    </w:p>
    <w:p w:rsidR="00FF0B6C" w:rsidRPr="0012075C" w:rsidRDefault="00FF0B6C" w:rsidP="00FF0B6C">
      <w:pPr>
        <w:keepNext/>
        <w:widowControl w:val="0"/>
        <w:numPr>
          <w:ilvl w:val="0"/>
          <w:numId w:val="43"/>
        </w:numPr>
        <w:jc w:val="both"/>
        <w:rPr>
          <w:rFonts w:ascii="Tahoma" w:hAnsi="Tahoma" w:cs="Tahoma"/>
          <w:lang w:eastAsia="ko-KR"/>
        </w:rPr>
      </w:pPr>
      <w:r w:rsidRPr="0012075C">
        <w:rPr>
          <w:rFonts w:ascii="Tahoma" w:hAnsi="Tahoma" w:cs="Tahoma"/>
        </w:rPr>
        <w:t>na območju cestnih zapor mora izvajalec izvajati dela ves svetli del dneva vse dni v tednu razen nedelje</w:t>
      </w:r>
      <w:r>
        <w:rPr>
          <w:rFonts w:ascii="Tahoma" w:hAnsi="Tahoma" w:cs="Tahoma"/>
        </w:rPr>
        <w:t>,</w:t>
      </w:r>
    </w:p>
    <w:p w:rsidR="00FF0B6C" w:rsidRPr="0012075C" w:rsidRDefault="00FF0B6C" w:rsidP="00FF0B6C">
      <w:pPr>
        <w:keepNext/>
        <w:widowControl w:val="0"/>
        <w:numPr>
          <w:ilvl w:val="0"/>
          <w:numId w:val="43"/>
        </w:numPr>
        <w:jc w:val="both"/>
        <w:rPr>
          <w:rFonts w:ascii="Tahoma" w:hAnsi="Tahoma" w:cs="Tahoma"/>
          <w:color w:val="000000"/>
          <w:lang w:eastAsia="ko-KR"/>
        </w:rPr>
      </w:pPr>
      <w:r w:rsidRPr="0012075C">
        <w:rPr>
          <w:rFonts w:ascii="Tahoma" w:hAnsi="Tahoma" w:cs="Tahoma"/>
          <w:color w:val="000000"/>
        </w:rPr>
        <w:t>v 10</w:t>
      </w:r>
      <w:r>
        <w:rPr>
          <w:rFonts w:ascii="Tahoma" w:hAnsi="Tahoma" w:cs="Tahoma"/>
          <w:color w:val="000000"/>
        </w:rPr>
        <w:t xml:space="preserve"> (desetih)</w:t>
      </w:r>
      <w:r w:rsidRPr="0012075C">
        <w:rPr>
          <w:rFonts w:ascii="Tahoma" w:hAnsi="Tahoma" w:cs="Tahoma"/>
          <w:color w:val="000000"/>
        </w:rPr>
        <w:t xml:space="preserve"> dneh po </w:t>
      </w:r>
      <w:r>
        <w:rPr>
          <w:rFonts w:ascii="Tahoma" w:hAnsi="Tahoma" w:cs="Tahoma"/>
          <w:color w:val="000000"/>
        </w:rPr>
        <w:t>sklenitvi</w:t>
      </w:r>
      <w:r w:rsidRPr="0012075C">
        <w:rPr>
          <w:rFonts w:ascii="Tahoma" w:hAnsi="Tahoma" w:cs="Tahoma"/>
          <w:color w:val="000000"/>
        </w:rPr>
        <w:t xml:space="preserve"> pogodbe naročniku predloži</w:t>
      </w:r>
      <w:r>
        <w:rPr>
          <w:rFonts w:ascii="Tahoma" w:hAnsi="Tahoma" w:cs="Tahoma"/>
          <w:color w:val="000000"/>
        </w:rPr>
        <w:t>ti</w:t>
      </w:r>
      <w:r w:rsidRPr="0012075C">
        <w:rPr>
          <w:rFonts w:ascii="Tahoma" w:hAnsi="Tahoma" w:cs="Tahoma"/>
          <w:color w:val="000000"/>
        </w:rPr>
        <w:t xml:space="preserve"> zahtevano finančno zavarovanje za dobro izvedbo pogodbenih obveznosti v višini __________ EUR in rokom veljavnosti 30</w:t>
      </w:r>
      <w:r>
        <w:rPr>
          <w:rFonts w:ascii="Tahoma" w:hAnsi="Tahoma" w:cs="Tahoma"/>
          <w:color w:val="000000"/>
        </w:rPr>
        <w:t xml:space="preserve"> (trideset)</w:t>
      </w:r>
      <w:r w:rsidRPr="0012075C">
        <w:rPr>
          <w:rFonts w:ascii="Tahoma" w:hAnsi="Tahoma" w:cs="Tahoma"/>
          <w:color w:val="000000"/>
        </w:rPr>
        <w:t xml:space="preserve"> dni po preteku roka za izvedbo del</w:t>
      </w:r>
      <w:r>
        <w:rPr>
          <w:rFonts w:ascii="Tahoma" w:hAnsi="Tahoma" w:cs="Tahoma"/>
          <w:color w:val="000000"/>
        </w:rPr>
        <w:t>.</w:t>
      </w:r>
      <w:r w:rsidRPr="00165DDD">
        <w:rPr>
          <w:rFonts w:ascii="Tahoma" w:hAnsi="Tahoma" w:cs="Tahoma"/>
          <w:szCs w:val="22"/>
        </w:rPr>
        <w:t xml:space="preserve"> </w:t>
      </w:r>
      <w:r>
        <w:rPr>
          <w:rFonts w:ascii="Tahoma" w:hAnsi="Tahoma" w:cs="Tahoma"/>
          <w:szCs w:val="22"/>
        </w:rPr>
        <w:t>Finančno zavarovanje za dobro izvedbo pogodbenih obveznosti velja obenem kot zavarovanje za odpravo napak v garancijski dobi, za obdobje med primopredajo pogodbenih del in izstavitvijo finančnega zavarovanja za odpravo napak v garancijski dobi za vsa dela, izvršena po tej pogodbi,</w:t>
      </w:r>
    </w:p>
    <w:p w:rsidR="00FF0B6C" w:rsidRPr="0012075C" w:rsidRDefault="00FF0B6C" w:rsidP="00FF0B6C">
      <w:pPr>
        <w:keepNext/>
        <w:widowControl w:val="0"/>
        <w:numPr>
          <w:ilvl w:val="0"/>
          <w:numId w:val="43"/>
        </w:numPr>
        <w:tabs>
          <w:tab w:val="left" w:pos="709"/>
        </w:tabs>
        <w:jc w:val="both"/>
        <w:rPr>
          <w:rFonts w:ascii="Tahoma" w:hAnsi="Tahoma" w:cs="Tahoma"/>
        </w:rPr>
      </w:pPr>
      <w:r w:rsidRPr="0012075C">
        <w:rPr>
          <w:rFonts w:ascii="Tahoma" w:hAnsi="Tahoma" w:cs="Tahoma"/>
        </w:rPr>
        <w:t>v 10</w:t>
      </w:r>
      <w:r>
        <w:rPr>
          <w:rFonts w:ascii="Tahoma" w:hAnsi="Tahoma" w:cs="Tahoma"/>
        </w:rPr>
        <w:t xml:space="preserve"> (desetih)</w:t>
      </w:r>
      <w:r w:rsidRPr="0012075C">
        <w:rPr>
          <w:rFonts w:ascii="Tahoma" w:hAnsi="Tahoma" w:cs="Tahoma"/>
        </w:rPr>
        <w:t xml:space="preserve"> dneh po podpisu zapisnika o sprejemu in izročitvi del naročniku predložiti zahtevano finančno zavarovanje za odpravo napak v garancijski dobi v višini ________ EUR in rokom veljavnosti 30</w:t>
      </w:r>
      <w:r>
        <w:rPr>
          <w:rFonts w:ascii="Tahoma" w:hAnsi="Tahoma" w:cs="Tahoma"/>
        </w:rPr>
        <w:t xml:space="preserve"> (trideset)</w:t>
      </w:r>
      <w:r w:rsidRPr="0012075C">
        <w:rPr>
          <w:rFonts w:ascii="Tahoma" w:hAnsi="Tahoma" w:cs="Tahoma"/>
        </w:rPr>
        <w:t xml:space="preserve"> dni po preteku garancijske </w:t>
      </w:r>
      <w:r>
        <w:rPr>
          <w:rFonts w:ascii="Tahoma" w:hAnsi="Tahoma" w:cs="Tahoma"/>
        </w:rPr>
        <w:t>dobe</w:t>
      </w:r>
      <w:r w:rsidRPr="0012075C">
        <w:rPr>
          <w:rFonts w:ascii="Tahoma" w:hAnsi="Tahoma" w:cs="Tahoma"/>
        </w:rPr>
        <w:t>.</w:t>
      </w:r>
      <w:r w:rsidRPr="00165DDD">
        <w:rPr>
          <w:rFonts w:ascii="Tahoma" w:hAnsi="Tahoma" w:cs="Tahoma"/>
          <w:szCs w:val="22"/>
        </w:rPr>
        <w:t xml:space="preserve"> </w:t>
      </w:r>
      <w:r>
        <w:rPr>
          <w:rFonts w:ascii="Tahoma" w:hAnsi="Tahoma" w:cs="Tahoma"/>
          <w:szCs w:val="22"/>
        </w:rPr>
        <w:t>V kolikor izvajalec naročniku n</w:t>
      </w:r>
      <w:r>
        <w:rPr>
          <w:rFonts w:ascii="Tahoma" w:hAnsi="Tahoma" w:cs="Tahoma"/>
        </w:rPr>
        <w:t xml:space="preserve">ajkasneje v desetih (10) koledarskih dneh po </w:t>
      </w:r>
      <w:r w:rsidRPr="0012075C">
        <w:rPr>
          <w:rFonts w:ascii="Tahoma" w:hAnsi="Tahoma" w:cs="Tahoma"/>
        </w:rPr>
        <w:t xml:space="preserve">podpisu zapisnika o sprejemu in izročitvi del </w:t>
      </w:r>
      <w:r>
        <w:rPr>
          <w:rFonts w:ascii="Tahoma" w:hAnsi="Tahoma" w:cs="Tahoma"/>
          <w:szCs w:val="22"/>
        </w:rPr>
        <w:t>oziroma skupaj s končno situacijo ne predloži finančnega zavarovanja za odpravo napak v garancijski dobi, lahko naročnik unovči finančno zavarovanje za dobro izvedbo pogodbenih obveznosti in/ali tudi odstopi od pogodbe.</w:t>
      </w:r>
    </w:p>
    <w:p w:rsidR="00FF0B6C" w:rsidRPr="0012075C" w:rsidRDefault="00FF0B6C" w:rsidP="00FF0B6C">
      <w:pPr>
        <w:keepNext/>
        <w:widowControl w:val="0"/>
        <w:tabs>
          <w:tab w:val="left" w:pos="709"/>
        </w:tabs>
        <w:jc w:val="both"/>
        <w:rPr>
          <w:rFonts w:ascii="Tahoma" w:hAnsi="Tahoma" w:cs="Tahoma"/>
        </w:rPr>
      </w:pPr>
      <w:r w:rsidRPr="0012075C">
        <w:rPr>
          <w:rFonts w:ascii="Tahoma" w:hAnsi="Tahoma" w:cs="Tahoma"/>
        </w:rPr>
        <w:t xml:space="preserve">  </w:t>
      </w:r>
    </w:p>
    <w:p w:rsidR="00FF0B6C" w:rsidRPr="0012075C" w:rsidRDefault="00FF0B6C" w:rsidP="00FF0B6C">
      <w:pPr>
        <w:keepNext/>
        <w:widowControl w:val="0"/>
        <w:numPr>
          <w:ilvl w:val="0"/>
          <w:numId w:val="45"/>
        </w:numPr>
        <w:jc w:val="center"/>
        <w:rPr>
          <w:rFonts w:ascii="Tahoma" w:hAnsi="Tahoma" w:cs="Tahoma"/>
        </w:rPr>
      </w:pPr>
      <w:r w:rsidRPr="0012075C">
        <w:rPr>
          <w:rFonts w:ascii="Tahoma" w:hAnsi="Tahoma" w:cs="Tahoma"/>
        </w:rPr>
        <w:t>člen</w:t>
      </w:r>
    </w:p>
    <w:p w:rsidR="00FF0B6C" w:rsidRPr="0012075C" w:rsidRDefault="00FF0B6C" w:rsidP="00FF0B6C">
      <w:pPr>
        <w:keepNext/>
        <w:widowControl w:val="0"/>
        <w:tabs>
          <w:tab w:val="left" w:pos="1418"/>
          <w:tab w:val="left" w:pos="1702"/>
        </w:tabs>
        <w:jc w:val="both"/>
        <w:rPr>
          <w:rFonts w:ascii="Tahoma" w:hAnsi="Tahoma" w:cs="Tahoma"/>
        </w:rPr>
      </w:pPr>
    </w:p>
    <w:p w:rsidR="00FF0B6C" w:rsidRPr="0012075C" w:rsidRDefault="00FF0B6C" w:rsidP="00FF0B6C">
      <w:pPr>
        <w:keepNext/>
        <w:widowControl w:val="0"/>
        <w:tabs>
          <w:tab w:val="left" w:pos="1418"/>
          <w:tab w:val="left" w:pos="1702"/>
        </w:tabs>
        <w:rPr>
          <w:rFonts w:ascii="Tahoma" w:hAnsi="Tahoma" w:cs="Tahoma"/>
        </w:rPr>
      </w:pPr>
      <w:r w:rsidRPr="0012075C">
        <w:rPr>
          <w:rFonts w:ascii="Tahoma" w:hAnsi="Tahoma" w:cs="Tahoma"/>
        </w:rPr>
        <w:t>Obveznosti naročnika so še:</w:t>
      </w:r>
    </w:p>
    <w:p w:rsidR="00FF0B6C" w:rsidRPr="0012075C" w:rsidRDefault="00FF0B6C" w:rsidP="00FF0B6C">
      <w:pPr>
        <w:keepNext/>
        <w:widowControl w:val="0"/>
        <w:numPr>
          <w:ilvl w:val="0"/>
          <w:numId w:val="48"/>
        </w:numPr>
        <w:tabs>
          <w:tab w:val="left" w:pos="0"/>
        </w:tabs>
        <w:jc w:val="both"/>
        <w:rPr>
          <w:rFonts w:ascii="Tahoma" w:hAnsi="Tahoma" w:cs="Tahoma"/>
          <w:color w:val="000000"/>
        </w:rPr>
      </w:pPr>
      <w:r w:rsidRPr="0012075C">
        <w:rPr>
          <w:rFonts w:ascii="Tahoma" w:hAnsi="Tahoma" w:cs="Tahoma"/>
        </w:rPr>
        <w:t xml:space="preserve">pred pričetkom izvajanja del mora izročiti izvajalcu projektno dokumentacijo PZI in pripadajoča soglasja, </w:t>
      </w:r>
      <w:r w:rsidRPr="0012075C">
        <w:rPr>
          <w:rFonts w:ascii="Tahoma" w:hAnsi="Tahoma" w:cs="Tahoma"/>
          <w:color w:val="000000"/>
        </w:rPr>
        <w:t>načrt in dovoljenje za zaporo javnih prometnih površin,</w:t>
      </w:r>
    </w:p>
    <w:p w:rsidR="00FF0B6C" w:rsidRPr="0012075C" w:rsidRDefault="00FF0B6C" w:rsidP="00FF0B6C">
      <w:pPr>
        <w:keepNext/>
        <w:widowControl w:val="0"/>
        <w:numPr>
          <w:ilvl w:val="0"/>
          <w:numId w:val="48"/>
        </w:numPr>
        <w:tabs>
          <w:tab w:val="left" w:pos="1418"/>
          <w:tab w:val="left" w:pos="1702"/>
        </w:tabs>
        <w:jc w:val="both"/>
        <w:rPr>
          <w:rFonts w:ascii="Tahoma" w:hAnsi="Tahoma" w:cs="Tahoma"/>
        </w:rPr>
      </w:pPr>
      <w:r w:rsidRPr="0012075C">
        <w:rPr>
          <w:rFonts w:ascii="Tahoma" w:hAnsi="Tahoma" w:cs="Tahoma"/>
        </w:rPr>
        <w:lastRenderedPageBreak/>
        <w:t xml:space="preserve">uvesti izvajalca v posel. </w:t>
      </w:r>
      <w:r w:rsidRPr="0012075C">
        <w:rPr>
          <w:rFonts w:ascii="Tahoma" w:hAnsi="Tahoma" w:cs="Tahoma"/>
          <w:color w:val="FF0000"/>
        </w:rPr>
        <w:t xml:space="preserve"> </w:t>
      </w:r>
    </w:p>
    <w:p w:rsidR="00FF0B6C" w:rsidRPr="0012075C" w:rsidRDefault="00FF0B6C" w:rsidP="00FF0B6C">
      <w:pPr>
        <w:keepNext/>
        <w:widowControl w:val="0"/>
        <w:tabs>
          <w:tab w:val="left" w:pos="1418"/>
          <w:tab w:val="left" w:pos="1702"/>
        </w:tabs>
        <w:jc w:val="both"/>
        <w:rPr>
          <w:rFonts w:ascii="Tahoma" w:hAnsi="Tahoma" w:cs="Tahoma"/>
        </w:rPr>
      </w:pPr>
    </w:p>
    <w:p w:rsidR="00FF0B6C" w:rsidRPr="0012075C" w:rsidRDefault="00FF0B6C" w:rsidP="00FF0B6C">
      <w:pPr>
        <w:keepNext/>
        <w:widowControl w:val="0"/>
        <w:numPr>
          <w:ilvl w:val="0"/>
          <w:numId w:val="46"/>
        </w:numPr>
        <w:tabs>
          <w:tab w:val="left" w:pos="540"/>
        </w:tabs>
        <w:jc w:val="center"/>
        <w:rPr>
          <w:rFonts w:ascii="Tahoma" w:hAnsi="Tahoma" w:cs="Tahoma"/>
        </w:rPr>
      </w:pPr>
      <w:r w:rsidRPr="0012075C">
        <w:rPr>
          <w:rFonts w:ascii="Tahoma" w:hAnsi="Tahoma" w:cs="Tahoma"/>
        </w:rPr>
        <w:t xml:space="preserve"> ROK IZVEDBE POGODBENIH DEL</w:t>
      </w:r>
    </w:p>
    <w:p w:rsidR="00FF0B6C" w:rsidRPr="0012075C" w:rsidRDefault="00FF0B6C" w:rsidP="00FF0B6C">
      <w:pPr>
        <w:keepNext/>
        <w:widowControl w:val="0"/>
        <w:tabs>
          <w:tab w:val="left" w:pos="709"/>
          <w:tab w:val="left" w:pos="1702"/>
        </w:tabs>
        <w:ind w:left="1701" w:hanging="1701"/>
        <w:rPr>
          <w:rFonts w:ascii="Tahoma" w:hAnsi="Tahoma" w:cs="Tahoma"/>
        </w:rPr>
      </w:pPr>
    </w:p>
    <w:p w:rsidR="00FF0B6C" w:rsidRPr="0012075C" w:rsidRDefault="00FF0B6C" w:rsidP="00FF0B6C">
      <w:pPr>
        <w:keepNext/>
        <w:widowControl w:val="0"/>
        <w:numPr>
          <w:ilvl w:val="0"/>
          <w:numId w:val="45"/>
        </w:numPr>
        <w:jc w:val="center"/>
        <w:rPr>
          <w:rFonts w:ascii="Tahoma" w:hAnsi="Tahoma" w:cs="Tahoma"/>
        </w:rPr>
      </w:pPr>
      <w:r w:rsidRPr="0012075C">
        <w:rPr>
          <w:rFonts w:ascii="Tahoma" w:hAnsi="Tahoma" w:cs="Tahoma"/>
        </w:rPr>
        <w:t>člen</w:t>
      </w:r>
    </w:p>
    <w:p w:rsidR="00FF0B6C" w:rsidRPr="0012075C" w:rsidRDefault="00FF0B6C" w:rsidP="00FF0B6C">
      <w:pPr>
        <w:keepNext/>
        <w:widowControl w:val="0"/>
        <w:tabs>
          <w:tab w:val="left" w:pos="1418"/>
          <w:tab w:val="left" w:pos="1702"/>
        </w:tabs>
        <w:rPr>
          <w:rFonts w:ascii="Tahoma" w:hAnsi="Tahoma" w:cs="Tahoma"/>
        </w:rPr>
      </w:pPr>
    </w:p>
    <w:p w:rsidR="00FF0B6C" w:rsidRPr="0012075C" w:rsidRDefault="00FF0B6C" w:rsidP="00FF0B6C">
      <w:pPr>
        <w:keepNext/>
        <w:widowControl w:val="0"/>
        <w:tabs>
          <w:tab w:val="left" w:pos="4253"/>
        </w:tabs>
        <w:ind w:right="3"/>
        <w:jc w:val="both"/>
        <w:rPr>
          <w:rFonts w:ascii="Tahoma" w:hAnsi="Tahoma" w:cs="Tahoma"/>
        </w:rPr>
      </w:pPr>
      <w:r w:rsidRPr="0012075C">
        <w:rPr>
          <w:rFonts w:ascii="Tahoma" w:hAnsi="Tahoma" w:cs="Tahoma"/>
        </w:rPr>
        <w:t xml:space="preserve">Izvajalec se obvezuje pogodbena dela izvesti v obdobju </w:t>
      </w:r>
      <w:r>
        <w:rPr>
          <w:rFonts w:ascii="Tahoma" w:hAnsi="Tahoma" w:cs="Tahoma"/>
        </w:rPr>
        <w:t xml:space="preserve">_____________ </w:t>
      </w:r>
      <w:r w:rsidRPr="0012075C">
        <w:rPr>
          <w:rFonts w:ascii="Tahoma" w:hAnsi="Tahoma" w:cs="Tahoma"/>
        </w:rPr>
        <w:t xml:space="preserve">. </w:t>
      </w:r>
    </w:p>
    <w:p w:rsidR="00FF0B6C" w:rsidRPr="0012075C" w:rsidRDefault="00FF0B6C" w:rsidP="00FF0B6C">
      <w:pPr>
        <w:keepNext/>
        <w:widowControl w:val="0"/>
        <w:tabs>
          <w:tab w:val="left" w:pos="4253"/>
        </w:tabs>
        <w:ind w:right="3"/>
        <w:jc w:val="both"/>
        <w:rPr>
          <w:rFonts w:ascii="Tahoma" w:hAnsi="Tahoma"/>
        </w:rPr>
      </w:pPr>
    </w:p>
    <w:p w:rsidR="00FF0B6C" w:rsidRDefault="00FF0B6C" w:rsidP="00FF0B6C">
      <w:pPr>
        <w:keepNext/>
        <w:widowControl w:val="0"/>
        <w:tabs>
          <w:tab w:val="left" w:pos="-180"/>
        </w:tabs>
        <w:jc w:val="both"/>
        <w:rPr>
          <w:rFonts w:ascii="Tahoma" w:hAnsi="Tahoma"/>
        </w:rPr>
      </w:pPr>
      <w:r w:rsidRPr="0012075C">
        <w:rPr>
          <w:rFonts w:ascii="Tahoma" w:hAnsi="Tahoma"/>
        </w:rPr>
        <w:t xml:space="preserve">Izvajalec je dolžan pričeti z </w:t>
      </w:r>
      <w:r>
        <w:rPr>
          <w:rFonts w:ascii="Tahoma" w:hAnsi="Tahoma"/>
        </w:rPr>
        <w:t>izvajanjem pogodbenih del</w:t>
      </w:r>
      <w:r w:rsidRPr="0012075C">
        <w:rPr>
          <w:rFonts w:ascii="Tahoma" w:hAnsi="Tahoma"/>
        </w:rPr>
        <w:t xml:space="preserve"> v 10</w:t>
      </w:r>
      <w:r>
        <w:rPr>
          <w:rFonts w:ascii="Tahoma" w:hAnsi="Tahoma"/>
        </w:rPr>
        <w:t xml:space="preserve"> (desetih)</w:t>
      </w:r>
      <w:r w:rsidRPr="0012075C">
        <w:rPr>
          <w:rFonts w:ascii="Tahoma" w:hAnsi="Tahoma"/>
        </w:rPr>
        <w:t xml:space="preserve"> dneh od sestave zapisnika o uvedbi v posel</w:t>
      </w:r>
      <w:r>
        <w:rPr>
          <w:rFonts w:ascii="Tahoma" w:hAnsi="Tahoma"/>
        </w:rPr>
        <w:t xml:space="preserve"> ter</w:t>
      </w:r>
      <w:r w:rsidRPr="0012075C">
        <w:rPr>
          <w:rFonts w:ascii="Tahoma" w:hAnsi="Tahoma"/>
        </w:rPr>
        <w:t xml:space="preserve"> jih dokončati v roku </w:t>
      </w:r>
      <w:r w:rsidRPr="0012075C">
        <w:rPr>
          <w:rFonts w:ascii="Tahoma" w:hAnsi="Tahoma" w:cs="Tahoma"/>
        </w:rPr>
        <w:t>_________</w:t>
      </w:r>
      <w:r w:rsidRPr="0012075C">
        <w:rPr>
          <w:rFonts w:ascii="Tahoma" w:hAnsi="Tahoma"/>
        </w:rPr>
        <w:t>koledarskih dni</w:t>
      </w:r>
      <w:r>
        <w:rPr>
          <w:rFonts w:ascii="Tahoma" w:hAnsi="Tahoma"/>
        </w:rPr>
        <w:t xml:space="preserve"> od uvedbe v posel</w:t>
      </w:r>
      <w:r w:rsidRPr="0012075C">
        <w:rPr>
          <w:rFonts w:ascii="Tahoma" w:hAnsi="Tahoma"/>
        </w:rPr>
        <w:t xml:space="preserve">. </w:t>
      </w:r>
    </w:p>
    <w:p w:rsidR="00FF0B6C" w:rsidRDefault="00FF0B6C" w:rsidP="00FF0B6C">
      <w:pPr>
        <w:keepNext/>
        <w:widowControl w:val="0"/>
        <w:tabs>
          <w:tab w:val="left" w:pos="-180"/>
        </w:tabs>
        <w:jc w:val="both"/>
        <w:rPr>
          <w:rFonts w:ascii="Tahoma" w:hAnsi="Tahoma"/>
        </w:rPr>
      </w:pPr>
    </w:p>
    <w:p w:rsidR="00FF0B6C" w:rsidRDefault="00FF0B6C" w:rsidP="00FF0B6C">
      <w:pPr>
        <w:keepNext/>
        <w:jc w:val="both"/>
        <w:rPr>
          <w:rFonts w:ascii="Tahoma" w:hAnsi="Tahoma" w:cs="Tahoma"/>
          <w:szCs w:val="22"/>
        </w:rPr>
      </w:pPr>
      <w:r>
        <w:rPr>
          <w:rFonts w:ascii="Tahoma" w:hAnsi="Tahoma" w:cs="Tahoma"/>
          <w:szCs w:val="22"/>
        </w:rPr>
        <w:t>Rok dokončanja del se podaljša v primerih, naštetih v 42. točki Posebnih gradbenih uzanc (Ur. l. SFRJ, št. 18/77) ter v primeru neugodnih vremenskih razmer, ki ne dopuščajo kvalitetne izvedbe del. Izvajalec je dolžan s pisno obrazložitvijo obvestiti predstavnika naročnika o nastanku pogojev, ki vplivajo na podaljšanje roka dokončanja del, in sicer</w:t>
      </w:r>
      <w:r w:rsidRPr="00E60AA7">
        <w:rPr>
          <w:rFonts w:ascii="Tahoma" w:hAnsi="Tahoma" w:cs="Tahoma"/>
          <w:szCs w:val="22"/>
        </w:rPr>
        <w:t xml:space="preserve"> </w:t>
      </w:r>
      <w:r>
        <w:rPr>
          <w:rFonts w:ascii="Tahoma" w:hAnsi="Tahoma" w:cs="Tahoma"/>
          <w:szCs w:val="22"/>
        </w:rPr>
        <w:t>v roku treh (3) dni od nastanka le-teh.</w:t>
      </w:r>
    </w:p>
    <w:p w:rsidR="00FF0B6C" w:rsidRPr="0012075C" w:rsidRDefault="00FF0B6C" w:rsidP="00FF0B6C">
      <w:pPr>
        <w:keepNext/>
        <w:widowControl w:val="0"/>
        <w:tabs>
          <w:tab w:val="left" w:pos="-180"/>
        </w:tabs>
        <w:jc w:val="both"/>
        <w:rPr>
          <w:rFonts w:ascii="Tahoma" w:hAnsi="Tahoma"/>
        </w:rPr>
      </w:pPr>
    </w:p>
    <w:p w:rsidR="00FF0B6C" w:rsidRDefault="00FF0B6C" w:rsidP="00FF0B6C">
      <w:pPr>
        <w:keepNext/>
        <w:jc w:val="both"/>
        <w:rPr>
          <w:rFonts w:ascii="Tahoma" w:hAnsi="Tahoma" w:cs="Tahoma"/>
          <w:szCs w:val="22"/>
        </w:rPr>
      </w:pPr>
      <w:r>
        <w:rPr>
          <w:rFonts w:ascii="Tahoma" w:hAnsi="Tahoma" w:cs="Tahoma"/>
          <w:szCs w:val="22"/>
        </w:rPr>
        <w:t xml:space="preserve">V primeru, da izvajalec ne more pričeti z deli po naročnikovi krivdi, ima pravico zahtevati nov rok dokončanja del. </w:t>
      </w:r>
    </w:p>
    <w:p w:rsidR="00FF0B6C" w:rsidRDefault="00FF0B6C" w:rsidP="00FF0B6C">
      <w:pPr>
        <w:keepNext/>
        <w:jc w:val="both"/>
        <w:rPr>
          <w:rFonts w:ascii="Tahoma" w:hAnsi="Tahoma" w:cs="Tahoma"/>
          <w:szCs w:val="22"/>
        </w:rPr>
      </w:pPr>
    </w:p>
    <w:p w:rsidR="00FF0B6C" w:rsidRDefault="00FF0B6C" w:rsidP="00FF0B6C">
      <w:pPr>
        <w:keepNext/>
        <w:jc w:val="both"/>
        <w:rPr>
          <w:rFonts w:ascii="Tahoma" w:hAnsi="Tahoma" w:cs="Tahoma"/>
          <w:szCs w:val="22"/>
        </w:rPr>
      </w:pPr>
      <w:r>
        <w:rPr>
          <w:rFonts w:ascii="Tahoma" w:hAnsi="Tahoma" w:cs="Tahoma"/>
          <w:szCs w:val="22"/>
        </w:rPr>
        <w:t xml:space="preserve">V primeru prekoračitve pogodbenega roka je vse stroške, ki bi nastali zaradi zamude, dolžna nositi tista pogodbena stranka, ki je povzročila zamudo. </w:t>
      </w:r>
    </w:p>
    <w:p w:rsidR="00FF0B6C" w:rsidRPr="0012075C" w:rsidRDefault="00FF0B6C" w:rsidP="00FF0B6C">
      <w:pPr>
        <w:keepNext/>
        <w:widowControl w:val="0"/>
        <w:tabs>
          <w:tab w:val="left" w:pos="-180"/>
        </w:tabs>
        <w:jc w:val="both"/>
        <w:rPr>
          <w:rFonts w:ascii="Tahoma" w:hAnsi="Tahoma"/>
        </w:rPr>
      </w:pPr>
    </w:p>
    <w:p w:rsidR="00FF0B6C" w:rsidRDefault="00FF0B6C" w:rsidP="00FF0B6C">
      <w:pPr>
        <w:keepNext/>
        <w:jc w:val="both"/>
        <w:rPr>
          <w:rFonts w:ascii="Tahoma" w:hAnsi="Tahoma" w:cs="Tahoma"/>
          <w:szCs w:val="22"/>
        </w:rPr>
      </w:pPr>
      <w:r>
        <w:rPr>
          <w:rFonts w:ascii="Tahoma" w:hAnsi="Tahoma" w:cs="Tahoma"/>
          <w:szCs w:val="22"/>
        </w:rPr>
        <w:t xml:space="preserve">V primeru nastanka pogojev iz predhodnih odstavkov tega člena pogodbe, pogodbeni stranki za nov rok dokončanja del skleneta aneks k pogodbi.  </w:t>
      </w:r>
    </w:p>
    <w:p w:rsidR="00FF0B6C" w:rsidRPr="0012075C" w:rsidRDefault="00FF0B6C" w:rsidP="00FF0B6C">
      <w:pPr>
        <w:keepNext/>
        <w:widowControl w:val="0"/>
        <w:tabs>
          <w:tab w:val="left" w:pos="-180"/>
        </w:tabs>
        <w:jc w:val="both"/>
        <w:rPr>
          <w:rFonts w:ascii="Tahoma" w:hAnsi="Tahoma"/>
        </w:rPr>
      </w:pPr>
    </w:p>
    <w:p w:rsidR="00FF0B6C" w:rsidRPr="0012075C" w:rsidRDefault="00FF0B6C" w:rsidP="00FF0B6C">
      <w:pPr>
        <w:keepNext/>
        <w:widowControl w:val="0"/>
        <w:numPr>
          <w:ilvl w:val="0"/>
          <w:numId w:val="46"/>
        </w:numPr>
        <w:tabs>
          <w:tab w:val="left" w:pos="540"/>
        </w:tabs>
        <w:jc w:val="center"/>
        <w:rPr>
          <w:rFonts w:ascii="Tahoma" w:hAnsi="Tahoma" w:cs="Tahoma"/>
        </w:rPr>
      </w:pPr>
      <w:r w:rsidRPr="0012075C">
        <w:rPr>
          <w:rFonts w:ascii="Tahoma" w:hAnsi="Tahoma" w:cs="Tahoma"/>
        </w:rPr>
        <w:t xml:space="preserve"> POGODBEN</w:t>
      </w:r>
      <w:r>
        <w:rPr>
          <w:rFonts w:ascii="Tahoma" w:hAnsi="Tahoma" w:cs="Tahoma"/>
        </w:rPr>
        <w:t>A</w:t>
      </w:r>
      <w:r w:rsidRPr="0012075C">
        <w:rPr>
          <w:rFonts w:ascii="Tahoma" w:hAnsi="Tahoma" w:cs="Tahoma"/>
        </w:rPr>
        <w:t xml:space="preserve"> KAZ</w:t>
      </w:r>
      <w:r>
        <w:rPr>
          <w:rFonts w:ascii="Tahoma" w:hAnsi="Tahoma" w:cs="Tahoma"/>
        </w:rPr>
        <w:t>E</w:t>
      </w:r>
      <w:r w:rsidRPr="0012075C">
        <w:rPr>
          <w:rFonts w:ascii="Tahoma" w:hAnsi="Tahoma" w:cs="Tahoma"/>
        </w:rPr>
        <w:t>N</w:t>
      </w:r>
    </w:p>
    <w:p w:rsidR="00FF0B6C" w:rsidRPr="0012075C" w:rsidRDefault="00FF0B6C" w:rsidP="00FF0B6C">
      <w:pPr>
        <w:keepNext/>
        <w:widowControl w:val="0"/>
        <w:tabs>
          <w:tab w:val="left" w:pos="709"/>
          <w:tab w:val="left" w:pos="1702"/>
        </w:tabs>
        <w:ind w:left="1701" w:hanging="1701"/>
        <w:rPr>
          <w:rFonts w:ascii="Tahoma" w:hAnsi="Tahoma" w:cs="Tahoma"/>
        </w:rPr>
      </w:pPr>
    </w:p>
    <w:p w:rsidR="00FF0B6C" w:rsidRPr="0012075C" w:rsidRDefault="00FF0B6C" w:rsidP="00FF0B6C">
      <w:pPr>
        <w:keepNext/>
        <w:widowControl w:val="0"/>
        <w:numPr>
          <w:ilvl w:val="0"/>
          <w:numId w:val="45"/>
        </w:numPr>
        <w:jc w:val="center"/>
        <w:rPr>
          <w:rFonts w:ascii="Tahoma" w:hAnsi="Tahoma" w:cs="Tahoma"/>
        </w:rPr>
      </w:pPr>
      <w:r w:rsidRPr="0012075C">
        <w:rPr>
          <w:rFonts w:ascii="Tahoma" w:hAnsi="Tahoma" w:cs="Tahoma"/>
        </w:rPr>
        <w:t>člen</w:t>
      </w:r>
    </w:p>
    <w:p w:rsidR="00FF0B6C" w:rsidRPr="0012075C" w:rsidRDefault="00FF0B6C" w:rsidP="00FF0B6C">
      <w:pPr>
        <w:keepNext/>
        <w:widowControl w:val="0"/>
        <w:tabs>
          <w:tab w:val="left" w:pos="0"/>
        </w:tabs>
        <w:jc w:val="center"/>
        <w:rPr>
          <w:rFonts w:ascii="Tahoma" w:hAnsi="Tahoma" w:cs="Tahoma"/>
        </w:rPr>
      </w:pPr>
    </w:p>
    <w:p w:rsidR="00FF0B6C" w:rsidRPr="0012075C" w:rsidRDefault="00FF0B6C" w:rsidP="00FF0B6C">
      <w:pPr>
        <w:keepNext/>
        <w:widowControl w:val="0"/>
        <w:tabs>
          <w:tab w:val="left" w:pos="567"/>
          <w:tab w:val="left" w:pos="1418"/>
          <w:tab w:val="left" w:pos="1702"/>
        </w:tabs>
        <w:jc w:val="both"/>
        <w:rPr>
          <w:rFonts w:ascii="Tahoma" w:hAnsi="Tahoma" w:cs="Tahoma"/>
        </w:rPr>
      </w:pPr>
      <w:r w:rsidRPr="0012075C">
        <w:rPr>
          <w:rFonts w:ascii="Tahoma" w:hAnsi="Tahoma" w:cs="Tahoma"/>
        </w:rPr>
        <w:t xml:space="preserve">Če izvajalec po svoji krivdi ne opravi obveznosti v </w:t>
      </w:r>
      <w:r>
        <w:rPr>
          <w:rFonts w:ascii="Tahoma" w:hAnsi="Tahoma" w:cs="Tahoma"/>
        </w:rPr>
        <w:t xml:space="preserve">pogodbenem roku, </w:t>
      </w:r>
      <w:r w:rsidRPr="0012075C">
        <w:rPr>
          <w:rFonts w:ascii="Tahoma" w:hAnsi="Tahoma" w:cs="Tahoma"/>
        </w:rPr>
        <w:t xml:space="preserve">je naročnik upravičen obračunati pogodbeno kazen, in sicer 0,2 % </w:t>
      </w:r>
      <w:r>
        <w:rPr>
          <w:rFonts w:ascii="Tahoma" w:hAnsi="Tahoma" w:cs="Tahoma"/>
        </w:rPr>
        <w:t xml:space="preserve"> (nič celih dva odstotka) </w:t>
      </w:r>
      <w:r w:rsidRPr="0012075C">
        <w:rPr>
          <w:rFonts w:ascii="Tahoma" w:hAnsi="Tahoma" w:cs="Tahoma"/>
        </w:rPr>
        <w:t>skupne pogodbene vrednosti, navedene v 3. členu te pogodbe</w:t>
      </w:r>
      <w:r>
        <w:rPr>
          <w:rFonts w:ascii="Tahoma" w:hAnsi="Tahoma" w:cs="Tahoma"/>
        </w:rPr>
        <w:t>,</w:t>
      </w:r>
      <w:r w:rsidRPr="0012075C">
        <w:rPr>
          <w:rFonts w:ascii="Tahoma" w:hAnsi="Tahoma" w:cs="Tahoma"/>
        </w:rPr>
        <w:t xml:space="preserve"> za vsak zamujen koledarski dan brez omejitve.</w:t>
      </w:r>
    </w:p>
    <w:p w:rsidR="00FF0B6C" w:rsidRPr="0012075C" w:rsidRDefault="00FF0B6C" w:rsidP="00FF0B6C">
      <w:pPr>
        <w:keepNext/>
        <w:widowControl w:val="0"/>
        <w:tabs>
          <w:tab w:val="left" w:pos="567"/>
          <w:tab w:val="left" w:pos="1418"/>
          <w:tab w:val="left" w:pos="1702"/>
        </w:tabs>
        <w:jc w:val="both"/>
        <w:rPr>
          <w:rFonts w:ascii="Tahoma" w:hAnsi="Tahoma" w:cs="Tahoma"/>
        </w:rPr>
      </w:pPr>
    </w:p>
    <w:p w:rsidR="00FF0B6C" w:rsidRPr="0012075C" w:rsidRDefault="00FF0B6C" w:rsidP="00FF0B6C">
      <w:pPr>
        <w:keepNext/>
        <w:widowControl w:val="0"/>
        <w:tabs>
          <w:tab w:val="left" w:pos="567"/>
          <w:tab w:val="left" w:pos="709"/>
          <w:tab w:val="left" w:pos="1702"/>
        </w:tabs>
        <w:jc w:val="both"/>
        <w:rPr>
          <w:rFonts w:ascii="Tahoma" w:hAnsi="Tahoma" w:cs="Tahoma"/>
        </w:rPr>
      </w:pPr>
      <w:r w:rsidRPr="0012075C">
        <w:rPr>
          <w:rFonts w:ascii="Tahoma" w:hAnsi="Tahoma" w:cs="Tahoma"/>
        </w:rPr>
        <w:t>Naročnik si pridrži pravico uveljaviti</w:t>
      </w:r>
      <w:r>
        <w:rPr>
          <w:rFonts w:ascii="Tahoma" w:hAnsi="Tahoma" w:cs="Tahoma"/>
        </w:rPr>
        <w:t>/obračunati</w:t>
      </w:r>
      <w:r w:rsidRPr="0012075C">
        <w:rPr>
          <w:rFonts w:ascii="Tahoma" w:hAnsi="Tahoma" w:cs="Tahoma"/>
        </w:rPr>
        <w:t xml:space="preserve"> pogodbeno kazen pri plačilu končne situacije, čeprav ob zamudi izvajalca na to ni posebej opozoril, niti pisno obvestil.</w:t>
      </w:r>
    </w:p>
    <w:p w:rsidR="00FF0B6C" w:rsidRPr="0012075C" w:rsidRDefault="00FF0B6C" w:rsidP="00FF0B6C">
      <w:pPr>
        <w:keepNext/>
        <w:widowControl w:val="0"/>
        <w:tabs>
          <w:tab w:val="left" w:pos="567"/>
          <w:tab w:val="left" w:pos="709"/>
          <w:tab w:val="left" w:pos="1702"/>
        </w:tabs>
        <w:jc w:val="both"/>
        <w:rPr>
          <w:rFonts w:ascii="Tahoma" w:hAnsi="Tahoma" w:cs="Tahoma"/>
        </w:rPr>
      </w:pPr>
    </w:p>
    <w:p w:rsidR="00FF0B6C" w:rsidRPr="0012075C" w:rsidRDefault="00FF0B6C" w:rsidP="00FF0B6C">
      <w:pPr>
        <w:keepNext/>
        <w:widowControl w:val="0"/>
        <w:tabs>
          <w:tab w:val="left" w:pos="567"/>
          <w:tab w:val="left" w:pos="1418"/>
          <w:tab w:val="left" w:pos="1702"/>
        </w:tabs>
        <w:jc w:val="both"/>
        <w:rPr>
          <w:rFonts w:ascii="Tahoma" w:hAnsi="Tahoma" w:cs="Tahoma"/>
        </w:rPr>
      </w:pPr>
      <w:r w:rsidRPr="0012075C">
        <w:rPr>
          <w:rFonts w:ascii="Tahoma" w:hAnsi="Tahoma" w:cs="Tahoma"/>
        </w:rPr>
        <w:t>Naročnik in izvajalec soglašata, da pravica zaračunati pogodbeno kazen ni pogojena z nastankom škode naročniku. Povračilo tako nastale škode bo naročnik uveljavljal po splošnih načelih odškodninske odgovornosti, neodvisno od uveljavljanja pogodbene kazni.</w:t>
      </w:r>
    </w:p>
    <w:p w:rsidR="00FF0B6C" w:rsidRPr="0012075C" w:rsidRDefault="00FF0B6C" w:rsidP="00FF0B6C">
      <w:pPr>
        <w:keepNext/>
        <w:widowControl w:val="0"/>
        <w:tabs>
          <w:tab w:val="left" w:pos="567"/>
          <w:tab w:val="left" w:pos="1418"/>
          <w:tab w:val="left" w:pos="1702"/>
        </w:tabs>
        <w:jc w:val="both"/>
        <w:rPr>
          <w:rFonts w:ascii="Tahoma" w:hAnsi="Tahoma" w:cs="Tahoma"/>
        </w:rPr>
      </w:pPr>
    </w:p>
    <w:p w:rsidR="00FF0B6C" w:rsidRPr="0012075C" w:rsidRDefault="00FF0B6C" w:rsidP="00FF0B6C">
      <w:pPr>
        <w:keepNext/>
        <w:widowControl w:val="0"/>
        <w:numPr>
          <w:ilvl w:val="0"/>
          <w:numId w:val="46"/>
        </w:numPr>
        <w:tabs>
          <w:tab w:val="left" w:pos="540"/>
        </w:tabs>
        <w:jc w:val="center"/>
        <w:rPr>
          <w:rFonts w:ascii="Tahoma" w:hAnsi="Tahoma" w:cs="Tahoma"/>
        </w:rPr>
      </w:pPr>
      <w:r w:rsidRPr="0012075C">
        <w:rPr>
          <w:rFonts w:ascii="Tahoma" w:hAnsi="Tahoma" w:cs="Tahoma"/>
        </w:rPr>
        <w:t xml:space="preserve"> PREDSTAVNIKI POGODBENIH STRANK</w:t>
      </w:r>
    </w:p>
    <w:p w:rsidR="00FF0B6C" w:rsidRPr="0012075C" w:rsidRDefault="00FF0B6C" w:rsidP="00FF0B6C">
      <w:pPr>
        <w:keepNext/>
        <w:widowControl w:val="0"/>
        <w:tabs>
          <w:tab w:val="left" w:pos="709"/>
          <w:tab w:val="left" w:pos="1702"/>
        </w:tabs>
        <w:ind w:left="1701" w:hanging="1701"/>
        <w:rPr>
          <w:rFonts w:ascii="Tahoma" w:hAnsi="Tahoma" w:cs="Tahoma"/>
        </w:rPr>
      </w:pPr>
    </w:p>
    <w:p w:rsidR="00FF0B6C" w:rsidRPr="0012075C" w:rsidRDefault="00FF0B6C" w:rsidP="00FF0B6C">
      <w:pPr>
        <w:keepNext/>
        <w:widowControl w:val="0"/>
        <w:numPr>
          <w:ilvl w:val="0"/>
          <w:numId w:val="45"/>
        </w:numPr>
        <w:jc w:val="center"/>
        <w:rPr>
          <w:rFonts w:ascii="Tahoma" w:hAnsi="Tahoma" w:cs="Tahoma"/>
        </w:rPr>
      </w:pPr>
      <w:r w:rsidRPr="0012075C">
        <w:rPr>
          <w:rFonts w:ascii="Tahoma" w:hAnsi="Tahoma" w:cs="Tahoma"/>
        </w:rPr>
        <w:t>člen</w:t>
      </w:r>
    </w:p>
    <w:p w:rsidR="00FF0B6C" w:rsidRPr="0012075C" w:rsidRDefault="00FF0B6C" w:rsidP="00FF0B6C">
      <w:pPr>
        <w:keepNext/>
        <w:widowControl w:val="0"/>
        <w:tabs>
          <w:tab w:val="left" w:pos="567"/>
          <w:tab w:val="left" w:pos="1418"/>
          <w:tab w:val="left" w:pos="1702"/>
        </w:tabs>
        <w:jc w:val="both"/>
        <w:rPr>
          <w:rFonts w:ascii="Tahoma" w:hAnsi="Tahoma" w:cs="Tahoma"/>
        </w:rPr>
      </w:pPr>
    </w:p>
    <w:p w:rsidR="00FF0B6C" w:rsidRPr="0012075C" w:rsidRDefault="00FF0B6C" w:rsidP="00FF0B6C">
      <w:pPr>
        <w:keepNext/>
        <w:widowControl w:val="0"/>
        <w:tabs>
          <w:tab w:val="left" w:pos="567"/>
          <w:tab w:val="left" w:pos="1418"/>
          <w:tab w:val="left" w:pos="1702"/>
        </w:tabs>
        <w:jc w:val="both"/>
        <w:rPr>
          <w:rFonts w:ascii="Tahoma" w:hAnsi="Tahoma" w:cs="Tahoma"/>
        </w:rPr>
      </w:pPr>
      <w:r>
        <w:rPr>
          <w:rFonts w:ascii="Tahoma" w:hAnsi="Tahoma" w:cs="Tahoma"/>
        </w:rPr>
        <w:t>V</w:t>
      </w:r>
      <w:r w:rsidRPr="00EC7EA3">
        <w:rPr>
          <w:rFonts w:ascii="Tahoma" w:hAnsi="Tahoma" w:cs="Tahoma"/>
        </w:rPr>
        <w:t xml:space="preserve">odja </w:t>
      </w:r>
      <w:r>
        <w:rPr>
          <w:rFonts w:ascii="Tahoma" w:hAnsi="Tahoma" w:cs="Tahoma"/>
        </w:rPr>
        <w:t>gradnje</w:t>
      </w:r>
      <w:r w:rsidR="002D20F4">
        <w:rPr>
          <w:rFonts w:ascii="Tahoma" w:hAnsi="Tahoma" w:cs="Tahoma"/>
        </w:rPr>
        <w:t xml:space="preserve"> izvajalca</w:t>
      </w:r>
      <w:r w:rsidRPr="00EC7EA3">
        <w:rPr>
          <w:rFonts w:ascii="Tahoma" w:hAnsi="Tahoma" w:cs="Tahoma"/>
        </w:rPr>
        <w:t>:</w:t>
      </w:r>
      <w:r w:rsidRPr="0012075C">
        <w:rPr>
          <w:rFonts w:ascii="Tahoma" w:hAnsi="Tahoma" w:cs="Tahoma"/>
        </w:rPr>
        <w:tab/>
      </w:r>
    </w:p>
    <w:p w:rsidR="00FF0B6C" w:rsidRPr="0012075C" w:rsidRDefault="00FF0B6C" w:rsidP="00FF0B6C">
      <w:pPr>
        <w:keepNext/>
        <w:widowControl w:val="0"/>
        <w:tabs>
          <w:tab w:val="left" w:pos="567"/>
          <w:tab w:val="left" w:pos="1418"/>
          <w:tab w:val="left" w:pos="1702"/>
        </w:tabs>
        <w:jc w:val="both"/>
        <w:rPr>
          <w:rFonts w:ascii="Tahoma" w:hAnsi="Tahoma" w:cs="Tahoma"/>
        </w:rPr>
      </w:pPr>
    </w:p>
    <w:p w:rsidR="00FF0B6C" w:rsidRPr="0012075C" w:rsidRDefault="00FF0B6C" w:rsidP="00FF0B6C">
      <w:pPr>
        <w:keepNext/>
        <w:widowControl w:val="0"/>
        <w:tabs>
          <w:tab w:val="left" w:pos="567"/>
          <w:tab w:val="left" w:pos="1418"/>
          <w:tab w:val="left" w:pos="1702"/>
        </w:tabs>
        <w:jc w:val="both"/>
        <w:rPr>
          <w:rFonts w:ascii="Tahoma" w:hAnsi="Tahoma" w:cs="Tahoma"/>
        </w:rPr>
      </w:pPr>
      <w:r>
        <w:rPr>
          <w:rFonts w:ascii="Tahoma" w:hAnsi="Tahoma" w:cs="Tahoma"/>
        </w:rPr>
        <w:t>N</w:t>
      </w:r>
      <w:r w:rsidRPr="0012075C">
        <w:rPr>
          <w:rFonts w:ascii="Tahoma" w:hAnsi="Tahoma" w:cs="Tahoma"/>
        </w:rPr>
        <w:t>adzornik in skrbnik pogodbe</w:t>
      </w:r>
      <w:r>
        <w:rPr>
          <w:rFonts w:ascii="Tahoma" w:hAnsi="Tahoma" w:cs="Tahoma"/>
        </w:rPr>
        <w:t xml:space="preserve"> naročnika</w:t>
      </w:r>
      <w:r w:rsidRPr="0012075C">
        <w:rPr>
          <w:rFonts w:ascii="Tahoma" w:hAnsi="Tahoma" w:cs="Tahoma"/>
        </w:rPr>
        <w:t>:</w:t>
      </w:r>
    </w:p>
    <w:p w:rsidR="00FF0B6C" w:rsidRPr="0012075C" w:rsidRDefault="00FF0B6C" w:rsidP="00FF0B6C">
      <w:pPr>
        <w:keepNext/>
        <w:widowControl w:val="0"/>
        <w:tabs>
          <w:tab w:val="left" w:pos="-360"/>
          <w:tab w:val="left" w:pos="0"/>
        </w:tabs>
        <w:jc w:val="both"/>
        <w:rPr>
          <w:rFonts w:ascii="Tahoma" w:hAnsi="Tahoma" w:cs="Tahoma"/>
        </w:rPr>
      </w:pPr>
      <w:r w:rsidRPr="0012075C">
        <w:rPr>
          <w:rFonts w:ascii="Tahoma" w:hAnsi="Tahoma" w:cs="Tahoma"/>
        </w:rPr>
        <w:tab/>
      </w:r>
      <w:r w:rsidRPr="0012075C">
        <w:rPr>
          <w:rFonts w:ascii="Tahoma" w:hAnsi="Tahoma" w:cs="Tahoma"/>
        </w:rPr>
        <w:tab/>
      </w:r>
      <w:r w:rsidRPr="0012075C">
        <w:rPr>
          <w:rFonts w:ascii="Tahoma" w:hAnsi="Tahoma" w:cs="Tahoma"/>
        </w:rPr>
        <w:tab/>
      </w:r>
      <w:r w:rsidRPr="0012075C">
        <w:rPr>
          <w:rFonts w:ascii="Tahoma" w:hAnsi="Tahoma" w:cs="Tahoma"/>
        </w:rPr>
        <w:tab/>
      </w:r>
      <w:r w:rsidRPr="0012075C">
        <w:rPr>
          <w:rFonts w:ascii="Tahoma" w:hAnsi="Tahoma" w:cs="Tahoma"/>
        </w:rPr>
        <w:tab/>
      </w:r>
    </w:p>
    <w:p w:rsidR="00FF0B6C" w:rsidRPr="0012075C" w:rsidRDefault="00FF0B6C" w:rsidP="00FF0B6C">
      <w:pPr>
        <w:keepNext/>
        <w:widowControl w:val="0"/>
        <w:tabs>
          <w:tab w:val="left" w:pos="567"/>
          <w:tab w:val="left" w:pos="1418"/>
          <w:tab w:val="left" w:pos="1702"/>
        </w:tabs>
        <w:jc w:val="both"/>
        <w:rPr>
          <w:rFonts w:ascii="Tahoma" w:hAnsi="Tahoma" w:cs="Tahoma"/>
        </w:rPr>
      </w:pPr>
      <w:r w:rsidRPr="0012075C">
        <w:rPr>
          <w:rFonts w:ascii="Tahoma" w:hAnsi="Tahoma" w:cs="Tahoma"/>
        </w:rPr>
        <w:t>Koordinator za varnost in zdravje pri delu:</w:t>
      </w:r>
      <w:r w:rsidRPr="0012075C">
        <w:rPr>
          <w:rFonts w:ascii="Tahoma" w:hAnsi="Tahoma" w:cs="Tahoma"/>
        </w:rPr>
        <w:tab/>
      </w:r>
      <w:r w:rsidRPr="0012075C">
        <w:rPr>
          <w:rFonts w:ascii="Tahoma" w:hAnsi="Tahoma" w:cs="Tahoma"/>
        </w:rPr>
        <w:tab/>
      </w:r>
    </w:p>
    <w:p w:rsidR="00FF0B6C" w:rsidRPr="0012075C" w:rsidRDefault="00FF0B6C" w:rsidP="00FF0B6C">
      <w:pPr>
        <w:keepNext/>
        <w:widowControl w:val="0"/>
        <w:tabs>
          <w:tab w:val="left" w:pos="567"/>
          <w:tab w:val="left" w:pos="1418"/>
          <w:tab w:val="left" w:pos="1702"/>
        </w:tabs>
        <w:jc w:val="both"/>
        <w:rPr>
          <w:rFonts w:ascii="Tahoma" w:hAnsi="Tahoma" w:cs="Tahoma"/>
        </w:rPr>
      </w:pPr>
    </w:p>
    <w:p w:rsidR="00FF0B6C" w:rsidRDefault="00FF0B6C" w:rsidP="00FF0B6C">
      <w:pPr>
        <w:keepNext/>
        <w:jc w:val="both"/>
        <w:rPr>
          <w:rFonts w:ascii="Tahoma" w:hAnsi="Tahoma" w:cs="Tahoma"/>
          <w:szCs w:val="22"/>
        </w:rPr>
      </w:pPr>
      <w:r>
        <w:rPr>
          <w:rFonts w:ascii="Tahoma" w:hAnsi="Tahoma" w:cs="Tahoma"/>
          <w:szCs w:val="22"/>
        </w:rPr>
        <w:t>Naročnik in izvajalec sta se dolžna medsebojno obvestiti o zamenjavi oseb iz tega člena, in sicer pisno, z navedbo datuma primopredaje poslov. Pisno obvestilo o tem mora prejeti naročnik oziroma izvajalec del najkasneje v treh (3) koledarskih dneh pred navedenim dnevom primopredaje poslov.</w:t>
      </w:r>
    </w:p>
    <w:p w:rsidR="00FF0B6C" w:rsidRDefault="00FF0B6C" w:rsidP="00FF0B6C">
      <w:pPr>
        <w:keepNext/>
        <w:jc w:val="both"/>
        <w:rPr>
          <w:rFonts w:ascii="Tahoma" w:hAnsi="Tahoma" w:cs="Tahoma"/>
          <w:szCs w:val="22"/>
        </w:rPr>
      </w:pPr>
    </w:p>
    <w:p w:rsidR="00FF0B6C" w:rsidRDefault="00FF0B6C" w:rsidP="00FF0B6C">
      <w:pPr>
        <w:pStyle w:val="Pripombabesedilo"/>
        <w:keepNext/>
        <w:rPr>
          <w:rFonts w:ascii="Tahoma" w:hAnsi="Tahoma" w:cs="Tahoma"/>
          <w:szCs w:val="22"/>
        </w:rPr>
      </w:pPr>
      <w:r>
        <w:rPr>
          <w:rFonts w:ascii="Tahoma" w:hAnsi="Tahoma" w:cs="Tahoma"/>
          <w:szCs w:val="22"/>
        </w:rPr>
        <w:t>Izvajalec brez naročnikovega predhodnega soglasja ne sme spremeniti vodje del.</w:t>
      </w:r>
    </w:p>
    <w:p w:rsidR="00FF0B6C" w:rsidRPr="0012075C" w:rsidRDefault="00FF0B6C" w:rsidP="00FF0B6C">
      <w:pPr>
        <w:keepNext/>
        <w:widowControl w:val="0"/>
        <w:numPr>
          <w:ilvl w:val="0"/>
          <w:numId w:val="46"/>
        </w:numPr>
        <w:tabs>
          <w:tab w:val="left" w:pos="540"/>
        </w:tabs>
        <w:jc w:val="center"/>
        <w:rPr>
          <w:rFonts w:ascii="Tahoma" w:hAnsi="Tahoma" w:cs="Tahoma"/>
        </w:rPr>
      </w:pPr>
      <w:r w:rsidRPr="0012075C">
        <w:rPr>
          <w:rFonts w:ascii="Tahoma" w:hAnsi="Tahoma" w:cs="Tahoma"/>
        </w:rPr>
        <w:lastRenderedPageBreak/>
        <w:t xml:space="preserve">GARANCIJSKI ROK </w:t>
      </w:r>
    </w:p>
    <w:p w:rsidR="00FF0B6C" w:rsidRPr="0012075C" w:rsidRDefault="00FF0B6C" w:rsidP="00FF0B6C">
      <w:pPr>
        <w:keepNext/>
        <w:widowControl w:val="0"/>
        <w:tabs>
          <w:tab w:val="left" w:pos="709"/>
          <w:tab w:val="left" w:pos="1702"/>
        </w:tabs>
        <w:ind w:left="1701" w:hanging="1701"/>
        <w:rPr>
          <w:rFonts w:ascii="Tahoma" w:hAnsi="Tahoma" w:cs="Tahoma"/>
        </w:rPr>
      </w:pPr>
    </w:p>
    <w:p w:rsidR="00FF0B6C" w:rsidRPr="0012075C" w:rsidRDefault="00FF0B6C" w:rsidP="00FF0B6C">
      <w:pPr>
        <w:keepNext/>
        <w:widowControl w:val="0"/>
        <w:numPr>
          <w:ilvl w:val="0"/>
          <w:numId w:val="45"/>
        </w:numPr>
        <w:jc w:val="center"/>
        <w:rPr>
          <w:rFonts w:ascii="Tahoma" w:hAnsi="Tahoma" w:cs="Tahoma"/>
        </w:rPr>
      </w:pPr>
      <w:r w:rsidRPr="0012075C">
        <w:rPr>
          <w:rFonts w:ascii="Tahoma" w:hAnsi="Tahoma" w:cs="Tahoma"/>
        </w:rPr>
        <w:t>člen</w:t>
      </w:r>
    </w:p>
    <w:p w:rsidR="00FF0B6C" w:rsidRPr="0012075C" w:rsidRDefault="00FF0B6C" w:rsidP="00FF0B6C">
      <w:pPr>
        <w:keepNext/>
        <w:widowControl w:val="0"/>
        <w:tabs>
          <w:tab w:val="left" w:pos="0"/>
        </w:tabs>
        <w:jc w:val="center"/>
        <w:rPr>
          <w:rFonts w:ascii="Tahoma" w:hAnsi="Tahoma" w:cs="Tahoma"/>
        </w:rPr>
      </w:pPr>
    </w:p>
    <w:p w:rsidR="00FF0B6C" w:rsidRPr="0012075C" w:rsidRDefault="00FF0B6C" w:rsidP="00FF0B6C">
      <w:pPr>
        <w:keepNext/>
        <w:widowControl w:val="0"/>
        <w:tabs>
          <w:tab w:val="left" w:pos="709"/>
          <w:tab w:val="left" w:pos="1702"/>
        </w:tabs>
        <w:jc w:val="both"/>
        <w:rPr>
          <w:rFonts w:ascii="Tahoma" w:hAnsi="Tahoma" w:cs="Tahoma"/>
        </w:rPr>
      </w:pPr>
      <w:r w:rsidRPr="0012075C">
        <w:rPr>
          <w:rFonts w:ascii="Tahoma" w:hAnsi="Tahoma" w:cs="Tahoma"/>
        </w:rPr>
        <w:t xml:space="preserve">Izvajalec je odgovoren naročniku za morebitne napake in pomanjkljivosti v izdelavi v času trajanja garancijskega roka, ki znaša za vsa </w:t>
      </w:r>
      <w:r>
        <w:rPr>
          <w:rFonts w:ascii="Tahoma" w:hAnsi="Tahoma" w:cs="Tahoma"/>
        </w:rPr>
        <w:t xml:space="preserve">pogodbena </w:t>
      </w:r>
      <w:r w:rsidRPr="0012075C">
        <w:rPr>
          <w:rFonts w:ascii="Tahoma" w:hAnsi="Tahoma" w:cs="Tahoma"/>
        </w:rPr>
        <w:t>dela 5</w:t>
      </w:r>
      <w:r>
        <w:rPr>
          <w:rFonts w:ascii="Tahoma" w:hAnsi="Tahoma" w:cs="Tahoma"/>
        </w:rPr>
        <w:t xml:space="preserve"> (pet)</w:t>
      </w:r>
      <w:r w:rsidRPr="0012075C">
        <w:rPr>
          <w:rFonts w:ascii="Tahoma" w:hAnsi="Tahoma" w:cs="Tahoma"/>
        </w:rPr>
        <w:t xml:space="preserve"> let. Garancijski rok teče od datuma prevzema del.</w:t>
      </w:r>
    </w:p>
    <w:p w:rsidR="00FF0B6C" w:rsidRPr="0012075C" w:rsidRDefault="00FF0B6C" w:rsidP="00FF0B6C">
      <w:pPr>
        <w:keepNext/>
        <w:widowControl w:val="0"/>
        <w:tabs>
          <w:tab w:val="left" w:pos="1418"/>
          <w:tab w:val="left" w:pos="1702"/>
        </w:tabs>
        <w:jc w:val="both"/>
        <w:rPr>
          <w:rFonts w:ascii="Tahoma" w:hAnsi="Tahoma" w:cs="Tahoma"/>
        </w:rPr>
      </w:pPr>
    </w:p>
    <w:p w:rsidR="00FF0B6C" w:rsidRPr="0012075C" w:rsidRDefault="00FF0B6C" w:rsidP="00FF0B6C">
      <w:pPr>
        <w:keepNext/>
        <w:widowControl w:val="0"/>
        <w:tabs>
          <w:tab w:val="left" w:pos="1418"/>
          <w:tab w:val="left" w:pos="1702"/>
        </w:tabs>
        <w:jc w:val="both"/>
        <w:rPr>
          <w:rFonts w:ascii="Tahoma" w:hAnsi="Tahoma" w:cs="Tahoma"/>
        </w:rPr>
      </w:pPr>
      <w:r w:rsidRPr="0012075C">
        <w:rPr>
          <w:rFonts w:ascii="Tahoma" w:hAnsi="Tahoma" w:cs="Tahoma"/>
        </w:rPr>
        <w:t>Garancijske listine proizvajalc</w:t>
      </w:r>
      <w:r>
        <w:rPr>
          <w:rFonts w:ascii="Tahoma" w:hAnsi="Tahoma" w:cs="Tahoma"/>
        </w:rPr>
        <w:t>ev</w:t>
      </w:r>
      <w:r w:rsidRPr="0012075C">
        <w:rPr>
          <w:rFonts w:ascii="Tahoma" w:hAnsi="Tahoma" w:cs="Tahoma"/>
        </w:rPr>
        <w:t xml:space="preserve"> opreme in industrijskih izdelkov ter druge listine, ki so po veljavnih predpisih obvezne, preda izvajalec naročniku do prevzema </w:t>
      </w:r>
      <w:r>
        <w:rPr>
          <w:rFonts w:ascii="Tahoma" w:hAnsi="Tahoma" w:cs="Tahoma"/>
        </w:rPr>
        <w:t>del</w:t>
      </w:r>
      <w:r w:rsidRPr="0012075C">
        <w:rPr>
          <w:rFonts w:ascii="Tahoma" w:hAnsi="Tahoma" w:cs="Tahoma"/>
        </w:rPr>
        <w:t>.</w:t>
      </w:r>
    </w:p>
    <w:p w:rsidR="00FF0B6C" w:rsidRPr="0012075C" w:rsidRDefault="00FF0B6C" w:rsidP="00FF0B6C">
      <w:pPr>
        <w:keepNext/>
        <w:widowControl w:val="0"/>
        <w:tabs>
          <w:tab w:val="left" w:pos="1418"/>
          <w:tab w:val="left" w:pos="1702"/>
        </w:tabs>
        <w:jc w:val="both"/>
        <w:rPr>
          <w:rFonts w:ascii="Tahoma" w:hAnsi="Tahoma" w:cs="Tahoma"/>
        </w:rPr>
      </w:pPr>
    </w:p>
    <w:p w:rsidR="00FF0B6C" w:rsidRPr="0012075C" w:rsidRDefault="00FF0B6C" w:rsidP="00FF0B6C">
      <w:pPr>
        <w:keepNext/>
        <w:widowControl w:val="0"/>
        <w:numPr>
          <w:ilvl w:val="0"/>
          <w:numId w:val="45"/>
        </w:numPr>
        <w:jc w:val="center"/>
        <w:rPr>
          <w:rFonts w:ascii="Tahoma" w:hAnsi="Tahoma" w:cs="Tahoma"/>
        </w:rPr>
      </w:pPr>
      <w:r w:rsidRPr="0012075C">
        <w:rPr>
          <w:rFonts w:ascii="Tahoma" w:hAnsi="Tahoma" w:cs="Tahoma"/>
        </w:rPr>
        <w:t>člen</w:t>
      </w:r>
    </w:p>
    <w:p w:rsidR="00FF0B6C" w:rsidRPr="0012075C" w:rsidRDefault="00FF0B6C" w:rsidP="00FF0B6C">
      <w:pPr>
        <w:keepNext/>
        <w:widowControl w:val="0"/>
        <w:numPr>
          <w:ilvl w:val="12"/>
          <w:numId w:val="0"/>
        </w:numPr>
        <w:tabs>
          <w:tab w:val="left" w:pos="1418"/>
          <w:tab w:val="left" w:pos="1702"/>
        </w:tabs>
        <w:rPr>
          <w:rFonts w:ascii="Tahoma" w:hAnsi="Tahoma" w:cs="Tahoma"/>
        </w:rPr>
      </w:pPr>
    </w:p>
    <w:p w:rsidR="00FF0B6C" w:rsidRPr="0012075C" w:rsidRDefault="00FF0B6C" w:rsidP="00FF0B6C">
      <w:pPr>
        <w:keepNext/>
        <w:widowControl w:val="0"/>
        <w:tabs>
          <w:tab w:val="left" w:pos="709"/>
          <w:tab w:val="left" w:pos="1702"/>
        </w:tabs>
        <w:jc w:val="both"/>
        <w:rPr>
          <w:rFonts w:ascii="Tahoma" w:hAnsi="Tahoma" w:cs="Tahoma"/>
        </w:rPr>
      </w:pPr>
      <w:r w:rsidRPr="0012075C">
        <w:rPr>
          <w:rFonts w:ascii="Tahoma" w:hAnsi="Tahoma" w:cs="Tahoma"/>
        </w:rPr>
        <w:t xml:space="preserve">Če se v garancijskem roku pojavijo pomanjkljivosti zaradi kakovosti del ali industrijskih izdelkov, jih mora izvajalec odpraviti na svoje stroške v 3 </w:t>
      </w:r>
      <w:r>
        <w:rPr>
          <w:rFonts w:ascii="Tahoma" w:hAnsi="Tahoma" w:cs="Tahoma"/>
        </w:rPr>
        <w:t xml:space="preserve">(treh) </w:t>
      </w:r>
      <w:r w:rsidRPr="0012075C">
        <w:rPr>
          <w:rFonts w:ascii="Tahoma" w:hAnsi="Tahoma" w:cs="Tahoma"/>
        </w:rPr>
        <w:t>dneh, ko ga naročnik pisno obvesti o nastali napaki.</w:t>
      </w:r>
    </w:p>
    <w:p w:rsidR="00FF0B6C" w:rsidRPr="0012075C" w:rsidRDefault="00FF0B6C" w:rsidP="00FF0B6C">
      <w:pPr>
        <w:keepNext/>
        <w:widowControl w:val="0"/>
        <w:tabs>
          <w:tab w:val="left" w:pos="709"/>
          <w:tab w:val="left" w:pos="1702"/>
        </w:tabs>
        <w:jc w:val="both"/>
        <w:rPr>
          <w:rFonts w:ascii="Tahoma" w:hAnsi="Tahoma" w:cs="Tahoma"/>
        </w:rPr>
      </w:pPr>
    </w:p>
    <w:p w:rsidR="00FF0B6C" w:rsidRPr="0012075C" w:rsidRDefault="00FF0B6C" w:rsidP="00FF0B6C">
      <w:pPr>
        <w:keepNext/>
        <w:widowControl w:val="0"/>
        <w:tabs>
          <w:tab w:val="left" w:pos="709"/>
          <w:tab w:val="left" w:pos="1702"/>
        </w:tabs>
        <w:jc w:val="both"/>
        <w:rPr>
          <w:rFonts w:ascii="Tahoma" w:hAnsi="Tahoma" w:cs="Tahoma"/>
        </w:rPr>
      </w:pPr>
      <w:r w:rsidRPr="0012075C">
        <w:rPr>
          <w:rFonts w:ascii="Tahoma" w:hAnsi="Tahoma" w:cs="Tahoma"/>
        </w:rPr>
        <w:t>Če izvajalec v tem času ne odstrani pomanjkljivosti ali se z naročnikom ne dogovori za nov rok odstranitve, jih bo po načelu dobrega gospodar</w:t>
      </w:r>
      <w:r>
        <w:rPr>
          <w:rFonts w:ascii="Tahoma" w:hAnsi="Tahoma" w:cs="Tahoma"/>
        </w:rPr>
        <w:t>stvenika</w:t>
      </w:r>
      <w:r w:rsidRPr="0012075C">
        <w:rPr>
          <w:rFonts w:ascii="Tahoma" w:hAnsi="Tahoma" w:cs="Tahoma"/>
        </w:rPr>
        <w:t xml:space="preserve"> odpravil naročnik in to na račun izvajalca s 5 %</w:t>
      </w:r>
      <w:r>
        <w:rPr>
          <w:rFonts w:ascii="Tahoma" w:hAnsi="Tahoma" w:cs="Tahoma"/>
        </w:rPr>
        <w:t xml:space="preserve"> (pet odstotnim)</w:t>
      </w:r>
      <w:r w:rsidRPr="0012075C">
        <w:rPr>
          <w:rFonts w:ascii="Tahoma" w:hAnsi="Tahoma" w:cs="Tahoma"/>
        </w:rPr>
        <w:t xml:space="preserve"> pribitkom na vrednost teh del za poravnavo svojih manipulativnih stroškov. Za pokritje teh stroškov lahko naročnik unovči garancijo za odpravo napak v garancijskem roku.</w:t>
      </w:r>
    </w:p>
    <w:p w:rsidR="00FF0B6C" w:rsidRPr="0012075C" w:rsidRDefault="00FF0B6C" w:rsidP="00FF0B6C">
      <w:pPr>
        <w:keepNext/>
        <w:widowControl w:val="0"/>
        <w:tabs>
          <w:tab w:val="left" w:pos="709"/>
          <w:tab w:val="left" w:pos="1702"/>
        </w:tabs>
        <w:jc w:val="both"/>
        <w:rPr>
          <w:rFonts w:ascii="Tahoma" w:hAnsi="Tahoma" w:cs="Tahoma"/>
        </w:rPr>
      </w:pPr>
    </w:p>
    <w:p w:rsidR="00FF0B6C" w:rsidRPr="0012075C" w:rsidRDefault="00FF0B6C" w:rsidP="00FF0B6C">
      <w:pPr>
        <w:keepNext/>
        <w:widowControl w:val="0"/>
        <w:numPr>
          <w:ilvl w:val="0"/>
          <w:numId w:val="46"/>
        </w:numPr>
        <w:tabs>
          <w:tab w:val="left" w:pos="540"/>
        </w:tabs>
        <w:jc w:val="center"/>
        <w:rPr>
          <w:rFonts w:ascii="Tahoma" w:hAnsi="Tahoma" w:cs="Tahoma"/>
        </w:rPr>
      </w:pPr>
      <w:r w:rsidRPr="0012075C">
        <w:rPr>
          <w:rFonts w:ascii="Tahoma" w:hAnsi="Tahoma" w:cs="Tahoma"/>
        </w:rPr>
        <w:t xml:space="preserve"> ODSTOP OD POGODBE</w:t>
      </w:r>
    </w:p>
    <w:p w:rsidR="00FF0B6C" w:rsidRPr="0012075C" w:rsidRDefault="00FF0B6C" w:rsidP="00FF0B6C">
      <w:pPr>
        <w:keepNext/>
        <w:widowControl w:val="0"/>
        <w:jc w:val="both"/>
        <w:rPr>
          <w:rFonts w:ascii="Tahoma" w:hAnsi="Tahoma" w:cs="Tahoma"/>
        </w:rPr>
      </w:pPr>
    </w:p>
    <w:p w:rsidR="00FF0B6C" w:rsidRPr="0012075C" w:rsidRDefault="00FF0B6C" w:rsidP="00FF0B6C">
      <w:pPr>
        <w:keepNext/>
        <w:widowControl w:val="0"/>
        <w:numPr>
          <w:ilvl w:val="0"/>
          <w:numId w:val="45"/>
        </w:numPr>
        <w:jc w:val="center"/>
        <w:rPr>
          <w:rFonts w:ascii="Tahoma" w:hAnsi="Tahoma" w:cs="Tahoma"/>
        </w:rPr>
      </w:pPr>
      <w:r w:rsidRPr="0012075C">
        <w:rPr>
          <w:rFonts w:ascii="Tahoma" w:hAnsi="Tahoma" w:cs="Tahoma"/>
        </w:rPr>
        <w:t xml:space="preserve"> člen</w:t>
      </w:r>
    </w:p>
    <w:p w:rsidR="00FF0B6C" w:rsidRPr="0012075C" w:rsidRDefault="00FF0B6C" w:rsidP="00FF0B6C">
      <w:pPr>
        <w:keepNext/>
        <w:widowControl w:val="0"/>
        <w:jc w:val="both"/>
        <w:rPr>
          <w:rFonts w:ascii="Tahoma" w:hAnsi="Tahoma" w:cs="Tahoma"/>
        </w:rPr>
      </w:pPr>
    </w:p>
    <w:p w:rsidR="00FF0B6C" w:rsidRPr="0012075C" w:rsidRDefault="00FF0B6C" w:rsidP="00FF0B6C">
      <w:pPr>
        <w:keepNext/>
        <w:widowControl w:val="0"/>
        <w:jc w:val="both"/>
        <w:rPr>
          <w:rFonts w:ascii="Tahoma" w:hAnsi="Tahoma" w:cs="Tahoma"/>
        </w:rPr>
      </w:pPr>
      <w:r w:rsidRPr="0012075C">
        <w:rPr>
          <w:rFonts w:ascii="Tahoma" w:hAnsi="Tahoma" w:cs="Tahoma"/>
        </w:rPr>
        <w:t>Naročnik lahko odstopi od pogodbe</w:t>
      </w:r>
      <w:r>
        <w:rPr>
          <w:rFonts w:ascii="Tahoma" w:hAnsi="Tahoma" w:cs="Tahoma"/>
        </w:rPr>
        <w:t>,</w:t>
      </w:r>
      <w:r w:rsidRPr="0012075C">
        <w:rPr>
          <w:rFonts w:ascii="Tahoma" w:hAnsi="Tahoma" w:cs="Tahoma"/>
        </w:rPr>
        <w:t xml:space="preserve"> brez obveznosti do izvajalca, če izvajalec:</w:t>
      </w:r>
    </w:p>
    <w:p w:rsidR="00FF0B6C" w:rsidRPr="0012075C" w:rsidRDefault="00FF0B6C" w:rsidP="00FF0B6C">
      <w:pPr>
        <w:keepNext/>
        <w:widowControl w:val="0"/>
        <w:numPr>
          <w:ilvl w:val="0"/>
          <w:numId w:val="44"/>
        </w:numPr>
        <w:jc w:val="both"/>
        <w:rPr>
          <w:rFonts w:ascii="Tahoma" w:hAnsi="Tahoma" w:cs="Tahoma"/>
        </w:rPr>
      </w:pPr>
      <w:r w:rsidRPr="0012075C">
        <w:rPr>
          <w:rFonts w:ascii="Tahoma" w:hAnsi="Tahoma" w:cs="Tahoma"/>
        </w:rPr>
        <w:t>ne zač</w:t>
      </w:r>
      <w:r>
        <w:rPr>
          <w:rFonts w:ascii="Tahoma" w:hAnsi="Tahoma" w:cs="Tahoma"/>
        </w:rPr>
        <w:t>ne</w:t>
      </w:r>
      <w:r w:rsidRPr="0012075C">
        <w:rPr>
          <w:rFonts w:ascii="Tahoma" w:hAnsi="Tahoma" w:cs="Tahoma"/>
        </w:rPr>
        <w:t xml:space="preserve"> z izvedbo pogodbeno dogovorjenih del v pogodbenem roku, niti</w:t>
      </w:r>
      <w:r w:rsidRPr="0012075C">
        <w:rPr>
          <w:rFonts w:ascii="Tahoma" w:hAnsi="Tahoma" w:cs="Tahoma"/>
        </w:rPr>
        <w:br/>
        <w:t>v naknadnem roku, ki mu ga določi naročnik,</w:t>
      </w:r>
    </w:p>
    <w:p w:rsidR="00FF0B6C" w:rsidRPr="0012075C" w:rsidRDefault="00FF0B6C" w:rsidP="00FF0B6C">
      <w:pPr>
        <w:keepNext/>
        <w:widowControl w:val="0"/>
        <w:numPr>
          <w:ilvl w:val="0"/>
          <w:numId w:val="44"/>
        </w:numPr>
        <w:jc w:val="both"/>
        <w:rPr>
          <w:rFonts w:ascii="Tahoma" w:hAnsi="Tahoma" w:cs="Tahoma"/>
        </w:rPr>
      </w:pPr>
      <w:r w:rsidRPr="0012075C">
        <w:rPr>
          <w:rFonts w:ascii="Tahoma" w:hAnsi="Tahoma" w:cs="Tahoma"/>
        </w:rPr>
        <w:t xml:space="preserve">ne </w:t>
      </w:r>
      <w:r>
        <w:rPr>
          <w:rFonts w:ascii="Tahoma" w:hAnsi="Tahoma" w:cs="Tahoma"/>
        </w:rPr>
        <w:t xml:space="preserve">dosega </w:t>
      </w:r>
      <w:r w:rsidRPr="0012075C">
        <w:rPr>
          <w:rFonts w:ascii="Tahoma" w:hAnsi="Tahoma" w:cs="Tahoma"/>
        </w:rPr>
        <w:t>pogodbeno dogovorjene kvalitete in te vzpostavi niti</w:t>
      </w:r>
      <w:r w:rsidRPr="0012075C">
        <w:rPr>
          <w:rFonts w:ascii="Tahoma" w:hAnsi="Tahoma" w:cs="Tahoma"/>
        </w:rPr>
        <w:br/>
        <w:t>v naknadnem roku, ki mu ga določi naročnik,</w:t>
      </w:r>
    </w:p>
    <w:p w:rsidR="00FF0B6C" w:rsidRPr="0012075C" w:rsidRDefault="00FF0B6C" w:rsidP="00FF0B6C">
      <w:pPr>
        <w:keepNext/>
        <w:widowControl w:val="0"/>
        <w:numPr>
          <w:ilvl w:val="0"/>
          <w:numId w:val="44"/>
        </w:numPr>
        <w:jc w:val="both"/>
        <w:rPr>
          <w:rFonts w:ascii="Tahoma" w:hAnsi="Tahoma" w:cs="Tahoma"/>
        </w:rPr>
      </w:pPr>
      <w:r w:rsidRPr="0012075C">
        <w:rPr>
          <w:rFonts w:ascii="Tahoma" w:hAnsi="Tahoma" w:cs="Tahoma"/>
        </w:rPr>
        <w:t xml:space="preserve">prekine z deli brez </w:t>
      </w:r>
      <w:r>
        <w:rPr>
          <w:rFonts w:ascii="Tahoma" w:hAnsi="Tahoma" w:cs="Tahoma"/>
        </w:rPr>
        <w:t xml:space="preserve">predhodnega </w:t>
      </w:r>
      <w:r w:rsidRPr="0012075C">
        <w:rPr>
          <w:rFonts w:ascii="Tahoma" w:hAnsi="Tahoma" w:cs="Tahoma"/>
        </w:rPr>
        <w:t>pisnega soglasja naročnika.</w:t>
      </w:r>
    </w:p>
    <w:p w:rsidR="00FF0B6C" w:rsidRDefault="00FF0B6C" w:rsidP="00FF0B6C">
      <w:pPr>
        <w:keepNext/>
        <w:widowControl w:val="0"/>
        <w:jc w:val="both"/>
        <w:rPr>
          <w:rFonts w:ascii="Tahoma" w:hAnsi="Tahoma" w:cs="Tahoma"/>
        </w:rPr>
      </w:pPr>
    </w:p>
    <w:p w:rsidR="00FF0B6C" w:rsidRDefault="00FF0B6C" w:rsidP="00FF0B6C">
      <w:pPr>
        <w:keepNext/>
        <w:jc w:val="both"/>
        <w:rPr>
          <w:rFonts w:ascii="Tahoma" w:hAnsi="Tahoma" w:cs="Tahoma"/>
        </w:rPr>
      </w:pPr>
      <w:r>
        <w:rPr>
          <w:rFonts w:ascii="Tahoma" w:hAnsi="Tahoma" w:cs="Tahoma"/>
        </w:rPr>
        <w:t xml:space="preserve">V primerih iz prejšnjega odstavka tega člena, razen kadar pogodba ne določa drugače, bo naročnik izvajalca pisno opozoril in pozval k izpolnitvi svojih obveznost ter mu določil rok za izpolnitev. Če izvajalec ne upošteva pisnega opozorila naročnika, lahko naročnik unovči finančno zavarovanje za dobro izvedbo pogodbenih obveznosti in od pogodbe odstopi, brez kakršnekoli obveznosti do izvajalca, izvajalec pa je dolžan naročniku povrniti vso nastalo škodo zaradi neizpolnjevanja pogodbenih obveznosti. O odstopu od pogodbe bo naročnik izvajalca pisno obvestil s priporočeno pošiljko po pošti ali s povratnico. </w:t>
      </w:r>
    </w:p>
    <w:p w:rsidR="00FF0B6C" w:rsidRDefault="00FF0B6C" w:rsidP="002D20F4">
      <w:pPr>
        <w:keepNext/>
        <w:jc w:val="both"/>
        <w:rPr>
          <w:rFonts w:ascii="Tahoma" w:hAnsi="Tahoma" w:cs="Tahoma"/>
        </w:rPr>
      </w:pPr>
      <w:r>
        <w:rPr>
          <w:rFonts w:ascii="Tahoma" w:hAnsi="Tahoma" w:cs="Tahoma"/>
        </w:rPr>
        <w:t xml:space="preserve">   </w:t>
      </w:r>
    </w:p>
    <w:p w:rsidR="00FF0B6C" w:rsidRDefault="00FF0B6C" w:rsidP="00FF0B6C">
      <w:pPr>
        <w:keepNext/>
        <w:jc w:val="both"/>
        <w:rPr>
          <w:rFonts w:ascii="Calibri" w:hAnsi="Calibri" w:cs="Calibri"/>
        </w:rPr>
      </w:pPr>
      <w:r>
        <w:rPr>
          <w:rFonts w:ascii="Tahoma" w:hAnsi="Tahoma" w:cs="Tahoma"/>
          <w:noProof/>
          <w:lang w:eastAsia="ar-SA"/>
        </w:rPr>
        <w:t xml:space="preserve">Izvajalec ima pravico do odstopa od te pogodbe v primeru kršenja pogodbenih določil s strani </w:t>
      </w:r>
      <w:r>
        <w:rPr>
          <w:rFonts w:ascii="Tahoma" w:hAnsi="Tahoma" w:cs="Tahoma"/>
        </w:rPr>
        <w:t>naročnika</w:t>
      </w:r>
      <w:r>
        <w:rPr>
          <w:rFonts w:ascii="Tahoma" w:hAnsi="Tahoma" w:cs="Tahoma"/>
          <w:noProof/>
          <w:lang w:eastAsia="ar-SA"/>
        </w:rPr>
        <w:t xml:space="preserve">. V tem primeru pogodba preneha veljati, ko </w:t>
      </w:r>
      <w:r>
        <w:rPr>
          <w:rFonts w:ascii="Tahoma" w:hAnsi="Tahoma" w:cs="Tahoma"/>
        </w:rPr>
        <w:t xml:space="preserve">naročnik </w:t>
      </w:r>
      <w:r>
        <w:rPr>
          <w:rFonts w:ascii="Tahoma" w:hAnsi="Tahoma" w:cs="Tahoma"/>
          <w:noProof/>
          <w:lang w:eastAsia="ar-SA"/>
        </w:rPr>
        <w:t xml:space="preserve">prejme pisno obvestilo o odstopu od pogodbe z navedbo razloga za odstop s priporočeno pošiljko po pošti. </w:t>
      </w:r>
    </w:p>
    <w:p w:rsidR="00FF0B6C" w:rsidRDefault="00FF0B6C" w:rsidP="00FF0B6C">
      <w:pPr>
        <w:keepNext/>
        <w:tabs>
          <w:tab w:val="left" w:pos="709"/>
          <w:tab w:val="left" w:pos="1702"/>
        </w:tabs>
        <w:jc w:val="both"/>
        <w:rPr>
          <w:rFonts w:ascii="Tahoma" w:hAnsi="Tahoma" w:cs="Tahoma"/>
        </w:rPr>
      </w:pPr>
    </w:p>
    <w:p w:rsidR="00FF0B6C" w:rsidRDefault="00FF0B6C" w:rsidP="00FF0B6C">
      <w:pPr>
        <w:keepNext/>
        <w:tabs>
          <w:tab w:val="left" w:pos="0"/>
          <w:tab w:val="left" w:pos="1276"/>
          <w:tab w:val="left" w:pos="1418"/>
        </w:tabs>
        <w:jc w:val="both"/>
        <w:rPr>
          <w:rFonts w:ascii="Tahoma" w:hAnsi="Tahoma" w:cs="Tahoma"/>
        </w:rPr>
      </w:pPr>
      <w:r>
        <w:rPr>
          <w:rFonts w:ascii="Tahoma" w:hAnsi="Tahoma" w:cs="Tahoma"/>
        </w:rPr>
        <w:t>V primeru odstopa od pogodbe sta stranki dolžni do tedaj prevzete obveznosti izpolniti tako, kot je bilo to dogovorjeno pred odstopom.</w:t>
      </w:r>
    </w:p>
    <w:p w:rsidR="00FF0B6C" w:rsidRDefault="00FF0B6C" w:rsidP="00FF0B6C">
      <w:pPr>
        <w:keepNext/>
        <w:tabs>
          <w:tab w:val="left" w:pos="0"/>
        </w:tabs>
        <w:ind w:left="1701" w:hanging="1701"/>
        <w:jc w:val="both"/>
        <w:rPr>
          <w:rFonts w:ascii="Tahoma" w:hAnsi="Tahoma" w:cs="Tahoma"/>
        </w:rPr>
      </w:pPr>
    </w:p>
    <w:p w:rsidR="00FF0B6C" w:rsidRDefault="00FF0B6C" w:rsidP="00FF0B6C">
      <w:pPr>
        <w:keepNext/>
        <w:tabs>
          <w:tab w:val="left" w:pos="709"/>
          <w:tab w:val="left" w:pos="1702"/>
        </w:tabs>
        <w:jc w:val="both"/>
        <w:rPr>
          <w:rFonts w:ascii="Tahoma" w:hAnsi="Tahoma" w:cs="Tahoma"/>
        </w:rPr>
      </w:pPr>
      <w:r>
        <w:rPr>
          <w:rFonts w:ascii="Tahoma" w:hAnsi="Tahoma" w:cs="Tahoma"/>
        </w:rPr>
        <w:t>Med veljavnostjo pogodbe lahko naročnik, ne glede na določbe zakona, ki ureja obligacijska razmerja, odstopi od pogodbe tudi v primerih iz 96. člena ZJN-3.</w:t>
      </w:r>
    </w:p>
    <w:p w:rsidR="00FF0B6C" w:rsidRPr="0012075C" w:rsidRDefault="00FF0B6C" w:rsidP="00FF0B6C">
      <w:pPr>
        <w:keepNext/>
        <w:widowControl w:val="0"/>
        <w:jc w:val="both"/>
        <w:rPr>
          <w:rFonts w:ascii="Tahoma" w:hAnsi="Tahoma" w:cs="Tahoma"/>
        </w:rPr>
      </w:pPr>
    </w:p>
    <w:p w:rsidR="00FF0B6C" w:rsidRPr="0012075C" w:rsidRDefault="00FF0B6C" w:rsidP="00FF0B6C">
      <w:pPr>
        <w:keepNext/>
        <w:widowControl w:val="0"/>
        <w:numPr>
          <w:ilvl w:val="0"/>
          <w:numId w:val="46"/>
        </w:numPr>
        <w:tabs>
          <w:tab w:val="left" w:pos="540"/>
        </w:tabs>
        <w:jc w:val="center"/>
        <w:rPr>
          <w:rFonts w:ascii="Tahoma" w:hAnsi="Tahoma" w:cs="Tahoma"/>
        </w:rPr>
      </w:pPr>
      <w:r w:rsidRPr="0012075C">
        <w:rPr>
          <w:rFonts w:ascii="Tahoma" w:hAnsi="Tahoma" w:cs="Tahoma"/>
        </w:rPr>
        <w:t xml:space="preserve"> REŠEVANJE SPOROV</w:t>
      </w:r>
    </w:p>
    <w:p w:rsidR="00FF0B6C" w:rsidRPr="0012075C" w:rsidRDefault="00FF0B6C" w:rsidP="00FF0B6C">
      <w:pPr>
        <w:keepNext/>
        <w:widowControl w:val="0"/>
        <w:tabs>
          <w:tab w:val="left" w:pos="709"/>
          <w:tab w:val="left" w:pos="1702"/>
        </w:tabs>
        <w:ind w:left="1701" w:hanging="1701"/>
        <w:rPr>
          <w:rFonts w:ascii="Tahoma" w:hAnsi="Tahoma" w:cs="Tahoma"/>
        </w:rPr>
      </w:pPr>
    </w:p>
    <w:p w:rsidR="00FF0B6C" w:rsidRPr="0012075C" w:rsidRDefault="00FF0B6C" w:rsidP="00FF0B6C">
      <w:pPr>
        <w:keepNext/>
        <w:widowControl w:val="0"/>
        <w:numPr>
          <w:ilvl w:val="0"/>
          <w:numId w:val="45"/>
        </w:numPr>
        <w:jc w:val="center"/>
        <w:rPr>
          <w:rFonts w:ascii="Tahoma" w:hAnsi="Tahoma" w:cs="Tahoma"/>
        </w:rPr>
      </w:pPr>
      <w:r w:rsidRPr="0012075C">
        <w:rPr>
          <w:rFonts w:ascii="Tahoma" w:hAnsi="Tahoma" w:cs="Tahoma"/>
        </w:rPr>
        <w:t xml:space="preserve"> člen</w:t>
      </w:r>
    </w:p>
    <w:p w:rsidR="00FF0B6C" w:rsidRPr="0012075C" w:rsidRDefault="00FF0B6C" w:rsidP="00FF0B6C">
      <w:pPr>
        <w:keepNext/>
        <w:widowControl w:val="0"/>
        <w:tabs>
          <w:tab w:val="left" w:pos="567"/>
          <w:tab w:val="left" w:pos="1418"/>
          <w:tab w:val="left" w:pos="1702"/>
        </w:tabs>
        <w:rPr>
          <w:rFonts w:ascii="Tahoma" w:hAnsi="Tahoma" w:cs="Tahoma"/>
        </w:rPr>
      </w:pPr>
    </w:p>
    <w:p w:rsidR="00FF0B6C" w:rsidRDefault="00FF0B6C" w:rsidP="00FF0B6C">
      <w:pPr>
        <w:keepNext/>
        <w:widowControl w:val="0"/>
        <w:tabs>
          <w:tab w:val="left" w:pos="567"/>
          <w:tab w:val="left" w:pos="1418"/>
          <w:tab w:val="left" w:pos="1702"/>
        </w:tabs>
        <w:jc w:val="both"/>
        <w:rPr>
          <w:rFonts w:ascii="Tahoma" w:hAnsi="Tahoma" w:cs="Tahoma"/>
        </w:rPr>
      </w:pPr>
      <w:r w:rsidRPr="0012075C">
        <w:rPr>
          <w:rFonts w:ascii="Tahoma" w:hAnsi="Tahoma" w:cs="Tahoma"/>
        </w:rPr>
        <w:t>Morebitne spore, ki bi nastali v zvezi z izvajanjem te pogodbe, bosta stranki skušali rešiti sporazumno.</w:t>
      </w:r>
    </w:p>
    <w:p w:rsidR="00FF0B6C" w:rsidRPr="0012075C" w:rsidRDefault="00FF0B6C" w:rsidP="00FF0B6C">
      <w:pPr>
        <w:keepNext/>
        <w:widowControl w:val="0"/>
        <w:tabs>
          <w:tab w:val="left" w:pos="567"/>
          <w:tab w:val="left" w:pos="1418"/>
          <w:tab w:val="left" w:pos="1702"/>
        </w:tabs>
        <w:jc w:val="both"/>
        <w:rPr>
          <w:rFonts w:ascii="Tahoma" w:hAnsi="Tahoma" w:cs="Tahoma"/>
        </w:rPr>
      </w:pPr>
    </w:p>
    <w:p w:rsidR="00FF0B6C" w:rsidRPr="0012075C" w:rsidRDefault="00FF0B6C" w:rsidP="00FF0B6C">
      <w:pPr>
        <w:keepNext/>
        <w:widowControl w:val="0"/>
        <w:tabs>
          <w:tab w:val="left" w:pos="567"/>
          <w:tab w:val="left" w:pos="1418"/>
          <w:tab w:val="left" w:pos="1702"/>
        </w:tabs>
        <w:jc w:val="both"/>
        <w:rPr>
          <w:rFonts w:ascii="Tahoma" w:hAnsi="Tahoma" w:cs="Tahoma"/>
        </w:rPr>
      </w:pPr>
      <w:r w:rsidRPr="0012075C">
        <w:rPr>
          <w:rFonts w:ascii="Tahoma" w:hAnsi="Tahoma" w:cs="Tahoma"/>
        </w:rPr>
        <w:lastRenderedPageBreak/>
        <w:t>Če spora ne bo možno rešiti sporazumno, lahko vsaka pogodbena stranka sproži postopek za rešitev spora pri</w:t>
      </w:r>
      <w:r>
        <w:rPr>
          <w:rFonts w:ascii="Tahoma" w:hAnsi="Tahoma" w:cs="Tahoma"/>
        </w:rPr>
        <w:t xml:space="preserve"> stvarno</w:t>
      </w:r>
      <w:r w:rsidRPr="0012075C">
        <w:rPr>
          <w:rFonts w:ascii="Tahoma" w:hAnsi="Tahoma" w:cs="Tahoma"/>
        </w:rPr>
        <w:t xml:space="preserve"> pristojnem sodišču v Ljubljani.</w:t>
      </w:r>
    </w:p>
    <w:p w:rsidR="00FF0B6C" w:rsidRDefault="00FF0B6C" w:rsidP="00FF0B6C">
      <w:pPr>
        <w:keepNext/>
        <w:jc w:val="both"/>
        <w:rPr>
          <w:rFonts w:ascii="Tahoma" w:hAnsi="Tahoma" w:cs="Tahoma"/>
          <w:szCs w:val="22"/>
        </w:rPr>
      </w:pPr>
    </w:p>
    <w:p w:rsidR="00FF0B6C" w:rsidRDefault="00FF0B6C" w:rsidP="00FF0B6C">
      <w:pPr>
        <w:keepNext/>
        <w:jc w:val="both"/>
        <w:rPr>
          <w:rFonts w:ascii="Tahoma" w:hAnsi="Tahoma" w:cs="Tahoma"/>
          <w:szCs w:val="22"/>
        </w:rPr>
      </w:pPr>
      <w:r>
        <w:rPr>
          <w:rFonts w:ascii="Tahoma" w:hAnsi="Tahoma" w:cs="Tahoma"/>
          <w:szCs w:val="22"/>
        </w:rPr>
        <w:t>Če katerokoli od pogodbenih določil je ali postane neveljavno, to ne vpliva na ostala pogodbena določila. Neveljavno določilo se nadomesti z veljavnim, ki mora čim bolj ustrezati namenu, ki sta ga želeli doseči pogodbeni stranki z neveljavnim določilom.</w:t>
      </w:r>
    </w:p>
    <w:p w:rsidR="00FF0B6C" w:rsidRPr="0012075C" w:rsidRDefault="00FF0B6C" w:rsidP="00FF0B6C">
      <w:pPr>
        <w:keepNext/>
        <w:widowControl w:val="0"/>
        <w:tabs>
          <w:tab w:val="left" w:pos="709"/>
          <w:tab w:val="left" w:pos="1702"/>
        </w:tabs>
        <w:rPr>
          <w:rFonts w:ascii="Tahoma" w:hAnsi="Tahoma" w:cs="Tahoma"/>
        </w:rPr>
      </w:pPr>
    </w:p>
    <w:p w:rsidR="00FF0B6C" w:rsidRPr="0012075C" w:rsidRDefault="00FF0B6C" w:rsidP="00FF0B6C">
      <w:pPr>
        <w:keepNext/>
        <w:widowControl w:val="0"/>
        <w:numPr>
          <w:ilvl w:val="0"/>
          <w:numId w:val="46"/>
        </w:numPr>
        <w:tabs>
          <w:tab w:val="left" w:pos="540"/>
        </w:tabs>
        <w:jc w:val="center"/>
        <w:rPr>
          <w:rFonts w:ascii="Tahoma" w:hAnsi="Tahoma" w:cs="Tahoma"/>
        </w:rPr>
      </w:pPr>
      <w:r w:rsidRPr="0012075C">
        <w:rPr>
          <w:rFonts w:ascii="Tahoma" w:hAnsi="Tahoma" w:cs="Tahoma"/>
        </w:rPr>
        <w:t>OSTALE DOLOČBE</w:t>
      </w:r>
    </w:p>
    <w:p w:rsidR="00FF0B6C" w:rsidRPr="0012075C" w:rsidRDefault="00FF0B6C" w:rsidP="00FF0B6C">
      <w:pPr>
        <w:keepNext/>
        <w:widowControl w:val="0"/>
        <w:tabs>
          <w:tab w:val="left" w:pos="709"/>
          <w:tab w:val="left" w:pos="1702"/>
        </w:tabs>
        <w:ind w:left="1701" w:hanging="1701"/>
        <w:jc w:val="center"/>
        <w:rPr>
          <w:rFonts w:ascii="Tahoma" w:hAnsi="Tahoma" w:cs="Tahoma"/>
        </w:rPr>
      </w:pPr>
    </w:p>
    <w:p w:rsidR="00FF0B6C" w:rsidRPr="0012075C" w:rsidRDefault="00FF0B6C" w:rsidP="00FF0B6C">
      <w:pPr>
        <w:keepNext/>
        <w:widowControl w:val="0"/>
        <w:numPr>
          <w:ilvl w:val="0"/>
          <w:numId w:val="45"/>
        </w:numPr>
        <w:jc w:val="center"/>
        <w:rPr>
          <w:rFonts w:ascii="Tahoma" w:hAnsi="Tahoma" w:cs="Tahoma"/>
        </w:rPr>
      </w:pPr>
      <w:r w:rsidRPr="0012075C">
        <w:rPr>
          <w:rFonts w:ascii="Tahoma" w:hAnsi="Tahoma" w:cs="Tahoma"/>
        </w:rPr>
        <w:t>člen</w:t>
      </w:r>
    </w:p>
    <w:p w:rsidR="00FF0B6C" w:rsidRPr="0012075C" w:rsidRDefault="00FF0B6C" w:rsidP="00FF0B6C">
      <w:pPr>
        <w:keepNext/>
        <w:widowControl w:val="0"/>
        <w:tabs>
          <w:tab w:val="left" w:pos="567"/>
          <w:tab w:val="left" w:pos="1418"/>
          <w:tab w:val="left" w:pos="1702"/>
        </w:tabs>
        <w:jc w:val="center"/>
        <w:rPr>
          <w:rFonts w:ascii="Tahoma" w:hAnsi="Tahoma" w:cs="Tahoma"/>
        </w:rPr>
      </w:pPr>
    </w:p>
    <w:p w:rsidR="00FF0B6C" w:rsidRDefault="00FF0B6C" w:rsidP="00FF0B6C">
      <w:pPr>
        <w:keepNext/>
        <w:jc w:val="both"/>
        <w:rPr>
          <w:rFonts w:ascii="Tahoma" w:hAnsi="Tahoma" w:cs="Tahoma"/>
          <w:szCs w:val="22"/>
          <w:lang w:val="es-AR"/>
        </w:rPr>
      </w:pPr>
      <w:r w:rsidRPr="0012075C">
        <w:rPr>
          <w:rFonts w:ascii="Tahoma" w:hAnsi="Tahoma" w:cs="Tahoma"/>
        </w:rPr>
        <w:t>Izvajalec izjavlja, da mu je poznan predmet pogodbe in  vsi riziki, ki bodo spremljali delo, da je seznanjen z razpisnimi zahtevami in projektno dokumentacijo, ter da so mu razumljivi in jasni pogoji in okoliščine za pravilno izvedbo del.</w:t>
      </w:r>
      <w:r w:rsidRPr="0054713A">
        <w:rPr>
          <w:rFonts w:ascii="Tahoma" w:hAnsi="Tahoma" w:cs="Tahoma"/>
          <w:szCs w:val="22"/>
          <w:lang w:val="es-AR"/>
        </w:rPr>
        <w:t xml:space="preserve"> </w:t>
      </w:r>
      <w:r>
        <w:rPr>
          <w:rFonts w:ascii="Tahoma" w:hAnsi="Tahoma" w:cs="Tahoma"/>
          <w:szCs w:val="22"/>
          <w:lang w:val="es-AR"/>
        </w:rPr>
        <w:t xml:space="preserve">Izvajalec se strinja, da lahko naročnik prekine pogodbeno razmerje v primeru nespoštovanja določil pogodbe in določil javnega naročanja, brez odškodninske odgovornosti do izvajalca. </w:t>
      </w:r>
    </w:p>
    <w:p w:rsidR="00FF0B6C" w:rsidRDefault="00FF0B6C" w:rsidP="00FF0B6C">
      <w:pPr>
        <w:keepNext/>
        <w:jc w:val="both"/>
        <w:rPr>
          <w:rFonts w:ascii="Tahoma" w:hAnsi="Tahoma" w:cs="Tahoma"/>
          <w:szCs w:val="22"/>
          <w:lang w:val="es-AR"/>
        </w:rPr>
      </w:pPr>
    </w:p>
    <w:p w:rsidR="00FF0B6C" w:rsidRDefault="00FF0B6C" w:rsidP="00FF0B6C">
      <w:pPr>
        <w:keepNext/>
        <w:jc w:val="both"/>
        <w:rPr>
          <w:rFonts w:ascii="Tahoma" w:hAnsi="Tahoma" w:cs="Tahoma"/>
          <w:szCs w:val="22"/>
        </w:rPr>
      </w:pPr>
      <w:r>
        <w:rPr>
          <w:rFonts w:ascii="Tahoma" w:hAnsi="Tahoma" w:cs="Tahoma"/>
          <w:szCs w:val="22"/>
        </w:rPr>
        <w:t xml:space="preserve">Unovčenje kateregakoli finančnega zavarovanja ne odvezuje izvajalca od njegove obveznosti, povrniti naročniku škodo v višini zneska razlike med višino dejanske škode, ki jo je naročnik zaradi neizpolnjevanja pogodbenih obveznosti izvajalca utrpel in zneskom iz unovčenega finančnega zavarovanja. </w:t>
      </w:r>
    </w:p>
    <w:p w:rsidR="00FF0B6C" w:rsidRPr="0012075C" w:rsidRDefault="00FF0B6C" w:rsidP="00FF0B6C">
      <w:pPr>
        <w:keepNext/>
        <w:widowControl w:val="0"/>
        <w:tabs>
          <w:tab w:val="left" w:pos="1418"/>
          <w:tab w:val="left" w:pos="1702"/>
        </w:tabs>
        <w:jc w:val="both"/>
        <w:rPr>
          <w:rFonts w:ascii="Tahoma" w:hAnsi="Tahoma" w:cs="Tahoma"/>
        </w:rPr>
      </w:pPr>
    </w:p>
    <w:p w:rsidR="00FF0B6C" w:rsidRPr="0012075C" w:rsidRDefault="00FF0B6C" w:rsidP="00FF0B6C">
      <w:pPr>
        <w:keepNext/>
        <w:widowControl w:val="0"/>
        <w:numPr>
          <w:ilvl w:val="0"/>
          <w:numId w:val="45"/>
        </w:numPr>
        <w:jc w:val="center"/>
        <w:rPr>
          <w:rFonts w:ascii="Tahoma" w:hAnsi="Tahoma" w:cs="Tahoma"/>
        </w:rPr>
      </w:pPr>
      <w:r w:rsidRPr="0012075C">
        <w:rPr>
          <w:rFonts w:ascii="Tahoma" w:hAnsi="Tahoma" w:cs="Tahoma"/>
        </w:rPr>
        <w:t xml:space="preserve"> člen</w:t>
      </w:r>
    </w:p>
    <w:p w:rsidR="00FF0B6C" w:rsidRPr="0012075C" w:rsidRDefault="00FF0B6C" w:rsidP="00FF0B6C">
      <w:pPr>
        <w:keepNext/>
        <w:widowControl w:val="0"/>
        <w:tabs>
          <w:tab w:val="left" w:pos="567"/>
          <w:tab w:val="left" w:pos="1418"/>
          <w:tab w:val="left" w:pos="1702"/>
        </w:tabs>
        <w:rPr>
          <w:rFonts w:ascii="Tahoma" w:hAnsi="Tahoma" w:cs="Tahoma"/>
        </w:rPr>
      </w:pPr>
    </w:p>
    <w:p w:rsidR="00FF0B6C" w:rsidRPr="0012075C" w:rsidRDefault="00FF0B6C" w:rsidP="00FF0B6C">
      <w:pPr>
        <w:keepNext/>
        <w:widowControl w:val="0"/>
        <w:tabs>
          <w:tab w:val="left" w:pos="567"/>
          <w:tab w:val="left" w:pos="1418"/>
          <w:tab w:val="left" w:pos="1702"/>
        </w:tabs>
        <w:jc w:val="both"/>
        <w:rPr>
          <w:rFonts w:ascii="Tahoma" w:hAnsi="Tahoma" w:cs="Tahoma"/>
        </w:rPr>
      </w:pPr>
      <w:r w:rsidRPr="0012075C">
        <w:rPr>
          <w:rFonts w:ascii="Tahoma" w:hAnsi="Tahoma" w:cs="Tahoma"/>
        </w:rPr>
        <w:t xml:space="preserve">V vsem ostalem veljajo določila </w:t>
      </w:r>
      <w:r>
        <w:rPr>
          <w:rFonts w:ascii="Tahoma" w:hAnsi="Tahoma" w:cs="Tahoma"/>
        </w:rPr>
        <w:t xml:space="preserve">zakona, ki ureja gradnjo </w:t>
      </w:r>
      <w:r w:rsidRPr="0012075C">
        <w:rPr>
          <w:rFonts w:ascii="Tahoma" w:hAnsi="Tahoma" w:cs="Tahoma"/>
        </w:rPr>
        <w:t>in zakon</w:t>
      </w:r>
      <w:r>
        <w:rPr>
          <w:rFonts w:ascii="Tahoma" w:hAnsi="Tahoma" w:cs="Tahoma"/>
        </w:rPr>
        <w:t>a, ki ureja obligacijska razmerja</w:t>
      </w:r>
      <w:r w:rsidRPr="0012075C">
        <w:rPr>
          <w:rFonts w:ascii="Tahoma" w:hAnsi="Tahoma" w:cs="Tahoma"/>
        </w:rPr>
        <w:t xml:space="preserve">. Za vprašanja, ki jih </w:t>
      </w:r>
      <w:r>
        <w:rPr>
          <w:rFonts w:ascii="Tahoma" w:hAnsi="Tahoma" w:cs="Tahoma"/>
        </w:rPr>
        <w:t>navedena zakona</w:t>
      </w:r>
      <w:r w:rsidRPr="0012075C">
        <w:rPr>
          <w:rFonts w:ascii="Tahoma" w:hAnsi="Tahoma" w:cs="Tahoma"/>
        </w:rPr>
        <w:t xml:space="preserve"> ne ureja</w:t>
      </w:r>
      <w:r>
        <w:rPr>
          <w:rFonts w:ascii="Tahoma" w:hAnsi="Tahoma" w:cs="Tahoma"/>
        </w:rPr>
        <w:t>ta</w:t>
      </w:r>
      <w:r w:rsidRPr="0012075C">
        <w:rPr>
          <w:rFonts w:ascii="Tahoma" w:hAnsi="Tahoma" w:cs="Tahoma"/>
        </w:rPr>
        <w:t xml:space="preserve"> pa </w:t>
      </w:r>
      <w:r>
        <w:rPr>
          <w:rFonts w:ascii="Tahoma" w:hAnsi="Tahoma" w:cs="Tahoma"/>
        </w:rPr>
        <w:t xml:space="preserve">se uporabljajo </w:t>
      </w:r>
      <w:r w:rsidRPr="0012075C">
        <w:rPr>
          <w:rFonts w:ascii="Tahoma" w:hAnsi="Tahoma" w:cs="Tahoma"/>
        </w:rPr>
        <w:t>Posebne gradbene uzance, če niso v nasprotju z določili te pogodbe.</w:t>
      </w:r>
    </w:p>
    <w:p w:rsidR="00FF0B6C" w:rsidRPr="0012075C" w:rsidRDefault="00FF0B6C" w:rsidP="00FF0B6C">
      <w:pPr>
        <w:keepNext/>
        <w:widowControl w:val="0"/>
        <w:tabs>
          <w:tab w:val="left" w:pos="567"/>
          <w:tab w:val="left" w:pos="1418"/>
          <w:tab w:val="left" w:pos="1702"/>
        </w:tabs>
        <w:jc w:val="both"/>
        <w:rPr>
          <w:rFonts w:ascii="Tahoma" w:hAnsi="Tahoma" w:cs="Tahoma"/>
        </w:rPr>
      </w:pPr>
    </w:p>
    <w:p w:rsidR="00FF0B6C" w:rsidRPr="0012075C" w:rsidRDefault="00FF0B6C" w:rsidP="00FF0B6C">
      <w:pPr>
        <w:keepNext/>
        <w:widowControl w:val="0"/>
        <w:numPr>
          <w:ilvl w:val="0"/>
          <w:numId w:val="45"/>
        </w:numPr>
        <w:jc w:val="center"/>
        <w:rPr>
          <w:rFonts w:ascii="Tahoma" w:hAnsi="Tahoma" w:cs="Tahoma"/>
        </w:rPr>
      </w:pPr>
      <w:r w:rsidRPr="0012075C">
        <w:rPr>
          <w:rFonts w:ascii="Tahoma" w:hAnsi="Tahoma" w:cs="Tahoma"/>
        </w:rPr>
        <w:t>člen</w:t>
      </w:r>
    </w:p>
    <w:p w:rsidR="00FF0B6C" w:rsidRPr="0012075C" w:rsidRDefault="00FF0B6C" w:rsidP="00FF0B6C">
      <w:pPr>
        <w:keepNext/>
        <w:widowControl w:val="0"/>
        <w:spacing w:before="100" w:beforeAutospacing="1" w:after="100" w:afterAutospacing="1"/>
        <w:jc w:val="both"/>
        <w:rPr>
          <w:rFonts w:ascii="Tahoma" w:hAnsi="Tahoma" w:cs="Tahoma"/>
        </w:rPr>
      </w:pPr>
      <w:r w:rsidRPr="0012075C">
        <w:rPr>
          <w:rFonts w:ascii="Tahoma" w:hAnsi="Tahoma" w:cs="Tahoma"/>
        </w:rPr>
        <w:t xml:space="preserve">V primeru, da se ugotovi, da je pri izvedbi javnega naročila, na podlagi katerega je </w:t>
      </w:r>
      <w:r>
        <w:rPr>
          <w:rFonts w:ascii="Tahoma" w:hAnsi="Tahoma" w:cs="Tahoma"/>
        </w:rPr>
        <w:t>sklenjena</w:t>
      </w:r>
      <w:r w:rsidRPr="0012075C">
        <w:rPr>
          <w:rFonts w:ascii="Tahoma" w:hAnsi="Tahoma" w:cs="Tahoma"/>
        </w:rPr>
        <w:t xml:space="preserve"> ta pogodba ali pri izvajanju te pogodbe kdo v imenu ali na račun </w:t>
      </w:r>
      <w:r>
        <w:rPr>
          <w:rFonts w:ascii="Tahoma" w:hAnsi="Tahoma" w:cs="Tahoma"/>
        </w:rPr>
        <w:t>izvajalca</w:t>
      </w:r>
      <w:r w:rsidRPr="0012075C">
        <w:rPr>
          <w:rFonts w:ascii="Tahoma" w:hAnsi="Tahoma" w:cs="Tahoma"/>
        </w:rPr>
        <w:t xml:space="preserv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naročniku, organu ali organizaciji iz javnega sektorja povzročena škoda ali je omogočena pridobitev nedovoljene koristi predstavniku naročnika, organa, posredniku organa ali organizacije iz javnega sektorja, </w:t>
      </w:r>
      <w:r>
        <w:rPr>
          <w:rFonts w:ascii="Tahoma" w:hAnsi="Tahoma" w:cs="Tahoma"/>
        </w:rPr>
        <w:t xml:space="preserve">izvajalcu </w:t>
      </w:r>
      <w:r w:rsidRPr="0012075C">
        <w:rPr>
          <w:rFonts w:ascii="Tahoma" w:hAnsi="Tahoma" w:cs="Tahoma"/>
        </w:rPr>
        <w:t>ali nje</w:t>
      </w:r>
      <w:r>
        <w:rPr>
          <w:rFonts w:ascii="Tahoma" w:hAnsi="Tahoma" w:cs="Tahoma"/>
        </w:rPr>
        <w:t>govemu</w:t>
      </w:r>
      <w:r w:rsidRPr="0012075C">
        <w:rPr>
          <w:rFonts w:ascii="Tahoma" w:hAnsi="Tahoma" w:cs="Tahoma"/>
        </w:rPr>
        <w:t xml:space="preserve"> predstavniku, zastopniku, posredniku, je ta pogodba nična.</w:t>
      </w:r>
    </w:p>
    <w:p w:rsidR="00FF0B6C" w:rsidRPr="0012075C" w:rsidRDefault="00FF0B6C" w:rsidP="00FF0B6C">
      <w:pPr>
        <w:keepNext/>
        <w:widowControl w:val="0"/>
        <w:spacing w:before="100" w:beforeAutospacing="1" w:after="100" w:afterAutospacing="1"/>
        <w:jc w:val="both"/>
        <w:rPr>
          <w:rFonts w:ascii="Tahoma" w:hAnsi="Tahoma" w:cs="Tahoma"/>
        </w:rPr>
      </w:pPr>
      <w:r w:rsidRPr="0012075C">
        <w:rPr>
          <w:rFonts w:ascii="Tahoma" w:hAnsi="Tahoma" w:cs="Tahoma"/>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FF0B6C" w:rsidRPr="0012075C" w:rsidRDefault="00FF0B6C" w:rsidP="00FF0B6C">
      <w:pPr>
        <w:keepNext/>
        <w:widowControl w:val="0"/>
        <w:numPr>
          <w:ilvl w:val="0"/>
          <w:numId w:val="45"/>
        </w:numPr>
        <w:jc w:val="center"/>
        <w:rPr>
          <w:rFonts w:ascii="Tahoma" w:hAnsi="Tahoma" w:cs="Tahoma"/>
        </w:rPr>
      </w:pPr>
      <w:r w:rsidRPr="0012075C">
        <w:rPr>
          <w:rFonts w:ascii="Tahoma" w:hAnsi="Tahoma" w:cs="Tahoma"/>
        </w:rPr>
        <w:t xml:space="preserve"> člen</w:t>
      </w:r>
    </w:p>
    <w:p w:rsidR="00FF0B6C" w:rsidRPr="0012075C" w:rsidRDefault="00FF0B6C" w:rsidP="00FF0B6C">
      <w:pPr>
        <w:keepNext/>
        <w:widowControl w:val="0"/>
        <w:jc w:val="center"/>
        <w:rPr>
          <w:rFonts w:ascii="Tahoma" w:hAnsi="Tahoma" w:cs="Tahoma"/>
        </w:rPr>
      </w:pPr>
    </w:p>
    <w:p w:rsidR="00FF0B6C" w:rsidRPr="0012075C" w:rsidRDefault="00FF0B6C" w:rsidP="00FF0B6C">
      <w:pPr>
        <w:keepNext/>
        <w:widowControl w:val="0"/>
        <w:jc w:val="both"/>
        <w:rPr>
          <w:rFonts w:ascii="Tahoma" w:hAnsi="Tahoma" w:cs="Tahoma"/>
        </w:rPr>
      </w:pPr>
      <w:r w:rsidRPr="0012075C">
        <w:rPr>
          <w:rFonts w:ascii="Tahoma" w:hAnsi="Tahoma" w:cs="Tahoma"/>
        </w:rPr>
        <w:t>Izvajalec se obvezuje, da bo kadarkoli v času veljavnosti te pogodbe oziroma kadarkoli v času izvajanja predmeta te pogodbe (velja tudi za vse podizvajalce</w:t>
      </w:r>
      <w:r>
        <w:rPr>
          <w:rFonts w:ascii="Tahoma" w:hAnsi="Tahoma" w:cs="Tahoma"/>
        </w:rPr>
        <w:t>,</w:t>
      </w:r>
      <w:r w:rsidRPr="0012075C">
        <w:rPr>
          <w:rFonts w:ascii="Tahoma" w:hAnsi="Tahoma" w:cs="Tahoma"/>
        </w:rPr>
        <w:t xml:space="preserve"> s katerimi izvajalec izvaja predmet te pogodbe), v roku  8 dni od prejema poziva, naročniku posredoval podatke o:</w:t>
      </w:r>
    </w:p>
    <w:p w:rsidR="00FF0B6C" w:rsidRPr="0012075C" w:rsidRDefault="00FF0B6C" w:rsidP="00FF0B6C">
      <w:pPr>
        <w:keepNext/>
        <w:widowControl w:val="0"/>
        <w:numPr>
          <w:ilvl w:val="0"/>
          <w:numId w:val="6"/>
        </w:numPr>
        <w:ind w:left="142" w:hanging="142"/>
        <w:jc w:val="both"/>
        <w:rPr>
          <w:rFonts w:ascii="Tahoma" w:hAnsi="Tahoma" w:cs="Tahoma"/>
        </w:rPr>
      </w:pPr>
      <w:r w:rsidRPr="0012075C">
        <w:rPr>
          <w:rFonts w:ascii="Tahoma" w:hAnsi="Tahoma" w:cs="Tahoma"/>
        </w:rPr>
        <w:t xml:space="preserve">svojih ustanoviteljih, družbenikih, vključno s tihimi družbeniki, delničarjih, </w:t>
      </w:r>
      <w:proofErr w:type="spellStart"/>
      <w:r w:rsidRPr="0012075C">
        <w:rPr>
          <w:rFonts w:ascii="Tahoma" w:hAnsi="Tahoma" w:cs="Tahoma"/>
        </w:rPr>
        <w:t>komanditistih</w:t>
      </w:r>
      <w:proofErr w:type="spellEnd"/>
      <w:r w:rsidRPr="0012075C">
        <w:rPr>
          <w:rFonts w:ascii="Tahoma" w:hAnsi="Tahoma" w:cs="Tahoma"/>
        </w:rPr>
        <w:t xml:space="preserve"> ali drugih lastnikih in podatke o lastniških deležih navedenih oseb,</w:t>
      </w:r>
    </w:p>
    <w:p w:rsidR="00FF0B6C" w:rsidRPr="0012075C" w:rsidRDefault="00FF0B6C" w:rsidP="00FF0B6C">
      <w:pPr>
        <w:keepNext/>
        <w:widowControl w:val="0"/>
        <w:numPr>
          <w:ilvl w:val="0"/>
          <w:numId w:val="6"/>
        </w:numPr>
        <w:ind w:left="142" w:hanging="142"/>
        <w:jc w:val="both"/>
        <w:rPr>
          <w:rFonts w:ascii="Tahoma" w:hAnsi="Tahoma" w:cs="Tahoma"/>
        </w:rPr>
      </w:pPr>
      <w:r w:rsidRPr="0012075C">
        <w:rPr>
          <w:rFonts w:ascii="Tahoma" w:hAnsi="Tahoma" w:cs="Tahoma"/>
        </w:rPr>
        <w:t>gospodarskih subjektih, za katere se glede na določbe zakona, ki ureja gospodarske družbe, šteje, da so z njim povezane družbe,</w:t>
      </w:r>
    </w:p>
    <w:p w:rsidR="00FF0B6C" w:rsidRPr="0012075C" w:rsidRDefault="00FF0B6C" w:rsidP="00FF0B6C">
      <w:pPr>
        <w:keepNext/>
        <w:widowControl w:val="0"/>
        <w:jc w:val="both"/>
        <w:rPr>
          <w:rFonts w:ascii="Tahoma" w:hAnsi="Tahoma" w:cs="Tahoma"/>
        </w:rPr>
      </w:pPr>
    </w:p>
    <w:p w:rsidR="00FF0B6C" w:rsidRDefault="00FF0B6C" w:rsidP="00FF0B6C">
      <w:pPr>
        <w:keepNext/>
        <w:widowControl w:val="0"/>
        <w:jc w:val="both"/>
        <w:rPr>
          <w:rFonts w:ascii="Tahoma" w:hAnsi="Tahoma" w:cs="Tahoma"/>
        </w:rPr>
      </w:pPr>
      <w:r w:rsidRPr="0012075C">
        <w:rPr>
          <w:rFonts w:ascii="Tahoma" w:hAnsi="Tahoma" w:cs="Tahoma"/>
        </w:rPr>
        <w:t xml:space="preserve">ki jih je naročnik, v skladu z določili šestega odstavka 14. člena </w:t>
      </w:r>
      <w:proofErr w:type="spellStart"/>
      <w:r w:rsidRPr="0012075C">
        <w:rPr>
          <w:rFonts w:ascii="Tahoma" w:hAnsi="Tahoma" w:cs="Tahoma"/>
        </w:rPr>
        <w:t>ZIntPK</w:t>
      </w:r>
      <w:proofErr w:type="spellEnd"/>
      <w:r w:rsidRPr="0012075C">
        <w:rPr>
          <w:rFonts w:ascii="Tahoma" w:hAnsi="Tahoma" w:cs="Tahoma"/>
        </w:rPr>
        <w:t>-UPB2, dolžan predložiti Komisiji za preprečevanje korupcije, v kolikor le ta to zahteva.</w:t>
      </w:r>
    </w:p>
    <w:p w:rsidR="00FF0B6C" w:rsidRDefault="00FF0B6C" w:rsidP="00FF0B6C">
      <w:pPr>
        <w:keepNext/>
        <w:widowControl w:val="0"/>
        <w:rPr>
          <w:rFonts w:ascii="Tahoma" w:hAnsi="Tahoma" w:cs="Tahoma"/>
        </w:rPr>
      </w:pPr>
    </w:p>
    <w:p w:rsidR="00FF0B6C" w:rsidRPr="0054713A" w:rsidRDefault="00FF0B6C" w:rsidP="00FF0B6C">
      <w:pPr>
        <w:pStyle w:val="Odstavekseznama"/>
        <w:keepNext/>
        <w:widowControl w:val="0"/>
        <w:numPr>
          <w:ilvl w:val="0"/>
          <w:numId w:val="45"/>
        </w:numPr>
        <w:jc w:val="center"/>
        <w:rPr>
          <w:rFonts w:ascii="Tahoma" w:hAnsi="Tahoma" w:cs="Tahoma"/>
        </w:rPr>
      </w:pPr>
      <w:r>
        <w:rPr>
          <w:rFonts w:ascii="Tahoma" w:hAnsi="Tahoma" w:cs="Tahoma"/>
        </w:rPr>
        <w:t>člen</w:t>
      </w:r>
    </w:p>
    <w:p w:rsidR="00FF0B6C" w:rsidRDefault="00FF0B6C" w:rsidP="00FF0B6C">
      <w:pPr>
        <w:keepNext/>
        <w:jc w:val="both"/>
        <w:rPr>
          <w:rFonts w:ascii="Tahoma" w:hAnsi="Tahoma" w:cs="Tahoma"/>
          <w:szCs w:val="28"/>
        </w:rPr>
      </w:pPr>
    </w:p>
    <w:p w:rsidR="00FF0B6C" w:rsidRDefault="00FF0B6C" w:rsidP="00FF0B6C">
      <w:pPr>
        <w:keepNext/>
        <w:jc w:val="both"/>
        <w:rPr>
          <w:rFonts w:ascii="Tahoma" w:hAnsi="Tahoma" w:cs="Tahoma"/>
          <w:szCs w:val="28"/>
        </w:rPr>
      </w:pPr>
      <w:r>
        <w:rPr>
          <w:rFonts w:ascii="Tahoma" w:hAnsi="Tahoma" w:cs="Tahoma"/>
          <w:szCs w:val="28"/>
        </w:rPr>
        <w:t>Pogodba preneha veljati, če je naročnik seznanjen, da je pristojni državni organ ali sodišče s pravnomočno odločitvijo ugotovilo kršitev delovne, okoljske ali socialne zakonodaje s strani izvajalca ali njegovega podizvajalca.</w:t>
      </w:r>
    </w:p>
    <w:p w:rsidR="00FF0B6C" w:rsidRPr="0012075C" w:rsidRDefault="00FF0B6C" w:rsidP="00FF0B6C">
      <w:pPr>
        <w:keepNext/>
        <w:widowControl w:val="0"/>
        <w:rPr>
          <w:rFonts w:ascii="Tahoma" w:hAnsi="Tahoma" w:cs="Tahoma"/>
        </w:rPr>
      </w:pPr>
    </w:p>
    <w:p w:rsidR="00FF0B6C" w:rsidRPr="0012075C" w:rsidRDefault="00FF0B6C" w:rsidP="00FF0B6C">
      <w:pPr>
        <w:keepNext/>
        <w:widowControl w:val="0"/>
        <w:numPr>
          <w:ilvl w:val="0"/>
          <w:numId w:val="45"/>
        </w:numPr>
        <w:jc w:val="center"/>
        <w:rPr>
          <w:rFonts w:ascii="Arial" w:hAnsi="Arial" w:cs="Tahoma"/>
        </w:rPr>
      </w:pPr>
      <w:r w:rsidRPr="0012075C">
        <w:rPr>
          <w:rFonts w:ascii="Tahoma" w:hAnsi="Tahoma" w:cs="Tahoma"/>
        </w:rPr>
        <w:t>člen</w:t>
      </w:r>
    </w:p>
    <w:p w:rsidR="00FF0B6C" w:rsidRPr="0012075C" w:rsidRDefault="00FF0B6C" w:rsidP="00FF0B6C">
      <w:pPr>
        <w:keepNext/>
        <w:widowControl w:val="0"/>
        <w:ind w:left="870"/>
        <w:jc w:val="both"/>
        <w:rPr>
          <w:rFonts w:ascii="Arial" w:hAnsi="Arial" w:cs="Tahoma"/>
        </w:rPr>
      </w:pPr>
    </w:p>
    <w:p w:rsidR="00FF0B6C" w:rsidRDefault="00FF0B6C" w:rsidP="00FF0B6C">
      <w:pPr>
        <w:keepNext/>
        <w:widowControl w:val="0"/>
        <w:jc w:val="both"/>
        <w:rPr>
          <w:rFonts w:ascii="Tahoma" w:hAnsi="Tahoma" w:cs="Tahoma"/>
        </w:rPr>
      </w:pPr>
      <w:r w:rsidRPr="0012075C">
        <w:rPr>
          <w:rFonts w:ascii="Tahoma" w:hAnsi="Tahoma" w:cs="Tahoma"/>
        </w:rPr>
        <w:t>Pogodbeni stranki soglašata, da predstavljajo tehnični podatki, dokumentacija, poslovne informacije ter drugi podatki in informacije, ki izvirajo iz tega pogodbenega razmerja oziroma so v zvezi z njim, ali iz siceršnjega opravljanja dejavnosti ene ali druge pogodbene stranke, poslovno skrivnost, ki sta jo dolžni varovati ves čas trajanja pogodbe</w:t>
      </w:r>
      <w:r>
        <w:rPr>
          <w:rFonts w:ascii="Tahoma" w:hAnsi="Tahoma" w:cs="Tahoma"/>
        </w:rPr>
        <w:t>, razen podatkov, ki po veljavnih predpisih štejejo za javne</w:t>
      </w:r>
      <w:r w:rsidRPr="0012075C">
        <w:rPr>
          <w:rFonts w:ascii="Tahoma" w:hAnsi="Tahoma" w:cs="Tahoma"/>
        </w:rPr>
        <w:t>.</w:t>
      </w:r>
    </w:p>
    <w:p w:rsidR="00FF0B6C" w:rsidRPr="0012075C" w:rsidRDefault="00FF0B6C" w:rsidP="00FF0B6C">
      <w:pPr>
        <w:keepNext/>
        <w:widowControl w:val="0"/>
        <w:jc w:val="both"/>
        <w:rPr>
          <w:rFonts w:ascii="Tahoma" w:hAnsi="Tahoma" w:cs="Tahoma"/>
        </w:rPr>
      </w:pPr>
    </w:p>
    <w:p w:rsidR="00FF0B6C" w:rsidRPr="0012075C" w:rsidRDefault="00FF0B6C" w:rsidP="00FF0B6C">
      <w:pPr>
        <w:keepNext/>
        <w:widowControl w:val="0"/>
        <w:numPr>
          <w:ilvl w:val="0"/>
          <w:numId w:val="45"/>
        </w:numPr>
        <w:ind w:right="-483"/>
        <w:jc w:val="center"/>
        <w:rPr>
          <w:rFonts w:ascii="Tahoma" w:hAnsi="Tahoma" w:cs="Tahoma"/>
        </w:rPr>
      </w:pPr>
      <w:r w:rsidRPr="0012075C">
        <w:rPr>
          <w:rFonts w:ascii="Tahoma" w:hAnsi="Tahoma" w:cs="Tahoma"/>
        </w:rPr>
        <w:t>člen</w:t>
      </w:r>
    </w:p>
    <w:p w:rsidR="00FF0B6C" w:rsidRPr="0012075C" w:rsidRDefault="00FF0B6C" w:rsidP="00FF0B6C">
      <w:pPr>
        <w:keepNext/>
        <w:widowControl w:val="0"/>
        <w:ind w:right="-2"/>
        <w:jc w:val="both"/>
        <w:rPr>
          <w:rFonts w:ascii="Tahoma" w:hAnsi="Tahoma" w:cs="Tahoma"/>
          <w:b/>
        </w:rPr>
      </w:pPr>
    </w:p>
    <w:p w:rsidR="00FF0B6C" w:rsidRPr="0012075C" w:rsidRDefault="00FF0B6C" w:rsidP="00FF0B6C">
      <w:pPr>
        <w:keepNext/>
        <w:widowControl w:val="0"/>
        <w:jc w:val="both"/>
        <w:rPr>
          <w:rFonts w:ascii="Tahoma" w:hAnsi="Tahoma" w:cs="Tahoma"/>
        </w:rPr>
      </w:pPr>
      <w:r w:rsidRPr="0012075C">
        <w:rPr>
          <w:rFonts w:ascii="Tahoma" w:hAnsi="Tahoma" w:cs="Tahoma"/>
        </w:rPr>
        <w:t>Pogodbeni stranki se obvezujeta, da brez predhodnega pisnega soglasja druge pogodbene stranke tretjim osebam ne bosta razkrili detajlov te pogodbe ne v pisni, ustni, ne v elektronski obliki. Ta omejitev se ne nanaša na banke in druge pristojne organe, ki imajo pravico do vpogleda v posamezne podatke, oziroma v podatke, navedene 4. odstavku tega člena.</w:t>
      </w:r>
    </w:p>
    <w:p w:rsidR="00FF0B6C" w:rsidRPr="0012075C" w:rsidRDefault="00FF0B6C" w:rsidP="00FF0B6C">
      <w:pPr>
        <w:keepNext/>
        <w:widowControl w:val="0"/>
        <w:jc w:val="both"/>
        <w:rPr>
          <w:rFonts w:ascii="Tahoma" w:hAnsi="Tahoma" w:cs="Tahoma"/>
        </w:rPr>
      </w:pPr>
    </w:p>
    <w:p w:rsidR="00FF0B6C" w:rsidRPr="0012075C" w:rsidRDefault="00FF0B6C" w:rsidP="00FF0B6C">
      <w:pPr>
        <w:keepNext/>
        <w:widowControl w:val="0"/>
        <w:jc w:val="both"/>
        <w:rPr>
          <w:rFonts w:ascii="Tahoma" w:hAnsi="Tahoma" w:cs="Tahoma"/>
        </w:rPr>
      </w:pPr>
      <w:r w:rsidRPr="0012075C">
        <w:rPr>
          <w:rFonts w:ascii="Tahoma" w:hAnsi="Tahoma" w:cs="Tahoma"/>
        </w:rPr>
        <w:t>Če obstaja možnost, da se kateri od pogodbenih strank povzroči občutna škoda zaradi izdaje poslovne skrivnosti tudi po prenehanju pogodbenega razmerja, se podatki še naprej ohranjajo kot poslovna skrivnost, v vsakem primeru pa še najmanj 5 (pet) let po prenehanju veljavnosti pogodbe.</w:t>
      </w:r>
    </w:p>
    <w:p w:rsidR="00FF0B6C" w:rsidRPr="0012075C" w:rsidRDefault="00FF0B6C" w:rsidP="00FF0B6C">
      <w:pPr>
        <w:keepNext/>
        <w:widowControl w:val="0"/>
        <w:jc w:val="both"/>
        <w:rPr>
          <w:rFonts w:ascii="Tahoma" w:hAnsi="Tahoma" w:cs="Tahoma"/>
        </w:rPr>
      </w:pPr>
    </w:p>
    <w:p w:rsidR="00FF0B6C" w:rsidRPr="0012075C" w:rsidRDefault="00FF0B6C" w:rsidP="00FF0B6C">
      <w:pPr>
        <w:keepNext/>
        <w:widowControl w:val="0"/>
        <w:jc w:val="both"/>
        <w:rPr>
          <w:rFonts w:ascii="Tahoma" w:hAnsi="Tahoma" w:cs="Tahoma"/>
        </w:rPr>
      </w:pPr>
      <w:r w:rsidRPr="0012075C">
        <w:rPr>
          <w:rFonts w:ascii="Tahoma" w:hAnsi="Tahoma" w:cs="Tahoma"/>
        </w:rPr>
        <w:t xml:space="preserve">Pogodbena stranka zaradi kršenja poslovne skrivnosti odškodninsko odgovarja za premoženjsko in nepremoženjsko škodo in sicer za nepooblaščeno širjenje podatkov in informacij, ki so bili označeni kot poslovna skrivnost in tistih podatkov in informacij, za katere bi pogodbena stranka mogla in morala vedeti, da so poslovna skrivnost oziroma da z nepooblaščenim širjenjem takih podatkov lahko povzroči škodo. </w:t>
      </w:r>
    </w:p>
    <w:p w:rsidR="00FF0B6C" w:rsidRPr="0012075C" w:rsidRDefault="00FF0B6C" w:rsidP="00FF0B6C">
      <w:pPr>
        <w:keepNext/>
        <w:widowControl w:val="0"/>
        <w:rPr>
          <w:rFonts w:ascii="Tahoma" w:hAnsi="Tahoma" w:cs="Tahoma"/>
        </w:rPr>
      </w:pPr>
    </w:p>
    <w:p w:rsidR="00FF0B6C" w:rsidRPr="0012075C" w:rsidRDefault="00FF0B6C" w:rsidP="00FF0B6C">
      <w:pPr>
        <w:keepNext/>
        <w:widowControl w:val="0"/>
        <w:rPr>
          <w:rFonts w:ascii="Tahoma" w:hAnsi="Tahoma" w:cs="Tahoma"/>
        </w:rPr>
      </w:pPr>
      <w:r w:rsidRPr="0012075C">
        <w:rPr>
          <w:rFonts w:ascii="Tahoma" w:hAnsi="Tahoma" w:cs="Tahoma"/>
        </w:rPr>
        <w:t>Kot poslovna skrivnost po tej pogodbi ne štejejo naslednji podatki:</w:t>
      </w:r>
    </w:p>
    <w:p w:rsidR="00FF0B6C" w:rsidRPr="0012075C" w:rsidRDefault="00FF0B6C" w:rsidP="00FF0B6C">
      <w:pPr>
        <w:keepNext/>
        <w:widowControl w:val="0"/>
        <w:numPr>
          <w:ilvl w:val="0"/>
          <w:numId w:val="50"/>
        </w:numPr>
        <w:tabs>
          <w:tab w:val="left" w:pos="709"/>
        </w:tabs>
        <w:contextualSpacing/>
        <w:jc w:val="both"/>
        <w:rPr>
          <w:rFonts w:ascii="Tahoma" w:hAnsi="Tahoma" w:cs="Tahoma"/>
        </w:rPr>
      </w:pPr>
      <w:r w:rsidRPr="0012075C">
        <w:rPr>
          <w:rFonts w:ascii="Tahoma" w:hAnsi="Tahoma" w:cs="Tahoma"/>
        </w:rPr>
        <w:t>podatki, ki jih pogodbena stranka razkrije s predhodnim pisnim soglasjem nasprotne pogodbene stranke;</w:t>
      </w:r>
    </w:p>
    <w:p w:rsidR="00FF0B6C" w:rsidRPr="0012075C" w:rsidRDefault="00FF0B6C" w:rsidP="00FF0B6C">
      <w:pPr>
        <w:keepNext/>
        <w:widowControl w:val="0"/>
        <w:numPr>
          <w:ilvl w:val="0"/>
          <w:numId w:val="50"/>
        </w:numPr>
        <w:tabs>
          <w:tab w:val="left" w:pos="709"/>
        </w:tabs>
        <w:contextualSpacing/>
        <w:jc w:val="both"/>
        <w:rPr>
          <w:rFonts w:ascii="Tahoma" w:hAnsi="Tahoma" w:cs="Tahoma"/>
        </w:rPr>
      </w:pPr>
      <w:r w:rsidRPr="0012075C">
        <w:rPr>
          <w:rFonts w:ascii="Tahoma" w:hAnsi="Tahoma" w:cs="Tahoma"/>
        </w:rPr>
        <w:t>podatki, ki jih pogodbena stranka razkrije povezanim podjetjem, pooblaščenim osebam, svetovalcem, zunanjim sodelavcem, svoji banki ali drugim kreditnim institucijam, agencijam za zbiranje podatkov o kreditni sposobnosti ali potencialnim prevzemnikom pravic in obveznosti iz tega pogodbenega razmerja;</w:t>
      </w:r>
    </w:p>
    <w:p w:rsidR="00FF0B6C" w:rsidRPr="0012075C" w:rsidRDefault="00FF0B6C" w:rsidP="00FF0B6C">
      <w:pPr>
        <w:keepNext/>
        <w:widowControl w:val="0"/>
        <w:numPr>
          <w:ilvl w:val="0"/>
          <w:numId w:val="50"/>
        </w:numPr>
        <w:tabs>
          <w:tab w:val="left" w:pos="709"/>
        </w:tabs>
        <w:contextualSpacing/>
        <w:jc w:val="both"/>
        <w:rPr>
          <w:rFonts w:ascii="Tahoma" w:hAnsi="Tahoma" w:cs="Tahoma"/>
        </w:rPr>
      </w:pPr>
      <w:r w:rsidRPr="0012075C">
        <w:rPr>
          <w:rFonts w:ascii="Tahoma" w:hAnsi="Tahoma" w:cs="Tahoma"/>
        </w:rPr>
        <w:t>podatki, ki jih je pogodbena stranka dolžna razkriti na podlagi veljavnih zakonov, predpisov oziroma pravil upravljavcev prenosnega in/ali distribucijskega omrežja, oziroma v zvezi s sodnimi oziroma nadzornimi postopki, pod pogojem, da si pogodbena stranka v okviru, kot ga dopušča zakon, predpis ali odredba, v dopustnem in razumnem obsegu prizadeva preprečiti razkritje teh podatkov ali ga omeji, o tem pa nemudoma obvesti nasprotno pogodbeno stranko;</w:t>
      </w:r>
    </w:p>
    <w:p w:rsidR="00FF0B6C" w:rsidRPr="0012075C" w:rsidRDefault="00FF0B6C" w:rsidP="00FF0B6C">
      <w:pPr>
        <w:keepNext/>
        <w:widowControl w:val="0"/>
        <w:numPr>
          <w:ilvl w:val="0"/>
          <w:numId w:val="50"/>
        </w:numPr>
        <w:tabs>
          <w:tab w:val="left" w:pos="709"/>
        </w:tabs>
        <w:contextualSpacing/>
        <w:jc w:val="both"/>
        <w:rPr>
          <w:rFonts w:ascii="Tahoma" w:hAnsi="Tahoma" w:cs="Tahoma"/>
        </w:rPr>
      </w:pPr>
      <w:r w:rsidRPr="0012075C">
        <w:rPr>
          <w:rFonts w:ascii="Tahoma" w:hAnsi="Tahoma" w:cs="Tahoma"/>
        </w:rPr>
        <w:t>podatki, ki so ali postanejo javno znani na zakonit način in ne s kršitvijo določil tega člena.</w:t>
      </w:r>
    </w:p>
    <w:p w:rsidR="00FF0B6C" w:rsidRPr="0012075C" w:rsidRDefault="00FF0B6C" w:rsidP="00FF0B6C">
      <w:pPr>
        <w:keepNext/>
        <w:widowControl w:val="0"/>
        <w:ind w:right="-2"/>
        <w:jc w:val="center"/>
        <w:rPr>
          <w:rFonts w:ascii="Tahoma" w:hAnsi="Tahoma" w:cs="Tahoma"/>
          <w:b/>
        </w:rPr>
      </w:pPr>
    </w:p>
    <w:p w:rsidR="00FF0B6C" w:rsidRPr="0012075C" w:rsidRDefault="00FF0B6C" w:rsidP="00FF0B6C">
      <w:pPr>
        <w:keepNext/>
        <w:widowControl w:val="0"/>
        <w:numPr>
          <w:ilvl w:val="0"/>
          <w:numId w:val="45"/>
        </w:numPr>
        <w:ind w:right="-483"/>
        <w:jc w:val="center"/>
        <w:rPr>
          <w:rFonts w:ascii="Tahoma" w:hAnsi="Tahoma" w:cs="Tahoma"/>
        </w:rPr>
      </w:pPr>
      <w:r w:rsidRPr="0012075C">
        <w:rPr>
          <w:rFonts w:ascii="Tahoma" w:hAnsi="Tahoma" w:cs="Tahoma"/>
        </w:rPr>
        <w:t>člen</w:t>
      </w:r>
    </w:p>
    <w:p w:rsidR="00FF0B6C" w:rsidRPr="0012075C" w:rsidRDefault="00FF0B6C" w:rsidP="00FF0B6C">
      <w:pPr>
        <w:keepNext/>
        <w:widowControl w:val="0"/>
        <w:ind w:right="-2"/>
        <w:jc w:val="center"/>
        <w:rPr>
          <w:rFonts w:ascii="Tahoma" w:hAnsi="Tahoma" w:cs="Tahoma"/>
          <w:b/>
        </w:rPr>
      </w:pPr>
    </w:p>
    <w:p w:rsidR="00FF0B6C" w:rsidRPr="0012075C" w:rsidRDefault="00FF0B6C" w:rsidP="00FF0B6C">
      <w:pPr>
        <w:keepNext/>
        <w:widowControl w:val="0"/>
        <w:numPr>
          <w:ilvl w:val="12"/>
          <w:numId w:val="0"/>
        </w:numPr>
        <w:ind w:right="7"/>
        <w:jc w:val="both"/>
        <w:rPr>
          <w:rFonts w:ascii="Tahoma" w:hAnsi="Tahoma" w:cs="Tahoma"/>
        </w:rPr>
      </w:pPr>
      <w:r w:rsidRPr="0012075C">
        <w:rPr>
          <w:rFonts w:ascii="Tahoma" w:hAnsi="Tahoma" w:cs="Tahoma"/>
        </w:rPr>
        <w:t xml:space="preserve">Poslovno skrivnost po prejšnjem členu te pogodbe sta pogodbeni stranki dolžni varovati s skrbnostjo dobrega gospodarstvenika in odgovarjati za izpolnjevanje te obveznosti za vse svoje delavce in kogarkoli tretjega, s katerega pomočjo izpolnjuje svoje obveznosti iz naslova te pogodbe, kot za samega sebe. </w:t>
      </w:r>
    </w:p>
    <w:p w:rsidR="00FF0B6C" w:rsidRPr="0012075C" w:rsidRDefault="00FF0B6C" w:rsidP="00FF0B6C">
      <w:pPr>
        <w:keepNext/>
        <w:widowControl w:val="0"/>
        <w:numPr>
          <w:ilvl w:val="12"/>
          <w:numId w:val="0"/>
        </w:numPr>
        <w:ind w:right="7"/>
        <w:jc w:val="both"/>
        <w:rPr>
          <w:rFonts w:ascii="Tahoma" w:hAnsi="Tahoma" w:cs="Tahoma"/>
        </w:rPr>
      </w:pPr>
    </w:p>
    <w:p w:rsidR="00FF0B6C" w:rsidRPr="0012075C" w:rsidRDefault="00FF0B6C" w:rsidP="00FF0B6C">
      <w:pPr>
        <w:keepNext/>
        <w:widowControl w:val="0"/>
        <w:numPr>
          <w:ilvl w:val="0"/>
          <w:numId w:val="45"/>
        </w:numPr>
        <w:jc w:val="center"/>
        <w:rPr>
          <w:rFonts w:ascii="Tahoma" w:hAnsi="Tahoma" w:cs="Tahoma"/>
        </w:rPr>
      </w:pPr>
      <w:r w:rsidRPr="0012075C">
        <w:rPr>
          <w:rFonts w:ascii="Tahoma" w:hAnsi="Tahoma" w:cs="Tahoma"/>
        </w:rPr>
        <w:t>člen</w:t>
      </w:r>
    </w:p>
    <w:p w:rsidR="00FF0B6C" w:rsidRPr="0012075C" w:rsidRDefault="00FF0B6C" w:rsidP="00FF0B6C">
      <w:pPr>
        <w:keepNext/>
        <w:widowControl w:val="0"/>
        <w:tabs>
          <w:tab w:val="left" w:pos="567"/>
          <w:tab w:val="left" w:pos="1418"/>
          <w:tab w:val="left" w:pos="1702"/>
        </w:tabs>
        <w:jc w:val="both"/>
        <w:rPr>
          <w:rFonts w:ascii="Tahoma" w:hAnsi="Tahoma" w:cs="Tahoma"/>
        </w:rPr>
      </w:pPr>
    </w:p>
    <w:p w:rsidR="00FF0B6C" w:rsidRDefault="00FF0B6C" w:rsidP="00FF0B6C">
      <w:pPr>
        <w:keepNext/>
        <w:jc w:val="both"/>
        <w:rPr>
          <w:rFonts w:ascii="Tahoma" w:hAnsi="Tahoma" w:cs="Tahoma"/>
        </w:rPr>
      </w:pPr>
      <w:r>
        <w:rPr>
          <w:rFonts w:ascii="Tahoma" w:hAnsi="Tahoma" w:cs="Tahoma"/>
          <w:szCs w:val="22"/>
        </w:rPr>
        <w:t xml:space="preserve">Spremembe ali dopolnitve te pogodbe veljajo samo v pisni obliki in v primeru, da jih podpišeta obe pogodbeni stranki. </w:t>
      </w:r>
      <w:r>
        <w:rPr>
          <w:rFonts w:ascii="Tahoma" w:hAnsi="Tahoma" w:cs="Tahoma"/>
        </w:rPr>
        <w:t>Priloge so neločljivi sestavni del te pogodbe.</w:t>
      </w:r>
    </w:p>
    <w:p w:rsidR="00FF0B6C" w:rsidRDefault="00FF0B6C" w:rsidP="00FF0B6C">
      <w:pPr>
        <w:keepNext/>
        <w:jc w:val="both"/>
        <w:rPr>
          <w:rFonts w:ascii="Tahoma" w:hAnsi="Tahoma" w:cs="Tahoma"/>
        </w:rPr>
      </w:pPr>
    </w:p>
    <w:p w:rsidR="00FF0B6C" w:rsidRDefault="00FF0B6C" w:rsidP="00FF0B6C">
      <w:pPr>
        <w:keepNext/>
        <w:jc w:val="both"/>
        <w:rPr>
          <w:rFonts w:ascii="Tahoma" w:hAnsi="Tahoma" w:cs="Tahoma"/>
          <w:szCs w:val="22"/>
        </w:rPr>
      </w:pPr>
      <w:r>
        <w:rPr>
          <w:rFonts w:ascii="Tahoma" w:hAnsi="Tahoma" w:cs="Tahoma"/>
          <w:szCs w:val="22"/>
        </w:rPr>
        <w:lastRenderedPageBreak/>
        <w:t>Pogodba v celoti zavezuje tudi morebitne vsakokratne pravne naslednike vsake od pogodbenih strank, kar velja tudi v primeru organizacijsko – statusnih ter lastninskih sprememb.</w:t>
      </w:r>
    </w:p>
    <w:p w:rsidR="00FF0B6C" w:rsidRDefault="00FF0B6C" w:rsidP="00FF0B6C">
      <w:pPr>
        <w:keepNext/>
        <w:widowControl w:val="0"/>
        <w:tabs>
          <w:tab w:val="left" w:pos="567"/>
          <w:tab w:val="left" w:pos="1418"/>
          <w:tab w:val="left" w:pos="1702"/>
        </w:tabs>
        <w:jc w:val="both"/>
        <w:rPr>
          <w:rFonts w:ascii="Tahoma" w:hAnsi="Tahoma" w:cs="Tahoma"/>
        </w:rPr>
      </w:pPr>
    </w:p>
    <w:p w:rsidR="00FF0B6C" w:rsidRPr="007041A6" w:rsidRDefault="00FF0B6C" w:rsidP="00FF0B6C">
      <w:pPr>
        <w:keepNext/>
        <w:widowControl w:val="0"/>
        <w:tabs>
          <w:tab w:val="left" w:pos="567"/>
          <w:tab w:val="left" w:pos="1418"/>
          <w:tab w:val="left" w:pos="1702"/>
        </w:tabs>
        <w:jc w:val="both"/>
        <w:rPr>
          <w:rFonts w:ascii="Tahoma" w:hAnsi="Tahoma" w:cs="Tahoma"/>
        </w:rPr>
      </w:pPr>
      <w:r w:rsidRPr="0012075C">
        <w:rPr>
          <w:rFonts w:ascii="Tahoma" w:hAnsi="Tahoma" w:cs="Tahoma"/>
        </w:rPr>
        <w:t xml:space="preserve">Pogodba je sklenjena z dnem, ko jo podpišeta obe pogodbeni stranki in </w:t>
      </w:r>
      <w:r>
        <w:rPr>
          <w:rFonts w:ascii="Tahoma" w:hAnsi="Tahoma" w:cs="Tahoma"/>
        </w:rPr>
        <w:t xml:space="preserve">prične veljati, ko </w:t>
      </w:r>
      <w:r w:rsidRPr="0012075C">
        <w:rPr>
          <w:rFonts w:ascii="Tahoma" w:hAnsi="Tahoma" w:cs="Tahoma"/>
        </w:rPr>
        <w:t xml:space="preserve">izvajalec </w:t>
      </w:r>
      <w:r>
        <w:rPr>
          <w:rFonts w:ascii="Tahoma" w:hAnsi="Tahoma" w:cs="Tahoma"/>
        </w:rPr>
        <w:t xml:space="preserve">naročniku </w:t>
      </w:r>
      <w:r w:rsidRPr="0012075C">
        <w:rPr>
          <w:rFonts w:ascii="Tahoma" w:hAnsi="Tahoma" w:cs="Tahoma"/>
        </w:rPr>
        <w:t>predloži finančno zavarovanje za dobro izvedbo pogodbenih obveznosti</w:t>
      </w:r>
      <w:r w:rsidRPr="007041A6">
        <w:rPr>
          <w:rFonts w:ascii="Tahoma" w:hAnsi="Tahoma" w:cs="Tahoma"/>
        </w:rPr>
        <w:t xml:space="preserve">, pod pogojem, da je predloženo v skladu z določili te pogodbe. </w:t>
      </w:r>
    </w:p>
    <w:p w:rsidR="00FF0B6C" w:rsidRDefault="00FF0B6C" w:rsidP="00FF0B6C">
      <w:pPr>
        <w:keepNext/>
        <w:widowControl w:val="0"/>
        <w:tabs>
          <w:tab w:val="left" w:pos="567"/>
          <w:tab w:val="left" w:pos="1418"/>
          <w:tab w:val="left" w:pos="1702"/>
        </w:tabs>
        <w:jc w:val="both"/>
        <w:rPr>
          <w:rFonts w:ascii="Tahoma" w:hAnsi="Tahoma" w:cs="Tahoma"/>
        </w:rPr>
      </w:pPr>
    </w:p>
    <w:p w:rsidR="00FF0B6C" w:rsidRPr="0012075C" w:rsidRDefault="00FF0B6C" w:rsidP="00FF0B6C">
      <w:pPr>
        <w:keepNext/>
        <w:widowControl w:val="0"/>
        <w:tabs>
          <w:tab w:val="left" w:pos="567"/>
          <w:tab w:val="left" w:pos="1418"/>
          <w:tab w:val="left" w:pos="1702"/>
        </w:tabs>
        <w:jc w:val="both"/>
        <w:rPr>
          <w:rFonts w:ascii="Tahoma" w:hAnsi="Tahoma" w:cs="Tahoma"/>
        </w:rPr>
      </w:pPr>
      <w:r w:rsidRPr="0012075C">
        <w:rPr>
          <w:rFonts w:ascii="Tahoma" w:hAnsi="Tahoma" w:cs="Tahoma"/>
        </w:rPr>
        <w:t>Glede garancijskih določil pogodba velja vse do poteka garancijskega roka.</w:t>
      </w:r>
    </w:p>
    <w:p w:rsidR="00FF0B6C" w:rsidRPr="0012075C" w:rsidRDefault="00FF0B6C" w:rsidP="00FF0B6C">
      <w:pPr>
        <w:keepNext/>
        <w:widowControl w:val="0"/>
        <w:tabs>
          <w:tab w:val="left" w:pos="567"/>
          <w:tab w:val="left" w:pos="1418"/>
          <w:tab w:val="left" w:pos="1702"/>
        </w:tabs>
        <w:jc w:val="both"/>
        <w:rPr>
          <w:rFonts w:ascii="Tahoma" w:hAnsi="Tahoma" w:cs="Tahoma"/>
        </w:rPr>
      </w:pPr>
    </w:p>
    <w:p w:rsidR="00FF0B6C" w:rsidRPr="0012075C" w:rsidRDefault="00FF0B6C" w:rsidP="00FF0B6C">
      <w:pPr>
        <w:keepNext/>
        <w:widowControl w:val="0"/>
        <w:numPr>
          <w:ilvl w:val="0"/>
          <w:numId w:val="45"/>
        </w:numPr>
        <w:jc w:val="center"/>
        <w:rPr>
          <w:rFonts w:ascii="Tahoma" w:hAnsi="Tahoma" w:cs="Tahoma"/>
        </w:rPr>
      </w:pPr>
      <w:r w:rsidRPr="0012075C">
        <w:rPr>
          <w:rFonts w:ascii="Tahoma" w:hAnsi="Tahoma" w:cs="Tahoma"/>
        </w:rPr>
        <w:t xml:space="preserve"> člen</w:t>
      </w:r>
    </w:p>
    <w:p w:rsidR="00FF0B6C" w:rsidRPr="0012075C" w:rsidRDefault="00FF0B6C" w:rsidP="00FF0B6C">
      <w:pPr>
        <w:keepNext/>
        <w:widowControl w:val="0"/>
        <w:tabs>
          <w:tab w:val="left" w:pos="4820"/>
        </w:tabs>
        <w:jc w:val="both"/>
        <w:rPr>
          <w:rFonts w:ascii="Tahoma" w:hAnsi="Tahoma" w:cs="Tahoma"/>
          <w:b/>
        </w:rPr>
      </w:pPr>
    </w:p>
    <w:p w:rsidR="00FF0B6C" w:rsidRDefault="00FF0B6C" w:rsidP="00FF0B6C">
      <w:pPr>
        <w:keepNext/>
        <w:widowControl w:val="0"/>
        <w:tabs>
          <w:tab w:val="left" w:pos="4820"/>
        </w:tabs>
        <w:jc w:val="both"/>
        <w:rPr>
          <w:rFonts w:ascii="Tahoma" w:hAnsi="Tahoma" w:cs="Tahoma"/>
        </w:rPr>
      </w:pPr>
      <w:r w:rsidRPr="0012075C">
        <w:rPr>
          <w:rFonts w:ascii="Tahoma" w:hAnsi="Tahoma" w:cs="Tahoma"/>
        </w:rPr>
        <w:t xml:space="preserve">Pogodba je </w:t>
      </w:r>
      <w:r>
        <w:rPr>
          <w:rFonts w:ascii="Tahoma" w:hAnsi="Tahoma" w:cs="Tahoma"/>
        </w:rPr>
        <w:t>sestavljena in podpisana</w:t>
      </w:r>
      <w:r w:rsidRPr="0012075C">
        <w:rPr>
          <w:rFonts w:ascii="Tahoma" w:hAnsi="Tahoma" w:cs="Tahoma"/>
        </w:rPr>
        <w:t xml:space="preserve"> v 5 </w:t>
      </w:r>
      <w:r>
        <w:rPr>
          <w:rFonts w:ascii="Tahoma" w:hAnsi="Tahoma" w:cs="Tahoma"/>
        </w:rPr>
        <w:t xml:space="preserve">(petih) </w:t>
      </w:r>
      <w:r w:rsidRPr="0012075C">
        <w:rPr>
          <w:rFonts w:ascii="Tahoma" w:hAnsi="Tahoma" w:cs="Tahoma"/>
        </w:rPr>
        <w:t>enakih izvodih, od katerih prejme naročnik 3</w:t>
      </w:r>
      <w:r>
        <w:rPr>
          <w:rFonts w:ascii="Tahoma" w:hAnsi="Tahoma" w:cs="Tahoma"/>
        </w:rPr>
        <w:t xml:space="preserve"> (tri)</w:t>
      </w:r>
      <w:r w:rsidRPr="0012075C">
        <w:rPr>
          <w:rFonts w:ascii="Tahoma" w:hAnsi="Tahoma" w:cs="Tahoma"/>
        </w:rPr>
        <w:t xml:space="preserve"> izvode, izvajalec pa 2</w:t>
      </w:r>
      <w:r>
        <w:rPr>
          <w:rFonts w:ascii="Tahoma" w:hAnsi="Tahoma" w:cs="Tahoma"/>
        </w:rPr>
        <w:t xml:space="preserve"> (dva)</w:t>
      </w:r>
      <w:r w:rsidRPr="0012075C">
        <w:rPr>
          <w:rFonts w:ascii="Tahoma" w:hAnsi="Tahoma" w:cs="Tahoma"/>
        </w:rPr>
        <w:t xml:space="preserve"> izvoda.</w:t>
      </w:r>
    </w:p>
    <w:p w:rsidR="00FF0B6C" w:rsidRDefault="00FF0B6C" w:rsidP="00FF0B6C">
      <w:pPr>
        <w:keepNext/>
        <w:widowControl w:val="0"/>
        <w:tabs>
          <w:tab w:val="left" w:pos="4820"/>
        </w:tabs>
        <w:jc w:val="both"/>
        <w:rPr>
          <w:rFonts w:ascii="Tahoma" w:hAnsi="Tahoma" w:cs="Tahoma"/>
        </w:rPr>
      </w:pPr>
    </w:p>
    <w:p w:rsidR="00FF0B6C" w:rsidRPr="0012075C" w:rsidRDefault="00FF0B6C" w:rsidP="00FF0B6C">
      <w:pPr>
        <w:keepNext/>
        <w:widowControl w:val="0"/>
        <w:tabs>
          <w:tab w:val="left" w:pos="4820"/>
        </w:tabs>
        <w:jc w:val="both"/>
        <w:rPr>
          <w:rFonts w:ascii="Tahoma" w:hAnsi="Tahoma" w:cs="Tahoma"/>
        </w:rPr>
      </w:pPr>
    </w:p>
    <w:p w:rsidR="00FF0B6C" w:rsidRPr="0012075C" w:rsidRDefault="00FF0B6C" w:rsidP="00FF0B6C">
      <w:pPr>
        <w:keepNext/>
        <w:widowControl w:val="0"/>
        <w:tabs>
          <w:tab w:val="left" w:pos="4820"/>
        </w:tabs>
        <w:rPr>
          <w:rFonts w:ascii="Tahoma" w:hAnsi="Tahoma" w:cs="Tahoma"/>
        </w:rPr>
      </w:pPr>
    </w:p>
    <w:p w:rsidR="00FF0B6C" w:rsidRPr="0012075C" w:rsidRDefault="00FF0B6C" w:rsidP="00FF0B6C">
      <w:pPr>
        <w:keepNext/>
        <w:widowControl w:val="0"/>
        <w:tabs>
          <w:tab w:val="left" w:pos="1134"/>
          <w:tab w:val="left" w:pos="4820"/>
        </w:tabs>
        <w:rPr>
          <w:rFonts w:ascii="Tahoma" w:hAnsi="Tahoma" w:cs="Tahoma"/>
        </w:rPr>
      </w:pPr>
      <w:r w:rsidRPr="0012075C">
        <w:rPr>
          <w:rFonts w:ascii="Tahoma" w:hAnsi="Tahoma" w:cs="Tahoma"/>
        </w:rPr>
        <w:t xml:space="preserve">Ljubljana, dne </w:t>
      </w:r>
      <w:r w:rsidRPr="0012075C">
        <w:rPr>
          <w:rFonts w:ascii="Tahoma" w:hAnsi="Tahoma" w:cs="Tahoma"/>
        </w:rPr>
        <w:tab/>
      </w:r>
      <w:r w:rsidRPr="0012075C">
        <w:rPr>
          <w:rFonts w:ascii="Tahoma" w:hAnsi="Tahoma" w:cs="Tahoma"/>
        </w:rPr>
        <w:tab/>
        <w:t xml:space="preserve">Ljubljana , dne </w:t>
      </w:r>
    </w:p>
    <w:p w:rsidR="00FF0B6C" w:rsidRPr="0012075C" w:rsidRDefault="00FF0B6C" w:rsidP="00FF0B6C">
      <w:pPr>
        <w:keepNext/>
        <w:widowControl w:val="0"/>
        <w:tabs>
          <w:tab w:val="left" w:pos="4820"/>
        </w:tabs>
        <w:rPr>
          <w:rFonts w:ascii="Tahoma" w:hAnsi="Tahoma" w:cs="Tahoma"/>
        </w:rPr>
      </w:pPr>
    </w:p>
    <w:p w:rsidR="00FF0B6C" w:rsidRPr="0012075C" w:rsidRDefault="00FF0B6C" w:rsidP="00FF0B6C">
      <w:pPr>
        <w:keepNext/>
        <w:widowControl w:val="0"/>
        <w:tabs>
          <w:tab w:val="left" w:pos="4820"/>
        </w:tabs>
        <w:rPr>
          <w:rFonts w:ascii="Tahoma" w:hAnsi="Tahoma" w:cs="Tahoma"/>
        </w:rPr>
      </w:pPr>
    </w:p>
    <w:p w:rsidR="00FF0B6C" w:rsidRPr="0012075C" w:rsidRDefault="00FF0B6C" w:rsidP="00FF0B6C">
      <w:pPr>
        <w:keepNext/>
        <w:widowControl w:val="0"/>
        <w:tabs>
          <w:tab w:val="left" w:pos="4820"/>
        </w:tabs>
        <w:rPr>
          <w:rFonts w:ascii="Tahoma" w:hAnsi="Tahoma" w:cs="Tahoma"/>
        </w:rPr>
      </w:pPr>
      <w:r w:rsidRPr="0012075C">
        <w:rPr>
          <w:rFonts w:ascii="Tahoma" w:hAnsi="Tahoma" w:cs="Tahoma"/>
        </w:rPr>
        <w:t>NAROČNIK:</w:t>
      </w:r>
      <w:r w:rsidRPr="0012075C">
        <w:rPr>
          <w:rFonts w:ascii="Tahoma" w:hAnsi="Tahoma" w:cs="Tahoma"/>
        </w:rPr>
        <w:tab/>
      </w:r>
      <w:r w:rsidRPr="0012075C">
        <w:rPr>
          <w:rFonts w:ascii="Tahoma" w:hAnsi="Tahoma" w:cs="Tahoma"/>
        </w:rPr>
        <w:tab/>
        <w:t>IZVAJALEC:</w:t>
      </w:r>
    </w:p>
    <w:p w:rsidR="00FF0B6C" w:rsidRPr="0012075C" w:rsidRDefault="00FF0B6C" w:rsidP="00FF0B6C">
      <w:pPr>
        <w:keepNext/>
        <w:widowControl w:val="0"/>
        <w:jc w:val="both"/>
        <w:rPr>
          <w:rFonts w:ascii="Tahoma" w:hAnsi="Tahoma" w:cs="Tahoma"/>
        </w:rPr>
      </w:pPr>
    </w:p>
    <w:p w:rsidR="00FF0B6C" w:rsidRDefault="00FF0B6C" w:rsidP="00FF0B6C">
      <w:pPr>
        <w:keepNext/>
        <w:widowControl w:val="0"/>
        <w:jc w:val="both"/>
        <w:rPr>
          <w:rFonts w:ascii="Tahoma" w:hAnsi="Tahoma" w:cs="Tahoma"/>
        </w:rPr>
      </w:pPr>
      <w:r>
        <w:rPr>
          <w:rFonts w:ascii="Tahoma" w:hAnsi="Tahoma" w:cs="Tahoma"/>
        </w:rPr>
        <w:t>JAVNO PODJETJE</w:t>
      </w:r>
    </w:p>
    <w:p w:rsidR="00FF0B6C" w:rsidRPr="0012075C" w:rsidRDefault="00FF0B6C" w:rsidP="00FF0B6C">
      <w:pPr>
        <w:keepNext/>
        <w:widowControl w:val="0"/>
        <w:jc w:val="both"/>
        <w:rPr>
          <w:rFonts w:ascii="Tahoma" w:hAnsi="Tahoma" w:cs="Tahoma"/>
        </w:rPr>
      </w:pPr>
      <w:r>
        <w:rPr>
          <w:rFonts w:ascii="Tahoma" w:hAnsi="Tahoma" w:cs="Tahoma"/>
        </w:rPr>
        <w:t>ENERGETIKA LJUBLJANA</w:t>
      </w:r>
      <w:r w:rsidRPr="0012075C">
        <w:rPr>
          <w:rFonts w:ascii="Tahoma" w:hAnsi="Tahoma" w:cs="Tahoma"/>
        </w:rPr>
        <w:t xml:space="preserve"> d.o.o.</w:t>
      </w:r>
      <w:r w:rsidRPr="0012075C">
        <w:rPr>
          <w:rFonts w:ascii="Tahoma" w:hAnsi="Tahoma" w:cs="Tahoma"/>
        </w:rPr>
        <w:tab/>
      </w:r>
      <w:r w:rsidRPr="0012075C">
        <w:rPr>
          <w:rFonts w:ascii="Tahoma" w:hAnsi="Tahoma" w:cs="Tahoma"/>
        </w:rPr>
        <w:tab/>
      </w:r>
      <w:r w:rsidRPr="0012075C">
        <w:rPr>
          <w:rFonts w:ascii="Tahoma" w:hAnsi="Tahoma" w:cs="Tahoma"/>
        </w:rPr>
        <w:tab/>
      </w:r>
      <w:r w:rsidRPr="0012075C">
        <w:rPr>
          <w:rFonts w:ascii="Tahoma" w:hAnsi="Tahoma" w:cs="Tahoma"/>
        </w:rPr>
        <w:tab/>
      </w:r>
      <w:r w:rsidRPr="0012075C">
        <w:rPr>
          <w:rFonts w:ascii="Tahoma" w:hAnsi="Tahoma" w:cs="Tahoma"/>
        </w:rPr>
        <w:tab/>
        <w:t xml:space="preserve"> </w:t>
      </w:r>
    </w:p>
    <w:p w:rsidR="00FF0B6C" w:rsidRPr="0012075C" w:rsidRDefault="00FF0B6C" w:rsidP="00FF0B6C">
      <w:pPr>
        <w:keepNext/>
        <w:widowControl w:val="0"/>
        <w:jc w:val="both"/>
        <w:rPr>
          <w:rFonts w:ascii="Tahoma" w:hAnsi="Tahoma" w:cs="Tahoma"/>
        </w:rPr>
      </w:pPr>
    </w:p>
    <w:p w:rsidR="00FF0B6C" w:rsidRPr="0012075C" w:rsidRDefault="00FF0B6C" w:rsidP="00FF0B6C">
      <w:pPr>
        <w:keepNext/>
        <w:widowControl w:val="0"/>
        <w:jc w:val="both"/>
        <w:rPr>
          <w:rFonts w:ascii="Tahoma" w:hAnsi="Tahoma" w:cs="Tahoma"/>
        </w:rPr>
      </w:pPr>
      <w:r w:rsidRPr="0012075C">
        <w:rPr>
          <w:rFonts w:ascii="Tahoma" w:hAnsi="Tahoma" w:cs="Tahoma"/>
        </w:rPr>
        <w:t>Samo Lozej, direktor</w:t>
      </w:r>
    </w:p>
    <w:p w:rsidR="00FF0B6C" w:rsidRPr="0012075C" w:rsidRDefault="00FF0B6C" w:rsidP="00FF0B6C">
      <w:pPr>
        <w:keepNext/>
        <w:widowControl w:val="0"/>
        <w:jc w:val="center"/>
        <w:rPr>
          <w:rFonts w:ascii="Tahoma" w:hAnsi="Tahoma" w:cs="Tahoma"/>
        </w:rPr>
      </w:pPr>
    </w:p>
    <w:p w:rsidR="00FF0B6C" w:rsidRPr="0012075C" w:rsidRDefault="00FF0B6C" w:rsidP="00FF0B6C">
      <w:pPr>
        <w:keepNext/>
        <w:widowControl w:val="0"/>
        <w:jc w:val="both"/>
        <w:rPr>
          <w:rFonts w:ascii="Tahoma" w:hAnsi="Tahoma" w:cs="Tahoma"/>
        </w:rPr>
      </w:pPr>
    </w:p>
    <w:p w:rsidR="00FF0B6C" w:rsidRPr="0012075C" w:rsidRDefault="00FF0B6C" w:rsidP="00FF0B6C">
      <w:pPr>
        <w:keepNext/>
        <w:widowControl w:val="0"/>
        <w:jc w:val="both"/>
        <w:rPr>
          <w:rFonts w:ascii="Tahoma" w:hAnsi="Tahoma" w:cs="Tahoma"/>
        </w:rPr>
      </w:pPr>
    </w:p>
    <w:p w:rsidR="00AB34CD" w:rsidRPr="0012075C" w:rsidRDefault="00AB34CD" w:rsidP="002D20F4">
      <w:pPr>
        <w:keepNext/>
        <w:widowControl w:val="0"/>
        <w:tabs>
          <w:tab w:val="left" w:pos="540"/>
        </w:tabs>
        <w:ind w:left="737"/>
        <w:rPr>
          <w:rFonts w:ascii="Tahoma" w:hAnsi="Tahoma" w:cs="Tahoma"/>
        </w:rPr>
      </w:pPr>
    </w:p>
    <w:p w:rsidR="00AB34CD" w:rsidRPr="0012075C" w:rsidRDefault="00AB34CD" w:rsidP="00F81B10">
      <w:pPr>
        <w:keepNext/>
        <w:widowControl w:val="0"/>
        <w:jc w:val="both"/>
        <w:rPr>
          <w:rFonts w:ascii="Tahoma" w:hAnsi="Tahoma" w:cs="Tahoma"/>
        </w:rPr>
      </w:pPr>
    </w:p>
    <w:p w:rsidR="00AB34CD" w:rsidRPr="0012075C" w:rsidRDefault="00AB34CD" w:rsidP="00F81B10">
      <w:pPr>
        <w:keepNext/>
        <w:widowControl w:val="0"/>
        <w:jc w:val="both"/>
        <w:rPr>
          <w:rFonts w:ascii="Tahoma" w:hAnsi="Tahoma" w:cs="Tahoma"/>
        </w:rPr>
      </w:pPr>
    </w:p>
    <w:p w:rsidR="00AB34CD" w:rsidRPr="0012075C" w:rsidRDefault="00AB34CD" w:rsidP="00F81B10">
      <w:pPr>
        <w:keepNext/>
        <w:widowControl w:val="0"/>
        <w:jc w:val="both"/>
        <w:rPr>
          <w:rFonts w:ascii="Tahoma" w:hAnsi="Tahoma" w:cs="Tahoma"/>
        </w:rPr>
      </w:pPr>
    </w:p>
    <w:p w:rsidR="00AB34CD" w:rsidRPr="0012075C" w:rsidRDefault="00AB34CD" w:rsidP="00F81B10">
      <w:pPr>
        <w:keepNext/>
        <w:widowControl w:val="0"/>
        <w:jc w:val="both"/>
        <w:rPr>
          <w:rFonts w:ascii="Tahoma" w:hAnsi="Tahoma" w:cs="Tahoma"/>
        </w:rPr>
      </w:pPr>
    </w:p>
    <w:p w:rsidR="00AB34CD" w:rsidRPr="0012075C" w:rsidRDefault="00AB34CD" w:rsidP="00F81B10">
      <w:pPr>
        <w:keepNext/>
        <w:widowControl w:val="0"/>
        <w:jc w:val="both"/>
        <w:rPr>
          <w:rFonts w:ascii="Tahoma" w:hAnsi="Tahoma" w:cs="Tahoma"/>
        </w:rPr>
      </w:pPr>
    </w:p>
    <w:p w:rsidR="00AB34CD" w:rsidRPr="0012075C" w:rsidRDefault="00AB34CD" w:rsidP="00F81B10">
      <w:pPr>
        <w:keepNext/>
        <w:widowControl w:val="0"/>
        <w:jc w:val="both"/>
        <w:rPr>
          <w:rFonts w:ascii="Tahoma" w:hAnsi="Tahoma" w:cs="Tahoma"/>
        </w:rPr>
      </w:pPr>
    </w:p>
    <w:p w:rsidR="00AB34CD" w:rsidRDefault="00AB34CD" w:rsidP="00F81B10">
      <w:pPr>
        <w:keepNext/>
        <w:widowControl w:val="0"/>
      </w:pPr>
    </w:p>
    <w:p w:rsidR="00AB34CD" w:rsidRDefault="00AB34CD"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2D20F4" w:rsidRDefault="002D20F4" w:rsidP="00F81B10">
      <w:pPr>
        <w:keepNext/>
      </w:pPr>
    </w:p>
    <w:p w:rsidR="002D20F4" w:rsidRDefault="002D20F4" w:rsidP="00F81B10">
      <w:pPr>
        <w:keepNext/>
      </w:pPr>
    </w:p>
    <w:p w:rsidR="002D20F4" w:rsidRDefault="002D20F4" w:rsidP="00F81B10">
      <w:pPr>
        <w:keepNext/>
      </w:pPr>
    </w:p>
    <w:p w:rsidR="002D20F4" w:rsidRDefault="002D20F4" w:rsidP="00F81B10">
      <w:pPr>
        <w:keepNext/>
      </w:pPr>
    </w:p>
    <w:p w:rsidR="002D20F4" w:rsidRDefault="002D20F4" w:rsidP="00F81B10">
      <w:pPr>
        <w:keepNext/>
      </w:pPr>
    </w:p>
    <w:p w:rsidR="001E21E0" w:rsidRDefault="001E21E0" w:rsidP="00F81B10">
      <w:pPr>
        <w:keepNext/>
      </w:pPr>
    </w:p>
    <w:p w:rsidR="001E21E0" w:rsidRDefault="001E21E0" w:rsidP="00F81B10">
      <w:pPr>
        <w:keepNext/>
      </w:pPr>
    </w:p>
    <w:p w:rsidR="001410CF" w:rsidRDefault="001410CF" w:rsidP="00F81B10">
      <w:pPr>
        <w:keepNext/>
      </w:pPr>
    </w:p>
    <w:p w:rsidR="001410CF" w:rsidRDefault="001410CF" w:rsidP="00F81B10">
      <w:pPr>
        <w:keepNext/>
      </w:pPr>
    </w:p>
    <w:p w:rsidR="001410CF" w:rsidRDefault="001410CF" w:rsidP="00F81B10">
      <w:pPr>
        <w:keepNext/>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6"/>
      </w:tblGrid>
      <w:tr w:rsidR="00BF23CB" w:rsidRPr="0098233E" w:rsidTr="007A41BB">
        <w:tc>
          <w:tcPr>
            <w:tcW w:w="599" w:type="dxa"/>
            <w:tcBorders>
              <w:top w:val="single" w:sz="4" w:space="0" w:color="auto"/>
              <w:bottom w:val="single" w:sz="4" w:space="0" w:color="auto"/>
              <w:right w:val="nil"/>
            </w:tcBorders>
          </w:tcPr>
          <w:p w:rsidR="00BF23CB" w:rsidRPr="0098233E" w:rsidRDefault="00BF23CB" w:rsidP="00F81B10">
            <w:pPr>
              <w:keepNext/>
              <w:jc w:val="right"/>
              <w:rPr>
                <w:rFonts w:ascii="Tahoma" w:hAnsi="Tahoma" w:cs="Tahoma"/>
              </w:rPr>
            </w:pPr>
            <w:r w:rsidRPr="0098233E">
              <w:rPr>
                <w:rFonts w:ascii="Tahoma" w:hAnsi="Tahoma" w:cs="Tahoma"/>
              </w:rPr>
              <w:lastRenderedPageBreak/>
              <w:br w:type="page"/>
              <w:t xml:space="preserve">                </w:t>
            </w:r>
            <w:r w:rsidRPr="0098233E">
              <w:rPr>
                <w:rFonts w:ascii="Tahoma" w:hAnsi="Tahoma" w:cs="Tahoma"/>
              </w:rPr>
              <w:br w:type="page"/>
            </w:r>
            <w:r w:rsidRPr="0098233E">
              <w:rPr>
                <w:rFonts w:ascii="Tahoma" w:hAnsi="Tahoma" w:cs="Tahoma"/>
              </w:rPr>
              <w:br w:type="page"/>
            </w:r>
            <w:r w:rsidRPr="0098233E">
              <w:rPr>
                <w:rFonts w:ascii="Tahoma" w:hAnsi="Tahoma" w:cs="Tahoma"/>
              </w:rPr>
              <w:br w:type="page"/>
              <w:t xml:space="preserve">      </w:t>
            </w:r>
          </w:p>
        </w:tc>
        <w:tc>
          <w:tcPr>
            <w:tcW w:w="7653" w:type="dxa"/>
            <w:tcBorders>
              <w:top w:val="single" w:sz="4" w:space="0" w:color="auto"/>
              <w:left w:val="nil"/>
              <w:bottom w:val="single" w:sz="4" w:space="0" w:color="auto"/>
            </w:tcBorders>
          </w:tcPr>
          <w:p w:rsidR="00BF23CB" w:rsidRPr="0098233E" w:rsidRDefault="00547C58" w:rsidP="00F81B10">
            <w:pPr>
              <w:keepNext/>
              <w:numPr>
                <w:ilvl w:val="12"/>
                <w:numId w:val="0"/>
              </w:numPr>
              <w:tabs>
                <w:tab w:val="left" w:pos="6237"/>
              </w:tabs>
              <w:jc w:val="both"/>
              <w:rPr>
                <w:rFonts w:ascii="Tahoma" w:hAnsi="Tahoma" w:cs="Tahoma"/>
              </w:rPr>
            </w:pPr>
            <w:r w:rsidRPr="0098233E">
              <w:rPr>
                <w:rFonts w:ascii="Tahoma" w:hAnsi="Tahoma" w:cs="Tahoma"/>
              </w:rPr>
              <w:t xml:space="preserve">ZAVAROVANJE </w:t>
            </w:r>
            <w:r>
              <w:rPr>
                <w:rFonts w:ascii="Tahoma" w:hAnsi="Tahoma" w:cs="Tahoma"/>
              </w:rPr>
              <w:t xml:space="preserve">ZA </w:t>
            </w:r>
            <w:r w:rsidRPr="0098233E">
              <w:rPr>
                <w:rFonts w:ascii="Tahoma" w:hAnsi="Tahoma" w:cs="Tahoma"/>
              </w:rPr>
              <w:t>RESNOST PONUDBE</w:t>
            </w:r>
          </w:p>
        </w:tc>
        <w:tc>
          <w:tcPr>
            <w:tcW w:w="912" w:type="dxa"/>
            <w:tcBorders>
              <w:top w:val="single" w:sz="4" w:space="0" w:color="auto"/>
              <w:bottom w:val="single" w:sz="4" w:space="0" w:color="auto"/>
              <w:right w:val="nil"/>
            </w:tcBorders>
          </w:tcPr>
          <w:p w:rsidR="00BF23CB" w:rsidRPr="0098233E" w:rsidRDefault="00BF23CB" w:rsidP="00F81B10">
            <w:pPr>
              <w:keepNext/>
              <w:jc w:val="right"/>
              <w:rPr>
                <w:rFonts w:ascii="Tahoma" w:hAnsi="Tahoma" w:cs="Tahoma"/>
                <w:b/>
              </w:rPr>
            </w:pPr>
            <w:r w:rsidRPr="0098233E">
              <w:rPr>
                <w:rFonts w:ascii="Tahoma" w:hAnsi="Tahoma" w:cs="Tahoma"/>
                <w:b/>
                <w:i/>
              </w:rPr>
              <w:t xml:space="preserve">priloga </w:t>
            </w:r>
          </w:p>
        </w:tc>
        <w:tc>
          <w:tcPr>
            <w:tcW w:w="556" w:type="dxa"/>
            <w:tcBorders>
              <w:top w:val="single" w:sz="4" w:space="0" w:color="auto"/>
              <w:left w:val="nil"/>
              <w:bottom w:val="single" w:sz="4" w:space="0" w:color="auto"/>
            </w:tcBorders>
          </w:tcPr>
          <w:p w:rsidR="00BF23CB" w:rsidRPr="0098233E" w:rsidRDefault="00BF23CB" w:rsidP="00F81B10">
            <w:pPr>
              <w:keepNext/>
              <w:rPr>
                <w:rFonts w:ascii="Tahoma" w:hAnsi="Tahoma" w:cs="Tahoma"/>
                <w:b/>
                <w:i/>
              </w:rPr>
            </w:pPr>
            <w:r>
              <w:rPr>
                <w:rFonts w:ascii="Tahoma" w:hAnsi="Tahoma" w:cs="Tahoma"/>
                <w:b/>
                <w:i/>
              </w:rPr>
              <w:t>6</w:t>
            </w:r>
          </w:p>
        </w:tc>
      </w:tr>
    </w:tbl>
    <w:p w:rsidR="00BF23CB" w:rsidRPr="0098233E" w:rsidRDefault="00BF23CB" w:rsidP="00F81B10">
      <w:pPr>
        <w:keepNext/>
        <w:jc w:val="right"/>
        <w:rPr>
          <w:rFonts w:ascii="Tahoma" w:hAnsi="Tahoma" w:cs="Tahoma"/>
          <w:b/>
        </w:rPr>
      </w:pPr>
    </w:p>
    <w:p w:rsidR="001E21E0" w:rsidRDefault="001E21E0" w:rsidP="00F81B10">
      <w:pPr>
        <w:keepNext/>
      </w:pPr>
    </w:p>
    <w:p w:rsidR="00BF23CB" w:rsidRPr="0098233E" w:rsidRDefault="00BF23CB" w:rsidP="00F81B10">
      <w:pPr>
        <w:keepNext/>
        <w:jc w:val="both"/>
        <w:rPr>
          <w:rFonts w:ascii="Tahoma" w:hAnsi="Tahoma" w:cs="Tahoma"/>
          <w:i/>
        </w:rPr>
      </w:pPr>
      <w:r w:rsidRPr="0098233E">
        <w:rPr>
          <w:rFonts w:ascii="Tahoma" w:hAnsi="Tahoma" w:cs="Tahoma"/>
        </w:rPr>
        <w:t>Naziv banke/zavarovalnice:</w:t>
      </w:r>
    </w:p>
    <w:p w:rsidR="00BF23CB" w:rsidRPr="0098233E" w:rsidRDefault="00BF23CB" w:rsidP="00F81B10">
      <w:pPr>
        <w:keepNext/>
        <w:jc w:val="both"/>
        <w:rPr>
          <w:rFonts w:ascii="Tahoma" w:hAnsi="Tahoma" w:cs="Tahoma"/>
          <w:i/>
        </w:rPr>
      </w:pPr>
      <w:r w:rsidRPr="0098233E">
        <w:rPr>
          <w:rFonts w:ascii="Tahoma" w:hAnsi="Tahoma" w:cs="Tahoma"/>
          <w:i/>
        </w:rPr>
        <w:fldChar w:fldCharType="begin">
          <w:ffData>
            <w:name w:val="Text1"/>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p>
    <w:p w:rsidR="00BF23CB" w:rsidRPr="0098233E" w:rsidRDefault="00BF23CB" w:rsidP="00F81B10">
      <w:pPr>
        <w:keepNext/>
        <w:jc w:val="both"/>
        <w:rPr>
          <w:rFonts w:ascii="Tahoma" w:hAnsi="Tahoma" w:cs="Tahoma"/>
          <w:i/>
        </w:rPr>
      </w:pPr>
      <w:r w:rsidRPr="0098233E">
        <w:rPr>
          <w:rFonts w:ascii="Tahoma" w:hAnsi="Tahoma" w:cs="Tahoma"/>
        </w:rPr>
        <w:t>Kraj in datum:</w:t>
      </w:r>
      <w:r w:rsidRPr="0098233E">
        <w:rPr>
          <w:rFonts w:ascii="Tahoma" w:hAnsi="Tahoma" w:cs="Tahoma"/>
          <w:i/>
        </w:rPr>
        <w:fldChar w:fldCharType="begin">
          <w:ffData>
            <w:name w:val="Text2"/>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p>
    <w:p w:rsidR="00BF23CB" w:rsidRPr="0098233E" w:rsidRDefault="00BF23CB" w:rsidP="00F81B10">
      <w:pPr>
        <w:keepNext/>
        <w:jc w:val="both"/>
        <w:rPr>
          <w:rFonts w:ascii="Tahoma" w:hAnsi="Tahoma" w:cs="Tahoma"/>
          <w:i/>
        </w:rPr>
      </w:pPr>
    </w:p>
    <w:p w:rsidR="00BF23CB" w:rsidRPr="0098233E" w:rsidRDefault="00BF23CB" w:rsidP="00F81B10">
      <w:pPr>
        <w:keepNext/>
        <w:jc w:val="both"/>
        <w:rPr>
          <w:rFonts w:ascii="Tahoma" w:hAnsi="Tahoma" w:cs="Tahoma"/>
          <w:i/>
        </w:rPr>
      </w:pPr>
      <w:r w:rsidRPr="0098233E">
        <w:rPr>
          <w:rFonts w:ascii="Tahoma" w:hAnsi="Tahoma" w:cs="Tahoma"/>
        </w:rPr>
        <w:t>Upravičenec (naročnik javnega naročila):</w:t>
      </w:r>
    </w:p>
    <w:p w:rsidR="00F87E8F" w:rsidRDefault="00F87E8F" w:rsidP="00F81B10">
      <w:pPr>
        <w:keepNext/>
        <w:rPr>
          <w:rFonts w:ascii="Tahoma" w:hAnsi="Tahoma" w:cs="Tahoma"/>
        </w:rPr>
      </w:pPr>
      <w:r w:rsidRPr="00EC7EA3">
        <w:rPr>
          <w:rFonts w:ascii="Tahoma" w:hAnsi="Tahoma" w:cs="Tahoma"/>
        </w:rPr>
        <w:t>JAVNI HOLDING Ljubljana, d.o.o.</w:t>
      </w:r>
      <w:r w:rsidRPr="00575C61">
        <w:rPr>
          <w:rFonts w:ascii="Tahoma" w:hAnsi="Tahoma" w:cs="Tahoma"/>
        </w:rPr>
        <w:t xml:space="preserve">, </w:t>
      </w:r>
      <w:r w:rsidRPr="00B66303">
        <w:rPr>
          <w:rFonts w:ascii="Tahoma" w:hAnsi="Tahoma" w:cs="Tahoma"/>
        </w:rPr>
        <w:t>Verovškova ulica 70</w:t>
      </w:r>
      <w:r w:rsidRPr="00575C61">
        <w:rPr>
          <w:rFonts w:ascii="Tahoma" w:hAnsi="Tahoma" w:cs="Tahoma"/>
        </w:rPr>
        <w:t>, 1000 Ljubljana</w:t>
      </w:r>
      <w:r w:rsidRPr="0098233E">
        <w:rPr>
          <w:rFonts w:ascii="Tahoma" w:hAnsi="Tahoma" w:cs="Tahoma"/>
        </w:rPr>
        <w:t xml:space="preserve"> </w:t>
      </w:r>
    </w:p>
    <w:p w:rsidR="00BF23CB" w:rsidRPr="00F717F4" w:rsidRDefault="00BF23CB" w:rsidP="00F81B10">
      <w:pPr>
        <w:keepNext/>
        <w:rPr>
          <w:rFonts w:ascii="Tahoma" w:hAnsi="Tahoma" w:cs="Tahoma"/>
        </w:rPr>
      </w:pPr>
      <w:r w:rsidRPr="0098233E">
        <w:rPr>
          <w:rFonts w:ascii="Tahoma" w:hAnsi="Tahoma" w:cs="Tahoma"/>
        </w:rPr>
        <w:t xml:space="preserve">Garancija št. </w:t>
      </w:r>
      <w:r w:rsidRPr="0098233E">
        <w:rPr>
          <w:rFonts w:ascii="Tahoma" w:hAnsi="Tahoma" w:cs="Tahoma"/>
          <w:i/>
        </w:rPr>
        <w:fldChar w:fldCharType="begin">
          <w:ffData>
            <w:name w:val="Text4"/>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p>
    <w:p w:rsidR="00BF23CB" w:rsidRPr="0098233E" w:rsidRDefault="00BF23CB" w:rsidP="00F81B10">
      <w:pPr>
        <w:keepNext/>
        <w:jc w:val="both"/>
        <w:rPr>
          <w:rFonts w:ascii="Tahoma" w:hAnsi="Tahoma" w:cs="Tahoma"/>
          <w:i/>
        </w:rPr>
      </w:pPr>
    </w:p>
    <w:p w:rsidR="00BF23CB" w:rsidRPr="0098233E" w:rsidRDefault="00BF23CB" w:rsidP="00F81B10">
      <w:pPr>
        <w:keepNext/>
        <w:jc w:val="both"/>
        <w:rPr>
          <w:rFonts w:ascii="Tahoma" w:hAnsi="Tahoma" w:cs="Tahoma"/>
          <w:i/>
        </w:rPr>
      </w:pPr>
      <w:r w:rsidRPr="0098233E">
        <w:rPr>
          <w:rFonts w:ascii="Tahoma" w:hAnsi="Tahoma" w:cs="Tahoma"/>
        </w:rPr>
        <w:t>V skladu z javnim razpisom, številka objave</w:t>
      </w:r>
      <w:r w:rsidRPr="0098233E">
        <w:rPr>
          <w:rFonts w:ascii="Tahoma" w:hAnsi="Tahoma" w:cs="Tahoma"/>
          <w:i/>
        </w:rPr>
        <w:fldChar w:fldCharType="begin">
          <w:ffData>
            <w:name w:val="Text5"/>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r w:rsidRPr="0098233E">
        <w:rPr>
          <w:rFonts w:ascii="Tahoma" w:hAnsi="Tahoma" w:cs="Tahoma"/>
        </w:rPr>
        <w:t xml:space="preserve">, z dne </w:t>
      </w:r>
      <w:r w:rsidRPr="0098233E">
        <w:rPr>
          <w:rFonts w:ascii="Tahoma" w:hAnsi="Tahoma" w:cs="Tahoma"/>
          <w:i/>
        </w:rPr>
        <w:fldChar w:fldCharType="begin">
          <w:ffData>
            <w:name w:val="Text6"/>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r w:rsidRPr="0098233E">
        <w:rPr>
          <w:rFonts w:ascii="Tahoma" w:hAnsi="Tahoma" w:cs="Tahoma"/>
        </w:rPr>
        <w:t>, za posel:</w:t>
      </w:r>
    </w:p>
    <w:p w:rsidR="00BF23CB" w:rsidRPr="0098233E" w:rsidRDefault="00BF23CB" w:rsidP="00F81B10">
      <w:pPr>
        <w:keepNext/>
        <w:numPr>
          <w:ilvl w:val="0"/>
          <w:numId w:val="57"/>
        </w:numPr>
        <w:overflowPunct w:val="0"/>
        <w:autoSpaceDE w:val="0"/>
        <w:autoSpaceDN w:val="0"/>
        <w:adjustRightInd w:val="0"/>
        <w:ind w:left="567" w:hanging="567"/>
        <w:jc w:val="both"/>
        <w:textAlignment w:val="baseline"/>
        <w:rPr>
          <w:rFonts w:ascii="Tahoma" w:hAnsi="Tahoma" w:cs="Tahoma"/>
          <w:i/>
        </w:rPr>
      </w:pPr>
      <w:r w:rsidRPr="0098233E">
        <w:rPr>
          <w:rFonts w:ascii="Tahoma" w:hAnsi="Tahoma" w:cs="Tahoma"/>
          <w:i/>
        </w:rPr>
        <w:fldChar w:fldCharType="begin">
          <w:ffData>
            <w:name w:val=""/>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p>
    <w:p w:rsidR="00BF23CB" w:rsidRPr="0098233E" w:rsidRDefault="00BF23CB" w:rsidP="00F81B10">
      <w:pPr>
        <w:keepNext/>
        <w:jc w:val="both"/>
        <w:rPr>
          <w:rFonts w:ascii="Tahoma" w:hAnsi="Tahoma" w:cs="Tahoma"/>
          <w:i/>
        </w:rPr>
      </w:pPr>
      <w:r w:rsidRPr="0098233E">
        <w:rPr>
          <w:rFonts w:ascii="Tahoma" w:hAnsi="Tahoma" w:cs="Tahoma"/>
        </w:rPr>
        <w:t xml:space="preserve">za potrebe naročnika (upravičenca iz te garancije) je ponudnik </w:t>
      </w:r>
      <w:r w:rsidRPr="0098233E">
        <w:rPr>
          <w:rFonts w:ascii="Tahoma" w:hAnsi="Tahoma" w:cs="Tahoma"/>
          <w:i/>
        </w:rPr>
        <w:fldChar w:fldCharType="begin">
          <w:ffData>
            <w:name w:val="Text8"/>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r w:rsidRPr="0098233E">
        <w:rPr>
          <w:rFonts w:ascii="Tahoma" w:hAnsi="Tahoma" w:cs="Tahoma"/>
        </w:rPr>
        <w:t xml:space="preserve"> dolžan za resnost svoje ponudbe na javnem razpisu, preskrbeti naročniku bančno garancijo v višini </w:t>
      </w:r>
      <w:r w:rsidRPr="0098233E">
        <w:rPr>
          <w:rFonts w:ascii="Tahoma" w:hAnsi="Tahoma" w:cs="Tahoma"/>
          <w:i/>
        </w:rPr>
        <w:fldChar w:fldCharType="begin">
          <w:ffData>
            <w:name w:val="Text9"/>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r w:rsidRPr="0098233E">
        <w:rPr>
          <w:rFonts w:ascii="Tahoma" w:hAnsi="Tahoma" w:cs="Tahoma"/>
        </w:rPr>
        <w:t xml:space="preserve"> EUR.</w:t>
      </w:r>
    </w:p>
    <w:p w:rsidR="00BF23CB" w:rsidRPr="0098233E" w:rsidRDefault="00BF23CB" w:rsidP="00F81B10">
      <w:pPr>
        <w:keepNext/>
        <w:jc w:val="both"/>
        <w:rPr>
          <w:rFonts w:ascii="Tahoma" w:hAnsi="Tahoma" w:cs="Tahoma"/>
          <w:i/>
        </w:rPr>
      </w:pPr>
    </w:p>
    <w:p w:rsidR="00BF23CB" w:rsidRPr="0098233E" w:rsidRDefault="00BF23CB" w:rsidP="00F81B10">
      <w:pPr>
        <w:keepNext/>
        <w:jc w:val="both"/>
        <w:rPr>
          <w:rFonts w:ascii="Tahoma" w:hAnsi="Tahoma" w:cs="Tahoma"/>
          <w:i/>
        </w:rPr>
      </w:pPr>
      <w:r w:rsidRPr="0098233E">
        <w:rPr>
          <w:rFonts w:ascii="Tahoma" w:hAnsi="Tahoma" w:cs="Tahoma"/>
        </w:rPr>
        <w:t>Banka se zavezuje, da bo plačala navedeni znesek v naslednjih primerih:</w:t>
      </w:r>
    </w:p>
    <w:p w:rsidR="00BF23CB" w:rsidRPr="0098233E" w:rsidRDefault="00BF23CB" w:rsidP="00F81B10">
      <w:pPr>
        <w:pStyle w:val="Telobesedila2"/>
        <w:keepNext/>
        <w:numPr>
          <w:ilvl w:val="0"/>
          <w:numId w:val="58"/>
        </w:numPr>
        <w:overflowPunct w:val="0"/>
        <w:autoSpaceDE w:val="0"/>
        <w:autoSpaceDN w:val="0"/>
        <w:adjustRightInd w:val="0"/>
        <w:ind w:left="426" w:right="0" w:hanging="426"/>
        <w:textAlignment w:val="baseline"/>
        <w:rPr>
          <w:rFonts w:ascii="Tahoma" w:hAnsi="Tahoma" w:cs="Tahoma"/>
          <w:b w:val="0"/>
          <w:sz w:val="20"/>
        </w:rPr>
      </w:pPr>
      <w:r w:rsidRPr="0098233E">
        <w:rPr>
          <w:rFonts w:ascii="Tahoma" w:hAnsi="Tahoma" w:cs="Tahoma"/>
          <w:b w:val="0"/>
          <w:sz w:val="20"/>
        </w:rPr>
        <w:t>če ponudnik umakne ali spremeni ponudbo v času njene veljavnosti, navedene v ponudbi ali</w:t>
      </w:r>
    </w:p>
    <w:p w:rsidR="00BF23CB" w:rsidRPr="0098233E" w:rsidRDefault="00BF23CB" w:rsidP="00F81B10">
      <w:pPr>
        <w:keepNext/>
        <w:numPr>
          <w:ilvl w:val="0"/>
          <w:numId w:val="58"/>
        </w:numPr>
        <w:overflowPunct w:val="0"/>
        <w:autoSpaceDE w:val="0"/>
        <w:autoSpaceDN w:val="0"/>
        <w:adjustRightInd w:val="0"/>
        <w:ind w:left="360"/>
        <w:jc w:val="both"/>
        <w:textAlignment w:val="baseline"/>
        <w:rPr>
          <w:rFonts w:ascii="Tahoma" w:hAnsi="Tahoma" w:cs="Tahoma"/>
          <w:i/>
        </w:rPr>
      </w:pPr>
      <w:r w:rsidRPr="0098233E">
        <w:rPr>
          <w:rFonts w:ascii="Tahoma" w:hAnsi="Tahoma" w:cs="Tahoma"/>
        </w:rPr>
        <w:t>če ponudnik, ki ga je naročnik v času veljavnosti ponudbe obvestil o sprejetju njegove ponudbe:</w:t>
      </w:r>
    </w:p>
    <w:p w:rsidR="00BF23CB" w:rsidRPr="0098233E" w:rsidRDefault="00BF23CB" w:rsidP="00F81B10">
      <w:pPr>
        <w:keepNext/>
        <w:numPr>
          <w:ilvl w:val="0"/>
          <w:numId w:val="55"/>
        </w:numPr>
        <w:overflowPunct w:val="0"/>
        <w:autoSpaceDE w:val="0"/>
        <w:autoSpaceDN w:val="0"/>
        <w:adjustRightInd w:val="0"/>
        <w:ind w:left="720"/>
        <w:jc w:val="both"/>
        <w:textAlignment w:val="baseline"/>
        <w:rPr>
          <w:rFonts w:ascii="Tahoma" w:hAnsi="Tahoma" w:cs="Tahoma"/>
          <w:i/>
        </w:rPr>
      </w:pPr>
      <w:r w:rsidRPr="0098233E">
        <w:rPr>
          <w:rFonts w:ascii="Tahoma" w:hAnsi="Tahoma" w:cs="Tahoma"/>
        </w:rPr>
        <w:t>zavrne sklenitev pogodbe ali ne sklene pogodbe v skladu z določbami navodil ponudnikom ali</w:t>
      </w:r>
    </w:p>
    <w:p w:rsidR="00BF23CB" w:rsidRPr="0098233E" w:rsidRDefault="00BF23CB" w:rsidP="00F81B10">
      <w:pPr>
        <w:keepNext/>
        <w:numPr>
          <w:ilvl w:val="0"/>
          <w:numId w:val="55"/>
        </w:numPr>
        <w:overflowPunct w:val="0"/>
        <w:autoSpaceDE w:val="0"/>
        <w:autoSpaceDN w:val="0"/>
        <w:adjustRightInd w:val="0"/>
        <w:ind w:left="720"/>
        <w:jc w:val="both"/>
        <w:textAlignment w:val="baseline"/>
        <w:rPr>
          <w:rFonts w:ascii="Tahoma" w:hAnsi="Tahoma" w:cs="Tahoma"/>
          <w:i/>
        </w:rPr>
      </w:pPr>
      <w:r w:rsidRPr="0098233E">
        <w:rPr>
          <w:rFonts w:ascii="Tahoma" w:hAnsi="Tahoma" w:cs="Tahoma"/>
        </w:rPr>
        <w:t>ne predloži ali zavrne predložitev bančne garancije za dobro izvedbo pogodbenih obveznosti v skladu z določbami navodil ponudnikom.</w:t>
      </w:r>
    </w:p>
    <w:p w:rsidR="00BF23CB" w:rsidRPr="0098233E" w:rsidRDefault="00BF23CB" w:rsidP="00F81B10">
      <w:pPr>
        <w:keepNext/>
        <w:jc w:val="both"/>
        <w:rPr>
          <w:rFonts w:ascii="Tahoma" w:hAnsi="Tahoma" w:cs="Tahoma"/>
          <w:i/>
        </w:rPr>
      </w:pPr>
    </w:p>
    <w:p w:rsidR="00BF23CB" w:rsidRPr="0098233E" w:rsidRDefault="00BF23CB" w:rsidP="00F81B10">
      <w:pPr>
        <w:keepNext/>
        <w:jc w:val="both"/>
        <w:rPr>
          <w:rFonts w:ascii="Tahoma" w:hAnsi="Tahoma" w:cs="Tahoma"/>
          <w:i/>
        </w:rPr>
      </w:pPr>
      <w:r w:rsidRPr="0098233E">
        <w:rPr>
          <w:rFonts w:ascii="Tahoma" w:hAnsi="Tahoma" w:cs="Tahoma"/>
        </w:rPr>
        <w:t>Zavezujemo se, da bomo v 15 dneh po prejemu naročnikovega prvega pisnega zahtevka plačali naročniku zgoraj navedeni znesek brez kakršnega koli dodatnega utemeljevanja, če v svojem zahtevku navede, da mu zahtevani znesek pripada zaradi izpolnitve enega ali obeh zgoraj navedenih primerov in navede, za kateri primer ali primera gre.</w:t>
      </w:r>
    </w:p>
    <w:p w:rsidR="00BF23CB" w:rsidRDefault="00BF23CB" w:rsidP="00F81B10">
      <w:pPr>
        <w:keepNext/>
        <w:jc w:val="both"/>
        <w:rPr>
          <w:rFonts w:ascii="Tahoma" w:hAnsi="Tahoma" w:cs="Tahoma"/>
        </w:rPr>
      </w:pPr>
    </w:p>
    <w:p w:rsidR="00BF23CB" w:rsidRPr="0098233E" w:rsidRDefault="00BF23CB" w:rsidP="00F81B10">
      <w:pPr>
        <w:keepNext/>
        <w:jc w:val="both"/>
        <w:rPr>
          <w:rFonts w:ascii="Tahoma" w:hAnsi="Tahoma" w:cs="Tahoma"/>
          <w:i/>
        </w:rPr>
      </w:pPr>
      <w:r w:rsidRPr="0098233E">
        <w:rPr>
          <w:rFonts w:ascii="Tahoma" w:hAnsi="Tahoma" w:cs="Tahoma"/>
        </w:rPr>
        <w:t>Zahtevek za unovčitev garancije mora biti predložen banki in mora vsebovati:</w:t>
      </w:r>
    </w:p>
    <w:p w:rsidR="00BF23CB" w:rsidRPr="0098233E" w:rsidRDefault="00BF23CB" w:rsidP="00F81B10">
      <w:pPr>
        <w:keepNext/>
        <w:numPr>
          <w:ilvl w:val="0"/>
          <w:numId w:val="56"/>
        </w:numPr>
        <w:overflowPunct w:val="0"/>
        <w:autoSpaceDE w:val="0"/>
        <w:autoSpaceDN w:val="0"/>
        <w:adjustRightInd w:val="0"/>
        <w:ind w:left="426" w:hanging="359"/>
        <w:jc w:val="both"/>
        <w:textAlignment w:val="baseline"/>
        <w:rPr>
          <w:rFonts w:ascii="Tahoma" w:hAnsi="Tahoma" w:cs="Tahoma"/>
        </w:rPr>
      </w:pPr>
      <w:r w:rsidRPr="0098233E">
        <w:rPr>
          <w:rFonts w:ascii="Tahoma" w:hAnsi="Tahoma" w:cs="Tahoma"/>
        </w:rPr>
        <w:t>originalno pismo naročnika za unovčenje garancije v skladu z zgornjim odstavkom in</w:t>
      </w:r>
    </w:p>
    <w:p w:rsidR="00BF23CB" w:rsidRPr="0098233E" w:rsidRDefault="00BF23CB" w:rsidP="00F81B10">
      <w:pPr>
        <w:keepNext/>
        <w:numPr>
          <w:ilvl w:val="0"/>
          <w:numId w:val="56"/>
        </w:numPr>
        <w:overflowPunct w:val="0"/>
        <w:autoSpaceDE w:val="0"/>
        <w:autoSpaceDN w:val="0"/>
        <w:adjustRightInd w:val="0"/>
        <w:ind w:left="426" w:hanging="359"/>
        <w:jc w:val="both"/>
        <w:textAlignment w:val="baseline"/>
        <w:rPr>
          <w:rFonts w:ascii="Tahoma" w:hAnsi="Tahoma" w:cs="Tahoma"/>
        </w:rPr>
      </w:pPr>
      <w:r w:rsidRPr="0098233E">
        <w:rPr>
          <w:rFonts w:ascii="Tahoma" w:hAnsi="Tahoma" w:cs="Tahoma"/>
        </w:rPr>
        <w:t xml:space="preserve">original Garancije št. </w:t>
      </w:r>
      <w:r w:rsidRPr="0098233E">
        <w:rPr>
          <w:rFonts w:ascii="Tahoma" w:hAnsi="Tahoma" w:cs="Tahoma"/>
        </w:rPr>
        <w:fldChar w:fldCharType="begin">
          <w:ffData>
            <w:name w:val="Text12"/>
            <w:enabled/>
            <w:calcOnExit w:val="0"/>
            <w:textInput/>
          </w:ffData>
        </w:fldChar>
      </w:r>
      <w:r w:rsidRPr="0098233E">
        <w:rPr>
          <w:rFonts w:ascii="Tahoma" w:hAnsi="Tahoma" w:cs="Tahoma"/>
        </w:rPr>
        <w:instrText xml:space="preserve"> FORMTEXT </w:instrText>
      </w:r>
      <w:r w:rsidRPr="0098233E">
        <w:rPr>
          <w:rFonts w:ascii="Tahoma" w:hAnsi="Tahoma" w:cs="Tahoma"/>
        </w:rPr>
      </w:r>
      <w:r w:rsidRPr="0098233E">
        <w:rPr>
          <w:rFonts w:ascii="Tahoma" w:hAnsi="Tahoma" w:cs="Tahoma"/>
        </w:rPr>
        <w:fldChar w:fldCharType="separate"/>
      </w:r>
      <w:r w:rsidRPr="0098233E">
        <w:rPr>
          <w:rFonts w:ascii="Tahoma" w:hAnsi="Tahoma" w:cs="Tahoma"/>
        </w:rPr>
        <w:t xml:space="preserve">     </w:t>
      </w:r>
      <w:r w:rsidRPr="0098233E">
        <w:rPr>
          <w:rFonts w:ascii="Tahoma" w:hAnsi="Tahoma" w:cs="Tahoma"/>
        </w:rPr>
        <w:fldChar w:fldCharType="end"/>
      </w:r>
      <w:r w:rsidRPr="0098233E">
        <w:rPr>
          <w:rFonts w:ascii="Tahoma" w:hAnsi="Tahoma" w:cs="Tahoma"/>
        </w:rPr>
        <w:t>/</w:t>
      </w:r>
      <w:r w:rsidRPr="0098233E">
        <w:rPr>
          <w:rFonts w:ascii="Tahoma" w:hAnsi="Tahoma" w:cs="Tahoma"/>
        </w:rPr>
        <w:fldChar w:fldCharType="begin">
          <w:ffData>
            <w:name w:val="Text13"/>
            <w:enabled/>
            <w:calcOnExit w:val="0"/>
            <w:textInput/>
          </w:ffData>
        </w:fldChar>
      </w:r>
      <w:r w:rsidRPr="0098233E">
        <w:rPr>
          <w:rFonts w:ascii="Tahoma" w:hAnsi="Tahoma" w:cs="Tahoma"/>
        </w:rPr>
        <w:instrText xml:space="preserve"> FORMTEXT </w:instrText>
      </w:r>
      <w:r w:rsidRPr="0098233E">
        <w:rPr>
          <w:rFonts w:ascii="Tahoma" w:hAnsi="Tahoma" w:cs="Tahoma"/>
        </w:rPr>
      </w:r>
      <w:r w:rsidRPr="0098233E">
        <w:rPr>
          <w:rFonts w:ascii="Tahoma" w:hAnsi="Tahoma" w:cs="Tahoma"/>
        </w:rPr>
        <w:fldChar w:fldCharType="separate"/>
      </w:r>
      <w:r w:rsidRPr="0098233E">
        <w:rPr>
          <w:rFonts w:ascii="Tahoma" w:hAnsi="Tahoma" w:cs="Tahoma"/>
        </w:rPr>
        <w:t xml:space="preserve">     </w:t>
      </w:r>
      <w:r w:rsidRPr="0098233E">
        <w:rPr>
          <w:rFonts w:ascii="Tahoma" w:hAnsi="Tahoma" w:cs="Tahoma"/>
        </w:rPr>
        <w:fldChar w:fldCharType="end"/>
      </w:r>
      <w:r w:rsidRPr="0098233E">
        <w:rPr>
          <w:rFonts w:ascii="Tahoma" w:hAnsi="Tahoma" w:cs="Tahoma"/>
        </w:rPr>
        <w:t>.</w:t>
      </w:r>
    </w:p>
    <w:p w:rsidR="00BF23CB" w:rsidRPr="0098233E" w:rsidRDefault="00BF23CB" w:rsidP="00F81B10">
      <w:pPr>
        <w:keepNext/>
        <w:jc w:val="both"/>
        <w:rPr>
          <w:rFonts w:ascii="Tahoma" w:hAnsi="Tahoma" w:cs="Tahoma"/>
        </w:rPr>
      </w:pPr>
    </w:p>
    <w:p w:rsidR="00BF23CB" w:rsidRPr="0098233E" w:rsidRDefault="00BF23CB" w:rsidP="00F81B10">
      <w:pPr>
        <w:keepNext/>
        <w:jc w:val="both"/>
        <w:rPr>
          <w:rFonts w:ascii="Tahoma" w:hAnsi="Tahoma" w:cs="Tahoma"/>
          <w:i/>
        </w:rPr>
      </w:pPr>
      <w:r w:rsidRPr="0098233E">
        <w:rPr>
          <w:rFonts w:ascii="Tahoma" w:hAnsi="Tahoma" w:cs="Tahoma"/>
        </w:rPr>
        <w:t>Ta garancija se znižuje za vsak, po tej garanciji unovčeni znesek.</w:t>
      </w:r>
    </w:p>
    <w:p w:rsidR="00BF23CB" w:rsidRPr="0098233E" w:rsidRDefault="00BF23CB" w:rsidP="00F81B10">
      <w:pPr>
        <w:keepNext/>
        <w:jc w:val="both"/>
        <w:rPr>
          <w:rFonts w:ascii="Tahoma" w:hAnsi="Tahoma" w:cs="Tahoma"/>
        </w:rPr>
      </w:pPr>
    </w:p>
    <w:p w:rsidR="00BF23CB" w:rsidRPr="0098233E" w:rsidRDefault="00BF23CB" w:rsidP="00F81B10">
      <w:pPr>
        <w:keepNext/>
        <w:jc w:val="both"/>
        <w:rPr>
          <w:rFonts w:ascii="Tahoma" w:hAnsi="Tahoma" w:cs="Tahoma"/>
          <w:i/>
        </w:rPr>
      </w:pPr>
      <w:r w:rsidRPr="0098233E">
        <w:rPr>
          <w:rFonts w:ascii="Tahoma" w:hAnsi="Tahoma" w:cs="Tahoma"/>
        </w:rPr>
        <w:t>Ta garancija velja vse dotlej, dokler ne bo izbran ponudnik po zgoraj citiranem javnem razpisu in (v primeru, da je celovita ali delna ponudba sprejeta) do trenutka, ko izbrani ponudnik ne sklene pogodbe z naročnikom in mu ne izroči garancije za dobro izvedbo pogodbenih obveznosti, vendar pa najkasneje do izteka roka veljavnosti ponudbe.</w:t>
      </w:r>
    </w:p>
    <w:p w:rsidR="00BF23CB" w:rsidRPr="0098233E" w:rsidRDefault="00BF23CB" w:rsidP="00F81B10">
      <w:pPr>
        <w:keepNext/>
        <w:jc w:val="both"/>
        <w:rPr>
          <w:rFonts w:ascii="Tahoma" w:hAnsi="Tahoma" w:cs="Tahoma"/>
          <w:i/>
        </w:rPr>
      </w:pPr>
    </w:p>
    <w:p w:rsidR="00BF23CB" w:rsidRPr="0098233E" w:rsidRDefault="00BF23CB" w:rsidP="00F81B10">
      <w:pPr>
        <w:keepNext/>
        <w:jc w:val="both"/>
        <w:rPr>
          <w:rFonts w:ascii="Tahoma" w:hAnsi="Tahoma" w:cs="Tahoma"/>
          <w:i/>
        </w:rPr>
      </w:pPr>
      <w:r w:rsidRPr="0098233E">
        <w:rPr>
          <w:rFonts w:ascii="Tahoma" w:hAnsi="Tahoma" w:cs="Tahoma"/>
        </w:rPr>
        <w:t xml:space="preserve">Če od vas ne prejmemo nikakršnega zahtevka za izplačilo garantiranega zneska do </w:t>
      </w:r>
      <w:r w:rsidRPr="0098233E">
        <w:rPr>
          <w:rFonts w:ascii="Tahoma" w:hAnsi="Tahoma" w:cs="Tahoma"/>
          <w:i/>
        </w:rPr>
        <w:fldChar w:fldCharType="begin">
          <w:ffData>
            <w:name w:val="Text14"/>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r w:rsidRPr="0098233E">
        <w:rPr>
          <w:rFonts w:ascii="Tahoma" w:hAnsi="Tahoma" w:cs="Tahoma"/>
        </w:rPr>
        <w:t>, ta garancija preneha veljati ne glede na to, ali nam je vrnjena.</w:t>
      </w:r>
    </w:p>
    <w:p w:rsidR="00BF23CB" w:rsidRPr="0098233E" w:rsidRDefault="00BF23CB" w:rsidP="00F81B10">
      <w:pPr>
        <w:keepNext/>
        <w:jc w:val="both"/>
        <w:rPr>
          <w:rFonts w:ascii="Tahoma" w:hAnsi="Tahoma" w:cs="Tahoma"/>
        </w:rPr>
      </w:pPr>
    </w:p>
    <w:p w:rsidR="00BF23CB" w:rsidRPr="0098233E" w:rsidRDefault="00BF23CB" w:rsidP="00F81B10">
      <w:pPr>
        <w:keepNext/>
        <w:jc w:val="both"/>
        <w:rPr>
          <w:rFonts w:ascii="Tahoma" w:hAnsi="Tahoma" w:cs="Tahoma"/>
          <w:i/>
        </w:rPr>
      </w:pPr>
      <w:r w:rsidRPr="0098233E">
        <w:rPr>
          <w:rFonts w:ascii="Tahoma" w:hAnsi="Tahoma" w:cs="Tahoma"/>
        </w:rPr>
        <w:t>Ta garancija ni prenosljiva.</w:t>
      </w:r>
    </w:p>
    <w:p w:rsidR="00BF23CB" w:rsidRPr="0098233E" w:rsidRDefault="00BF23CB" w:rsidP="00F81B10">
      <w:pPr>
        <w:keepNext/>
        <w:jc w:val="both"/>
        <w:rPr>
          <w:rFonts w:ascii="Tahoma" w:hAnsi="Tahoma" w:cs="Tahoma"/>
        </w:rPr>
      </w:pPr>
    </w:p>
    <w:p w:rsidR="00BF23CB" w:rsidRPr="0098233E" w:rsidRDefault="00BF23CB" w:rsidP="00F81B10">
      <w:pPr>
        <w:keepNext/>
        <w:tabs>
          <w:tab w:val="left" w:pos="284"/>
        </w:tabs>
        <w:jc w:val="both"/>
        <w:rPr>
          <w:rFonts w:ascii="Tahoma" w:hAnsi="Tahoma" w:cs="Tahoma"/>
        </w:rPr>
      </w:pPr>
      <w:r w:rsidRPr="0098233E">
        <w:rPr>
          <w:rFonts w:ascii="Tahoma" w:hAnsi="Tahoma" w:cs="Tahoma"/>
        </w:rPr>
        <w:t>Za to garancijo veljajo Enotna pravila za garancije na poziv (EPGP) revizija iz leta 2010, izdana pri MTZ pod št. 758.</w:t>
      </w:r>
    </w:p>
    <w:p w:rsidR="00BF23CB" w:rsidRDefault="00BF23CB" w:rsidP="00F81B10">
      <w:pPr>
        <w:keepNext/>
        <w:jc w:val="both"/>
        <w:rPr>
          <w:rFonts w:ascii="Tahoma" w:hAnsi="Tahoma" w:cs="Tahoma"/>
        </w:rPr>
      </w:pPr>
    </w:p>
    <w:p w:rsidR="00BF23CB" w:rsidRPr="0098233E" w:rsidRDefault="00BF23CB" w:rsidP="00F81B10">
      <w:pPr>
        <w:keepNext/>
        <w:jc w:val="both"/>
        <w:rPr>
          <w:rFonts w:ascii="Tahoma" w:hAnsi="Tahoma" w:cs="Tahoma"/>
          <w:i/>
        </w:rPr>
      </w:pPr>
      <w:r w:rsidRPr="0098233E">
        <w:rPr>
          <w:rFonts w:ascii="Tahoma" w:hAnsi="Tahoma" w:cs="Tahoma"/>
        </w:rPr>
        <w:t>Morebitne spore med upravičencem in banko rešuje stvarno pristojno sodišče v Ljubljani po slovenskem pravu.</w:t>
      </w:r>
    </w:p>
    <w:p w:rsidR="00BF23CB" w:rsidRPr="0098233E" w:rsidRDefault="00BF23CB" w:rsidP="00F81B10">
      <w:pPr>
        <w:keepNext/>
        <w:jc w:val="center"/>
        <w:rPr>
          <w:rFonts w:ascii="Tahoma" w:hAnsi="Tahoma" w:cs="Tahoma"/>
          <w:i/>
        </w:rPr>
      </w:pPr>
    </w:p>
    <w:p w:rsidR="00BF23CB" w:rsidRPr="0098233E" w:rsidRDefault="00BF23CB" w:rsidP="00F81B10">
      <w:pPr>
        <w:keepNext/>
        <w:jc w:val="center"/>
        <w:rPr>
          <w:rFonts w:ascii="Tahoma" w:hAnsi="Tahoma" w:cs="Tahoma"/>
          <w:i/>
        </w:rPr>
      </w:pPr>
    </w:p>
    <w:p w:rsidR="00BF23CB" w:rsidRPr="0098233E" w:rsidRDefault="00BF23CB" w:rsidP="00F81B10">
      <w:pPr>
        <w:keepNext/>
        <w:jc w:val="center"/>
        <w:rPr>
          <w:rFonts w:ascii="Tahoma" w:hAnsi="Tahoma" w:cs="Tahoma"/>
          <w:i/>
        </w:rPr>
      </w:pPr>
      <w:r w:rsidRPr="0098233E">
        <w:rPr>
          <w:rFonts w:ascii="Tahoma" w:hAnsi="Tahoma" w:cs="Tahoma"/>
        </w:rPr>
        <w:t>Banka/zavarovalnica</w:t>
      </w:r>
    </w:p>
    <w:p w:rsidR="00BF23CB" w:rsidRPr="0098233E" w:rsidRDefault="00BF23CB" w:rsidP="00F81B10">
      <w:pPr>
        <w:pStyle w:val="Glava"/>
        <w:keepNext/>
        <w:tabs>
          <w:tab w:val="clear" w:pos="4536"/>
          <w:tab w:val="clear" w:pos="9072"/>
        </w:tabs>
        <w:jc w:val="center"/>
        <w:rPr>
          <w:rFonts w:ascii="Tahoma" w:hAnsi="Tahoma" w:cs="Tahoma"/>
          <w:i/>
          <w:sz w:val="20"/>
        </w:rPr>
      </w:pPr>
      <w:r w:rsidRPr="0098233E">
        <w:rPr>
          <w:rFonts w:ascii="Tahoma" w:hAnsi="Tahoma" w:cs="Tahoma"/>
          <w:sz w:val="20"/>
        </w:rPr>
        <w:t>(žig in podpis)</w:t>
      </w:r>
    </w:p>
    <w:p w:rsidR="00BF23CB" w:rsidRDefault="00BF23CB" w:rsidP="00F81B10">
      <w:pPr>
        <w:keepNext/>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851"/>
        <w:gridCol w:w="708"/>
      </w:tblGrid>
      <w:tr w:rsidR="00632809" w:rsidRPr="00B66303" w:rsidTr="00FD6245">
        <w:tc>
          <w:tcPr>
            <w:tcW w:w="599" w:type="dxa"/>
            <w:tcBorders>
              <w:top w:val="single" w:sz="4" w:space="0" w:color="auto"/>
              <w:bottom w:val="single" w:sz="4" w:space="0" w:color="auto"/>
              <w:right w:val="nil"/>
            </w:tcBorders>
          </w:tcPr>
          <w:p w:rsidR="00632809" w:rsidRPr="00B66303" w:rsidRDefault="00632809" w:rsidP="00F81B10">
            <w:pPr>
              <w:keepNext/>
              <w:jc w:val="right"/>
              <w:rPr>
                <w:rFonts w:ascii="Tahoma" w:hAnsi="Tahoma" w:cs="Tahoma"/>
              </w:rPr>
            </w:pPr>
            <w:r w:rsidRPr="00B66303">
              <w:lastRenderedPageBreak/>
              <w:br w:type="page"/>
            </w:r>
            <w:r w:rsidRPr="00B66303">
              <w:rPr>
                <w:rFonts w:ascii="Tahoma" w:hAnsi="Tahoma" w:cs="Tahoma"/>
                <w:sz w:val="18"/>
              </w:rPr>
              <w:br w:type="page"/>
            </w:r>
          </w:p>
        </w:tc>
        <w:tc>
          <w:tcPr>
            <w:tcW w:w="7551" w:type="dxa"/>
            <w:tcBorders>
              <w:top w:val="single" w:sz="4" w:space="0" w:color="auto"/>
              <w:left w:val="nil"/>
              <w:bottom w:val="single" w:sz="4" w:space="0" w:color="auto"/>
              <w:right w:val="single" w:sz="4" w:space="0" w:color="auto"/>
            </w:tcBorders>
          </w:tcPr>
          <w:p w:rsidR="00632809" w:rsidRPr="00B66303" w:rsidRDefault="00547C58" w:rsidP="00F81B10">
            <w:pPr>
              <w:keepNext/>
              <w:jc w:val="both"/>
              <w:rPr>
                <w:rFonts w:ascii="Tahoma" w:hAnsi="Tahoma" w:cs="Tahoma"/>
              </w:rPr>
            </w:pPr>
            <w:r w:rsidRPr="00DC2B3C">
              <w:rPr>
                <w:rFonts w:ascii="Tahoma" w:hAnsi="Tahoma" w:cs="Tahoma"/>
              </w:rPr>
              <w:t xml:space="preserve">ZAVAROVANJE DOBRE IZVEDBE </w:t>
            </w:r>
            <w:r>
              <w:rPr>
                <w:rFonts w:ascii="Tahoma" w:hAnsi="Tahoma" w:cs="Tahoma"/>
              </w:rPr>
              <w:t xml:space="preserve">POGODBENIH </w:t>
            </w:r>
            <w:r w:rsidRPr="00DC2B3C">
              <w:rPr>
                <w:rFonts w:ascii="Tahoma" w:hAnsi="Tahoma" w:cs="Tahoma"/>
              </w:rPr>
              <w:t>OBVEZNOSTI</w:t>
            </w:r>
            <w:r>
              <w:rPr>
                <w:rFonts w:ascii="Tahoma" w:hAnsi="Tahoma" w:cs="Tahoma"/>
              </w:rPr>
              <w:t xml:space="preserve"> - MOL</w:t>
            </w:r>
          </w:p>
        </w:tc>
        <w:tc>
          <w:tcPr>
            <w:tcW w:w="851" w:type="dxa"/>
            <w:tcBorders>
              <w:top w:val="single" w:sz="4" w:space="0" w:color="auto"/>
              <w:left w:val="single" w:sz="4" w:space="0" w:color="auto"/>
              <w:bottom w:val="single" w:sz="4" w:space="0" w:color="auto"/>
              <w:right w:val="nil"/>
            </w:tcBorders>
          </w:tcPr>
          <w:p w:rsidR="00632809" w:rsidRPr="00B66303" w:rsidRDefault="00632809" w:rsidP="00F81B10">
            <w:pPr>
              <w:keepNext/>
              <w:jc w:val="right"/>
              <w:rPr>
                <w:rFonts w:ascii="Tahoma" w:hAnsi="Tahoma" w:cs="Tahoma"/>
                <w:b/>
              </w:rPr>
            </w:pPr>
            <w:r w:rsidRPr="00B66303">
              <w:rPr>
                <w:rFonts w:ascii="Tahoma" w:hAnsi="Tahoma" w:cs="Tahoma"/>
                <w:b/>
                <w:i/>
              </w:rPr>
              <w:t xml:space="preserve">Priloga </w:t>
            </w:r>
          </w:p>
        </w:tc>
        <w:tc>
          <w:tcPr>
            <w:tcW w:w="708" w:type="dxa"/>
            <w:tcBorders>
              <w:top w:val="single" w:sz="4" w:space="0" w:color="auto"/>
              <w:left w:val="nil"/>
              <w:bottom w:val="single" w:sz="4" w:space="0" w:color="auto"/>
              <w:right w:val="single" w:sz="4" w:space="0" w:color="auto"/>
            </w:tcBorders>
          </w:tcPr>
          <w:p w:rsidR="00632809" w:rsidRPr="00B66303" w:rsidRDefault="00632809" w:rsidP="00F81B10">
            <w:pPr>
              <w:keepNext/>
              <w:rPr>
                <w:rFonts w:ascii="Tahoma" w:hAnsi="Tahoma" w:cs="Tahoma"/>
                <w:b/>
                <w:i/>
              </w:rPr>
            </w:pPr>
            <w:r w:rsidRPr="00B66303">
              <w:rPr>
                <w:rFonts w:ascii="Tahoma" w:hAnsi="Tahoma" w:cs="Tahoma"/>
                <w:b/>
                <w:i/>
              </w:rPr>
              <w:t>6</w:t>
            </w:r>
            <w:r w:rsidR="00235C71">
              <w:rPr>
                <w:rFonts w:ascii="Tahoma" w:hAnsi="Tahoma" w:cs="Tahoma"/>
                <w:b/>
                <w:i/>
              </w:rPr>
              <w:t>/1</w:t>
            </w:r>
          </w:p>
        </w:tc>
      </w:tr>
    </w:tbl>
    <w:p w:rsidR="00632809" w:rsidRDefault="00632809" w:rsidP="00F81B10">
      <w:pPr>
        <w:keepNext/>
        <w:tabs>
          <w:tab w:val="left" w:pos="284"/>
        </w:tabs>
        <w:rPr>
          <w:rFonts w:ascii="Tahoma" w:hAnsi="Tahoma" w:cs="Tahoma"/>
          <w:b/>
        </w:rPr>
      </w:pPr>
    </w:p>
    <w:p w:rsidR="000256C5" w:rsidRPr="0098233E" w:rsidRDefault="000256C5" w:rsidP="00F81B10">
      <w:pPr>
        <w:keepNext/>
        <w:rPr>
          <w:rFonts w:ascii="Tahoma" w:hAnsi="Tahoma" w:cs="Tahoma"/>
          <w:i/>
        </w:rPr>
      </w:pPr>
      <w:r w:rsidRPr="0098233E">
        <w:rPr>
          <w:rFonts w:ascii="Tahoma" w:hAnsi="Tahoma" w:cs="Tahoma"/>
        </w:rPr>
        <w:t>Naziv banke/zavarovalnice:</w:t>
      </w:r>
    </w:p>
    <w:p w:rsidR="000256C5" w:rsidRPr="0098233E" w:rsidRDefault="000256C5" w:rsidP="00F81B10">
      <w:pPr>
        <w:keepNext/>
        <w:rPr>
          <w:rFonts w:ascii="Tahoma" w:hAnsi="Tahoma" w:cs="Tahoma"/>
          <w:i/>
        </w:rPr>
      </w:pPr>
      <w:r w:rsidRPr="0098233E">
        <w:rPr>
          <w:rFonts w:ascii="Tahoma" w:hAnsi="Tahoma" w:cs="Tahoma"/>
          <w:i/>
        </w:rPr>
        <w:fldChar w:fldCharType="begin">
          <w:ffData>
            <w:name w:val="Text1"/>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p>
    <w:p w:rsidR="000256C5" w:rsidRPr="0098233E" w:rsidRDefault="000256C5" w:rsidP="00F81B10">
      <w:pPr>
        <w:keepNext/>
        <w:rPr>
          <w:rFonts w:ascii="Tahoma" w:hAnsi="Tahoma" w:cs="Tahoma"/>
          <w:i/>
        </w:rPr>
      </w:pPr>
      <w:r w:rsidRPr="0098233E">
        <w:rPr>
          <w:rFonts w:ascii="Tahoma" w:hAnsi="Tahoma" w:cs="Tahoma"/>
        </w:rPr>
        <w:t>Kraj in datum:</w:t>
      </w:r>
      <w:r w:rsidRPr="0098233E">
        <w:rPr>
          <w:rFonts w:ascii="Tahoma" w:hAnsi="Tahoma" w:cs="Tahoma"/>
          <w:i/>
        </w:rPr>
        <w:fldChar w:fldCharType="begin">
          <w:ffData>
            <w:name w:val="Text2"/>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p>
    <w:p w:rsidR="000256C5" w:rsidRPr="0098233E" w:rsidRDefault="000256C5" w:rsidP="00F81B10">
      <w:pPr>
        <w:keepNext/>
        <w:rPr>
          <w:rFonts w:ascii="Tahoma" w:hAnsi="Tahoma" w:cs="Tahoma"/>
          <w:i/>
        </w:rPr>
      </w:pPr>
    </w:p>
    <w:p w:rsidR="000256C5" w:rsidRPr="0098233E" w:rsidRDefault="000256C5" w:rsidP="00F81B10">
      <w:pPr>
        <w:keepNext/>
        <w:rPr>
          <w:rFonts w:ascii="Tahoma" w:hAnsi="Tahoma" w:cs="Tahoma"/>
          <w:i/>
        </w:rPr>
      </w:pPr>
      <w:r w:rsidRPr="0098233E">
        <w:rPr>
          <w:rFonts w:ascii="Tahoma" w:hAnsi="Tahoma" w:cs="Tahoma"/>
        </w:rPr>
        <w:t xml:space="preserve">Upravičenec (naročnik javnega naročila): </w:t>
      </w:r>
    </w:p>
    <w:p w:rsidR="000256C5" w:rsidRPr="0098233E" w:rsidRDefault="000256C5" w:rsidP="00F81B10">
      <w:pPr>
        <w:keepNext/>
        <w:rPr>
          <w:rFonts w:ascii="Tahoma" w:hAnsi="Tahoma" w:cs="Tahoma"/>
          <w:i/>
        </w:rPr>
      </w:pPr>
      <w:r w:rsidRPr="0098233E">
        <w:rPr>
          <w:rFonts w:ascii="Tahoma" w:hAnsi="Tahoma" w:cs="Tahoma"/>
          <w:bCs/>
        </w:rPr>
        <w:t xml:space="preserve">MESTNA OBČINA LJUBLJANA, </w:t>
      </w:r>
      <w:r w:rsidRPr="0098233E">
        <w:rPr>
          <w:rFonts w:ascii="Tahoma" w:hAnsi="Tahoma" w:cs="Tahoma"/>
        </w:rPr>
        <w:t>Mestni trg 1, 1000 Ljubljana</w:t>
      </w:r>
    </w:p>
    <w:p w:rsidR="000256C5" w:rsidRPr="0098233E" w:rsidRDefault="000256C5" w:rsidP="00F81B10">
      <w:pPr>
        <w:keepNext/>
        <w:rPr>
          <w:rFonts w:ascii="Tahoma" w:hAnsi="Tahoma" w:cs="Tahoma"/>
          <w:i/>
        </w:rPr>
      </w:pPr>
    </w:p>
    <w:p w:rsidR="000256C5" w:rsidRPr="0098233E" w:rsidRDefault="000256C5" w:rsidP="00F81B10">
      <w:pPr>
        <w:keepNext/>
        <w:rPr>
          <w:rFonts w:ascii="Tahoma" w:hAnsi="Tahoma" w:cs="Tahoma"/>
          <w:i/>
        </w:rPr>
      </w:pPr>
      <w:r w:rsidRPr="0098233E">
        <w:rPr>
          <w:rFonts w:ascii="Tahoma" w:hAnsi="Tahoma" w:cs="Tahoma"/>
        </w:rPr>
        <w:t xml:space="preserve">Garancija št. </w:t>
      </w:r>
      <w:r w:rsidRPr="0098233E">
        <w:rPr>
          <w:rFonts w:ascii="Tahoma" w:hAnsi="Tahoma" w:cs="Tahoma"/>
          <w:i/>
        </w:rPr>
        <w:fldChar w:fldCharType="begin">
          <w:ffData>
            <w:name w:val="Text4"/>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p>
    <w:p w:rsidR="000256C5" w:rsidRPr="0098233E" w:rsidRDefault="000256C5" w:rsidP="00F81B10">
      <w:pPr>
        <w:keepNext/>
        <w:rPr>
          <w:rFonts w:ascii="Tahoma" w:hAnsi="Tahoma" w:cs="Tahoma"/>
          <w:i/>
        </w:rPr>
      </w:pPr>
    </w:p>
    <w:p w:rsidR="000256C5" w:rsidRPr="0098233E" w:rsidRDefault="000256C5" w:rsidP="00F81B10">
      <w:pPr>
        <w:keepNext/>
        <w:jc w:val="both"/>
        <w:rPr>
          <w:rFonts w:ascii="Tahoma" w:hAnsi="Tahoma" w:cs="Tahoma"/>
          <w:i/>
        </w:rPr>
      </w:pPr>
      <w:r w:rsidRPr="0098233E">
        <w:rPr>
          <w:rFonts w:ascii="Tahoma" w:hAnsi="Tahoma" w:cs="Tahoma"/>
        </w:rPr>
        <w:t xml:space="preserve">V skladu s pogodbo </w:t>
      </w:r>
      <w:bookmarkStart w:id="9" w:name="Text15"/>
      <w:r w:rsidRPr="0098233E">
        <w:rPr>
          <w:rFonts w:ascii="Tahoma" w:hAnsi="Tahoma" w:cs="Tahoma"/>
          <w:i/>
        </w:rPr>
        <w:fldChar w:fldCharType="begin">
          <w:ffData>
            <w:name w:val="Text15"/>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9"/>
      <w:r w:rsidRPr="0098233E">
        <w:rPr>
          <w:rFonts w:ascii="Tahoma" w:hAnsi="Tahoma" w:cs="Tahoma"/>
        </w:rPr>
        <w:t xml:space="preserve"> (naziv pogodbe, številka pogodbe, datum), sklenjene med upravičencem in </w:t>
      </w:r>
      <w:bookmarkStart w:id="10" w:name="Text16"/>
      <w:r w:rsidRPr="0098233E">
        <w:rPr>
          <w:rFonts w:ascii="Tahoma" w:hAnsi="Tahoma" w:cs="Tahoma"/>
        </w:rPr>
        <w:t xml:space="preserve">izvajalcem </w:t>
      </w:r>
      <w:r w:rsidRPr="0098233E">
        <w:rPr>
          <w:rFonts w:ascii="Tahoma" w:hAnsi="Tahoma" w:cs="Tahoma"/>
          <w:i/>
        </w:rPr>
        <w:fldChar w:fldCharType="begin">
          <w:ffData>
            <w:name w:val="Text16"/>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0"/>
      <w:r w:rsidRPr="0098233E">
        <w:rPr>
          <w:rFonts w:ascii="Tahoma" w:hAnsi="Tahoma" w:cs="Tahoma"/>
        </w:rPr>
        <w:t xml:space="preserve"> za posel </w:t>
      </w:r>
      <w:bookmarkStart w:id="11" w:name="Text17"/>
      <w:r w:rsidRPr="0098233E">
        <w:rPr>
          <w:rFonts w:ascii="Tahoma" w:hAnsi="Tahoma" w:cs="Tahoma"/>
          <w:i/>
        </w:rPr>
        <w:fldChar w:fldCharType="begin">
          <w:ffData>
            <w:name w:val="Text17"/>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1"/>
      <w:r w:rsidRPr="0098233E">
        <w:rPr>
          <w:rFonts w:ascii="Tahoma" w:hAnsi="Tahoma" w:cs="Tahoma"/>
        </w:rPr>
        <w:t xml:space="preserve"> v vrednosti </w:t>
      </w:r>
      <w:bookmarkStart w:id="12" w:name="Text18"/>
      <w:r w:rsidRPr="0098233E">
        <w:rPr>
          <w:rFonts w:ascii="Tahoma" w:hAnsi="Tahoma" w:cs="Tahoma"/>
          <w:i/>
        </w:rPr>
        <w:fldChar w:fldCharType="begin">
          <w:ffData>
            <w:name w:val="Text18"/>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2"/>
      <w:r w:rsidRPr="0098233E">
        <w:rPr>
          <w:rFonts w:ascii="Tahoma" w:hAnsi="Tahoma" w:cs="Tahoma"/>
        </w:rPr>
        <w:t xml:space="preserve"> EUR, je izvajalec obvezan opraviti:</w:t>
      </w:r>
    </w:p>
    <w:bookmarkStart w:id="13" w:name="Text19"/>
    <w:p w:rsidR="000256C5" w:rsidRPr="0098233E" w:rsidRDefault="000256C5" w:rsidP="00F81B10">
      <w:pPr>
        <w:keepNext/>
        <w:numPr>
          <w:ilvl w:val="0"/>
          <w:numId w:val="26"/>
        </w:numPr>
        <w:overflowPunct w:val="0"/>
        <w:autoSpaceDE w:val="0"/>
        <w:autoSpaceDN w:val="0"/>
        <w:adjustRightInd w:val="0"/>
        <w:ind w:left="360"/>
        <w:jc w:val="both"/>
        <w:textAlignment w:val="baseline"/>
        <w:rPr>
          <w:rFonts w:ascii="Tahoma" w:hAnsi="Tahoma" w:cs="Tahoma"/>
          <w:i/>
        </w:rPr>
      </w:pPr>
      <w:r w:rsidRPr="0098233E">
        <w:rPr>
          <w:rFonts w:ascii="Tahoma" w:hAnsi="Tahoma" w:cs="Tahoma"/>
          <w:i/>
        </w:rPr>
        <w:fldChar w:fldCharType="begin">
          <w:ffData>
            <w:name w:val="Text19"/>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3"/>
    </w:p>
    <w:p w:rsidR="000256C5" w:rsidRPr="0098233E" w:rsidRDefault="000256C5" w:rsidP="00F81B10">
      <w:pPr>
        <w:keepNext/>
        <w:jc w:val="both"/>
        <w:rPr>
          <w:rFonts w:ascii="Tahoma" w:hAnsi="Tahoma" w:cs="Tahoma"/>
          <w:i/>
        </w:rPr>
      </w:pPr>
      <w:r w:rsidRPr="0098233E">
        <w:rPr>
          <w:rFonts w:ascii="Tahoma" w:hAnsi="Tahoma" w:cs="Tahoma"/>
        </w:rPr>
        <w:t xml:space="preserve">v skupni vrednosti </w:t>
      </w:r>
      <w:bookmarkStart w:id="14" w:name="Text20"/>
      <w:r w:rsidRPr="0098233E">
        <w:rPr>
          <w:rFonts w:ascii="Tahoma" w:hAnsi="Tahoma" w:cs="Tahoma"/>
          <w:i/>
        </w:rPr>
        <w:fldChar w:fldCharType="begin">
          <w:ffData>
            <w:name w:val="Text20"/>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4"/>
      <w:r w:rsidRPr="0098233E">
        <w:rPr>
          <w:rFonts w:ascii="Tahoma" w:hAnsi="Tahoma" w:cs="Tahoma"/>
        </w:rPr>
        <w:t xml:space="preserve"> EUR (z besedo </w:t>
      </w:r>
      <w:bookmarkStart w:id="15" w:name="Text21"/>
      <w:r w:rsidRPr="0098233E">
        <w:rPr>
          <w:rFonts w:ascii="Tahoma" w:hAnsi="Tahoma" w:cs="Tahoma"/>
          <w:i/>
        </w:rPr>
        <w:fldChar w:fldCharType="begin">
          <w:ffData>
            <w:name w:val="Text21"/>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5"/>
      <w:r w:rsidRPr="0098233E">
        <w:rPr>
          <w:rFonts w:ascii="Tahoma" w:hAnsi="Tahoma" w:cs="Tahoma"/>
        </w:rPr>
        <w:t xml:space="preserve">), v roku </w:t>
      </w:r>
      <w:bookmarkStart w:id="16" w:name="Text22"/>
      <w:r w:rsidRPr="0098233E">
        <w:rPr>
          <w:rFonts w:ascii="Tahoma" w:hAnsi="Tahoma" w:cs="Tahoma"/>
          <w:i/>
        </w:rPr>
        <w:fldChar w:fldCharType="begin">
          <w:ffData>
            <w:name w:val="Text22"/>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6"/>
      <w:r w:rsidRPr="0098233E">
        <w:rPr>
          <w:rFonts w:ascii="Tahoma" w:hAnsi="Tahoma" w:cs="Tahoma"/>
        </w:rPr>
        <w:t xml:space="preserve"> (datum, dni, mesecev) v količini in kakovosti, opredeljeni v navedeni pogodbi.</w:t>
      </w:r>
    </w:p>
    <w:p w:rsidR="000256C5" w:rsidRPr="0098233E" w:rsidRDefault="000256C5" w:rsidP="00F81B10">
      <w:pPr>
        <w:keepNext/>
        <w:rPr>
          <w:rFonts w:ascii="Tahoma" w:hAnsi="Tahoma" w:cs="Tahoma"/>
          <w:i/>
        </w:rPr>
      </w:pPr>
    </w:p>
    <w:p w:rsidR="000256C5" w:rsidRPr="0098233E" w:rsidRDefault="000256C5" w:rsidP="00F81B10">
      <w:pPr>
        <w:keepNext/>
        <w:jc w:val="both"/>
        <w:rPr>
          <w:rFonts w:ascii="Tahoma" w:hAnsi="Tahoma" w:cs="Tahoma"/>
          <w:i/>
        </w:rPr>
      </w:pPr>
      <w:r w:rsidRPr="0098233E">
        <w:rPr>
          <w:rFonts w:ascii="Tahoma" w:hAnsi="Tahoma" w:cs="Tahoma"/>
        </w:rPr>
        <w:t>Na zahtevo upravičenca se s to garancijo nepreklicno in brezpogojno obvezujemo, da bomo v 15 dneh po prejemu vašega prvega pisnega zahtevka ne glede na ugovor izvajalca (prodajalca) plačali</w:t>
      </w:r>
    </w:p>
    <w:bookmarkStart w:id="17" w:name="Text23"/>
    <w:p w:rsidR="000256C5" w:rsidRPr="0098233E" w:rsidRDefault="000256C5" w:rsidP="00F81B10">
      <w:pPr>
        <w:keepNext/>
        <w:jc w:val="both"/>
        <w:rPr>
          <w:rFonts w:ascii="Tahoma" w:hAnsi="Tahoma" w:cs="Tahoma"/>
          <w:i/>
        </w:rPr>
      </w:pPr>
      <w:r w:rsidRPr="0098233E">
        <w:rPr>
          <w:rFonts w:ascii="Tahoma" w:hAnsi="Tahoma" w:cs="Tahoma"/>
          <w:i/>
        </w:rPr>
        <w:fldChar w:fldCharType="begin">
          <w:ffData>
            <w:name w:val="Text23"/>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7"/>
      <w:r w:rsidRPr="0098233E">
        <w:rPr>
          <w:rFonts w:ascii="Tahoma" w:hAnsi="Tahoma" w:cs="Tahoma"/>
        </w:rPr>
        <w:t xml:space="preserve"> EUR, če boste zatrjevali, da izvajalec (prodajalec) svoje pogodbene obveznosti ni izpolnil v dogovorjeni kakovosti, količini in rokih in na način, opredeljen v zgoraj navedeni pogodbi. Naša obveza velja tudi v primeru delne izpolnitve pogodbene obveznosti, če izvajalec tudi delno ne izpolni pogodbenih določb.</w:t>
      </w:r>
    </w:p>
    <w:p w:rsidR="000256C5" w:rsidRPr="0098233E" w:rsidRDefault="000256C5" w:rsidP="00F81B10">
      <w:pPr>
        <w:keepNext/>
        <w:rPr>
          <w:rFonts w:ascii="Tahoma" w:hAnsi="Tahoma" w:cs="Tahoma"/>
          <w:i/>
        </w:rPr>
      </w:pPr>
    </w:p>
    <w:p w:rsidR="000256C5" w:rsidRPr="0098233E" w:rsidRDefault="000256C5" w:rsidP="00F81B10">
      <w:pPr>
        <w:keepNext/>
        <w:rPr>
          <w:rFonts w:ascii="Tahoma" w:hAnsi="Tahoma" w:cs="Tahoma"/>
          <w:i/>
        </w:rPr>
      </w:pPr>
      <w:r w:rsidRPr="0098233E">
        <w:rPr>
          <w:rFonts w:ascii="Tahoma" w:hAnsi="Tahoma" w:cs="Tahoma"/>
        </w:rPr>
        <w:t>Zahtevek za unovčitev garancije mora biti predložen banki in mora vsebovati:</w:t>
      </w:r>
    </w:p>
    <w:p w:rsidR="000256C5" w:rsidRPr="0098233E" w:rsidRDefault="000256C5" w:rsidP="00F81B10">
      <w:pPr>
        <w:keepNext/>
        <w:numPr>
          <w:ilvl w:val="0"/>
          <w:numId w:val="27"/>
        </w:numPr>
        <w:overflowPunct w:val="0"/>
        <w:autoSpaceDE w:val="0"/>
        <w:autoSpaceDN w:val="0"/>
        <w:adjustRightInd w:val="0"/>
        <w:ind w:left="426" w:hanging="359"/>
        <w:jc w:val="both"/>
        <w:textAlignment w:val="baseline"/>
        <w:rPr>
          <w:rFonts w:ascii="Tahoma" w:hAnsi="Tahoma" w:cs="Tahoma"/>
        </w:rPr>
      </w:pPr>
      <w:r w:rsidRPr="0098233E">
        <w:rPr>
          <w:rFonts w:ascii="Tahoma" w:hAnsi="Tahoma" w:cs="Tahoma"/>
        </w:rPr>
        <w:t>originalno pismo upravičenca za unovčenje garancije v skladu z zgornjim odstavkom in</w:t>
      </w:r>
    </w:p>
    <w:p w:rsidR="000256C5" w:rsidRPr="0098233E" w:rsidRDefault="000256C5" w:rsidP="00F81B10">
      <w:pPr>
        <w:keepNext/>
        <w:numPr>
          <w:ilvl w:val="0"/>
          <w:numId w:val="27"/>
        </w:numPr>
        <w:overflowPunct w:val="0"/>
        <w:autoSpaceDE w:val="0"/>
        <w:autoSpaceDN w:val="0"/>
        <w:adjustRightInd w:val="0"/>
        <w:ind w:left="426" w:hanging="359"/>
        <w:jc w:val="both"/>
        <w:textAlignment w:val="baseline"/>
        <w:rPr>
          <w:rFonts w:ascii="Tahoma" w:hAnsi="Tahoma" w:cs="Tahoma"/>
          <w:i/>
        </w:rPr>
      </w:pPr>
      <w:r w:rsidRPr="0098233E">
        <w:rPr>
          <w:rFonts w:ascii="Tahoma" w:hAnsi="Tahoma" w:cs="Tahoma"/>
        </w:rPr>
        <w:t>predloženo izjavo Uprave RS za javna plačila, da so zahtevek za unovčenje podpisale osebe, ki so pooblaščene za zastopanje in</w:t>
      </w:r>
    </w:p>
    <w:p w:rsidR="000256C5" w:rsidRPr="0098233E" w:rsidRDefault="000256C5" w:rsidP="00F81B10">
      <w:pPr>
        <w:keepNext/>
        <w:numPr>
          <w:ilvl w:val="0"/>
          <w:numId w:val="27"/>
        </w:numPr>
        <w:overflowPunct w:val="0"/>
        <w:autoSpaceDE w:val="0"/>
        <w:autoSpaceDN w:val="0"/>
        <w:adjustRightInd w:val="0"/>
        <w:ind w:left="426" w:hanging="359"/>
        <w:jc w:val="both"/>
        <w:textAlignment w:val="baseline"/>
        <w:rPr>
          <w:rFonts w:ascii="Tahoma" w:hAnsi="Tahoma" w:cs="Tahoma"/>
        </w:rPr>
      </w:pPr>
      <w:r w:rsidRPr="0098233E">
        <w:rPr>
          <w:rFonts w:ascii="Tahoma" w:hAnsi="Tahoma" w:cs="Tahoma"/>
        </w:rPr>
        <w:t xml:space="preserve">original Garancije št. </w:t>
      </w:r>
      <w:r w:rsidRPr="0098233E">
        <w:rPr>
          <w:rFonts w:ascii="Tahoma" w:hAnsi="Tahoma" w:cs="Tahoma"/>
        </w:rPr>
        <w:fldChar w:fldCharType="begin">
          <w:ffData>
            <w:name w:val="Text12"/>
            <w:enabled/>
            <w:calcOnExit w:val="0"/>
            <w:textInput/>
          </w:ffData>
        </w:fldChar>
      </w:r>
      <w:r w:rsidRPr="0098233E">
        <w:rPr>
          <w:rFonts w:ascii="Tahoma" w:hAnsi="Tahoma" w:cs="Tahoma"/>
        </w:rPr>
        <w:instrText xml:space="preserve"> FORMTEXT </w:instrText>
      </w:r>
      <w:r w:rsidRPr="0098233E">
        <w:rPr>
          <w:rFonts w:ascii="Tahoma" w:hAnsi="Tahoma" w:cs="Tahoma"/>
        </w:rPr>
      </w:r>
      <w:r w:rsidRPr="0098233E">
        <w:rPr>
          <w:rFonts w:ascii="Tahoma" w:hAnsi="Tahoma" w:cs="Tahoma"/>
        </w:rPr>
        <w:fldChar w:fldCharType="separate"/>
      </w:r>
      <w:r w:rsidRPr="0098233E">
        <w:rPr>
          <w:rFonts w:ascii="Tahoma" w:hAnsi="Tahoma" w:cs="Tahoma"/>
        </w:rPr>
        <w:t xml:space="preserve">     </w:t>
      </w:r>
      <w:r w:rsidRPr="0098233E">
        <w:rPr>
          <w:rFonts w:ascii="Tahoma" w:hAnsi="Tahoma" w:cs="Tahoma"/>
        </w:rPr>
        <w:fldChar w:fldCharType="end"/>
      </w:r>
      <w:r w:rsidRPr="0098233E">
        <w:rPr>
          <w:rFonts w:ascii="Tahoma" w:hAnsi="Tahoma" w:cs="Tahoma"/>
        </w:rPr>
        <w:t>/</w:t>
      </w:r>
      <w:r w:rsidRPr="0098233E">
        <w:rPr>
          <w:rFonts w:ascii="Tahoma" w:hAnsi="Tahoma" w:cs="Tahoma"/>
        </w:rPr>
        <w:fldChar w:fldCharType="begin">
          <w:ffData>
            <w:name w:val="Text13"/>
            <w:enabled/>
            <w:calcOnExit w:val="0"/>
            <w:textInput/>
          </w:ffData>
        </w:fldChar>
      </w:r>
      <w:r w:rsidRPr="0098233E">
        <w:rPr>
          <w:rFonts w:ascii="Tahoma" w:hAnsi="Tahoma" w:cs="Tahoma"/>
        </w:rPr>
        <w:instrText xml:space="preserve"> FORMTEXT </w:instrText>
      </w:r>
      <w:r w:rsidRPr="0098233E">
        <w:rPr>
          <w:rFonts w:ascii="Tahoma" w:hAnsi="Tahoma" w:cs="Tahoma"/>
        </w:rPr>
      </w:r>
      <w:r w:rsidRPr="0098233E">
        <w:rPr>
          <w:rFonts w:ascii="Tahoma" w:hAnsi="Tahoma" w:cs="Tahoma"/>
        </w:rPr>
        <w:fldChar w:fldCharType="separate"/>
      </w:r>
      <w:r w:rsidRPr="0098233E">
        <w:rPr>
          <w:rFonts w:ascii="Tahoma" w:hAnsi="Tahoma" w:cs="Tahoma"/>
        </w:rPr>
        <w:t xml:space="preserve">     </w:t>
      </w:r>
      <w:r w:rsidRPr="0098233E">
        <w:rPr>
          <w:rFonts w:ascii="Tahoma" w:hAnsi="Tahoma" w:cs="Tahoma"/>
        </w:rPr>
        <w:fldChar w:fldCharType="end"/>
      </w:r>
      <w:r w:rsidRPr="0098233E">
        <w:rPr>
          <w:rFonts w:ascii="Tahoma" w:hAnsi="Tahoma" w:cs="Tahoma"/>
        </w:rPr>
        <w:t>.</w:t>
      </w:r>
    </w:p>
    <w:p w:rsidR="000256C5" w:rsidRPr="0098233E" w:rsidRDefault="000256C5" w:rsidP="00F81B10">
      <w:pPr>
        <w:keepNext/>
        <w:tabs>
          <w:tab w:val="left" w:pos="720"/>
        </w:tabs>
        <w:rPr>
          <w:rFonts w:ascii="Tahoma" w:hAnsi="Tahoma" w:cs="Tahoma"/>
          <w:i/>
        </w:rPr>
      </w:pPr>
    </w:p>
    <w:p w:rsidR="000256C5" w:rsidRPr="0098233E" w:rsidRDefault="000256C5" w:rsidP="00F81B10">
      <w:pPr>
        <w:keepNext/>
        <w:rPr>
          <w:rFonts w:ascii="Tahoma" w:hAnsi="Tahoma" w:cs="Tahoma"/>
          <w:i/>
        </w:rPr>
      </w:pPr>
      <w:r w:rsidRPr="0098233E">
        <w:rPr>
          <w:rFonts w:ascii="Tahoma" w:hAnsi="Tahoma" w:cs="Tahoma"/>
        </w:rPr>
        <w:t>Ta garancija se znižuje za vsak, po tej garanciji unovčeni znesek.</w:t>
      </w:r>
    </w:p>
    <w:p w:rsidR="000256C5" w:rsidRPr="0098233E" w:rsidRDefault="000256C5" w:rsidP="00F81B10">
      <w:pPr>
        <w:keepNext/>
        <w:rPr>
          <w:rFonts w:ascii="Tahoma" w:hAnsi="Tahoma" w:cs="Tahoma"/>
          <w:i/>
        </w:rPr>
      </w:pPr>
    </w:p>
    <w:p w:rsidR="000256C5" w:rsidRPr="0098233E" w:rsidRDefault="000256C5" w:rsidP="00F81B10">
      <w:pPr>
        <w:keepNext/>
        <w:jc w:val="both"/>
        <w:rPr>
          <w:rFonts w:ascii="Tahoma" w:hAnsi="Tahoma" w:cs="Tahoma"/>
          <w:i/>
        </w:rPr>
      </w:pPr>
      <w:r w:rsidRPr="0098233E">
        <w:rPr>
          <w:rFonts w:ascii="Tahoma" w:hAnsi="Tahoma" w:cs="Tahoma"/>
        </w:rPr>
        <w:t xml:space="preserve">Ta garancija velja najkasneje do </w:t>
      </w:r>
      <w:bookmarkStart w:id="18" w:name="Text24"/>
      <w:r w:rsidRPr="0098233E">
        <w:rPr>
          <w:rFonts w:ascii="Tahoma" w:hAnsi="Tahoma" w:cs="Tahoma"/>
          <w:i/>
        </w:rPr>
        <w:fldChar w:fldCharType="begin">
          <w:ffData>
            <w:name w:val="Text24"/>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8"/>
      <w:r w:rsidRPr="0098233E">
        <w:rPr>
          <w:rFonts w:ascii="Tahoma" w:hAnsi="Tahoma" w:cs="Tahoma"/>
        </w:rPr>
        <w:t>. Po preteku navedenega roka garancija ne velja več in naša obveznost avtomatično ugasne, ne glede na to, ali je garancija vrnjena.</w:t>
      </w:r>
    </w:p>
    <w:p w:rsidR="000256C5" w:rsidRPr="0098233E" w:rsidRDefault="000256C5" w:rsidP="00F81B10">
      <w:pPr>
        <w:keepNext/>
        <w:rPr>
          <w:rFonts w:ascii="Tahoma" w:hAnsi="Tahoma" w:cs="Tahoma"/>
          <w:i/>
        </w:rPr>
      </w:pPr>
    </w:p>
    <w:p w:rsidR="000256C5" w:rsidRPr="0098233E" w:rsidRDefault="000256C5" w:rsidP="00F81B10">
      <w:pPr>
        <w:keepNext/>
        <w:jc w:val="both"/>
        <w:rPr>
          <w:rFonts w:ascii="Tahoma" w:hAnsi="Tahoma" w:cs="Tahoma"/>
          <w:i/>
        </w:rPr>
      </w:pPr>
      <w:r w:rsidRPr="0098233E">
        <w:rPr>
          <w:rFonts w:ascii="Tahoma" w:hAnsi="Tahoma" w:cs="Tahoma"/>
        </w:rPr>
        <w:t>Če se bo upravičenec kadarkoli v času veljavnosti te garancije strinjal, da se izvajalcu (prodajalcu) podaljša pogodbeni rok ali v primeru, da izvajalec ni uspel izpolniti pogodbenih obveznosti, se lahko izvajalec (prodajalec) in banka sporazumno dogovorita za podaljšanje garancije.</w:t>
      </w:r>
    </w:p>
    <w:p w:rsidR="000256C5" w:rsidRPr="0098233E" w:rsidRDefault="000256C5" w:rsidP="00F81B10">
      <w:pPr>
        <w:keepNext/>
        <w:rPr>
          <w:rFonts w:ascii="Tahoma" w:hAnsi="Tahoma" w:cs="Tahoma"/>
          <w:i/>
        </w:rPr>
      </w:pPr>
    </w:p>
    <w:p w:rsidR="000256C5" w:rsidRPr="0098233E" w:rsidRDefault="000256C5" w:rsidP="00F81B10">
      <w:pPr>
        <w:keepNext/>
        <w:rPr>
          <w:rFonts w:ascii="Tahoma" w:hAnsi="Tahoma" w:cs="Tahoma"/>
          <w:i/>
        </w:rPr>
      </w:pPr>
      <w:r w:rsidRPr="0098233E">
        <w:rPr>
          <w:rFonts w:ascii="Tahoma" w:hAnsi="Tahoma" w:cs="Tahoma"/>
        </w:rPr>
        <w:t>Ta garancija ni prenosljiva.</w:t>
      </w:r>
    </w:p>
    <w:p w:rsidR="000256C5" w:rsidRPr="0098233E" w:rsidRDefault="000256C5" w:rsidP="00F81B10">
      <w:pPr>
        <w:keepNext/>
        <w:rPr>
          <w:rFonts w:ascii="Tahoma" w:hAnsi="Tahoma" w:cs="Tahoma"/>
          <w:i/>
        </w:rPr>
      </w:pPr>
    </w:p>
    <w:p w:rsidR="000256C5" w:rsidRPr="0098233E" w:rsidRDefault="000256C5" w:rsidP="00F81B10">
      <w:pPr>
        <w:keepNext/>
        <w:jc w:val="both"/>
        <w:rPr>
          <w:rFonts w:ascii="Tahoma" w:hAnsi="Tahoma" w:cs="Tahoma"/>
          <w:i/>
        </w:rPr>
      </w:pPr>
      <w:r w:rsidRPr="0098233E">
        <w:rPr>
          <w:rFonts w:ascii="Tahoma" w:hAnsi="Tahoma" w:cs="Tahoma"/>
        </w:rPr>
        <w:t>Morebitne spore med upravičencem in banko rešuje stvarno pristojno sodišče v Ljubljani po slovenskem pravu.</w:t>
      </w:r>
    </w:p>
    <w:p w:rsidR="000256C5" w:rsidRPr="0098233E" w:rsidRDefault="000256C5" w:rsidP="00F81B10">
      <w:pPr>
        <w:keepNext/>
        <w:rPr>
          <w:rFonts w:ascii="Tahoma" w:hAnsi="Tahoma" w:cs="Tahoma"/>
          <w:i/>
        </w:rPr>
      </w:pPr>
    </w:p>
    <w:p w:rsidR="000256C5" w:rsidRPr="0098233E" w:rsidRDefault="000256C5" w:rsidP="00F81B10">
      <w:pPr>
        <w:keepNext/>
        <w:jc w:val="center"/>
        <w:rPr>
          <w:rFonts w:ascii="Tahoma" w:hAnsi="Tahoma" w:cs="Tahoma"/>
          <w:i/>
        </w:rPr>
      </w:pPr>
      <w:r w:rsidRPr="0098233E">
        <w:rPr>
          <w:rFonts w:ascii="Tahoma" w:hAnsi="Tahoma" w:cs="Tahoma"/>
        </w:rPr>
        <w:t>Banka/zavarovalnica</w:t>
      </w:r>
    </w:p>
    <w:p w:rsidR="000256C5" w:rsidRDefault="000256C5" w:rsidP="00F81B10">
      <w:pPr>
        <w:pStyle w:val="Glava"/>
        <w:keepNext/>
        <w:tabs>
          <w:tab w:val="clear" w:pos="4536"/>
          <w:tab w:val="clear" w:pos="9072"/>
        </w:tabs>
        <w:jc w:val="center"/>
        <w:rPr>
          <w:rFonts w:ascii="Tahoma" w:hAnsi="Tahoma" w:cs="Tahoma"/>
          <w:sz w:val="20"/>
        </w:rPr>
      </w:pPr>
      <w:r w:rsidRPr="0098233E">
        <w:rPr>
          <w:rFonts w:ascii="Tahoma" w:hAnsi="Tahoma" w:cs="Tahoma"/>
          <w:sz w:val="20"/>
        </w:rPr>
        <w:t>(žig in podpis)</w:t>
      </w:r>
    </w:p>
    <w:p w:rsidR="000256C5" w:rsidRDefault="000256C5" w:rsidP="00F81B10">
      <w:pPr>
        <w:pStyle w:val="Glava"/>
        <w:keepNext/>
        <w:tabs>
          <w:tab w:val="clear" w:pos="4536"/>
          <w:tab w:val="clear" w:pos="9072"/>
        </w:tabs>
        <w:jc w:val="center"/>
        <w:rPr>
          <w:rFonts w:ascii="Tahoma" w:hAnsi="Tahoma" w:cs="Tahoma"/>
          <w:sz w:val="20"/>
        </w:rPr>
      </w:pPr>
    </w:p>
    <w:p w:rsidR="000256C5" w:rsidRDefault="000256C5" w:rsidP="00F81B10">
      <w:pPr>
        <w:pStyle w:val="Glava"/>
        <w:keepNext/>
        <w:tabs>
          <w:tab w:val="clear" w:pos="4536"/>
          <w:tab w:val="clear" w:pos="9072"/>
        </w:tabs>
        <w:jc w:val="center"/>
        <w:rPr>
          <w:rFonts w:ascii="Tahoma" w:hAnsi="Tahoma" w:cs="Tahoma"/>
          <w:sz w:val="20"/>
        </w:rPr>
      </w:pPr>
    </w:p>
    <w:p w:rsidR="000256C5" w:rsidRDefault="000256C5" w:rsidP="00F81B10">
      <w:pPr>
        <w:pStyle w:val="Glava"/>
        <w:keepNext/>
        <w:tabs>
          <w:tab w:val="clear" w:pos="4536"/>
          <w:tab w:val="clear" w:pos="9072"/>
        </w:tabs>
        <w:jc w:val="center"/>
        <w:rPr>
          <w:rFonts w:ascii="Tahoma" w:hAnsi="Tahoma" w:cs="Tahoma"/>
          <w:sz w:val="20"/>
        </w:rPr>
      </w:pPr>
    </w:p>
    <w:p w:rsidR="000256C5" w:rsidRDefault="000256C5" w:rsidP="00F81B10">
      <w:pPr>
        <w:pStyle w:val="Glava"/>
        <w:keepNext/>
        <w:tabs>
          <w:tab w:val="clear" w:pos="4536"/>
          <w:tab w:val="clear" w:pos="9072"/>
        </w:tabs>
        <w:jc w:val="center"/>
        <w:rPr>
          <w:rFonts w:ascii="Tahoma" w:hAnsi="Tahoma" w:cs="Tahoma"/>
          <w:sz w:val="20"/>
        </w:rPr>
      </w:pPr>
    </w:p>
    <w:p w:rsidR="000256C5" w:rsidRDefault="000256C5" w:rsidP="00F81B10">
      <w:pPr>
        <w:pStyle w:val="Glava"/>
        <w:keepNext/>
        <w:tabs>
          <w:tab w:val="clear" w:pos="4536"/>
          <w:tab w:val="clear" w:pos="9072"/>
        </w:tabs>
        <w:jc w:val="center"/>
        <w:rPr>
          <w:rFonts w:ascii="Tahoma" w:hAnsi="Tahoma" w:cs="Tahoma"/>
          <w:sz w:val="20"/>
        </w:rPr>
      </w:pPr>
    </w:p>
    <w:p w:rsidR="000256C5" w:rsidRDefault="000256C5" w:rsidP="00F81B10">
      <w:pPr>
        <w:pStyle w:val="Glava"/>
        <w:keepNext/>
        <w:tabs>
          <w:tab w:val="clear" w:pos="4536"/>
          <w:tab w:val="clear" w:pos="9072"/>
        </w:tabs>
        <w:jc w:val="center"/>
        <w:rPr>
          <w:rFonts w:ascii="Tahoma" w:hAnsi="Tahoma" w:cs="Tahoma"/>
          <w:sz w:val="20"/>
        </w:rPr>
      </w:pPr>
    </w:p>
    <w:p w:rsidR="006C1095" w:rsidRDefault="006C1095" w:rsidP="00F81B10">
      <w:pPr>
        <w:pStyle w:val="Glava"/>
        <w:keepNext/>
        <w:tabs>
          <w:tab w:val="clear" w:pos="4536"/>
          <w:tab w:val="clear" w:pos="9072"/>
        </w:tabs>
        <w:jc w:val="center"/>
        <w:rPr>
          <w:rFonts w:ascii="Tahoma" w:hAnsi="Tahoma" w:cs="Tahoma"/>
          <w:sz w:val="20"/>
        </w:rPr>
      </w:pPr>
    </w:p>
    <w:p w:rsidR="006C1095" w:rsidRDefault="006C1095" w:rsidP="00F81B10">
      <w:pPr>
        <w:pStyle w:val="Glava"/>
        <w:keepNext/>
        <w:tabs>
          <w:tab w:val="clear" w:pos="4536"/>
          <w:tab w:val="clear" w:pos="9072"/>
        </w:tabs>
        <w:jc w:val="center"/>
        <w:rPr>
          <w:rFonts w:ascii="Tahoma" w:hAnsi="Tahoma" w:cs="Tahoma"/>
          <w:sz w:val="20"/>
        </w:rPr>
      </w:pPr>
    </w:p>
    <w:p w:rsidR="000256C5" w:rsidRDefault="000256C5" w:rsidP="00F81B10">
      <w:pPr>
        <w:pStyle w:val="Glava"/>
        <w:keepNext/>
        <w:tabs>
          <w:tab w:val="clear" w:pos="4536"/>
          <w:tab w:val="clear" w:pos="9072"/>
        </w:tabs>
        <w:jc w:val="center"/>
        <w:rPr>
          <w:rFonts w:ascii="Tahoma" w:hAnsi="Tahoma" w:cs="Tahoma"/>
          <w:sz w:val="20"/>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851"/>
        <w:gridCol w:w="708"/>
      </w:tblGrid>
      <w:tr w:rsidR="00235C71" w:rsidRPr="00B66303" w:rsidTr="008B169D">
        <w:tc>
          <w:tcPr>
            <w:tcW w:w="599" w:type="dxa"/>
            <w:tcBorders>
              <w:top w:val="single" w:sz="4" w:space="0" w:color="auto"/>
              <w:bottom w:val="single" w:sz="4" w:space="0" w:color="auto"/>
              <w:right w:val="nil"/>
            </w:tcBorders>
          </w:tcPr>
          <w:p w:rsidR="00235C71" w:rsidRPr="00B66303" w:rsidRDefault="00235C71" w:rsidP="00F81B10">
            <w:pPr>
              <w:keepNext/>
              <w:jc w:val="right"/>
              <w:rPr>
                <w:rFonts w:ascii="Tahoma" w:hAnsi="Tahoma" w:cs="Tahoma"/>
              </w:rPr>
            </w:pPr>
            <w:r w:rsidRPr="00B66303">
              <w:lastRenderedPageBreak/>
              <w:br w:type="page"/>
            </w:r>
            <w:r w:rsidRPr="00B66303">
              <w:rPr>
                <w:rFonts w:ascii="Tahoma" w:hAnsi="Tahoma" w:cs="Tahoma"/>
                <w:sz w:val="18"/>
              </w:rPr>
              <w:br w:type="page"/>
            </w:r>
          </w:p>
        </w:tc>
        <w:tc>
          <w:tcPr>
            <w:tcW w:w="7551" w:type="dxa"/>
            <w:tcBorders>
              <w:top w:val="single" w:sz="4" w:space="0" w:color="auto"/>
              <w:left w:val="nil"/>
              <w:bottom w:val="single" w:sz="4" w:space="0" w:color="auto"/>
              <w:right w:val="single" w:sz="4" w:space="0" w:color="auto"/>
            </w:tcBorders>
          </w:tcPr>
          <w:p w:rsidR="00235C71" w:rsidRPr="00B66303" w:rsidRDefault="00547C58" w:rsidP="00F81B10">
            <w:pPr>
              <w:keepNext/>
              <w:jc w:val="both"/>
              <w:rPr>
                <w:rFonts w:ascii="Tahoma" w:hAnsi="Tahoma" w:cs="Tahoma"/>
              </w:rPr>
            </w:pPr>
            <w:r w:rsidRPr="00DC2B3C">
              <w:rPr>
                <w:rFonts w:ascii="Tahoma" w:hAnsi="Tahoma" w:cs="Tahoma"/>
              </w:rPr>
              <w:t xml:space="preserve">ZAVAROVANJE DOBRE IZVEDBE </w:t>
            </w:r>
            <w:r>
              <w:rPr>
                <w:rFonts w:ascii="Tahoma" w:hAnsi="Tahoma" w:cs="Tahoma"/>
              </w:rPr>
              <w:t xml:space="preserve">POGODBENIH </w:t>
            </w:r>
            <w:r w:rsidRPr="00DC2B3C">
              <w:rPr>
                <w:rFonts w:ascii="Tahoma" w:hAnsi="Tahoma" w:cs="Tahoma"/>
              </w:rPr>
              <w:t>OBVEZNOSTI</w:t>
            </w:r>
            <w:r>
              <w:rPr>
                <w:rFonts w:ascii="Tahoma" w:hAnsi="Tahoma" w:cs="Tahoma"/>
              </w:rPr>
              <w:t xml:space="preserve"> - VOKA</w:t>
            </w:r>
          </w:p>
        </w:tc>
        <w:tc>
          <w:tcPr>
            <w:tcW w:w="851" w:type="dxa"/>
            <w:tcBorders>
              <w:top w:val="single" w:sz="4" w:space="0" w:color="auto"/>
              <w:left w:val="single" w:sz="4" w:space="0" w:color="auto"/>
              <w:bottom w:val="single" w:sz="4" w:space="0" w:color="auto"/>
              <w:right w:val="nil"/>
            </w:tcBorders>
          </w:tcPr>
          <w:p w:rsidR="00235C71" w:rsidRPr="00B66303" w:rsidRDefault="00235C71" w:rsidP="00F81B10">
            <w:pPr>
              <w:keepNext/>
              <w:jc w:val="right"/>
              <w:rPr>
                <w:rFonts w:ascii="Tahoma" w:hAnsi="Tahoma" w:cs="Tahoma"/>
                <w:b/>
              </w:rPr>
            </w:pPr>
            <w:r w:rsidRPr="00B66303">
              <w:rPr>
                <w:rFonts w:ascii="Tahoma" w:hAnsi="Tahoma" w:cs="Tahoma"/>
                <w:b/>
                <w:i/>
              </w:rPr>
              <w:t xml:space="preserve">Priloga </w:t>
            </w:r>
          </w:p>
        </w:tc>
        <w:tc>
          <w:tcPr>
            <w:tcW w:w="708" w:type="dxa"/>
            <w:tcBorders>
              <w:top w:val="single" w:sz="4" w:space="0" w:color="auto"/>
              <w:left w:val="nil"/>
              <w:bottom w:val="single" w:sz="4" w:space="0" w:color="auto"/>
              <w:right w:val="single" w:sz="4" w:space="0" w:color="auto"/>
            </w:tcBorders>
          </w:tcPr>
          <w:p w:rsidR="00235C71" w:rsidRPr="00B66303" w:rsidRDefault="00235C71" w:rsidP="00F81B10">
            <w:pPr>
              <w:keepNext/>
              <w:rPr>
                <w:rFonts w:ascii="Tahoma" w:hAnsi="Tahoma" w:cs="Tahoma"/>
                <w:b/>
                <w:i/>
              </w:rPr>
            </w:pPr>
            <w:r w:rsidRPr="00B66303">
              <w:rPr>
                <w:rFonts w:ascii="Tahoma" w:hAnsi="Tahoma" w:cs="Tahoma"/>
                <w:b/>
                <w:i/>
              </w:rPr>
              <w:t>6</w:t>
            </w:r>
            <w:r>
              <w:rPr>
                <w:rFonts w:ascii="Tahoma" w:hAnsi="Tahoma" w:cs="Tahoma"/>
                <w:b/>
                <w:i/>
              </w:rPr>
              <w:t>/2</w:t>
            </w:r>
          </w:p>
        </w:tc>
      </w:tr>
    </w:tbl>
    <w:p w:rsidR="00235C71" w:rsidRDefault="00235C71" w:rsidP="00F81B10">
      <w:pPr>
        <w:keepNext/>
        <w:tabs>
          <w:tab w:val="left" w:pos="284"/>
        </w:tabs>
        <w:rPr>
          <w:rFonts w:ascii="Tahoma" w:hAnsi="Tahoma" w:cs="Tahoma"/>
          <w:b/>
        </w:rPr>
      </w:pPr>
    </w:p>
    <w:p w:rsidR="000256C5" w:rsidRPr="0098233E" w:rsidRDefault="000256C5" w:rsidP="00F81B10">
      <w:pPr>
        <w:keepNext/>
        <w:jc w:val="both"/>
        <w:rPr>
          <w:rFonts w:ascii="Tahoma" w:hAnsi="Tahoma" w:cs="Tahoma"/>
          <w:b/>
        </w:rPr>
      </w:pPr>
      <w:r w:rsidRPr="0098233E">
        <w:rPr>
          <w:rFonts w:ascii="Tahoma" w:hAnsi="Tahoma" w:cs="Tahoma"/>
        </w:rPr>
        <w:t>Naziv garanta:       ______________________</w:t>
      </w:r>
    </w:p>
    <w:p w:rsidR="000256C5" w:rsidRPr="0098233E" w:rsidRDefault="000256C5" w:rsidP="00F81B10">
      <w:pPr>
        <w:keepNext/>
        <w:jc w:val="both"/>
        <w:rPr>
          <w:rFonts w:ascii="Tahoma" w:hAnsi="Tahoma" w:cs="Tahoma"/>
          <w:b/>
        </w:rPr>
      </w:pPr>
    </w:p>
    <w:p w:rsidR="000256C5" w:rsidRPr="0098233E" w:rsidRDefault="000256C5" w:rsidP="00F81B10">
      <w:pPr>
        <w:keepNext/>
        <w:jc w:val="both"/>
        <w:rPr>
          <w:rFonts w:ascii="Tahoma" w:hAnsi="Tahoma" w:cs="Tahoma"/>
        </w:rPr>
      </w:pPr>
      <w:r w:rsidRPr="0098233E">
        <w:rPr>
          <w:rFonts w:ascii="Tahoma" w:hAnsi="Tahoma" w:cs="Tahoma"/>
        </w:rPr>
        <w:t>Kraj in datum:     ______________________</w:t>
      </w:r>
    </w:p>
    <w:p w:rsidR="000256C5" w:rsidRPr="0098233E" w:rsidRDefault="000256C5" w:rsidP="00F81B10">
      <w:pPr>
        <w:keepNext/>
        <w:jc w:val="both"/>
        <w:rPr>
          <w:rFonts w:ascii="Tahoma" w:hAnsi="Tahoma" w:cs="Tahoma"/>
        </w:rPr>
      </w:pPr>
    </w:p>
    <w:p w:rsidR="000256C5" w:rsidRPr="0098233E" w:rsidRDefault="000256C5" w:rsidP="00F81B10">
      <w:pPr>
        <w:keepNext/>
        <w:rPr>
          <w:rFonts w:ascii="Tahoma" w:hAnsi="Tahoma" w:cs="Tahoma"/>
        </w:rPr>
      </w:pPr>
      <w:r w:rsidRPr="0098233E">
        <w:rPr>
          <w:rFonts w:ascii="Tahoma" w:hAnsi="Tahoma" w:cs="Tahoma"/>
        </w:rPr>
        <w:t xml:space="preserve">Upravičenec:      </w:t>
      </w:r>
      <w:r w:rsidRPr="0098233E">
        <w:rPr>
          <w:rFonts w:ascii="Tahoma" w:hAnsi="Tahoma" w:cs="Tahoma"/>
          <w:b/>
        </w:rPr>
        <w:t>JP VODOVOD-KANALIZACIJA d.o.o., Vodovodna cesta 90, 1000 Ljubljana</w:t>
      </w:r>
    </w:p>
    <w:p w:rsidR="000256C5" w:rsidRPr="0098233E" w:rsidRDefault="000256C5" w:rsidP="00F81B10">
      <w:pPr>
        <w:keepNext/>
        <w:jc w:val="both"/>
        <w:rPr>
          <w:rFonts w:ascii="Tahoma" w:hAnsi="Tahoma" w:cs="Tahoma"/>
        </w:rPr>
      </w:pPr>
    </w:p>
    <w:p w:rsidR="000256C5" w:rsidRPr="0098233E" w:rsidRDefault="000256C5" w:rsidP="00F81B10">
      <w:pPr>
        <w:keepNext/>
        <w:jc w:val="both"/>
        <w:rPr>
          <w:rFonts w:ascii="Tahoma" w:hAnsi="Tahoma" w:cs="Tahoma"/>
          <w:b/>
        </w:rPr>
      </w:pPr>
      <w:r w:rsidRPr="0098233E">
        <w:rPr>
          <w:rFonts w:ascii="Tahoma" w:hAnsi="Tahoma" w:cs="Tahoma"/>
          <w:b/>
        </w:rPr>
        <w:t>GARANCIJA ZA ZAVAROVANJE DOBRE IZVEDBE OBVEZNOSTI št.:     _______________</w:t>
      </w:r>
    </w:p>
    <w:p w:rsidR="000256C5" w:rsidRPr="0098233E" w:rsidRDefault="000256C5" w:rsidP="00F81B10">
      <w:pPr>
        <w:keepNext/>
        <w:jc w:val="both"/>
        <w:rPr>
          <w:rFonts w:ascii="Tahoma" w:hAnsi="Tahoma" w:cs="Tahoma"/>
        </w:rPr>
      </w:pPr>
    </w:p>
    <w:p w:rsidR="000256C5" w:rsidRPr="0098233E" w:rsidRDefault="000256C5" w:rsidP="00F81B10">
      <w:pPr>
        <w:keepNext/>
        <w:jc w:val="both"/>
        <w:rPr>
          <w:rFonts w:ascii="Tahoma" w:hAnsi="Tahoma" w:cs="Tahoma"/>
        </w:rPr>
      </w:pPr>
      <w:r w:rsidRPr="0098233E">
        <w:rPr>
          <w:rFonts w:ascii="Tahoma" w:hAnsi="Tahoma" w:cs="Tahoma"/>
        </w:rPr>
        <w:t>V skladu s sklenjeno pogodbo št. ___________ z dne ___________ (</w:t>
      </w:r>
      <w:r w:rsidRPr="0098233E">
        <w:rPr>
          <w:rFonts w:ascii="Tahoma" w:hAnsi="Tahoma" w:cs="Tahoma"/>
          <w:i/>
        </w:rPr>
        <w:t xml:space="preserve">številka </w:t>
      </w:r>
      <w:r w:rsidRPr="0098233E">
        <w:rPr>
          <w:rFonts w:ascii="Tahoma" w:hAnsi="Tahoma" w:cs="Tahoma"/>
        </w:rPr>
        <w:t xml:space="preserve">pogodbe </w:t>
      </w:r>
      <w:r w:rsidRPr="0098233E">
        <w:rPr>
          <w:rFonts w:ascii="Tahoma" w:hAnsi="Tahoma" w:cs="Tahoma"/>
          <w:i/>
        </w:rPr>
        <w:t>in datum</w:t>
      </w:r>
      <w:r w:rsidRPr="0098233E">
        <w:rPr>
          <w:rFonts w:ascii="Tahoma" w:hAnsi="Tahoma" w:cs="Tahoma"/>
        </w:rPr>
        <w:t xml:space="preserve">), sklenjenim med </w:t>
      </w:r>
      <w:r w:rsidRPr="0098233E">
        <w:rPr>
          <w:rFonts w:ascii="Tahoma" w:hAnsi="Tahoma" w:cs="Tahoma"/>
          <w:snapToGrid w:val="0"/>
        </w:rPr>
        <w:t>upravičencem</w:t>
      </w:r>
      <w:r w:rsidRPr="0098233E">
        <w:rPr>
          <w:rFonts w:ascii="Tahoma" w:hAnsi="Tahoma" w:cs="Tahoma"/>
        </w:rPr>
        <w:t xml:space="preserve"> </w:t>
      </w:r>
      <w:r w:rsidRPr="0098233E">
        <w:rPr>
          <w:rFonts w:ascii="Tahoma" w:hAnsi="Tahoma" w:cs="Tahoma"/>
          <w:b/>
        </w:rPr>
        <w:t>JP VODOVOD-KANALIZACIJA d.o.o., Vodovodna cesta 90, 1000 Ljubljana</w:t>
      </w:r>
      <w:r w:rsidRPr="0098233E">
        <w:rPr>
          <w:rFonts w:ascii="Tahoma" w:hAnsi="Tahoma" w:cs="Tahoma"/>
        </w:rPr>
        <w:t xml:space="preserve"> in izvajalcem </w:t>
      </w:r>
      <w:r w:rsidRPr="0098233E">
        <w:rPr>
          <w:rFonts w:ascii="Tahoma" w:hAnsi="Tahoma" w:cs="Tahoma"/>
          <w:b/>
        </w:rPr>
        <w:t>___________________________________</w:t>
      </w:r>
      <w:r w:rsidRPr="0098233E">
        <w:rPr>
          <w:rFonts w:ascii="Tahoma" w:hAnsi="Tahoma" w:cs="Tahoma"/>
        </w:rPr>
        <w:t xml:space="preserve">, za </w:t>
      </w:r>
      <w:r w:rsidRPr="0098233E">
        <w:rPr>
          <w:rFonts w:ascii="Tahoma" w:hAnsi="Tahoma" w:cs="Tahoma"/>
          <w:b/>
        </w:rPr>
        <w:t>»</w:t>
      </w:r>
      <w:r>
        <w:rPr>
          <w:rFonts w:ascii="Tahoma" w:hAnsi="Tahoma" w:cs="Tahoma"/>
          <w:b/>
        </w:rPr>
        <w:t xml:space="preserve">JHL-30/18 KOMUNALNA IN PROMETNA UREDITEV OBMOČIJ ŠT. 1, 2, 4, 5, 6, 7, 8, 10, 11, 19, 27, 28, 29, 30, 32, 33, 34, 35, 36 IN 39, SOČASNO Z GRADNJO KANALIZACIJE PO PROJEKTU ODVAJANJE IN ČIŠČENJE ODPADNE VODE NA OBMOČJU VODONOSNIKA LJUBLJANSKEGA POLJA - DEL 3: DOGRADITEV JAVNE KANALIZACIJE V AGLOMERACIJAH </w:t>
      </w:r>
      <w:r w:rsidR="00010931">
        <w:rPr>
          <w:rFonts w:ascii="Tahoma" w:hAnsi="Tahoma" w:cs="Tahoma"/>
          <w:b/>
        </w:rPr>
        <w:t xml:space="preserve">NAD 2000 PE </w:t>
      </w:r>
      <w:r>
        <w:rPr>
          <w:rFonts w:ascii="Tahoma" w:hAnsi="Tahoma" w:cs="Tahoma"/>
          <w:b/>
        </w:rPr>
        <w:t>V MOL</w:t>
      </w:r>
      <w:r w:rsidRPr="0098233E">
        <w:rPr>
          <w:rFonts w:ascii="Tahoma" w:hAnsi="Tahoma" w:cs="Tahoma"/>
          <w:b/>
        </w:rPr>
        <w:t xml:space="preserve">« </w:t>
      </w:r>
      <w:r w:rsidRPr="0098233E">
        <w:rPr>
          <w:rFonts w:ascii="Tahoma" w:hAnsi="Tahoma" w:cs="Tahoma"/>
        </w:rPr>
        <w:t>v skupni vrednosti iz pogodbe ______________EUR brez DDV (z besedo: ________________ evrov), je izvajalec dolžan izvajati storitve, opredeljene v citirani pogodbi.</w:t>
      </w:r>
    </w:p>
    <w:p w:rsidR="000256C5" w:rsidRPr="0098233E" w:rsidRDefault="000256C5" w:rsidP="00F81B10">
      <w:pPr>
        <w:keepNext/>
        <w:jc w:val="both"/>
        <w:rPr>
          <w:rFonts w:ascii="Tahoma" w:hAnsi="Tahoma" w:cs="Tahoma"/>
        </w:rPr>
      </w:pPr>
    </w:p>
    <w:p w:rsidR="000256C5" w:rsidRPr="000256C5" w:rsidRDefault="000256C5" w:rsidP="00F81B10">
      <w:pPr>
        <w:pStyle w:val="Telobesedila2"/>
        <w:keepNext/>
        <w:rPr>
          <w:rFonts w:ascii="Tahoma" w:hAnsi="Tahoma" w:cs="Tahoma"/>
          <w:b w:val="0"/>
          <w:sz w:val="20"/>
        </w:rPr>
      </w:pPr>
      <w:r w:rsidRPr="000256C5">
        <w:rPr>
          <w:rFonts w:ascii="Tahoma" w:hAnsi="Tahoma" w:cs="Tahoma"/>
          <w:b w:val="0"/>
          <w:sz w:val="20"/>
        </w:rPr>
        <w:t>Kot garant se s to garancijo nepreklicno zavezujemo, da bomo upravičencu izplačali katerikoli znesek do najvišjega garancijskega zneska v višini ______________ EUR (z besedo: ____________ evrov 00/100), ko upravičenec predloži zahtevo za plačilo in izjavo upravičenca, v kateri je navedeno v kakšnem smislu izvajalec ni izpolnil svojih obveznosti iz pogodbe.</w:t>
      </w:r>
    </w:p>
    <w:p w:rsidR="000256C5" w:rsidRPr="0098233E" w:rsidRDefault="000256C5" w:rsidP="00F81B10">
      <w:pPr>
        <w:keepNext/>
        <w:jc w:val="both"/>
        <w:rPr>
          <w:rFonts w:ascii="Tahoma" w:hAnsi="Tahoma" w:cs="Tahoma"/>
          <w:snapToGrid w:val="0"/>
        </w:rPr>
      </w:pPr>
    </w:p>
    <w:p w:rsidR="000256C5" w:rsidRPr="0098233E" w:rsidRDefault="000256C5" w:rsidP="00F81B10">
      <w:pPr>
        <w:keepNext/>
        <w:jc w:val="both"/>
        <w:rPr>
          <w:rFonts w:ascii="Tahoma" w:hAnsi="Tahoma" w:cs="Tahoma"/>
          <w:snapToGrid w:val="0"/>
        </w:rPr>
      </w:pPr>
      <w:r w:rsidRPr="0098233E">
        <w:rPr>
          <w:rFonts w:ascii="Tahoma" w:hAnsi="Tahoma" w:cs="Tahoma"/>
          <w:snapToGrid w:val="0"/>
        </w:rPr>
        <w:t xml:space="preserve">Naša obveza velja tudi v primeru delne izpolnitve obveznosti iz </w:t>
      </w:r>
      <w:r w:rsidRPr="0098233E">
        <w:rPr>
          <w:rFonts w:ascii="Tahoma" w:hAnsi="Tahoma" w:cs="Tahoma"/>
        </w:rPr>
        <w:t>pogodbe</w:t>
      </w:r>
      <w:r w:rsidRPr="0098233E">
        <w:rPr>
          <w:rFonts w:ascii="Tahoma" w:hAnsi="Tahoma" w:cs="Tahoma"/>
          <w:snapToGrid w:val="0"/>
        </w:rPr>
        <w:t xml:space="preserve">, če opravljene storitve tudi delno ne zadostujejo zahtevam iz </w:t>
      </w:r>
      <w:r w:rsidRPr="0098233E">
        <w:rPr>
          <w:rFonts w:ascii="Tahoma" w:hAnsi="Tahoma" w:cs="Tahoma"/>
        </w:rPr>
        <w:t>pogodbe</w:t>
      </w:r>
      <w:r w:rsidRPr="0098233E">
        <w:rPr>
          <w:rFonts w:ascii="Tahoma" w:hAnsi="Tahoma" w:cs="Tahoma"/>
          <w:snapToGrid w:val="0"/>
        </w:rPr>
        <w:t>.</w:t>
      </w:r>
    </w:p>
    <w:p w:rsidR="000256C5" w:rsidRPr="0098233E" w:rsidRDefault="000256C5" w:rsidP="00F81B10">
      <w:pPr>
        <w:keepNext/>
        <w:jc w:val="both"/>
        <w:rPr>
          <w:rFonts w:ascii="Tahoma" w:hAnsi="Tahoma" w:cs="Tahoma"/>
          <w:snapToGrid w:val="0"/>
        </w:rPr>
      </w:pPr>
    </w:p>
    <w:p w:rsidR="000256C5" w:rsidRPr="0098233E" w:rsidRDefault="000256C5" w:rsidP="00F81B10">
      <w:pPr>
        <w:keepNext/>
        <w:jc w:val="both"/>
        <w:rPr>
          <w:rFonts w:ascii="Tahoma" w:hAnsi="Tahoma" w:cs="Tahoma"/>
          <w:snapToGrid w:val="0"/>
        </w:rPr>
      </w:pPr>
      <w:r w:rsidRPr="0098233E">
        <w:rPr>
          <w:rFonts w:ascii="Tahoma" w:hAnsi="Tahoma" w:cs="Tahoma"/>
          <w:snapToGrid w:val="0"/>
        </w:rPr>
        <w:t>Zahtevek za unovčitev garancije mora biti predložen banki in mora vsebovati:</w:t>
      </w:r>
    </w:p>
    <w:p w:rsidR="000256C5" w:rsidRPr="0098233E" w:rsidRDefault="000256C5" w:rsidP="00F81B10">
      <w:pPr>
        <w:keepNext/>
        <w:ind w:left="142"/>
        <w:jc w:val="both"/>
        <w:rPr>
          <w:rFonts w:ascii="Tahoma" w:hAnsi="Tahoma" w:cs="Tahoma"/>
          <w:snapToGrid w:val="0"/>
        </w:rPr>
      </w:pPr>
      <w:r w:rsidRPr="0098233E">
        <w:rPr>
          <w:rFonts w:ascii="Tahoma" w:hAnsi="Tahoma" w:cs="Tahoma"/>
          <w:snapToGrid w:val="0"/>
        </w:rPr>
        <w:t>1. originalno izjavo upravičenca za unovčenje garancije v skladu z zgornjim odstavkom in</w:t>
      </w:r>
    </w:p>
    <w:p w:rsidR="000256C5" w:rsidRPr="0098233E" w:rsidRDefault="000256C5" w:rsidP="00F81B10">
      <w:pPr>
        <w:keepNext/>
        <w:ind w:left="142"/>
        <w:jc w:val="both"/>
        <w:rPr>
          <w:rFonts w:ascii="Tahoma" w:hAnsi="Tahoma" w:cs="Tahoma"/>
          <w:snapToGrid w:val="0"/>
        </w:rPr>
      </w:pPr>
      <w:r w:rsidRPr="0098233E">
        <w:rPr>
          <w:rFonts w:ascii="Tahoma" w:hAnsi="Tahoma" w:cs="Tahoma"/>
          <w:snapToGrid w:val="0"/>
        </w:rPr>
        <w:t xml:space="preserve">2. original Garancije št. ........./.......... </w:t>
      </w:r>
      <w:r w:rsidRPr="0098233E">
        <w:rPr>
          <w:rFonts w:ascii="Tahoma" w:hAnsi="Tahoma" w:cs="Tahoma"/>
        </w:rPr>
        <w:t>vključno z vsemi morebitnimi dodatki k tej garanciji.</w:t>
      </w:r>
    </w:p>
    <w:p w:rsidR="000256C5" w:rsidRPr="0098233E" w:rsidRDefault="000256C5" w:rsidP="00F81B10">
      <w:pPr>
        <w:keepNext/>
        <w:jc w:val="both"/>
        <w:rPr>
          <w:rFonts w:ascii="Tahoma" w:hAnsi="Tahoma" w:cs="Tahoma"/>
          <w:snapToGrid w:val="0"/>
        </w:rPr>
      </w:pPr>
    </w:p>
    <w:p w:rsidR="000256C5" w:rsidRPr="0098233E" w:rsidRDefault="000256C5" w:rsidP="00F81B10">
      <w:pPr>
        <w:keepNext/>
        <w:jc w:val="both"/>
        <w:rPr>
          <w:rFonts w:ascii="Tahoma" w:hAnsi="Tahoma" w:cs="Tahoma"/>
          <w:snapToGrid w:val="0"/>
        </w:rPr>
      </w:pPr>
      <w:r w:rsidRPr="0098233E">
        <w:rPr>
          <w:rFonts w:ascii="Tahoma" w:hAnsi="Tahoma" w:cs="Tahoma"/>
          <w:snapToGrid w:val="0"/>
        </w:rPr>
        <w:t>Ta garancija se znižuje za vsak, po tej garanciji unovčeni znesek.</w:t>
      </w:r>
    </w:p>
    <w:p w:rsidR="000256C5" w:rsidRPr="0098233E" w:rsidRDefault="000256C5" w:rsidP="00F81B10">
      <w:pPr>
        <w:keepNext/>
        <w:jc w:val="both"/>
        <w:rPr>
          <w:rFonts w:ascii="Tahoma" w:hAnsi="Tahoma" w:cs="Tahoma"/>
          <w:snapToGrid w:val="0"/>
        </w:rPr>
      </w:pPr>
    </w:p>
    <w:p w:rsidR="000256C5" w:rsidRPr="0098233E" w:rsidRDefault="000256C5" w:rsidP="00F81B10">
      <w:pPr>
        <w:keepNext/>
        <w:jc w:val="both"/>
        <w:rPr>
          <w:rFonts w:ascii="Tahoma" w:hAnsi="Tahoma" w:cs="Tahoma"/>
          <w:snapToGrid w:val="0"/>
        </w:rPr>
      </w:pPr>
      <w:r w:rsidRPr="0098233E">
        <w:rPr>
          <w:rFonts w:ascii="Tahoma" w:hAnsi="Tahoma" w:cs="Tahoma"/>
          <w:snapToGrid w:val="0"/>
        </w:rPr>
        <w:t>Ta garancija velja najkasneje do ...............……................ (</w:t>
      </w:r>
      <w:r w:rsidRPr="0098233E">
        <w:rPr>
          <w:rFonts w:ascii="Tahoma" w:hAnsi="Tahoma" w:cs="Tahoma"/>
        </w:rPr>
        <w:t xml:space="preserve">z dobo veljavnosti </w:t>
      </w:r>
      <w:r w:rsidR="00EF5041">
        <w:rPr>
          <w:rFonts w:ascii="Tahoma" w:hAnsi="Tahoma" w:cs="Tahoma"/>
        </w:rPr>
        <w:t>devetdeset</w:t>
      </w:r>
      <w:r w:rsidRPr="0098233E">
        <w:rPr>
          <w:rFonts w:ascii="Tahoma" w:hAnsi="Tahoma" w:cs="Tahoma"/>
        </w:rPr>
        <w:t xml:space="preserve"> (</w:t>
      </w:r>
      <w:r w:rsidR="00EF5041">
        <w:rPr>
          <w:rFonts w:ascii="Tahoma" w:hAnsi="Tahoma" w:cs="Tahoma"/>
        </w:rPr>
        <w:t>9</w:t>
      </w:r>
      <w:r w:rsidRPr="0098233E">
        <w:rPr>
          <w:rFonts w:ascii="Tahoma" w:hAnsi="Tahoma" w:cs="Tahoma"/>
        </w:rPr>
        <w:t>0) koledarskih dni po pogodbenem roku dokončanja del).</w:t>
      </w:r>
      <w:r w:rsidRPr="0098233E">
        <w:rPr>
          <w:rFonts w:ascii="Tahoma" w:hAnsi="Tahoma" w:cs="Tahoma"/>
          <w:snapToGrid w:val="0"/>
        </w:rPr>
        <w:t xml:space="preserve"> Po preteku navedenega roka garancija ne velja več in naša obveznost avtomatično ugasne, ne glede na to, ali je garancija vrnjena.</w:t>
      </w:r>
    </w:p>
    <w:p w:rsidR="000256C5" w:rsidRPr="0098233E" w:rsidRDefault="000256C5" w:rsidP="00F81B10">
      <w:pPr>
        <w:keepNext/>
        <w:jc w:val="both"/>
        <w:rPr>
          <w:rFonts w:ascii="Tahoma" w:hAnsi="Tahoma" w:cs="Tahoma"/>
          <w:snapToGrid w:val="0"/>
        </w:rPr>
      </w:pPr>
    </w:p>
    <w:p w:rsidR="000256C5" w:rsidRPr="0098233E" w:rsidRDefault="000256C5" w:rsidP="00F81B10">
      <w:pPr>
        <w:keepNext/>
        <w:ind w:right="-2"/>
        <w:jc w:val="both"/>
        <w:rPr>
          <w:rFonts w:ascii="Tahoma" w:hAnsi="Tahoma" w:cs="Tahoma"/>
          <w:lang w:val="x-none"/>
        </w:rPr>
      </w:pPr>
      <w:r w:rsidRPr="0098233E">
        <w:rPr>
          <w:rFonts w:ascii="Tahoma" w:hAnsi="Tahoma" w:cs="Tahoma"/>
          <w:lang w:val="x-none"/>
        </w:rPr>
        <w:t>Ta garancija ni prenosljiva.</w:t>
      </w:r>
    </w:p>
    <w:p w:rsidR="000256C5" w:rsidRPr="0098233E" w:rsidRDefault="000256C5" w:rsidP="00F81B10">
      <w:pPr>
        <w:keepNext/>
        <w:jc w:val="both"/>
        <w:rPr>
          <w:rFonts w:ascii="Tahoma" w:hAnsi="Tahoma" w:cs="Tahoma"/>
          <w:snapToGrid w:val="0"/>
        </w:rPr>
      </w:pPr>
    </w:p>
    <w:p w:rsidR="000256C5" w:rsidRPr="0098233E" w:rsidRDefault="000256C5" w:rsidP="00F81B10">
      <w:pPr>
        <w:keepNext/>
        <w:tabs>
          <w:tab w:val="left" w:pos="284"/>
        </w:tabs>
        <w:jc w:val="both"/>
        <w:rPr>
          <w:rFonts w:ascii="Tahoma" w:hAnsi="Tahoma" w:cs="Tahoma"/>
        </w:rPr>
      </w:pPr>
      <w:r w:rsidRPr="0098233E">
        <w:rPr>
          <w:rFonts w:ascii="Tahoma" w:hAnsi="Tahoma" w:cs="Tahoma"/>
        </w:rPr>
        <w:t>Za to garancijo veljajo Enotna pravila za garancije na poziv (EPGP) revizija iz leta 2010, izdana pri MTZ pod št. 758.</w:t>
      </w:r>
    </w:p>
    <w:p w:rsidR="000256C5" w:rsidRPr="0098233E" w:rsidRDefault="000256C5" w:rsidP="00F81B10">
      <w:pPr>
        <w:keepNext/>
        <w:jc w:val="both"/>
        <w:rPr>
          <w:rFonts w:ascii="Tahoma" w:hAnsi="Tahoma" w:cs="Tahoma"/>
        </w:rPr>
      </w:pPr>
    </w:p>
    <w:p w:rsidR="000256C5" w:rsidRPr="0098233E" w:rsidRDefault="000256C5" w:rsidP="00F81B10">
      <w:pPr>
        <w:keepNext/>
        <w:spacing w:line="276" w:lineRule="auto"/>
        <w:rPr>
          <w:rFonts w:ascii="Tahoma" w:hAnsi="Tahoma" w:cs="Tahoma"/>
        </w:rPr>
      </w:pPr>
      <w:r>
        <w:rPr>
          <w:rFonts w:ascii="Tahoma" w:hAnsi="Tahoma" w:cs="Tahoma"/>
        </w:rPr>
        <w:t xml:space="preserve"> </w:t>
      </w:r>
    </w:p>
    <w:p w:rsidR="000256C5" w:rsidRPr="0098233E" w:rsidRDefault="000256C5" w:rsidP="00F81B10">
      <w:pPr>
        <w:keepNext/>
        <w:tabs>
          <w:tab w:val="left" w:pos="284"/>
        </w:tabs>
        <w:rPr>
          <w:rFonts w:ascii="Tahoma" w:hAnsi="Tahoma" w:cs="Tahoma"/>
        </w:rPr>
      </w:pPr>
      <w:r w:rsidRPr="0098233E">
        <w:rPr>
          <w:rFonts w:ascii="Tahoma" w:hAnsi="Tahoma" w:cs="Tahoma"/>
        </w:rPr>
        <w:t xml:space="preserve">                                                                                                         Banka</w:t>
      </w:r>
    </w:p>
    <w:p w:rsidR="000256C5" w:rsidRPr="0098233E" w:rsidRDefault="000256C5" w:rsidP="00F81B10">
      <w:pPr>
        <w:keepNext/>
        <w:tabs>
          <w:tab w:val="left" w:pos="284"/>
        </w:tabs>
        <w:rPr>
          <w:rFonts w:ascii="Tahoma" w:hAnsi="Tahoma" w:cs="Tahoma"/>
        </w:rPr>
      </w:pPr>
      <w:r w:rsidRPr="0098233E">
        <w:rPr>
          <w:rFonts w:ascii="Tahoma" w:hAnsi="Tahoma" w:cs="Tahoma"/>
        </w:rPr>
        <w:t xml:space="preserve">                                                                                                     (žig, podpis )  </w:t>
      </w:r>
    </w:p>
    <w:tbl>
      <w:tblPr>
        <w:tblW w:w="9720" w:type="dxa"/>
        <w:tblLayout w:type="fixed"/>
        <w:tblCellMar>
          <w:left w:w="70" w:type="dxa"/>
          <w:right w:w="70" w:type="dxa"/>
        </w:tblCellMar>
        <w:tblLook w:val="04A0" w:firstRow="1" w:lastRow="0" w:firstColumn="1" w:lastColumn="0" w:noHBand="0" w:noVBand="1"/>
      </w:tblPr>
      <w:tblGrid>
        <w:gridCol w:w="599"/>
        <w:gridCol w:w="2591"/>
        <w:gridCol w:w="993"/>
        <w:gridCol w:w="851"/>
        <w:gridCol w:w="3116"/>
        <w:gridCol w:w="429"/>
        <w:gridCol w:w="422"/>
        <w:gridCol w:w="708"/>
        <w:gridCol w:w="11"/>
      </w:tblGrid>
      <w:tr w:rsidR="000256C5" w:rsidRPr="0098233E" w:rsidTr="000256C5">
        <w:trPr>
          <w:gridAfter w:val="3"/>
          <w:wAfter w:w="1141" w:type="dxa"/>
        </w:trPr>
        <w:tc>
          <w:tcPr>
            <w:tcW w:w="3190" w:type="dxa"/>
            <w:gridSpan w:val="2"/>
            <w:hideMark/>
          </w:tcPr>
          <w:p w:rsidR="000256C5" w:rsidRPr="0098233E" w:rsidRDefault="000256C5" w:rsidP="00F81B10">
            <w:pPr>
              <w:keepNext/>
              <w:tabs>
                <w:tab w:val="left" w:pos="284"/>
              </w:tabs>
              <w:rPr>
                <w:rFonts w:ascii="Tahoma" w:hAnsi="Tahoma" w:cs="Tahoma"/>
              </w:rPr>
            </w:pPr>
            <w:r w:rsidRPr="0098233E">
              <w:rPr>
                <w:rFonts w:ascii="Tahoma" w:hAnsi="Tahoma" w:cs="Tahoma"/>
              </w:rPr>
              <w:t>Datum:</w:t>
            </w:r>
          </w:p>
        </w:tc>
        <w:tc>
          <w:tcPr>
            <w:tcW w:w="1844" w:type="dxa"/>
            <w:gridSpan w:val="2"/>
            <w:hideMark/>
          </w:tcPr>
          <w:p w:rsidR="000256C5" w:rsidRPr="0098233E" w:rsidRDefault="000256C5" w:rsidP="00F81B10">
            <w:pPr>
              <w:keepNext/>
              <w:tabs>
                <w:tab w:val="left" w:pos="284"/>
              </w:tabs>
              <w:rPr>
                <w:rFonts w:ascii="Tahoma" w:hAnsi="Tahoma" w:cs="Tahoma"/>
              </w:rPr>
            </w:pPr>
            <w:r w:rsidRPr="0098233E">
              <w:rPr>
                <w:rFonts w:ascii="Tahoma" w:hAnsi="Tahoma" w:cs="Tahoma"/>
              </w:rPr>
              <w:t>Žig</w:t>
            </w:r>
          </w:p>
        </w:tc>
        <w:tc>
          <w:tcPr>
            <w:tcW w:w="3545" w:type="dxa"/>
            <w:gridSpan w:val="2"/>
            <w:tcBorders>
              <w:top w:val="nil"/>
              <w:left w:val="nil"/>
              <w:bottom w:val="single" w:sz="4" w:space="0" w:color="auto"/>
              <w:right w:val="nil"/>
            </w:tcBorders>
          </w:tcPr>
          <w:p w:rsidR="000256C5" w:rsidRPr="0098233E" w:rsidRDefault="000256C5" w:rsidP="00F81B10">
            <w:pPr>
              <w:keepNext/>
              <w:tabs>
                <w:tab w:val="left" w:pos="284"/>
              </w:tabs>
              <w:rPr>
                <w:rFonts w:ascii="Tahoma" w:hAnsi="Tahoma" w:cs="Tahoma"/>
              </w:rPr>
            </w:pPr>
          </w:p>
        </w:tc>
      </w:tr>
      <w:tr w:rsidR="000256C5" w:rsidRPr="0098233E" w:rsidTr="000256C5">
        <w:tc>
          <w:tcPr>
            <w:tcW w:w="3190" w:type="dxa"/>
            <w:gridSpan w:val="2"/>
          </w:tcPr>
          <w:p w:rsidR="000256C5" w:rsidRPr="0098233E" w:rsidRDefault="000256C5" w:rsidP="00F81B10">
            <w:pPr>
              <w:keepNext/>
              <w:tabs>
                <w:tab w:val="left" w:pos="284"/>
              </w:tabs>
              <w:rPr>
                <w:rFonts w:ascii="Tahoma" w:hAnsi="Tahoma" w:cs="Tahoma"/>
              </w:rPr>
            </w:pPr>
          </w:p>
        </w:tc>
        <w:tc>
          <w:tcPr>
            <w:tcW w:w="993" w:type="dxa"/>
          </w:tcPr>
          <w:p w:rsidR="000256C5" w:rsidRDefault="000256C5" w:rsidP="00F81B10">
            <w:pPr>
              <w:keepNext/>
              <w:tabs>
                <w:tab w:val="left" w:pos="284"/>
              </w:tabs>
              <w:rPr>
                <w:rFonts w:ascii="Tahoma" w:hAnsi="Tahoma" w:cs="Tahoma"/>
              </w:rPr>
            </w:pPr>
          </w:p>
          <w:p w:rsidR="006C1095" w:rsidRDefault="006C1095" w:rsidP="00F81B10">
            <w:pPr>
              <w:keepNext/>
              <w:tabs>
                <w:tab w:val="left" w:pos="284"/>
              </w:tabs>
              <w:rPr>
                <w:rFonts w:ascii="Tahoma" w:hAnsi="Tahoma" w:cs="Tahoma"/>
              </w:rPr>
            </w:pPr>
          </w:p>
          <w:p w:rsidR="006C1095" w:rsidRDefault="006C1095" w:rsidP="00F81B10">
            <w:pPr>
              <w:keepNext/>
              <w:tabs>
                <w:tab w:val="left" w:pos="284"/>
              </w:tabs>
              <w:rPr>
                <w:rFonts w:ascii="Tahoma" w:hAnsi="Tahoma" w:cs="Tahoma"/>
              </w:rPr>
            </w:pPr>
          </w:p>
          <w:p w:rsidR="006C1095" w:rsidRDefault="006C1095" w:rsidP="00F81B10">
            <w:pPr>
              <w:keepNext/>
              <w:tabs>
                <w:tab w:val="left" w:pos="284"/>
              </w:tabs>
              <w:rPr>
                <w:rFonts w:ascii="Tahoma" w:hAnsi="Tahoma" w:cs="Tahoma"/>
              </w:rPr>
            </w:pPr>
          </w:p>
          <w:p w:rsidR="006C1095" w:rsidRDefault="006C1095" w:rsidP="00F81B10">
            <w:pPr>
              <w:keepNext/>
              <w:tabs>
                <w:tab w:val="left" w:pos="284"/>
              </w:tabs>
              <w:rPr>
                <w:rFonts w:ascii="Tahoma" w:hAnsi="Tahoma" w:cs="Tahoma"/>
              </w:rPr>
            </w:pPr>
          </w:p>
          <w:p w:rsidR="006C1095" w:rsidRDefault="006C1095" w:rsidP="00F81B10">
            <w:pPr>
              <w:keepNext/>
              <w:tabs>
                <w:tab w:val="left" w:pos="284"/>
              </w:tabs>
              <w:rPr>
                <w:rFonts w:ascii="Tahoma" w:hAnsi="Tahoma" w:cs="Tahoma"/>
              </w:rPr>
            </w:pPr>
          </w:p>
          <w:p w:rsidR="006C1095" w:rsidRPr="0098233E" w:rsidRDefault="006C1095" w:rsidP="00F81B10">
            <w:pPr>
              <w:keepNext/>
              <w:tabs>
                <w:tab w:val="left" w:pos="284"/>
              </w:tabs>
              <w:rPr>
                <w:rFonts w:ascii="Tahoma" w:hAnsi="Tahoma" w:cs="Tahoma"/>
              </w:rPr>
            </w:pPr>
          </w:p>
        </w:tc>
        <w:tc>
          <w:tcPr>
            <w:tcW w:w="5537" w:type="dxa"/>
            <w:gridSpan w:val="6"/>
          </w:tcPr>
          <w:p w:rsidR="000256C5" w:rsidRPr="0098233E" w:rsidRDefault="000256C5" w:rsidP="00F81B10">
            <w:pPr>
              <w:keepNext/>
              <w:tabs>
                <w:tab w:val="left" w:pos="284"/>
              </w:tabs>
              <w:rPr>
                <w:rFonts w:ascii="Tahoma" w:hAnsi="Tahoma" w:cs="Tahoma"/>
              </w:rPr>
            </w:pPr>
            <w:r w:rsidRPr="0098233E">
              <w:rPr>
                <w:rFonts w:ascii="Tahoma" w:hAnsi="Tahoma" w:cs="Tahoma"/>
              </w:rPr>
              <w:t xml:space="preserve">                   (Podpis odgovorne osebe)</w:t>
            </w:r>
          </w:p>
          <w:p w:rsidR="000256C5" w:rsidRDefault="000256C5" w:rsidP="00F81B10">
            <w:pPr>
              <w:keepNext/>
              <w:tabs>
                <w:tab w:val="left" w:pos="284"/>
              </w:tabs>
              <w:rPr>
                <w:rFonts w:ascii="Tahoma" w:hAnsi="Tahoma" w:cs="Tahoma"/>
              </w:rPr>
            </w:pPr>
          </w:p>
          <w:p w:rsidR="001E7BFB" w:rsidRDefault="001E7BFB" w:rsidP="00F81B10">
            <w:pPr>
              <w:keepNext/>
              <w:tabs>
                <w:tab w:val="left" w:pos="284"/>
              </w:tabs>
              <w:rPr>
                <w:rFonts w:ascii="Tahoma" w:hAnsi="Tahoma" w:cs="Tahoma"/>
              </w:rPr>
            </w:pPr>
          </w:p>
          <w:p w:rsidR="001E7BFB" w:rsidRDefault="001E7BFB" w:rsidP="00F81B10">
            <w:pPr>
              <w:keepNext/>
              <w:tabs>
                <w:tab w:val="left" w:pos="284"/>
              </w:tabs>
              <w:rPr>
                <w:rFonts w:ascii="Tahoma" w:hAnsi="Tahoma" w:cs="Tahoma"/>
              </w:rPr>
            </w:pPr>
          </w:p>
          <w:p w:rsidR="001E7BFB" w:rsidRDefault="001E7BFB" w:rsidP="00F81B10">
            <w:pPr>
              <w:keepNext/>
              <w:tabs>
                <w:tab w:val="left" w:pos="284"/>
              </w:tabs>
              <w:rPr>
                <w:rFonts w:ascii="Tahoma" w:hAnsi="Tahoma" w:cs="Tahoma"/>
              </w:rPr>
            </w:pPr>
          </w:p>
          <w:p w:rsidR="001E7BFB" w:rsidRPr="0098233E" w:rsidRDefault="001E7BFB" w:rsidP="00F81B10">
            <w:pPr>
              <w:keepNext/>
              <w:tabs>
                <w:tab w:val="left" w:pos="284"/>
              </w:tabs>
              <w:rPr>
                <w:rFonts w:ascii="Tahoma" w:hAnsi="Tahoma" w:cs="Tahoma"/>
              </w:rPr>
            </w:pPr>
          </w:p>
        </w:tc>
      </w:tr>
      <w:tr w:rsidR="00235C71" w:rsidRPr="00B66303" w:rsidTr="000256C5">
        <w:tblPrEx>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ook w:val="0000" w:firstRow="0" w:lastRow="0" w:firstColumn="0" w:lastColumn="0" w:noHBand="0" w:noVBand="0"/>
        </w:tblPrEx>
        <w:trPr>
          <w:gridAfter w:val="1"/>
          <w:wAfter w:w="11" w:type="dxa"/>
        </w:trPr>
        <w:tc>
          <w:tcPr>
            <w:tcW w:w="599" w:type="dxa"/>
            <w:tcBorders>
              <w:top w:val="single" w:sz="4" w:space="0" w:color="auto"/>
              <w:bottom w:val="single" w:sz="4" w:space="0" w:color="auto"/>
              <w:right w:val="nil"/>
            </w:tcBorders>
          </w:tcPr>
          <w:p w:rsidR="00235C71" w:rsidRPr="00B66303" w:rsidRDefault="00235C71" w:rsidP="00F81B10">
            <w:pPr>
              <w:keepNext/>
              <w:jc w:val="right"/>
              <w:rPr>
                <w:rFonts w:ascii="Tahoma" w:hAnsi="Tahoma" w:cs="Tahoma"/>
              </w:rPr>
            </w:pPr>
            <w:r w:rsidRPr="00B66303">
              <w:lastRenderedPageBreak/>
              <w:br w:type="page"/>
            </w:r>
            <w:r w:rsidRPr="00B66303">
              <w:rPr>
                <w:rFonts w:ascii="Tahoma" w:hAnsi="Tahoma" w:cs="Tahoma"/>
                <w:sz w:val="18"/>
              </w:rPr>
              <w:br w:type="page"/>
            </w:r>
          </w:p>
        </w:tc>
        <w:tc>
          <w:tcPr>
            <w:tcW w:w="7551" w:type="dxa"/>
            <w:gridSpan w:val="4"/>
            <w:tcBorders>
              <w:top w:val="single" w:sz="4" w:space="0" w:color="auto"/>
              <w:left w:val="nil"/>
              <w:bottom w:val="single" w:sz="4" w:space="0" w:color="auto"/>
              <w:right w:val="single" w:sz="4" w:space="0" w:color="auto"/>
            </w:tcBorders>
          </w:tcPr>
          <w:p w:rsidR="00235C71" w:rsidRPr="00B66303" w:rsidRDefault="00547C58" w:rsidP="00F81B10">
            <w:pPr>
              <w:keepNext/>
              <w:jc w:val="both"/>
              <w:rPr>
                <w:rFonts w:ascii="Tahoma" w:hAnsi="Tahoma" w:cs="Tahoma"/>
              </w:rPr>
            </w:pPr>
            <w:r w:rsidRPr="00DC2B3C">
              <w:rPr>
                <w:rFonts w:ascii="Tahoma" w:hAnsi="Tahoma" w:cs="Tahoma"/>
              </w:rPr>
              <w:t xml:space="preserve">ZAVAROVANJE DOBRE IZVEDBE </w:t>
            </w:r>
            <w:r>
              <w:rPr>
                <w:rFonts w:ascii="Tahoma" w:hAnsi="Tahoma" w:cs="Tahoma"/>
              </w:rPr>
              <w:t xml:space="preserve">POGODBENIH </w:t>
            </w:r>
            <w:r w:rsidRPr="00DC2B3C">
              <w:rPr>
                <w:rFonts w:ascii="Tahoma" w:hAnsi="Tahoma" w:cs="Tahoma"/>
              </w:rPr>
              <w:t>OBVEZNOSTI</w:t>
            </w:r>
            <w:r>
              <w:rPr>
                <w:rFonts w:ascii="Tahoma" w:hAnsi="Tahoma" w:cs="Tahoma"/>
              </w:rPr>
              <w:t xml:space="preserve"> - JPE</w:t>
            </w:r>
          </w:p>
        </w:tc>
        <w:tc>
          <w:tcPr>
            <w:tcW w:w="851" w:type="dxa"/>
            <w:gridSpan w:val="2"/>
            <w:tcBorders>
              <w:top w:val="single" w:sz="4" w:space="0" w:color="auto"/>
              <w:left w:val="single" w:sz="4" w:space="0" w:color="auto"/>
              <w:bottom w:val="single" w:sz="4" w:space="0" w:color="auto"/>
              <w:right w:val="nil"/>
            </w:tcBorders>
          </w:tcPr>
          <w:p w:rsidR="00235C71" w:rsidRPr="00B66303" w:rsidRDefault="00235C71" w:rsidP="00F81B10">
            <w:pPr>
              <w:keepNext/>
              <w:jc w:val="right"/>
              <w:rPr>
                <w:rFonts w:ascii="Tahoma" w:hAnsi="Tahoma" w:cs="Tahoma"/>
                <w:b/>
              </w:rPr>
            </w:pPr>
            <w:r w:rsidRPr="00B66303">
              <w:rPr>
                <w:rFonts w:ascii="Tahoma" w:hAnsi="Tahoma" w:cs="Tahoma"/>
                <w:b/>
                <w:i/>
              </w:rPr>
              <w:t xml:space="preserve">Priloga </w:t>
            </w:r>
          </w:p>
        </w:tc>
        <w:tc>
          <w:tcPr>
            <w:tcW w:w="708" w:type="dxa"/>
            <w:tcBorders>
              <w:top w:val="single" w:sz="4" w:space="0" w:color="auto"/>
              <w:left w:val="nil"/>
              <w:bottom w:val="single" w:sz="4" w:space="0" w:color="auto"/>
              <w:right w:val="single" w:sz="4" w:space="0" w:color="auto"/>
            </w:tcBorders>
          </w:tcPr>
          <w:p w:rsidR="00235C71" w:rsidRPr="00B66303" w:rsidRDefault="00235C71" w:rsidP="00F81B10">
            <w:pPr>
              <w:keepNext/>
              <w:rPr>
                <w:rFonts w:ascii="Tahoma" w:hAnsi="Tahoma" w:cs="Tahoma"/>
                <w:b/>
                <w:i/>
              </w:rPr>
            </w:pPr>
            <w:r w:rsidRPr="00B66303">
              <w:rPr>
                <w:rFonts w:ascii="Tahoma" w:hAnsi="Tahoma" w:cs="Tahoma"/>
                <w:b/>
                <w:i/>
              </w:rPr>
              <w:t>6</w:t>
            </w:r>
            <w:r>
              <w:rPr>
                <w:rFonts w:ascii="Tahoma" w:hAnsi="Tahoma" w:cs="Tahoma"/>
                <w:b/>
                <w:i/>
              </w:rPr>
              <w:t>/3</w:t>
            </w:r>
          </w:p>
        </w:tc>
      </w:tr>
    </w:tbl>
    <w:p w:rsidR="001E7BFB" w:rsidRDefault="001E7BFB" w:rsidP="00F81B10">
      <w:pPr>
        <w:keepNext/>
        <w:jc w:val="both"/>
        <w:rPr>
          <w:rFonts w:ascii="Tahoma" w:hAnsi="Tahoma" w:cs="Tahoma"/>
        </w:rPr>
      </w:pPr>
    </w:p>
    <w:p w:rsidR="001E7BFB" w:rsidRPr="0098233E" w:rsidRDefault="001E7BFB" w:rsidP="00F81B10">
      <w:pPr>
        <w:keepNext/>
        <w:jc w:val="both"/>
        <w:rPr>
          <w:rFonts w:ascii="Tahoma" w:hAnsi="Tahoma" w:cs="Tahoma"/>
          <w:b/>
        </w:rPr>
      </w:pPr>
      <w:r w:rsidRPr="0098233E">
        <w:rPr>
          <w:rFonts w:ascii="Tahoma" w:hAnsi="Tahoma" w:cs="Tahoma"/>
        </w:rPr>
        <w:t>Naziv garanta:     ______________________</w:t>
      </w:r>
    </w:p>
    <w:p w:rsidR="001E7BFB" w:rsidRPr="0098233E" w:rsidRDefault="001E7BFB" w:rsidP="00F81B10">
      <w:pPr>
        <w:keepNext/>
        <w:jc w:val="both"/>
        <w:rPr>
          <w:rFonts w:ascii="Tahoma" w:hAnsi="Tahoma" w:cs="Tahoma"/>
          <w:b/>
        </w:rPr>
      </w:pPr>
    </w:p>
    <w:p w:rsidR="001E7BFB" w:rsidRPr="0098233E" w:rsidRDefault="001E7BFB" w:rsidP="00F81B10">
      <w:pPr>
        <w:keepNext/>
        <w:jc w:val="both"/>
        <w:rPr>
          <w:rFonts w:ascii="Tahoma" w:hAnsi="Tahoma" w:cs="Tahoma"/>
        </w:rPr>
      </w:pPr>
      <w:r w:rsidRPr="0098233E">
        <w:rPr>
          <w:rFonts w:ascii="Tahoma" w:hAnsi="Tahoma" w:cs="Tahoma"/>
        </w:rPr>
        <w:t>Kraj in datum:     ______________________</w:t>
      </w:r>
    </w:p>
    <w:p w:rsidR="001E7BFB" w:rsidRPr="0098233E" w:rsidRDefault="001E7BFB" w:rsidP="00F81B10">
      <w:pPr>
        <w:keepNext/>
        <w:jc w:val="both"/>
        <w:rPr>
          <w:rFonts w:ascii="Tahoma" w:hAnsi="Tahoma" w:cs="Tahoma"/>
        </w:rPr>
      </w:pPr>
    </w:p>
    <w:p w:rsidR="001E7BFB" w:rsidRPr="00A9486D" w:rsidRDefault="001E7BFB" w:rsidP="00F81B10">
      <w:pPr>
        <w:keepNext/>
        <w:rPr>
          <w:rFonts w:ascii="Tahoma" w:hAnsi="Tahoma" w:cs="Tahoma"/>
        </w:rPr>
      </w:pPr>
      <w:r w:rsidRPr="0098233E">
        <w:rPr>
          <w:rFonts w:ascii="Tahoma" w:hAnsi="Tahoma" w:cs="Tahoma"/>
        </w:rPr>
        <w:t xml:space="preserve">Upravičenec:      </w:t>
      </w:r>
      <w:r w:rsidRPr="00A9486D">
        <w:rPr>
          <w:rFonts w:ascii="Tahoma" w:hAnsi="Tahoma" w:cs="Tahoma"/>
        </w:rPr>
        <w:t xml:space="preserve">JAVNO PODJETJE </w:t>
      </w:r>
      <w:r>
        <w:rPr>
          <w:rFonts w:ascii="Tahoma" w:hAnsi="Tahoma" w:cs="Tahoma"/>
        </w:rPr>
        <w:t>ENERGETIKA LJUBLJANA</w:t>
      </w:r>
      <w:r w:rsidRPr="00A9486D">
        <w:rPr>
          <w:rFonts w:ascii="Tahoma" w:hAnsi="Tahoma" w:cs="Tahoma"/>
        </w:rPr>
        <w:t xml:space="preserve"> d.o.o., </w:t>
      </w:r>
      <w:r>
        <w:rPr>
          <w:rFonts w:ascii="Tahoma" w:hAnsi="Tahoma" w:cs="Tahoma"/>
        </w:rPr>
        <w:t>Verovškova ulica</w:t>
      </w:r>
      <w:r w:rsidR="00547C58">
        <w:rPr>
          <w:rFonts w:ascii="Tahoma" w:hAnsi="Tahoma" w:cs="Tahoma"/>
        </w:rPr>
        <w:t xml:space="preserve"> 62</w:t>
      </w:r>
      <w:r w:rsidRPr="00A9486D">
        <w:rPr>
          <w:rFonts w:ascii="Tahoma" w:hAnsi="Tahoma" w:cs="Tahoma"/>
        </w:rPr>
        <w:t>, 1000 Ljubljana</w:t>
      </w:r>
    </w:p>
    <w:p w:rsidR="001E7BFB" w:rsidRPr="0098233E" w:rsidRDefault="001E7BFB" w:rsidP="00F81B10">
      <w:pPr>
        <w:keepNext/>
        <w:jc w:val="both"/>
        <w:rPr>
          <w:rFonts w:ascii="Tahoma" w:hAnsi="Tahoma" w:cs="Tahoma"/>
        </w:rPr>
      </w:pPr>
    </w:p>
    <w:p w:rsidR="001E7BFB" w:rsidRPr="0098233E" w:rsidRDefault="001E7BFB" w:rsidP="00F81B10">
      <w:pPr>
        <w:keepNext/>
        <w:jc w:val="both"/>
        <w:rPr>
          <w:rFonts w:ascii="Tahoma" w:hAnsi="Tahoma" w:cs="Tahoma"/>
          <w:b/>
        </w:rPr>
      </w:pPr>
      <w:r w:rsidRPr="0098233E">
        <w:rPr>
          <w:rFonts w:ascii="Tahoma" w:hAnsi="Tahoma" w:cs="Tahoma"/>
          <w:b/>
        </w:rPr>
        <w:t>GARANCIJA ZA ZAVAROVANJE DOBRE IZVEDBE OBVEZNOSTI št.:     _______________</w:t>
      </w:r>
    </w:p>
    <w:p w:rsidR="001E7BFB" w:rsidRPr="0098233E" w:rsidRDefault="001E7BFB" w:rsidP="00F81B10">
      <w:pPr>
        <w:keepNext/>
        <w:jc w:val="both"/>
        <w:rPr>
          <w:rFonts w:ascii="Tahoma" w:hAnsi="Tahoma" w:cs="Tahoma"/>
        </w:rPr>
      </w:pPr>
    </w:p>
    <w:p w:rsidR="001E7BFB" w:rsidRPr="0098233E" w:rsidRDefault="001E7BFB" w:rsidP="00F81B10">
      <w:pPr>
        <w:keepNext/>
        <w:jc w:val="both"/>
        <w:rPr>
          <w:rFonts w:ascii="Tahoma" w:hAnsi="Tahoma" w:cs="Tahoma"/>
        </w:rPr>
      </w:pPr>
      <w:r w:rsidRPr="0098233E">
        <w:rPr>
          <w:rFonts w:ascii="Tahoma" w:hAnsi="Tahoma" w:cs="Tahoma"/>
        </w:rPr>
        <w:t>V skladu s sklenjeno pogodbo št. ___________ z dne ___________ (</w:t>
      </w:r>
      <w:r w:rsidRPr="0098233E">
        <w:rPr>
          <w:rFonts w:ascii="Tahoma" w:hAnsi="Tahoma" w:cs="Tahoma"/>
          <w:i/>
        </w:rPr>
        <w:t xml:space="preserve">številka </w:t>
      </w:r>
      <w:r w:rsidRPr="0098233E">
        <w:rPr>
          <w:rFonts w:ascii="Tahoma" w:hAnsi="Tahoma" w:cs="Tahoma"/>
        </w:rPr>
        <w:t xml:space="preserve">pogodbe </w:t>
      </w:r>
      <w:r w:rsidRPr="0098233E">
        <w:rPr>
          <w:rFonts w:ascii="Tahoma" w:hAnsi="Tahoma" w:cs="Tahoma"/>
          <w:i/>
        </w:rPr>
        <w:t>in datum</w:t>
      </w:r>
      <w:r w:rsidRPr="0098233E">
        <w:rPr>
          <w:rFonts w:ascii="Tahoma" w:hAnsi="Tahoma" w:cs="Tahoma"/>
        </w:rPr>
        <w:t xml:space="preserve">), sklenjenim med </w:t>
      </w:r>
      <w:r w:rsidRPr="0098233E">
        <w:rPr>
          <w:rFonts w:ascii="Tahoma" w:hAnsi="Tahoma" w:cs="Tahoma"/>
          <w:snapToGrid w:val="0"/>
        </w:rPr>
        <w:t>upravičencem</w:t>
      </w:r>
      <w:r w:rsidRPr="0098233E">
        <w:rPr>
          <w:rFonts w:ascii="Tahoma" w:hAnsi="Tahoma" w:cs="Tahoma"/>
        </w:rPr>
        <w:t xml:space="preserve"> </w:t>
      </w:r>
      <w:r w:rsidRPr="00A9486D">
        <w:rPr>
          <w:rFonts w:ascii="Tahoma" w:hAnsi="Tahoma" w:cs="Tahoma"/>
          <w:b/>
        </w:rPr>
        <w:t>JAVNO PODJETJE ENERGETIKA LJUBLJANA d.o.o., Verovškova ulica, 1000 Ljubljana</w:t>
      </w:r>
      <w:r w:rsidRPr="0098233E">
        <w:rPr>
          <w:rFonts w:ascii="Tahoma" w:hAnsi="Tahoma" w:cs="Tahoma"/>
        </w:rPr>
        <w:t xml:space="preserve"> in izvajalcem </w:t>
      </w:r>
      <w:r w:rsidRPr="0098233E">
        <w:rPr>
          <w:rFonts w:ascii="Tahoma" w:hAnsi="Tahoma" w:cs="Tahoma"/>
          <w:b/>
        </w:rPr>
        <w:t>___________________________________</w:t>
      </w:r>
      <w:r w:rsidRPr="0098233E">
        <w:rPr>
          <w:rFonts w:ascii="Tahoma" w:hAnsi="Tahoma" w:cs="Tahoma"/>
        </w:rPr>
        <w:t xml:space="preserve">, za </w:t>
      </w:r>
      <w:r w:rsidRPr="0098233E">
        <w:rPr>
          <w:rFonts w:ascii="Tahoma" w:hAnsi="Tahoma" w:cs="Tahoma"/>
          <w:b/>
        </w:rPr>
        <w:t>»</w:t>
      </w:r>
      <w:r>
        <w:rPr>
          <w:rFonts w:ascii="Tahoma" w:hAnsi="Tahoma" w:cs="Tahoma"/>
          <w:b/>
        </w:rPr>
        <w:t xml:space="preserve">JHL-30/18 KOMUNALNA IN PROMETNA UREDITEV OBMOČIJ ŠT. 1, 2, 4, 5, 6, 7, 8, 10, 11, 19, 27, 28, 29, 30, 32, 33, 34, 35, 36 IN 39, SOČASNO Z GRADNJO KANALIZACIJE PO PROJEKTU ODVAJANJE IN ČIŠČENJE ODPADNE VODE NA OBMOČJU VODONOSNIKA LJUBLJANSKEGA POLJA - DEL 3: DOGRADITEV JAVNE KANALIZACIJE V AGLOMERACIJAH </w:t>
      </w:r>
      <w:r w:rsidR="00010931">
        <w:rPr>
          <w:rFonts w:ascii="Tahoma" w:hAnsi="Tahoma" w:cs="Tahoma"/>
          <w:b/>
        </w:rPr>
        <w:t xml:space="preserve">NAD 2000 PE </w:t>
      </w:r>
      <w:r>
        <w:rPr>
          <w:rFonts w:ascii="Tahoma" w:hAnsi="Tahoma" w:cs="Tahoma"/>
          <w:b/>
        </w:rPr>
        <w:t>V MOL</w:t>
      </w:r>
      <w:r w:rsidRPr="0098233E">
        <w:rPr>
          <w:rFonts w:ascii="Tahoma" w:hAnsi="Tahoma" w:cs="Tahoma"/>
          <w:b/>
        </w:rPr>
        <w:t xml:space="preserve">« </w:t>
      </w:r>
      <w:r w:rsidRPr="0098233E">
        <w:rPr>
          <w:rFonts w:ascii="Tahoma" w:hAnsi="Tahoma" w:cs="Tahoma"/>
        </w:rPr>
        <w:t>v skupni vrednosti iz pogodbe ______________EUR brez DDV (z besedo: ________________ evrov), je izvajalec dolžan izvajati storitve, opredeljene v citirani pogodbi.</w:t>
      </w:r>
    </w:p>
    <w:p w:rsidR="001E7BFB" w:rsidRPr="0098233E" w:rsidRDefault="001E7BFB" w:rsidP="00F81B10">
      <w:pPr>
        <w:keepNext/>
        <w:jc w:val="both"/>
        <w:rPr>
          <w:rFonts w:ascii="Tahoma" w:hAnsi="Tahoma" w:cs="Tahoma"/>
        </w:rPr>
      </w:pPr>
    </w:p>
    <w:p w:rsidR="001E7BFB" w:rsidRPr="0098233E" w:rsidRDefault="001E7BFB" w:rsidP="00F81B10">
      <w:pPr>
        <w:pStyle w:val="Telobesedila2"/>
        <w:keepNext/>
        <w:rPr>
          <w:rFonts w:ascii="Tahoma" w:hAnsi="Tahoma" w:cs="Tahoma"/>
          <w:b w:val="0"/>
          <w:sz w:val="20"/>
        </w:rPr>
      </w:pPr>
      <w:r w:rsidRPr="0098233E">
        <w:rPr>
          <w:rFonts w:ascii="Tahoma" w:hAnsi="Tahoma" w:cs="Tahoma"/>
          <w:b w:val="0"/>
          <w:sz w:val="20"/>
        </w:rPr>
        <w:t>Kot garant se s to garancijo nepreklicno zavezujemo, da bomo upravičencu izplačali katerikoli znesek do najvišjega garancijskega zneska v višini ______________ EUR (z besedo: ____________ evrov 00/100), ko upravičenec predloži zahtevo za plačilo in izjavo upravičenca, v kateri je navedeno v kakšnem smislu izvajalec ni izpolnil svojih obveznosti iz pogodbe.</w:t>
      </w:r>
    </w:p>
    <w:p w:rsidR="001E7BFB" w:rsidRPr="0098233E" w:rsidRDefault="001E7BFB" w:rsidP="00F81B10">
      <w:pPr>
        <w:keepNext/>
        <w:jc w:val="both"/>
        <w:rPr>
          <w:rFonts w:ascii="Tahoma" w:hAnsi="Tahoma" w:cs="Tahoma"/>
          <w:snapToGrid w:val="0"/>
        </w:rPr>
      </w:pPr>
    </w:p>
    <w:p w:rsidR="001E7BFB" w:rsidRPr="0098233E" w:rsidRDefault="001E7BFB" w:rsidP="00F81B10">
      <w:pPr>
        <w:keepNext/>
        <w:jc w:val="both"/>
        <w:rPr>
          <w:rFonts w:ascii="Tahoma" w:hAnsi="Tahoma" w:cs="Tahoma"/>
          <w:snapToGrid w:val="0"/>
        </w:rPr>
      </w:pPr>
      <w:r w:rsidRPr="0098233E">
        <w:rPr>
          <w:rFonts w:ascii="Tahoma" w:hAnsi="Tahoma" w:cs="Tahoma"/>
          <w:snapToGrid w:val="0"/>
        </w:rPr>
        <w:t xml:space="preserve">Naša obveza velja tudi v primeru delne izpolnitve obveznosti iz </w:t>
      </w:r>
      <w:r w:rsidRPr="0098233E">
        <w:rPr>
          <w:rFonts w:ascii="Tahoma" w:hAnsi="Tahoma" w:cs="Tahoma"/>
        </w:rPr>
        <w:t>pogodbe</w:t>
      </w:r>
      <w:r w:rsidRPr="0098233E">
        <w:rPr>
          <w:rFonts w:ascii="Tahoma" w:hAnsi="Tahoma" w:cs="Tahoma"/>
          <w:snapToGrid w:val="0"/>
        </w:rPr>
        <w:t xml:space="preserve">, če opravljene storitve tudi delno ne zadostujejo zahtevam iz </w:t>
      </w:r>
      <w:r w:rsidRPr="0098233E">
        <w:rPr>
          <w:rFonts w:ascii="Tahoma" w:hAnsi="Tahoma" w:cs="Tahoma"/>
        </w:rPr>
        <w:t>pogodbe</w:t>
      </w:r>
      <w:r w:rsidRPr="0098233E">
        <w:rPr>
          <w:rFonts w:ascii="Tahoma" w:hAnsi="Tahoma" w:cs="Tahoma"/>
          <w:snapToGrid w:val="0"/>
        </w:rPr>
        <w:t>.</w:t>
      </w:r>
    </w:p>
    <w:p w:rsidR="001E7BFB" w:rsidRPr="0098233E" w:rsidRDefault="001E7BFB" w:rsidP="00F81B10">
      <w:pPr>
        <w:keepNext/>
        <w:jc w:val="both"/>
        <w:rPr>
          <w:rFonts w:ascii="Tahoma" w:hAnsi="Tahoma" w:cs="Tahoma"/>
          <w:snapToGrid w:val="0"/>
        </w:rPr>
      </w:pPr>
    </w:p>
    <w:p w:rsidR="001E7BFB" w:rsidRPr="0098233E" w:rsidRDefault="001E7BFB" w:rsidP="00F81B10">
      <w:pPr>
        <w:keepNext/>
        <w:jc w:val="both"/>
        <w:rPr>
          <w:rFonts w:ascii="Tahoma" w:hAnsi="Tahoma" w:cs="Tahoma"/>
          <w:snapToGrid w:val="0"/>
        </w:rPr>
      </w:pPr>
      <w:r w:rsidRPr="0098233E">
        <w:rPr>
          <w:rFonts w:ascii="Tahoma" w:hAnsi="Tahoma" w:cs="Tahoma"/>
          <w:snapToGrid w:val="0"/>
        </w:rPr>
        <w:t>Zahtevek za unovčitev garancije mora biti predložen banki in mora vsebovati:</w:t>
      </w:r>
    </w:p>
    <w:p w:rsidR="001E7BFB" w:rsidRPr="0098233E" w:rsidRDefault="001E7BFB" w:rsidP="00F81B10">
      <w:pPr>
        <w:keepNext/>
        <w:ind w:left="142"/>
        <w:jc w:val="both"/>
        <w:rPr>
          <w:rFonts w:ascii="Tahoma" w:hAnsi="Tahoma" w:cs="Tahoma"/>
          <w:snapToGrid w:val="0"/>
        </w:rPr>
      </w:pPr>
      <w:r w:rsidRPr="0098233E">
        <w:rPr>
          <w:rFonts w:ascii="Tahoma" w:hAnsi="Tahoma" w:cs="Tahoma"/>
          <w:snapToGrid w:val="0"/>
        </w:rPr>
        <w:t>1. originalno izjavo upravičenca za unovčenje garancije v skladu z zgornjim odstavkom in</w:t>
      </w:r>
    </w:p>
    <w:p w:rsidR="001E7BFB" w:rsidRPr="0098233E" w:rsidRDefault="001E7BFB" w:rsidP="00F81B10">
      <w:pPr>
        <w:keepNext/>
        <w:ind w:left="142"/>
        <w:jc w:val="both"/>
        <w:rPr>
          <w:rFonts w:ascii="Tahoma" w:hAnsi="Tahoma" w:cs="Tahoma"/>
          <w:snapToGrid w:val="0"/>
        </w:rPr>
      </w:pPr>
      <w:r w:rsidRPr="0098233E">
        <w:rPr>
          <w:rFonts w:ascii="Tahoma" w:hAnsi="Tahoma" w:cs="Tahoma"/>
          <w:snapToGrid w:val="0"/>
        </w:rPr>
        <w:t xml:space="preserve">2. original Garancije št. ........./.......... </w:t>
      </w:r>
      <w:r w:rsidRPr="0098233E">
        <w:rPr>
          <w:rFonts w:ascii="Tahoma" w:hAnsi="Tahoma" w:cs="Tahoma"/>
        </w:rPr>
        <w:t>vključno z vsemi morebitnimi dodatki k tej garanciji.</w:t>
      </w:r>
    </w:p>
    <w:p w:rsidR="001E7BFB" w:rsidRPr="0098233E" w:rsidRDefault="001E7BFB" w:rsidP="00F81B10">
      <w:pPr>
        <w:keepNext/>
        <w:jc w:val="both"/>
        <w:rPr>
          <w:rFonts w:ascii="Tahoma" w:hAnsi="Tahoma" w:cs="Tahoma"/>
          <w:snapToGrid w:val="0"/>
        </w:rPr>
      </w:pPr>
    </w:p>
    <w:p w:rsidR="001E7BFB" w:rsidRPr="0098233E" w:rsidRDefault="001E7BFB" w:rsidP="00F81B10">
      <w:pPr>
        <w:keepNext/>
        <w:jc w:val="both"/>
        <w:rPr>
          <w:rFonts w:ascii="Tahoma" w:hAnsi="Tahoma" w:cs="Tahoma"/>
          <w:snapToGrid w:val="0"/>
        </w:rPr>
      </w:pPr>
      <w:r w:rsidRPr="0098233E">
        <w:rPr>
          <w:rFonts w:ascii="Tahoma" w:hAnsi="Tahoma" w:cs="Tahoma"/>
          <w:snapToGrid w:val="0"/>
        </w:rPr>
        <w:t>Ta garancija se znižuje za vsak, po tej garanciji unovčeni znesek.</w:t>
      </w:r>
    </w:p>
    <w:p w:rsidR="001E7BFB" w:rsidRPr="0098233E" w:rsidRDefault="001E7BFB" w:rsidP="00F81B10">
      <w:pPr>
        <w:keepNext/>
        <w:jc w:val="both"/>
        <w:rPr>
          <w:rFonts w:ascii="Tahoma" w:hAnsi="Tahoma" w:cs="Tahoma"/>
          <w:snapToGrid w:val="0"/>
        </w:rPr>
      </w:pPr>
    </w:p>
    <w:p w:rsidR="001E7BFB" w:rsidRPr="0098233E" w:rsidRDefault="001E7BFB" w:rsidP="00F81B10">
      <w:pPr>
        <w:keepNext/>
        <w:jc w:val="both"/>
        <w:rPr>
          <w:rFonts w:ascii="Tahoma" w:hAnsi="Tahoma" w:cs="Tahoma"/>
          <w:snapToGrid w:val="0"/>
        </w:rPr>
      </w:pPr>
      <w:r w:rsidRPr="0098233E">
        <w:rPr>
          <w:rFonts w:ascii="Tahoma" w:hAnsi="Tahoma" w:cs="Tahoma"/>
          <w:snapToGrid w:val="0"/>
        </w:rPr>
        <w:t>Ta garancija velja najkasneje do ...............……................ (</w:t>
      </w:r>
      <w:r w:rsidRPr="0098233E">
        <w:rPr>
          <w:rFonts w:ascii="Tahoma" w:hAnsi="Tahoma" w:cs="Tahoma"/>
        </w:rPr>
        <w:t xml:space="preserve">z dobo veljavnosti </w:t>
      </w:r>
      <w:r>
        <w:rPr>
          <w:rFonts w:ascii="Tahoma" w:hAnsi="Tahoma" w:cs="Tahoma"/>
        </w:rPr>
        <w:t>trideset (30</w:t>
      </w:r>
      <w:r w:rsidRPr="0098233E">
        <w:rPr>
          <w:rFonts w:ascii="Tahoma" w:hAnsi="Tahoma" w:cs="Tahoma"/>
        </w:rPr>
        <w:t>) koledarskih dni po pogodbenem roku dokončanja del).</w:t>
      </w:r>
      <w:r w:rsidRPr="0098233E">
        <w:rPr>
          <w:rFonts w:ascii="Tahoma" w:hAnsi="Tahoma" w:cs="Tahoma"/>
          <w:snapToGrid w:val="0"/>
        </w:rPr>
        <w:t xml:space="preserve"> Po preteku navedenega roka garancija ne velja več in naša obveznost avtomatično ugasne, ne glede na to, ali je garancija vrnjena.</w:t>
      </w:r>
    </w:p>
    <w:p w:rsidR="001E7BFB" w:rsidRPr="0098233E" w:rsidRDefault="001E7BFB" w:rsidP="00F81B10">
      <w:pPr>
        <w:keepNext/>
        <w:jc w:val="both"/>
        <w:rPr>
          <w:rFonts w:ascii="Tahoma" w:hAnsi="Tahoma" w:cs="Tahoma"/>
          <w:snapToGrid w:val="0"/>
        </w:rPr>
      </w:pPr>
    </w:p>
    <w:p w:rsidR="001E7BFB" w:rsidRPr="0098233E" w:rsidRDefault="001E7BFB" w:rsidP="00F81B10">
      <w:pPr>
        <w:keepNext/>
        <w:ind w:right="-2"/>
        <w:jc w:val="both"/>
        <w:rPr>
          <w:rFonts w:ascii="Tahoma" w:hAnsi="Tahoma" w:cs="Tahoma"/>
          <w:lang w:val="x-none"/>
        </w:rPr>
      </w:pPr>
      <w:r w:rsidRPr="0098233E">
        <w:rPr>
          <w:rFonts w:ascii="Tahoma" w:hAnsi="Tahoma" w:cs="Tahoma"/>
          <w:lang w:val="x-none"/>
        </w:rPr>
        <w:t>Ta garancija ni prenosljiva.</w:t>
      </w:r>
    </w:p>
    <w:p w:rsidR="001E7BFB" w:rsidRPr="0098233E" w:rsidRDefault="001E7BFB" w:rsidP="00F81B10">
      <w:pPr>
        <w:keepNext/>
        <w:jc w:val="both"/>
        <w:rPr>
          <w:rFonts w:ascii="Tahoma" w:hAnsi="Tahoma" w:cs="Tahoma"/>
          <w:snapToGrid w:val="0"/>
        </w:rPr>
      </w:pPr>
    </w:p>
    <w:p w:rsidR="001E7BFB" w:rsidRPr="0098233E" w:rsidRDefault="001E7BFB" w:rsidP="00F81B10">
      <w:pPr>
        <w:keepNext/>
        <w:tabs>
          <w:tab w:val="left" w:pos="284"/>
        </w:tabs>
        <w:jc w:val="both"/>
        <w:rPr>
          <w:rFonts w:ascii="Tahoma" w:hAnsi="Tahoma" w:cs="Tahoma"/>
        </w:rPr>
      </w:pPr>
      <w:r w:rsidRPr="0098233E">
        <w:rPr>
          <w:rFonts w:ascii="Tahoma" w:hAnsi="Tahoma" w:cs="Tahoma"/>
        </w:rPr>
        <w:t>Za to garancijo veljajo Enotna pravila za garancije na poziv (EPGP) revizija iz leta 2010, izdana pri MTZ pod št. 758.</w:t>
      </w:r>
    </w:p>
    <w:p w:rsidR="001E7BFB" w:rsidRPr="0098233E" w:rsidRDefault="001E7BFB" w:rsidP="00F81B10">
      <w:pPr>
        <w:keepNext/>
        <w:jc w:val="both"/>
        <w:rPr>
          <w:rFonts w:ascii="Tahoma" w:hAnsi="Tahoma" w:cs="Tahoma"/>
        </w:rPr>
      </w:pPr>
    </w:p>
    <w:p w:rsidR="001E7BFB" w:rsidRPr="0098233E" w:rsidRDefault="001E7BFB" w:rsidP="00F81B10">
      <w:pPr>
        <w:keepNext/>
        <w:spacing w:line="276" w:lineRule="auto"/>
        <w:rPr>
          <w:rFonts w:ascii="Tahoma" w:hAnsi="Tahoma" w:cs="Tahoma"/>
        </w:rPr>
      </w:pPr>
      <w:r>
        <w:rPr>
          <w:rFonts w:ascii="Tahoma" w:hAnsi="Tahoma" w:cs="Tahoma"/>
        </w:rPr>
        <w:t xml:space="preserve"> </w:t>
      </w:r>
    </w:p>
    <w:p w:rsidR="001E7BFB" w:rsidRPr="0098233E" w:rsidRDefault="001E7BFB" w:rsidP="00F81B10">
      <w:pPr>
        <w:keepNext/>
        <w:tabs>
          <w:tab w:val="left" w:pos="284"/>
        </w:tabs>
        <w:rPr>
          <w:rFonts w:ascii="Tahoma" w:hAnsi="Tahoma" w:cs="Tahoma"/>
        </w:rPr>
      </w:pPr>
      <w:r w:rsidRPr="0098233E">
        <w:rPr>
          <w:rFonts w:ascii="Tahoma" w:hAnsi="Tahoma" w:cs="Tahoma"/>
        </w:rPr>
        <w:t xml:space="preserve">                                                                                                         Banka</w:t>
      </w:r>
    </w:p>
    <w:p w:rsidR="001E7BFB" w:rsidRPr="0098233E" w:rsidRDefault="001E7BFB" w:rsidP="00F81B10">
      <w:pPr>
        <w:keepNext/>
        <w:tabs>
          <w:tab w:val="left" w:pos="284"/>
        </w:tabs>
        <w:rPr>
          <w:rFonts w:ascii="Tahoma" w:hAnsi="Tahoma" w:cs="Tahoma"/>
        </w:rPr>
      </w:pPr>
      <w:r w:rsidRPr="0098233E">
        <w:rPr>
          <w:rFonts w:ascii="Tahoma" w:hAnsi="Tahoma" w:cs="Tahoma"/>
        </w:rPr>
        <w:t xml:space="preserve">                                                                                                     (žig, podpis )  </w:t>
      </w:r>
    </w:p>
    <w:tbl>
      <w:tblPr>
        <w:tblW w:w="9720" w:type="dxa"/>
        <w:tblLayout w:type="fixed"/>
        <w:tblCellMar>
          <w:left w:w="70" w:type="dxa"/>
          <w:right w:w="70" w:type="dxa"/>
        </w:tblCellMar>
        <w:tblLook w:val="04A0" w:firstRow="1" w:lastRow="0" w:firstColumn="1" w:lastColumn="0" w:noHBand="0" w:noVBand="1"/>
      </w:tblPr>
      <w:tblGrid>
        <w:gridCol w:w="3190"/>
        <w:gridCol w:w="993"/>
        <w:gridCol w:w="851"/>
        <w:gridCol w:w="3545"/>
        <w:gridCol w:w="1141"/>
      </w:tblGrid>
      <w:tr w:rsidR="001E7BFB" w:rsidRPr="0098233E" w:rsidTr="008B169D">
        <w:trPr>
          <w:gridAfter w:val="1"/>
          <w:wAfter w:w="1141" w:type="dxa"/>
        </w:trPr>
        <w:tc>
          <w:tcPr>
            <w:tcW w:w="3190" w:type="dxa"/>
            <w:hideMark/>
          </w:tcPr>
          <w:p w:rsidR="001E7BFB" w:rsidRPr="0098233E" w:rsidRDefault="001E7BFB" w:rsidP="00F81B10">
            <w:pPr>
              <w:keepNext/>
              <w:tabs>
                <w:tab w:val="left" w:pos="284"/>
              </w:tabs>
              <w:rPr>
                <w:rFonts w:ascii="Tahoma" w:hAnsi="Tahoma" w:cs="Tahoma"/>
              </w:rPr>
            </w:pPr>
            <w:r w:rsidRPr="0098233E">
              <w:rPr>
                <w:rFonts w:ascii="Tahoma" w:hAnsi="Tahoma" w:cs="Tahoma"/>
              </w:rPr>
              <w:t>Datum:</w:t>
            </w:r>
          </w:p>
        </w:tc>
        <w:tc>
          <w:tcPr>
            <w:tcW w:w="1844" w:type="dxa"/>
            <w:gridSpan w:val="2"/>
            <w:hideMark/>
          </w:tcPr>
          <w:p w:rsidR="001E7BFB" w:rsidRPr="0098233E" w:rsidRDefault="001E7BFB" w:rsidP="00F81B10">
            <w:pPr>
              <w:keepNext/>
              <w:tabs>
                <w:tab w:val="left" w:pos="284"/>
              </w:tabs>
              <w:rPr>
                <w:rFonts w:ascii="Tahoma" w:hAnsi="Tahoma" w:cs="Tahoma"/>
              </w:rPr>
            </w:pPr>
            <w:r w:rsidRPr="0098233E">
              <w:rPr>
                <w:rFonts w:ascii="Tahoma" w:hAnsi="Tahoma" w:cs="Tahoma"/>
              </w:rPr>
              <w:t>Žig</w:t>
            </w:r>
          </w:p>
        </w:tc>
        <w:tc>
          <w:tcPr>
            <w:tcW w:w="3545" w:type="dxa"/>
            <w:tcBorders>
              <w:top w:val="nil"/>
              <w:left w:val="nil"/>
              <w:bottom w:val="single" w:sz="4" w:space="0" w:color="auto"/>
              <w:right w:val="nil"/>
            </w:tcBorders>
          </w:tcPr>
          <w:p w:rsidR="001E7BFB" w:rsidRPr="0098233E" w:rsidRDefault="001E7BFB" w:rsidP="00F81B10">
            <w:pPr>
              <w:keepNext/>
              <w:tabs>
                <w:tab w:val="left" w:pos="284"/>
              </w:tabs>
              <w:rPr>
                <w:rFonts w:ascii="Tahoma" w:hAnsi="Tahoma" w:cs="Tahoma"/>
              </w:rPr>
            </w:pPr>
          </w:p>
        </w:tc>
      </w:tr>
      <w:tr w:rsidR="001E7BFB" w:rsidRPr="0098233E" w:rsidTr="008B169D">
        <w:tc>
          <w:tcPr>
            <w:tcW w:w="3190" w:type="dxa"/>
          </w:tcPr>
          <w:p w:rsidR="001E7BFB" w:rsidRPr="0098233E" w:rsidRDefault="001E7BFB" w:rsidP="00F81B10">
            <w:pPr>
              <w:keepNext/>
              <w:tabs>
                <w:tab w:val="left" w:pos="284"/>
              </w:tabs>
              <w:rPr>
                <w:rFonts w:ascii="Tahoma" w:hAnsi="Tahoma" w:cs="Tahoma"/>
              </w:rPr>
            </w:pPr>
          </w:p>
        </w:tc>
        <w:tc>
          <w:tcPr>
            <w:tcW w:w="993" w:type="dxa"/>
          </w:tcPr>
          <w:p w:rsidR="001E7BFB" w:rsidRPr="0098233E" w:rsidRDefault="001E7BFB" w:rsidP="00F81B10">
            <w:pPr>
              <w:keepNext/>
              <w:tabs>
                <w:tab w:val="left" w:pos="284"/>
              </w:tabs>
              <w:rPr>
                <w:rFonts w:ascii="Tahoma" w:hAnsi="Tahoma" w:cs="Tahoma"/>
              </w:rPr>
            </w:pPr>
          </w:p>
        </w:tc>
        <w:tc>
          <w:tcPr>
            <w:tcW w:w="5537" w:type="dxa"/>
            <w:gridSpan w:val="3"/>
          </w:tcPr>
          <w:p w:rsidR="001E7BFB" w:rsidRPr="0098233E" w:rsidRDefault="001E7BFB" w:rsidP="00F81B10">
            <w:pPr>
              <w:keepNext/>
              <w:tabs>
                <w:tab w:val="left" w:pos="284"/>
              </w:tabs>
              <w:rPr>
                <w:rFonts w:ascii="Tahoma" w:hAnsi="Tahoma" w:cs="Tahoma"/>
              </w:rPr>
            </w:pPr>
            <w:r w:rsidRPr="0098233E">
              <w:rPr>
                <w:rFonts w:ascii="Tahoma" w:hAnsi="Tahoma" w:cs="Tahoma"/>
              </w:rPr>
              <w:t xml:space="preserve">                   (Podpis odgovorne osebe)</w:t>
            </w:r>
          </w:p>
          <w:p w:rsidR="001E7BFB" w:rsidRPr="0098233E" w:rsidRDefault="001E7BFB" w:rsidP="00F81B10">
            <w:pPr>
              <w:keepNext/>
              <w:tabs>
                <w:tab w:val="left" w:pos="284"/>
              </w:tabs>
              <w:rPr>
                <w:rFonts w:ascii="Tahoma" w:hAnsi="Tahoma" w:cs="Tahoma"/>
              </w:rPr>
            </w:pPr>
          </w:p>
        </w:tc>
      </w:tr>
    </w:tbl>
    <w:p w:rsidR="00A239F1" w:rsidRDefault="00A239F1" w:rsidP="00F81B10">
      <w:pPr>
        <w:keepNext/>
        <w:rPr>
          <w:rFonts w:ascii="Tahoma" w:hAnsi="Tahoma" w:cs="Tahoma"/>
          <w:sz w:val="16"/>
        </w:rPr>
      </w:pPr>
    </w:p>
    <w:p w:rsidR="006C1095" w:rsidRDefault="006C1095" w:rsidP="00F81B10">
      <w:pPr>
        <w:keepNext/>
        <w:rPr>
          <w:rFonts w:ascii="Tahoma" w:hAnsi="Tahoma" w:cs="Tahoma"/>
          <w:sz w:val="16"/>
        </w:rPr>
      </w:pPr>
    </w:p>
    <w:p w:rsidR="006C1095" w:rsidRDefault="006C1095" w:rsidP="00F81B10">
      <w:pPr>
        <w:keepNext/>
        <w:rPr>
          <w:rFonts w:ascii="Tahoma" w:hAnsi="Tahoma" w:cs="Tahoma"/>
          <w:sz w:val="16"/>
        </w:rPr>
      </w:pPr>
    </w:p>
    <w:p w:rsidR="006C1095" w:rsidRDefault="006C1095" w:rsidP="00F81B10">
      <w:pPr>
        <w:keepNext/>
        <w:rPr>
          <w:rFonts w:ascii="Tahoma" w:hAnsi="Tahoma" w:cs="Tahoma"/>
          <w:sz w:val="16"/>
        </w:rPr>
      </w:pPr>
    </w:p>
    <w:p w:rsidR="00A239F1" w:rsidRDefault="00A239F1" w:rsidP="00F81B10">
      <w:pPr>
        <w:keepNext/>
        <w:rPr>
          <w:rFonts w:ascii="Tahoma" w:hAnsi="Tahoma" w:cs="Tahoma"/>
          <w:sz w:val="16"/>
        </w:rPr>
      </w:pPr>
    </w:p>
    <w:p w:rsidR="001E7BFB" w:rsidRPr="00DC2B3C" w:rsidRDefault="001E7BFB" w:rsidP="00F81B10">
      <w:pPr>
        <w:keepNext/>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851"/>
        <w:gridCol w:w="714"/>
      </w:tblGrid>
      <w:tr w:rsidR="00632809" w:rsidRPr="00DC2B3C" w:rsidTr="00FD6245">
        <w:tc>
          <w:tcPr>
            <w:tcW w:w="599" w:type="dxa"/>
            <w:tcBorders>
              <w:top w:val="single" w:sz="4" w:space="0" w:color="auto"/>
              <w:bottom w:val="single" w:sz="4" w:space="0" w:color="auto"/>
              <w:right w:val="nil"/>
            </w:tcBorders>
          </w:tcPr>
          <w:p w:rsidR="00632809" w:rsidRPr="00DC2B3C" w:rsidRDefault="00632809" w:rsidP="00F81B10">
            <w:pPr>
              <w:keepNext/>
              <w:jc w:val="right"/>
              <w:rPr>
                <w:rFonts w:ascii="Tahoma" w:hAnsi="Tahoma" w:cs="Tahoma"/>
              </w:rPr>
            </w:pPr>
            <w:r w:rsidRPr="00DC2B3C">
              <w:rPr>
                <w:rFonts w:ascii="Tahoma" w:hAnsi="Tahoma" w:cs="Tahoma"/>
              </w:rPr>
              <w:lastRenderedPageBreak/>
              <w:br w:type="page"/>
            </w:r>
            <w:r w:rsidRPr="00DC2B3C">
              <w:rPr>
                <w:rFonts w:ascii="Tahoma" w:hAnsi="Tahoma" w:cs="Tahoma"/>
              </w:rPr>
              <w:br w:type="page"/>
            </w:r>
            <w:r w:rsidRPr="00DC2B3C">
              <w:rPr>
                <w:rFonts w:ascii="Tahoma" w:hAnsi="Tahoma" w:cs="Tahoma"/>
              </w:rPr>
              <w:br w:type="page"/>
              <w:t xml:space="preserve">      </w:t>
            </w:r>
          </w:p>
        </w:tc>
        <w:tc>
          <w:tcPr>
            <w:tcW w:w="7551" w:type="dxa"/>
            <w:tcBorders>
              <w:top w:val="single" w:sz="4" w:space="0" w:color="auto"/>
              <w:left w:val="nil"/>
              <w:bottom w:val="single" w:sz="4" w:space="0" w:color="auto"/>
            </w:tcBorders>
          </w:tcPr>
          <w:p w:rsidR="00632809" w:rsidRPr="00DC2B3C" w:rsidRDefault="00632809" w:rsidP="00F81B10">
            <w:pPr>
              <w:keepNext/>
              <w:numPr>
                <w:ilvl w:val="12"/>
                <w:numId w:val="0"/>
              </w:numPr>
              <w:tabs>
                <w:tab w:val="left" w:pos="6237"/>
              </w:tabs>
              <w:jc w:val="both"/>
              <w:rPr>
                <w:rFonts w:ascii="Tahoma" w:hAnsi="Tahoma" w:cs="Tahoma"/>
              </w:rPr>
            </w:pPr>
            <w:r w:rsidRPr="00DC2B3C">
              <w:rPr>
                <w:rFonts w:ascii="Tahoma" w:hAnsi="Tahoma" w:cs="Tahoma"/>
              </w:rPr>
              <w:t xml:space="preserve">ZAVAROVANJE ZA ODPRAVO NAPAK V GARANCIJSKEM ROKU </w:t>
            </w:r>
            <w:r w:rsidR="00235C71">
              <w:rPr>
                <w:rFonts w:ascii="Tahoma" w:hAnsi="Tahoma" w:cs="Tahoma"/>
              </w:rPr>
              <w:t>- MOL</w:t>
            </w:r>
          </w:p>
        </w:tc>
        <w:tc>
          <w:tcPr>
            <w:tcW w:w="851" w:type="dxa"/>
            <w:tcBorders>
              <w:top w:val="single" w:sz="4" w:space="0" w:color="auto"/>
              <w:bottom w:val="single" w:sz="4" w:space="0" w:color="auto"/>
              <w:right w:val="nil"/>
            </w:tcBorders>
          </w:tcPr>
          <w:p w:rsidR="00632809" w:rsidRPr="00DC2B3C" w:rsidRDefault="00632809" w:rsidP="00F81B10">
            <w:pPr>
              <w:keepNext/>
              <w:jc w:val="right"/>
              <w:rPr>
                <w:rFonts w:ascii="Tahoma" w:hAnsi="Tahoma" w:cs="Tahoma"/>
                <w:b/>
              </w:rPr>
            </w:pPr>
            <w:r w:rsidRPr="00DC2B3C">
              <w:rPr>
                <w:rFonts w:ascii="Tahoma" w:hAnsi="Tahoma" w:cs="Tahoma"/>
                <w:b/>
                <w:i/>
              </w:rPr>
              <w:t xml:space="preserve">Priloga </w:t>
            </w:r>
          </w:p>
        </w:tc>
        <w:tc>
          <w:tcPr>
            <w:tcW w:w="714" w:type="dxa"/>
            <w:tcBorders>
              <w:top w:val="single" w:sz="4" w:space="0" w:color="auto"/>
              <w:left w:val="nil"/>
              <w:bottom w:val="single" w:sz="4" w:space="0" w:color="auto"/>
            </w:tcBorders>
          </w:tcPr>
          <w:p w:rsidR="00632809" w:rsidRPr="00DC2B3C" w:rsidRDefault="00A239F1" w:rsidP="00F81B10">
            <w:pPr>
              <w:keepNext/>
              <w:ind w:right="-64"/>
              <w:rPr>
                <w:rFonts w:ascii="Tahoma" w:hAnsi="Tahoma" w:cs="Tahoma"/>
                <w:b/>
                <w:i/>
              </w:rPr>
            </w:pPr>
            <w:r>
              <w:rPr>
                <w:rFonts w:ascii="Tahoma" w:hAnsi="Tahoma" w:cs="Tahoma"/>
                <w:b/>
                <w:i/>
              </w:rPr>
              <w:t>7</w:t>
            </w:r>
            <w:r w:rsidR="001E21E0">
              <w:rPr>
                <w:rFonts w:ascii="Tahoma" w:hAnsi="Tahoma" w:cs="Tahoma"/>
                <w:b/>
                <w:i/>
              </w:rPr>
              <w:t>/1</w:t>
            </w:r>
          </w:p>
        </w:tc>
      </w:tr>
    </w:tbl>
    <w:p w:rsidR="00632809" w:rsidRDefault="00632809" w:rsidP="00F81B10">
      <w:pPr>
        <w:keepNext/>
        <w:spacing w:after="200" w:line="276" w:lineRule="auto"/>
        <w:rPr>
          <w:rFonts w:ascii="Tahoma" w:hAnsi="Tahoma" w:cs="Tahoma"/>
        </w:rPr>
      </w:pPr>
    </w:p>
    <w:p w:rsidR="000256C5" w:rsidRPr="0098233E" w:rsidRDefault="000256C5" w:rsidP="00F81B10">
      <w:pPr>
        <w:keepNext/>
        <w:jc w:val="both"/>
        <w:rPr>
          <w:rFonts w:ascii="Tahoma" w:hAnsi="Tahoma" w:cs="Tahoma"/>
          <w:i/>
        </w:rPr>
      </w:pPr>
      <w:r w:rsidRPr="0098233E">
        <w:rPr>
          <w:rFonts w:ascii="Tahoma" w:hAnsi="Tahoma" w:cs="Tahoma"/>
        </w:rPr>
        <w:t>Naziv banke/ZAVAROVALNICE</w:t>
      </w:r>
    </w:p>
    <w:p w:rsidR="000256C5" w:rsidRPr="0098233E" w:rsidRDefault="000256C5" w:rsidP="00F81B10">
      <w:pPr>
        <w:keepNext/>
        <w:jc w:val="both"/>
        <w:rPr>
          <w:rFonts w:ascii="Tahoma" w:hAnsi="Tahoma" w:cs="Tahoma"/>
          <w:i/>
        </w:rPr>
      </w:pPr>
    </w:p>
    <w:p w:rsidR="000256C5" w:rsidRPr="0098233E" w:rsidRDefault="000256C5" w:rsidP="00F81B10">
      <w:pPr>
        <w:keepNext/>
        <w:jc w:val="both"/>
        <w:rPr>
          <w:rFonts w:ascii="Tahoma" w:hAnsi="Tahoma" w:cs="Tahoma"/>
          <w:i/>
        </w:rPr>
      </w:pPr>
      <w:r w:rsidRPr="0098233E">
        <w:rPr>
          <w:rFonts w:ascii="Tahoma" w:hAnsi="Tahoma" w:cs="Tahoma"/>
        </w:rPr>
        <w:t>Kraj in datum</w:t>
      </w:r>
    </w:p>
    <w:p w:rsidR="000256C5" w:rsidRPr="0098233E" w:rsidRDefault="000256C5" w:rsidP="00F81B10">
      <w:pPr>
        <w:keepNext/>
        <w:jc w:val="both"/>
        <w:rPr>
          <w:rFonts w:ascii="Tahoma" w:hAnsi="Tahoma" w:cs="Tahoma"/>
          <w:i/>
        </w:rPr>
      </w:pPr>
    </w:p>
    <w:p w:rsidR="000256C5" w:rsidRPr="0098233E" w:rsidRDefault="000256C5" w:rsidP="00F81B10">
      <w:pPr>
        <w:keepNext/>
        <w:rPr>
          <w:rFonts w:ascii="Tahoma" w:hAnsi="Tahoma" w:cs="Tahoma"/>
          <w:i/>
        </w:rPr>
      </w:pPr>
      <w:r w:rsidRPr="0098233E">
        <w:rPr>
          <w:rFonts w:ascii="Tahoma" w:hAnsi="Tahoma" w:cs="Tahoma"/>
        </w:rPr>
        <w:t xml:space="preserve">Upravičenec </w:t>
      </w:r>
      <w:r w:rsidRPr="0098233E">
        <w:rPr>
          <w:rFonts w:ascii="Tahoma" w:hAnsi="Tahoma" w:cs="Tahoma"/>
          <w:bCs/>
        </w:rPr>
        <w:t xml:space="preserve">MESTNA OBČINA LJUBLJANA, </w:t>
      </w:r>
      <w:r w:rsidRPr="0098233E">
        <w:rPr>
          <w:rFonts w:ascii="Tahoma" w:hAnsi="Tahoma" w:cs="Tahoma"/>
        </w:rPr>
        <w:t>Mestni trg 1, 1000 Ljubljana</w:t>
      </w:r>
    </w:p>
    <w:p w:rsidR="000256C5" w:rsidRPr="0098233E" w:rsidRDefault="000256C5" w:rsidP="00F81B10">
      <w:pPr>
        <w:keepNext/>
        <w:jc w:val="both"/>
        <w:rPr>
          <w:rFonts w:ascii="Tahoma" w:hAnsi="Tahoma" w:cs="Tahoma"/>
          <w:i/>
        </w:rPr>
      </w:pPr>
    </w:p>
    <w:p w:rsidR="000256C5" w:rsidRPr="0098233E" w:rsidRDefault="000256C5" w:rsidP="00F81B10">
      <w:pPr>
        <w:keepNext/>
        <w:jc w:val="both"/>
        <w:rPr>
          <w:rFonts w:ascii="Tahoma" w:hAnsi="Tahoma" w:cs="Tahoma"/>
          <w:i/>
        </w:rPr>
      </w:pPr>
      <w:r w:rsidRPr="0098233E">
        <w:rPr>
          <w:rFonts w:ascii="Tahoma" w:hAnsi="Tahoma" w:cs="Tahoma"/>
        </w:rPr>
        <w:t>Garancija št…………….</w:t>
      </w:r>
    </w:p>
    <w:p w:rsidR="000256C5" w:rsidRPr="0098233E" w:rsidRDefault="000256C5" w:rsidP="00F81B10">
      <w:pPr>
        <w:keepNext/>
        <w:jc w:val="both"/>
        <w:rPr>
          <w:rFonts w:ascii="Tahoma" w:hAnsi="Tahoma" w:cs="Tahoma"/>
          <w:i/>
        </w:rPr>
      </w:pPr>
    </w:p>
    <w:p w:rsidR="000256C5" w:rsidRPr="0098233E" w:rsidRDefault="000256C5" w:rsidP="00F81B10">
      <w:pPr>
        <w:keepNext/>
        <w:jc w:val="both"/>
        <w:rPr>
          <w:rFonts w:ascii="Tahoma" w:hAnsi="Tahoma" w:cs="Tahoma"/>
          <w:i/>
        </w:rPr>
      </w:pPr>
      <w:r w:rsidRPr="0098233E">
        <w:rPr>
          <w:rFonts w:ascii="Tahoma" w:hAnsi="Tahoma" w:cs="Tahoma"/>
        </w:rPr>
        <w:t>V skladu s pogodbo …………… (naziv pogodbe, številka pogodbe, datum), sklenjene med upravičencem (naziv naročnika javnega naročila) ……………………………………………… in ……………………………………(naziv prodajalca oziroma izvajalca) za nakup (izdelavo, dobavo) ………………………………… (predmet pogodbe) v vrednosti …………………… EUR, je prodajalec (izvajalec) dolžan po opravljeni primopredaji v garancijskem roku odpraviti vse ugotovljene pomanjkljivosti oziroma servisirati opremo in dobavljati brezplačno nadomestne dele, skladno z določili zgoraj citirane pogodbe in garancijske izjave.</w:t>
      </w:r>
    </w:p>
    <w:p w:rsidR="000256C5" w:rsidRPr="0098233E" w:rsidRDefault="000256C5" w:rsidP="00F81B10">
      <w:pPr>
        <w:keepNext/>
        <w:jc w:val="both"/>
        <w:rPr>
          <w:rFonts w:ascii="Tahoma" w:hAnsi="Tahoma" w:cs="Tahoma"/>
          <w:i/>
        </w:rPr>
      </w:pPr>
    </w:p>
    <w:p w:rsidR="000256C5" w:rsidRPr="0098233E" w:rsidRDefault="000256C5" w:rsidP="00F81B10">
      <w:pPr>
        <w:keepNext/>
        <w:jc w:val="both"/>
        <w:rPr>
          <w:rFonts w:ascii="Tahoma" w:hAnsi="Tahoma" w:cs="Tahoma"/>
          <w:i/>
        </w:rPr>
      </w:pPr>
      <w:r w:rsidRPr="0098233E">
        <w:rPr>
          <w:rFonts w:ascii="Tahoma" w:hAnsi="Tahoma" w:cs="Tahoma"/>
        </w:rPr>
        <w:t>S to garancijo se nepreklicno in brezpogojno zavezujemo, da bomo v 15 dneh po prejemu vašega prvega pisnega zahtevka in ne glede na kakršen koli ugovor prodajalca (izvajalca) plačali znesek ………………. EUR, če prodajalec (izvajalec) v garancijskem roku oziroma v roku, ko velja ta garancija, ne bo izpolnil svoje obveznosti, ki izhaja iz naslova garancijske obveznosti.</w:t>
      </w:r>
    </w:p>
    <w:p w:rsidR="000256C5" w:rsidRPr="0098233E" w:rsidRDefault="000256C5" w:rsidP="00F81B10">
      <w:pPr>
        <w:keepNext/>
        <w:jc w:val="both"/>
        <w:rPr>
          <w:rFonts w:ascii="Tahoma" w:hAnsi="Tahoma" w:cs="Tahoma"/>
          <w:i/>
        </w:rPr>
      </w:pPr>
    </w:p>
    <w:p w:rsidR="000256C5" w:rsidRPr="0098233E" w:rsidRDefault="000256C5" w:rsidP="00F81B10">
      <w:pPr>
        <w:keepNext/>
        <w:jc w:val="both"/>
        <w:rPr>
          <w:rFonts w:ascii="Tahoma" w:hAnsi="Tahoma" w:cs="Tahoma"/>
          <w:i/>
        </w:rPr>
      </w:pPr>
      <w:r w:rsidRPr="0098233E">
        <w:rPr>
          <w:rFonts w:ascii="Tahoma" w:hAnsi="Tahoma" w:cs="Tahoma"/>
        </w:rPr>
        <w:t>Zahtevek za unovčite garancije mora biti predložen banki in mora vsebovati:</w:t>
      </w:r>
    </w:p>
    <w:p w:rsidR="000256C5" w:rsidRPr="0098233E" w:rsidRDefault="000256C5" w:rsidP="00F81B10">
      <w:pPr>
        <w:keepNext/>
        <w:numPr>
          <w:ilvl w:val="1"/>
          <w:numId w:val="28"/>
        </w:numPr>
        <w:tabs>
          <w:tab w:val="clear" w:pos="1440"/>
          <w:tab w:val="num" w:pos="360"/>
        </w:tabs>
        <w:ind w:left="360"/>
        <w:jc w:val="both"/>
        <w:rPr>
          <w:rFonts w:ascii="Tahoma" w:hAnsi="Tahoma" w:cs="Tahoma"/>
          <w:i/>
        </w:rPr>
      </w:pPr>
      <w:r w:rsidRPr="0098233E">
        <w:rPr>
          <w:rFonts w:ascii="Tahoma" w:hAnsi="Tahoma" w:cs="Tahoma"/>
        </w:rPr>
        <w:t xml:space="preserve">originalno pismo za unovčenje garancije v skladu z zgornjim odstavkom in </w:t>
      </w:r>
    </w:p>
    <w:p w:rsidR="000256C5" w:rsidRPr="0098233E" w:rsidRDefault="000256C5" w:rsidP="00F81B10">
      <w:pPr>
        <w:keepNext/>
        <w:numPr>
          <w:ilvl w:val="1"/>
          <w:numId w:val="28"/>
        </w:numPr>
        <w:ind w:left="360"/>
        <w:jc w:val="both"/>
        <w:rPr>
          <w:rFonts w:ascii="Tahoma" w:hAnsi="Tahoma" w:cs="Tahoma"/>
          <w:i/>
        </w:rPr>
      </w:pPr>
      <w:r w:rsidRPr="0098233E">
        <w:rPr>
          <w:rFonts w:ascii="Tahoma" w:hAnsi="Tahoma" w:cs="Tahoma"/>
        </w:rPr>
        <w:t xml:space="preserve">predloženo izjavo Uprave RS za javna plačila, da so zahtevek za unovčenje podpisale osebe, ki so pooblaščene za zastopanje in </w:t>
      </w:r>
    </w:p>
    <w:p w:rsidR="000256C5" w:rsidRPr="0098233E" w:rsidRDefault="000256C5" w:rsidP="00F81B10">
      <w:pPr>
        <w:keepNext/>
        <w:numPr>
          <w:ilvl w:val="1"/>
          <w:numId w:val="28"/>
        </w:numPr>
        <w:ind w:left="360"/>
        <w:jc w:val="both"/>
        <w:rPr>
          <w:rFonts w:ascii="Tahoma" w:hAnsi="Tahoma" w:cs="Tahoma"/>
          <w:i/>
        </w:rPr>
      </w:pPr>
      <w:r w:rsidRPr="0098233E">
        <w:rPr>
          <w:rFonts w:ascii="Tahoma" w:hAnsi="Tahoma" w:cs="Tahoma"/>
        </w:rPr>
        <w:t>original Garancije št. …./…..</w:t>
      </w:r>
    </w:p>
    <w:p w:rsidR="000256C5" w:rsidRPr="0098233E" w:rsidRDefault="000256C5" w:rsidP="00F81B10">
      <w:pPr>
        <w:keepNext/>
        <w:jc w:val="both"/>
        <w:rPr>
          <w:rFonts w:ascii="Tahoma" w:hAnsi="Tahoma" w:cs="Tahoma"/>
          <w:i/>
        </w:rPr>
      </w:pPr>
    </w:p>
    <w:p w:rsidR="000256C5" w:rsidRPr="0098233E" w:rsidRDefault="000256C5" w:rsidP="00F81B10">
      <w:pPr>
        <w:keepNext/>
        <w:jc w:val="both"/>
        <w:rPr>
          <w:rFonts w:ascii="Tahoma" w:hAnsi="Tahoma" w:cs="Tahoma"/>
          <w:i/>
        </w:rPr>
      </w:pPr>
      <w:r w:rsidRPr="0098233E">
        <w:rPr>
          <w:rFonts w:ascii="Tahoma" w:hAnsi="Tahoma" w:cs="Tahoma"/>
        </w:rPr>
        <w:t>Ta garancija se znižuje za vsak, po tej garanciji unovčeni znesek.</w:t>
      </w:r>
    </w:p>
    <w:p w:rsidR="000256C5" w:rsidRPr="0098233E" w:rsidRDefault="000256C5" w:rsidP="00F81B10">
      <w:pPr>
        <w:keepNext/>
        <w:jc w:val="both"/>
        <w:rPr>
          <w:rFonts w:ascii="Tahoma" w:hAnsi="Tahoma" w:cs="Tahoma"/>
          <w:i/>
        </w:rPr>
      </w:pPr>
    </w:p>
    <w:p w:rsidR="000256C5" w:rsidRPr="0098233E" w:rsidRDefault="000256C5" w:rsidP="00F81B10">
      <w:pPr>
        <w:keepNext/>
        <w:jc w:val="both"/>
        <w:rPr>
          <w:rFonts w:ascii="Tahoma" w:hAnsi="Tahoma" w:cs="Tahoma"/>
          <w:i/>
        </w:rPr>
      </w:pPr>
      <w:r w:rsidRPr="0098233E">
        <w:rPr>
          <w:rFonts w:ascii="Tahoma" w:hAnsi="Tahoma" w:cs="Tahoma"/>
        </w:rPr>
        <w:t>Ta garancija velja še 90 dni po poteku garancijskega roka, določenega v zgoraj navedeni pogodbi, vendar pa najkasneje do ……………… Po poteku tega roka garancija ne velja več in naša obveznost avtomatično ugasne, ne glede na to, ali je garancija vrnjena.</w:t>
      </w:r>
    </w:p>
    <w:p w:rsidR="000256C5" w:rsidRPr="0098233E" w:rsidRDefault="000256C5" w:rsidP="00F81B10">
      <w:pPr>
        <w:keepNext/>
        <w:jc w:val="both"/>
        <w:rPr>
          <w:rFonts w:ascii="Tahoma" w:hAnsi="Tahoma" w:cs="Tahoma"/>
          <w:i/>
        </w:rPr>
      </w:pPr>
    </w:p>
    <w:p w:rsidR="000256C5" w:rsidRPr="0098233E" w:rsidRDefault="000256C5" w:rsidP="00F81B10">
      <w:pPr>
        <w:keepNext/>
        <w:jc w:val="both"/>
        <w:rPr>
          <w:rFonts w:ascii="Tahoma" w:hAnsi="Tahoma" w:cs="Tahoma"/>
          <w:i/>
        </w:rPr>
      </w:pPr>
      <w:r w:rsidRPr="0098233E">
        <w:rPr>
          <w:rFonts w:ascii="Tahoma" w:hAnsi="Tahoma" w:cs="Tahoma"/>
        </w:rPr>
        <w:t>Če se bo naročnik kadarkoli v času veljavnosti te garancije strinjal, da se prodajalcu (izvajalcu) podaljša pogodbeni rok ali v primeru, da prodajalec (izvajalec) ni uspel izpolniti pogodbenih obveznosti, se lahko naročnik garancije oziroma prodajalec / izvajalec in banka sporazumno dogovorita za podaljšanje garancije.</w:t>
      </w:r>
    </w:p>
    <w:p w:rsidR="000256C5" w:rsidRPr="0098233E" w:rsidRDefault="000256C5" w:rsidP="00F81B10">
      <w:pPr>
        <w:keepNext/>
        <w:jc w:val="both"/>
        <w:rPr>
          <w:rFonts w:ascii="Tahoma" w:hAnsi="Tahoma" w:cs="Tahoma"/>
          <w:i/>
        </w:rPr>
      </w:pPr>
    </w:p>
    <w:p w:rsidR="000256C5" w:rsidRPr="0098233E" w:rsidRDefault="000256C5" w:rsidP="00F81B10">
      <w:pPr>
        <w:keepNext/>
        <w:jc w:val="both"/>
        <w:rPr>
          <w:rFonts w:ascii="Tahoma" w:hAnsi="Tahoma" w:cs="Tahoma"/>
          <w:i/>
        </w:rPr>
      </w:pPr>
      <w:r w:rsidRPr="0098233E">
        <w:rPr>
          <w:rFonts w:ascii="Tahoma" w:hAnsi="Tahoma" w:cs="Tahoma"/>
        </w:rPr>
        <w:t>Ta garancija ni prenosljiva.</w:t>
      </w:r>
    </w:p>
    <w:p w:rsidR="000256C5" w:rsidRPr="0098233E" w:rsidRDefault="000256C5" w:rsidP="00F81B10">
      <w:pPr>
        <w:keepNext/>
        <w:jc w:val="both"/>
        <w:rPr>
          <w:rFonts w:ascii="Tahoma" w:hAnsi="Tahoma" w:cs="Tahoma"/>
          <w:i/>
        </w:rPr>
      </w:pPr>
    </w:p>
    <w:p w:rsidR="000256C5" w:rsidRPr="0098233E" w:rsidRDefault="000256C5" w:rsidP="00F81B10">
      <w:pPr>
        <w:keepNext/>
        <w:jc w:val="both"/>
        <w:rPr>
          <w:rFonts w:ascii="Tahoma" w:hAnsi="Tahoma" w:cs="Tahoma"/>
          <w:i/>
        </w:rPr>
      </w:pPr>
      <w:r w:rsidRPr="0098233E">
        <w:rPr>
          <w:rFonts w:ascii="Tahoma" w:hAnsi="Tahoma" w:cs="Tahoma"/>
        </w:rPr>
        <w:t>Morebitne spore med upravičencem in banko rešuje stvarno pristojno sodišče v Ljubljani.</w:t>
      </w:r>
    </w:p>
    <w:p w:rsidR="000256C5" w:rsidRPr="0098233E" w:rsidRDefault="000256C5" w:rsidP="00F81B10">
      <w:pPr>
        <w:keepNext/>
        <w:jc w:val="both"/>
        <w:rPr>
          <w:rFonts w:ascii="Tahoma" w:hAnsi="Tahoma" w:cs="Tahoma"/>
          <w:i/>
        </w:rPr>
      </w:pPr>
    </w:p>
    <w:p w:rsidR="000256C5" w:rsidRPr="0098233E" w:rsidRDefault="000256C5" w:rsidP="00F81B10">
      <w:pPr>
        <w:keepNext/>
        <w:jc w:val="both"/>
        <w:rPr>
          <w:rFonts w:ascii="Tahoma" w:hAnsi="Tahoma" w:cs="Tahoma"/>
          <w:i/>
        </w:rPr>
      </w:pPr>
    </w:p>
    <w:p w:rsidR="000256C5" w:rsidRPr="0098233E" w:rsidRDefault="000256C5" w:rsidP="00F81B10">
      <w:pPr>
        <w:keepNext/>
        <w:jc w:val="center"/>
        <w:rPr>
          <w:rFonts w:ascii="Tahoma" w:hAnsi="Tahoma" w:cs="Tahoma"/>
          <w:i/>
        </w:rPr>
      </w:pPr>
      <w:r w:rsidRPr="0098233E">
        <w:rPr>
          <w:rFonts w:ascii="Tahoma" w:hAnsi="Tahoma" w:cs="Tahoma"/>
        </w:rPr>
        <w:t>Banka/zavarovalnica</w:t>
      </w:r>
    </w:p>
    <w:p w:rsidR="000256C5" w:rsidRDefault="000256C5" w:rsidP="00F81B10">
      <w:pPr>
        <w:pStyle w:val="Glava"/>
        <w:keepNext/>
        <w:tabs>
          <w:tab w:val="clear" w:pos="4536"/>
          <w:tab w:val="clear" w:pos="9072"/>
        </w:tabs>
        <w:jc w:val="center"/>
        <w:rPr>
          <w:rFonts w:ascii="Tahoma" w:hAnsi="Tahoma" w:cs="Tahoma"/>
          <w:sz w:val="20"/>
        </w:rPr>
      </w:pPr>
      <w:r w:rsidRPr="0098233E">
        <w:rPr>
          <w:rFonts w:ascii="Tahoma" w:hAnsi="Tahoma" w:cs="Tahoma"/>
          <w:sz w:val="20"/>
        </w:rPr>
        <w:t>(žig in podpis)</w:t>
      </w:r>
    </w:p>
    <w:p w:rsidR="001E7BFB" w:rsidRDefault="001E7BFB" w:rsidP="00F81B10">
      <w:pPr>
        <w:pStyle w:val="Glava"/>
        <w:keepNext/>
        <w:tabs>
          <w:tab w:val="clear" w:pos="4536"/>
          <w:tab w:val="clear" w:pos="9072"/>
        </w:tabs>
        <w:jc w:val="center"/>
        <w:rPr>
          <w:rFonts w:ascii="Tahoma" w:hAnsi="Tahoma" w:cs="Tahoma"/>
          <w:sz w:val="20"/>
        </w:rPr>
      </w:pPr>
    </w:p>
    <w:p w:rsidR="001E7BFB" w:rsidRDefault="001E7BFB" w:rsidP="00F81B10">
      <w:pPr>
        <w:pStyle w:val="Glava"/>
        <w:keepNext/>
        <w:tabs>
          <w:tab w:val="clear" w:pos="4536"/>
          <w:tab w:val="clear" w:pos="9072"/>
        </w:tabs>
        <w:jc w:val="center"/>
        <w:rPr>
          <w:rFonts w:ascii="Tahoma" w:hAnsi="Tahoma" w:cs="Tahoma"/>
          <w:sz w:val="20"/>
        </w:rPr>
      </w:pPr>
    </w:p>
    <w:p w:rsidR="001E7BFB" w:rsidRDefault="001E7BFB" w:rsidP="00F81B10">
      <w:pPr>
        <w:pStyle w:val="Glava"/>
        <w:keepNext/>
        <w:tabs>
          <w:tab w:val="clear" w:pos="4536"/>
          <w:tab w:val="clear" w:pos="9072"/>
        </w:tabs>
        <w:jc w:val="center"/>
        <w:rPr>
          <w:rFonts w:ascii="Tahoma" w:hAnsi="Tahoma" w:cs="Tahoma"/>
          <w:sz w:val="20"/>
        </w:rPr>
      </w:pPr>
    </w:p>
    <w:p w:rsidR="006C1095" w:rsidRDefault="006C1095" w:rsidP="00F81B10">
      <w:pPr>
        <w:pStyle w:val="Glava"/>
        <w:keepNext/>
        <w:tabs>
          <w:tab w:val="clear" w:pos="4536"/>
          <w:tab w:val="clear" w:pos="9072"/>
        </w:tabs>
        <w:jc w:val="center"/>
        <w:rPr>
          <w:rFonts w:ascii="Tahoma" w:hAnsi="Tahoma" w:cs="Tahoma"/>
          <w:sz w:val="20"/>
        </w:rPr>
      </w:pPr>
    </w:p>
    <w:p w:rsidR="006C1095" w:rsidRDefault="006C1095" w:rsidP="00F81B10">
      <w:pPr>
        <w:pStyle w:val="Glava"/>
        <w:keepNext/>
        <w:tabs>
          <w:tab w:val="clear" w:pos="4536"/>
          <w:tab w:val="clear" w:pos="9072"/>
        </w:tabs>
        <w:jc w:val="center"/>
        <w:rPr>
          <w:rFonts w:ascii="Tahoma" w:hAnsi="Tahoma" w:cs="Tahoma"/>
          <w:sz w:val="20"/>
        </w:rPr>
      </w:pPr>
    </w:p>
    <w:p w:rsidR="006C1095" w:rsidRDefault="006C1095" w:rsidP="00F81B10">
      <w:pPr>
        <w:pStyle w:val="Glava"/>
        <w:keepNext/>
        <w:tabs>
          <w:tab w:val="clear" w:pos="4536"/>
          <w:tab w:val="clear" w:pos="9072"/>
        </w:tabs>
        <w:jc w:val="center"/>
        <w:rPr>
          <w:rFonts w:ascii="Tahoma" w:hAnsi="Tahoma" w:cs="Tahoma"/>
          <w:sz w:val="20"/>
        </w:rPr>
      </w:pPr>
    </w:p>
    <w:p w:rsidR="006C1095" w:rsidRDefault="006C1095" w:rsidP="00F81B10">
      <w:pPr>
        <w:pStyle w:val="Glava"/>
        <w:keepNext/>
        <w:tabs>
          <w:tab w:val="clear" w:pos="4536"/>
          <w:tab w:val="clear" w:pos="9072"/>
        </w:tabs>
        <w:jc w:val="center"/>
        <w:rPr>
          <w:rFonts w:ascii="Tahoma" w:hAnsi="Tahoma" w:cs="Tahoma"/>
          <w:sz w:val="20"/>
        </w:rPr>
      </w:pPr>
    </w:p>
    <w:p w:rsidR="001E7BFB" w:rsidRPr="0098233E" w:rsidRDefault="001E7BFB" w:rsidP="00F81B10">
      <w:pPr>
        <w:pStyle w:val="Glava"/>
        <w:keepNext/>
        <w:tabs>
          <w:tab w:val="clear" w:pos="4536"/>
          <w:tab w:val="clear" w:pos="9072"/>
        </w:tabs>
        <w:jc w:val="center"/>
        <w:rPr>
          <w:rFonts w:ascii="Tahoma" w:hAnsi="Tahoma" w:cs="Tahoma"/>
          <w:sz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47"/>
        <w:gridCol w:w="907"/>
        <w:gridCol w:w="761"/>
      </w:tblGrid>
      <w:tr w:rsidR="00235C71" w:rsidRPr="00DC2B3C" w:rsidTr="000256C5">
        <w:tc>
          <w:tcPr>
            <w:tcW w:w="8047" w:type="dxa"/>
          </w:tcPr>
          <w:p w:rsidR="00235C71" w:rsidRPr="00DC2B3C" w:rsidRDefault="00235C71" w:rsidP="00F81B10">
            <w:pPr>
              <w:keepNext/>
              <w:numPr>
                <w:ilvl w:val="12"/>
                <w:numId w:val="0"/>
              </w:numPr>
              <w:tabs>
                <w:tab w:val="left" w:pos="6237"/>
              </w:tabs>
              <w:jc w:val="both"/>
              <w:rPr>
                <w:rFonts w:ascii="Tahoma" w:hAnsi="Tahoma" w:cs="Tahoma"/>
              </w:rPr>
            </w:pPr>
            <w:r w:rsidRPr="00DC2B3C">
              <w:rPr>
                <w:rFonts w:ascii="Tahoma" w:hAnsi="Tahoma" w:cs="Tahoma"/>
              </w:rPr>
              <w:lastRenderedPageBreak/>
              <w:t xml:space="preserve">ZAVAROVANJE ZA ODPRAVO NAPAK V GARANCIJSKEM ROKU </w:t>
            </w:r>
            <w:r>
              <w:rPr>
                <w:rFonts w:ascii="Tahoma" w:hAnsi="Tahoma" w:cs="Tahoma"/>
              </w:rPr>
              <w:t xml:space="preserve">- </w:t>
            </w:r>
            <w:r w:rsidR="000256C5">
              <w:rPr>
                <w:rFonts w:ascii="Tahoma" w:hAnsi="Tahoma" w:cs="Tahoma"/>
              </w:rPr>
              <w:t>VOKA</w:t>
            </w:r>
          </w:p>
        </w:tc>
        <w:tc>
          <w:tcPr>
            <w:tcW w:w="907" w:type="dxa"/>
          </w:tcPr>
          <w:p w:rsidR="00235C71" w:rsidRPr="00DC2B3C" w:rsidRDefault="00235C71" w:rsidP="00F81B10">
            <w:pPr>
              <w:keepNext/>
              <w:jc w:val="right"/>
              <w:rPr>
                <w:rFonts w:ascii="Tahoma" w:hAnsi="Tahoma" w:cs="Tahoma"/>
                <w:b/>
              </w:rPr>
            </w:pPr>
            <w:r w:rsidRPr="00DC2B3C">
              <w:rPr>
                <w:rFonts w:ascii="Tahoma" w:hAnsi="Tahoma" w:cs="Tahoma"/>
                <w:b/>
                <w:i/>
              </w:rPr>
              <w:t xml:space="preserve">Priloga </w:t>
            </w:r>
          </w:p>
        </w:tc>
        <w:tc>
          <w:tcPr>
            <w:tcW w:w="761" w:type="dxa"/>
          </w:tcPr>
          <w:p w:rsidR="00235C71" w:rsidRPr="00DC2B3C" w:rsidRDefault="00235C71" w:rsidP="00F81B10">
            <w:pPr>
              <w:keepNext/>
              <w:ind w:right="-64"/>
              <w:rPr>
                <w:rFonts w:ascii="Tahoma" w:hAnsi="Tahoma" w:cs="Tahoma"/>
                <w:b/>
                <w:i/>
              </w:rPr>
            </w:pPr>
            <w:r>
              <w:rPr>
                <w:rFonts w:ascii="Tahoma" w:hAnsi="Tahoma" w:cs="Tahoma"/>
                <w:b/>
                <w:i/>
              </w:rPr>
              <w:t>7</w:t>
            </w:r>
            <w:r w:rsidR="001E21E0">
              <w:rPr>
                <w:rFonts w:ascii="Tahoma" w:hAnsi="Tahoma" w:cs="Tahoma"/>
                <w:b/>
                <w:i/>
              </w:rPr>
              <w:t>/2</w:t>
            </w:r>
          </w:p>
        </w:tc>
      </w:tr>
    </w:tbl>
    <w:p w:rsidR="00235C71" w:rsidRDefault="00235C71" w:rsidP="00F81B10">
      <w:pPr>
        <w:keepNext/>
        <w:spacing w:after="200" w:line="276" w:lineRule="auto"/>
        <w:rPr>
          <w:rFonts w:ascii="Tahoma" w:hAnsi="Tahoma" w:cs="Tahoma"/>
        </w:rPr>
      </w:pPr>
    </w:p>
    <w:p w:rsidR="000256C5" w:rsidRPr="0098233E" w:rsidRDefault="000256C5" w:rsidP="00F81B10">
      <w:pPr>
        <w:keepNext/>
        <w:widowControl w:val="0"/>
        <w:autoSpaceDE w:val="0"/>
        <w:autoSpaceDN w:val="0"/>
        <w:adjustRightInd w:val="0"/>
        <w:jc w:val="both"/>
        <w:rPr>
          <w:rFonts w:ascii="Tahoma" w:hAnsi="Tahoma" w:cs="Tahoma"/>
        </w:rPr>
      </w:pPr>
      <w:r w:rsidRPr="0098233E">
        <w:rPr>
          <w:rFonts w:ascii="Tahoma" w:hAnsi="Tahoma" w:cs="Tahoma"/>
          <w:b/>
          <w:bCs/>
          <w:spacing w:val="3"/>
        </w:rPr>
        <w:t>G</w:t>
      </w:r>
      <w:r w:rsidRPr="0098233E">
        <w:rPr>
          <w:rFonts w:ascii="Tahoma" w:hAnsi="Tahoma" w:cs="Tahoma"/>
          <w:b/>
          <w:bCs/>
          <w:spacing w:val="-5"/>
        </w:rPr>
        <w:t>A</w:t>
      </w:r>
      <w:r w:rsidRPr="0098233E">
        <w:rPr>
          <w:rFonts w:ascii="Tahoma" w:hAnsi="Tahoma" w:cs="Tahoma"/>
          <w:b/>
          <w:bCs/>
          <w:spacing w:val="5"/>
        </w:rPr>
        <w:t>R</w:t>
      </w:r>
      <w:r w:rsidRPr="0098233E">
        <w:rPr>
          <w:rFonts w:ascii="Tahoma" w:hAnsi="Tahoma" w:cs="Tahoma"/>
          <w:b/>
          <w:bCs/>
          <w:spacing w:val="-5"/>
        </w:rPr>
        <w:t>A</w:t>
      </w:r>
      <w:r w:rsidRPr="0098233E">
        <w:rPr>
          <w:rFonts w:ascii="Tahoma" w:hAnsi="Tahoma" w:cs="Tahoma"/>
          <w:b/>
          <w:bCs/>
        </w:rPr>
        <w:t>N</w:t>
      </w:r>
      <w:r w:rsidRPr="0098233E">
        <w:rPr>
          <w:rFonts w:ascii="Tahoma" w:hAnsi="Tahoma" w:cs="Tahoma"/>
          <w:b/>
          <w:bCs/>
          <w:spacing w:val="4"/>
        </w:rPr>
        <w:t>T</w:t>
      </w:r>
      <w:r w:rsidRPr="0098233E">
        <w:rPr>
          <w:rFonts w:ascii="Tahoma" w:hAnsi="Tahoma" w:cs="Tahoma"/>
          <w:b/>
          <w:bCs/>
        </w:rPr>
        <w:t>:</w:t>
      </w:r>
      <w:r w:rsidRPr="0098233E">
        <w:rPr>
          <w:rFonts w:ascii="Tahoma" w:hAnsi="Tahoma" w:cs="Tahoma"/>
          <w:b/>
          <w:bCs/>
          <w:spacing w:val="-1"/>
        </w:rPr>
        <w:t xml:space="preserve"> </w:t>
      </w:r>
      <w:r w:rsidRPr="0098233E">
        <w:rPr>
          <w:rFonts w:ascii="Tahoma" w:hAnsi="Tahoma" w:cs="Tahoma"/>
        </w:rPr>
        <w:t>____________________________________________________________ (</w:t>
      </w:r>
      <w:r w:rsidRPr="0098233E">
        <w:rPr>
          <w:rFonts w:ascii="Tahoma" w:hAnsi="Tahoma" w:cs="Tahoma"/>
          <w:i/>
        </w:rPr>
        <w:t>naziv banke</w:t>
      </w:r>
      <w:r w:rsidRPr="0098233E">
        <w:rPr>
          <w:rFonts w:ascii="Tahoma" w:hAnsi="Tahoma" w:cs="Tahoma"/>
        </w:rPr>
        <w:t>)</w:t>
      </w:r>
    </w:p>
    <w:p w:rsidR="000256C5" w:rsidRPr="0098233E" w:rsidRDefault="000256C5" w:rsidP="00F81B10">
      <w:pPr>
        <w:keepNext/>
        <w:widowControl w:val="0"/>
        <w:autoSpaceDE w:val="0"/>
        <w:autoSpaceDN w:val="0"/>
        <w:adjustRightInd w:val="0"/>
        <w:spacing w:before="11" w:line="220" w:lineRule="exact"/>
        <w:jc w:val="both"/>
        <w:rPr>
          <w:rFonts w:ascii="Tahoma" w:hAnsi="Tahoma" w:cs="Tahoma"/>
          <w:sz w:val="22"/>
          <w:szCs w:val="22"/>
        </w:rPr>
      </w:pPr>
    </w:p>
    <w:p w:rsidR="000256C5" w:rsidRPr="0098233E" w:rsidRDefault="000256C5" w:rsidP="00F81B10">
      <w:pPr>
        <w:keepNext/>
        <w:widowControl w:val="0"/>
        <w:autoSpaceDE w:val="0"/>
        <w:autoSpaceDN w:val="0"/>
        <w:adjustRightInd w:val="0"/>
        <w:jc w:val="both"/>
        <w:rPr>
          <w:rFonts w:ascii="Tahoma" w:hAnsi="Tahoma" w:cs="Tahoma"/>
        </w:rPr>
      </w:pPr>
      <w:r w:rsidRPr="0098233E">
        <w:rPr>
          <w:rFonts w:ascii="Tahoma" w:hAnsi="Tahoma" w:cs="Tahoma"/>
          <w:b/>
          <w:bCs/>
          <w:spacing w:val="3"/>
        </w:rPr>
        <w:t>N</w:t>
      </w:r>
      <w:r w:rsidRPr="0098233E">
        <w:rPr>
          <w:rFonts w:ascii="Tahoma" w:hAnsi="Tahoma" w:cs="Tahoma"/>
          <w:b/>
          <w:bCs/>
          <w:spacing w:val="-5"/>
        </w:rPr>
        <w:t>A</w:t>
      </w:r>
      <w:r w:rsidRPr="0098233E">
        <w:rPr>
          <w:rFonts w:ascii="Tahoma" w:hAnsi="Tahoma" w:cs="Tahoma"/>
          <w:b/>
          <w:bCs/>
        </w:rPr>
        <w:t>R</w:t>
      </w:r>
      <w:r w:rsidRPr="0098233E">
        <w:rPr>
          <w:rFonts w:ascii="Tahoma" w:hAnsi="Tahoma" w:cs="Tahoma"/>
          <w:b/>
          <w:bCs/>
          <w:spacing w:val="3"/>
        </w:rPr>
        <w:t>O</w:t>
      </w:r>
      <w:r w:rsidRPr="0098233E">
        <w:rPr>
          <w:rFonts w:ascii="Tahoma" w:hAnsi="Tahoma" w:cs="Tahoma"/>
          <w:b/>
          <w:bCs/>
        </w:rPr>
        <w:t>ČNIK:</w:t>
      </w:r>
      <w:r w:rsidRPr="0098233E">
        <w:rPr>
          <w:rFonts w:ascii="Tahoma" w:hAnsi="Tahoma" w:cs="Tahoma"/>
          <w:b/>
          <w:bCs/>
          <w:spacing w:val="2"/>
        </w:rPr>
        <w:t xml:space="preserve"> </w:t>
      </w:r>
      <w:r w:rsidRPr="0098233E">
        <w:rPr>
          <w:rFonts w:ascii="Tahoma" w:hAnsi="Tahoma" w:cs="Tahoma"/>
          <w:spacing w:val="-1"/>
        </w:rPr>
        <w:t>__________________________________________________________ (</w:t>
      </w:r>
      <w:r w:rsidRPr="0098233E">
        <w:rPr>
          <w:rFonts w:ascii="Tahoma" w:hAnsi="Tahoma" w:cs="Tahoma"/>
          <w:i/>
          <w:spacing w:val="-1"/>
        </w:rPr>
        <w:t>naziv izvajalca</w:t>
      </w:r>
      <w:r w:rsidRPr="0098233E">
        <w:rPr>
          <w:rFonts w:ascii="Tahoma" w:hAnsi="Tahoma" w:cs="Tahoma"/>
          <w:spacing w:val="-1"/>
        </w:rPr>
        <w:t>)</w:t>
      </w:r>
    </w:p>
    <w:p w:rsidR="000256C5" w:rsidRPr="0098233E" w:rsidRDefault="000256C5" w:rsidP="00F81B10">
      <w:pPr>
        <w:keepNext/>
        <w:widowControl w:val="0"/>
        <w:autoSpaceDE w:val="0"/>
        <w:autoSpaceDN w:val="0"/>
        <w:adjustRightInd w:val="0"/>
        <w:spacing w:before="6" w:line="220" w:lineRule="exact"/>
        <w:jc w:val="both"/>
        <w:rPr>
          <w:rFonts w:ascii="Tahoma" w:hAnsi="Tahoma" w:cs="Tahoma"/>
          <w:sz w:val="22"/>
          <w:szCs w:val="22"/>
        </w:rPr>
      </w:pPr>
    </w:p>
    <w:p w:rsidR="000256C5" w:rsidRPr="0098233E" w:rsidRDefault="000256C5" w:rsidP="00F81B10">
      <w:pPr>
        <w:keepNext/>
        <w:widowControl w:val="0"/>
        <w:autoSpaceDE w:val="0"/>
        <w:autoSpaceDN w:val="0"/>
        <w:adjustRightInd w:val="0"/>
        <w:jc w:val="both"/>
        <w:rPr>
          <w:rFonts w:ascii="Tahoma" w:hAnsi="Tahoma" w:cs="Tahoma"/>
        </w:rPr>
      </w:pPr>
      <w:r w:rsidRPr="0098233E">
        <w:rPr>
          <w:rFonts w:ascii="Tahoma" w:hAnsi="Tahoma" w:cs="Tahoma"/>
          <w:b/>
          <w:bCs/>
        </w:rPr>
        <w:t>U</w:t>
      </w:r>
      <w:r w:rsidRPr="0098233E">
        <w:rPr>
          <w:rFonts w:ascii="Tahoma" w:hAnsi="Tahoma" w:cs="Tahoma"/>
          <w:b/>
          <w:bCs/>
          <w:spacing w:val="-1"/>
        </w:rPr>
        <w:t>P</w:t>
      </w:r>
      <w:r w:rsidRPr="0098233E">
        <w:rPr>
          <w:rFonts w:ascii="Tahoma" w:hAnsi="Tahoma" w:cs="Tahoma"/>
          <w:b/>
          <w:bCs/>
          <w:spacing w:val="5"/>
        </w:rPr>
        <w:t>R</w:t>
      </w:r>
      <w:r w:rsidRPr="0098233E">
        <w:rPr>
          <w:rFonts w:ascii="Tahoma" w:hAnsi="Tahoma" w:cs="Tahoma"/>
          <w:b/>
          <w:bCs/>
          <w:spacing w:val="-5"/>
        </w:rPr>
        <w:t>A</w:t>
      </w:r>
      <w:r w:rsidRPr="0098233E">
        <w:rPr>
          <w:rFonts w:ascii="Tahoma" w:hAnsi="Tahoma" w:cs="Tahoma"/>
          <w:b/>
          <w:bCs/>
          <w:spacing w:val="1"/>
        </w:rPr>
        <w:t>V</w:t>
      </w:r>
      <w:r w:rsidRPr="0098233E">
        <w:rPr>
          <w:rFonts w:ascii="Tahoma" w:hAnsi="Tahoma" w:cs="Tahoma"/>
          <w:b/>
          <w:bCs/>
        </w:rPr>
        <w:t>I</w:t>
      </w:r>
      <w:r w:rsidRPr="0098233E">
        <w:rPr>
          <w:rFonts w:ascii="Tahoma" w:hAnsi="Tahoma" w:cs="Tahoma"/>
          <w:b/>
          <w:bCs/>
          <w:spacing w:val="2"/>
        </w:rPr>
        <w:t>Č</w:t>
      </w:r>
      <w:r w:rsidRPr="0098233E">
        <w:rPr>
          <w:rFonts w:ascii="Tahoma" w:hAnsi="Tahoma" w:cs="Tahoma"/>
          <w:b/>
          <w:bCs/>
          <w:spacing w:val="-1"/>
        </w:rPr>
        <w:t>E</w:t>
      </w:r>
      <w:r w:rsidRPr="0098233E">
        <w:rPr>
          <w:rFonts w:ascii="Tahoma" w:hAnsi="Tahoma" w:cs="Tahoma"/>
          <w:b/>
          <w:bCs/>
        </w:rPr>
        <w:t>N</w:t>
      </w:r>
      <w:r w:rsidRPr="0098233E">
        <w:rPr>
          <w:rFonts w:ascii="Tahoma" w:hAnsi="Tahoma" w:cs="Tahoma"/>
          <w:b/>
          <w:bCs/>
          <w:spacing w:val="2"/>
        </w:rPr>
        <w:t>E</w:t>
      </w:r>
      <w:r w:rsidRPr="0098233E">
        <w:rPr>
          <w:rFonts w:ascii="Tahoma" w:hAnsi="Tahoma" w:cs="Tahoma"/>
          <w:b/>
          <w:bCs/>
          <w:spacing w:val="1"/>
        </w:rPr>
        <w:t>C</w:t>
      </w:r>
      <w:r w:rsidRPr="0098233E">
        <w:rPr>
          <w:rFonts w:ascii="Tahoma" w:hAnsi="Tahoma" w:cs="Tahoma"/>
          <w:b/>
          <w:bCs/>
        </w:rPr>
        <w:t xml:space="preserve">: </w:t>
      </w:r>
      <w:r w:rsidRPr="0098233E">
        <w:rPr>
          <w:rFonts w:ascii="Tahoma" w:hAnsi="Tahoma" w:cs="Tahoma"/>
          <w:b/>
        </w:rPr>
        <w:t>JP VODOVOD-KANALIZACIJA d.o.o., Vodovodna cesta 90, 1000 Ljubljana</w:t>
      </w:r>
    </w:p>
    <w:p w:rsidR="000256C5" w:rsidRPr="0098233E" w:rsidRDefault="000256C5" w:rsidP="00F81B10">
      <w:pPr>
        <w:keepNext/>
        <w:jc w:val="both"/>
        <w:rPr>
          <w:rFonts w:ascii="Tahoma" w:hAnsi="Tahoma" w:cs="Tahoma"/>
        </w:rPr>
      </w:pPr>
    </w:p>
    <w:p w:rsidR="000256C5" w:rsidRPr="0098233E" w:rsidRDefault="000256C5" w:rsidP="00F81B10">
      <w:pPr>
        <w:keepNext/>
        <w:jc w:val="both"/>
        <w:rPr>
          <w:rFonts w:ascii="Tahoma" w:hAnsi="Tahoma" w:cs="Tahoma"/>
          <w:b/>
        </w:rPr>
      </w:pPr>
      <w:r w:rsidRPr="0098233E">
        <w:rPr>
          <w:rFonts w:ascii="Tahoma" w:hAnsi="Tahoma" w:cs="Tahoma"/>
          <w:b/>
        </w:rPr>
        <w:t>GARANCIJA ZA ODPRAVO NAPAK V GARANCIJSKEM ROKU</w:t>
      </w:r>
      <w:r w:rsidRPr="0098233E">
        <w:rPr>
          <w:rFonts w:ascii="Tahoma" w:hAnsi="Tahoma" w:cs="Tahoma"/>
        </w:rPr>
        <w:t xml:space="preserve"> </w:t>
      </w:r>
      <w:r w:rsidRPr="0098233E">
        <w:rPr>
          <w:rFonts w:ascii="Tahoma" w:hAnsi="Tahoma" w:cs="Tahoma"/>
          <w:b/>
        </w:rPr>
        <w:t>št.:     _______________</w:t>
      </w:r>
    </w:p>
    <w:p w:rsidR="000256C5" w:rsidRPr="0098233E" w:rsidRDefault="000256C5" w:rsidP="00F81B10">
      <w:pPr>
        <w:keepNext/>
        <w:jc w:val="both"/>
        <w:rPr>
          <w:rFonts w:ascii="Tahoma" w:hAnsi="Tahoma" w:cs="Tahoma"/>
        </w:rPr>
      </w:pPr>
    </w:p>
    <w:p w:rsidR="000256C5" w:rsidRPr="0098233E" w:rsidRDefault="000256C5" w:rsidP="00F81B10">
      <w:pPr>
        <w:keepNext/>
        <w:jc w:val="both"/>
        <w:rPr>
          <w:rFonts w:ascii="Tahoma" w:hAnsi="Tahoma" w:cs="Tahoma"/>
          <w:snapToGrid w:val="0"/>
        </w:rPr>
      </w:pPr>
      <w:r w:rsidRPr="0098233E">
        <w:rPr>
          <w:rFonts w:ascii="Tahoma" w:hAnsi="Tahoma" w:cs="Tahoma"/>
        </w:rPr>
        <w:t>V skladu s sklenjeno pogodbo št. ___________ z dne ___________ (</w:t>
      </w:r>
      <w:r w:rsidRPr="0098233E">
        <w:rPr>
          <w:rFonts w:ascii="Tahoma" w:hAnsi="Tahoma" w:cs="Tahoma"/>
          <w:i/>
        </w:rPr>
        <w:t xml:space="preserve">številka </w:t>
      </w:r>
      <w:r w:rsidRPr="0098233E">
        <w:rPr>
          <w:rFonts w:ascii="Tahoma" w:hAnsi="Tahoma" w:cs="Tahoma"/>
        </w:rPr>
        <w:t xml:space="preserve">pogodbe </w:t>
      </w:r>
      <w:r w:rsidRPr="0098233E">
        <w:rPr>
          <w:rFonts w:ascii="Tahoma" w:hAnsi="Tahoma" w:cs="Tahoma"/>
          <w:i/>
        </w:rPr>
        <w:t>in datum</w:t>
      </w:r>
      <w:r w:rsidRPr="0098233E">
        <w:rPr>
          <w:rFonts w:ascii="Tahoma" w:hAnsi="Tahoma" w:cs="Tahoma"/>
        </w:rPr>
        <w:t xml:space="preserve">), sklenjenim med </w:t>
      </w:r>
      <w:r w:rsidRPr="0098233E">
        <w:rPr>
          <w:rFonts w:ascii="Tahoma" w:hAnsi="Tahoma" w:cs="Tahoma"/>
          <w:snapToGrid w:val="0"/>
        </w:rPr>
        <w:t>upravičencem</w:t>
      </w:r>
      <w:r w:rsidRPr="0098233E">
        <w:rPr>
          <w:rFonts w:ascii="Tahoma" w:hAnsi="Tahoma" w:cs="Tahoma"/>
        </w:rPr>
        <w:t xml:space="preserve"> </w:t>
      </w:r>
      <w:r w:rsidRPr="0098233E">
        <w:rPr>
          <w:rFonts w:ascii="Tahoma" w:hAnsi="Tahoma" w:cs="Tahoma"/>
          <w:b/>
        </w:rPr>
        <w:t>JP VODOVOD-KANALIZACIJA d.o.o., Vodovodna cesta 90, 1000 Ljubljana</w:t>
      </w:r>
      <w:r w:rsidRPr="0098233E">
        <w:rPr>
          <w:rFonts w:ascii="Tahoma" w:hAnsi="Tahoma" w:cs="Tahoma"/>
        </w:rPr>
        <w:t xml:space="preserve"> in izvajalcem </w:t>
      </w:r>
      <w:r w:rsidRPr="0098233E">
        <w:rPr>
          <w:rFonts w:ascii="Tahoma" w:hAnsi="Tahoma" w:cs="Tahoma"/>
          <w:b/>
        </w:rPr>
        <w:t>___________________________________</w:t>
      </w:r>
      <w:r w:rsidRPr="0098233E">
        <w:rPr>
          <w:rFonts w:ascii="Tahoma" w:hAnsi="Tahoma" w:cs="Tahoma"/>
        </w:rPr>
        <w:t xml:space="preserve">, za </w:t>
      </w:r>
      <w:r w:rsidRPr="0098233E">
        <w:rPr>
          <w:rFonts w:ascii="Tahoma" w:hAnsi="Tahoma" w:cs="Tahoma"/>
          <w:b/>
        </w:rPr>
        <w:t>»</w:t>
      </w:r>
      <w:r>
        <w:rPr>
          <w:rFonts w:ascii="Tahoma" w:hAnsi="Tahoma" w:cs="Tahoma"/>
          <w:b/>
        </w:rPr>
        <w:t xml:space="preserve">JHL-30/18 KOMUNALNA IN PROMETNA UREDITEV OBMOČIJ ŠT. 1, 2, 4, 5, 6, 7, 8, 10, 11, 19, 27, 28, 29, 30, 32, 33, 34, 35, 36 IN 39, SOČASNO Z GRADNJO KANALIZACIJE PO PROJEKTU ODVAJANJE IN ČIŠČENJE ODPADNE VODE NA OBMOČJU VODONOSNIKA LJUBLJANSKEGA POLJA - DEL 3: DOGRADITEV JAVNE KANALIZACIJE V AGLOMERACIJAH </w:t>
      </w:r>
      <w:r w:rsidR="00010931">
        <w:rPr>
          <w:rFonts w:ascii="Tahoma" w:hAnsi="Tahoma" w:cs="Tahoma"/>
          <w:b/>
        </w:rPr>
        <w:t xml:space="preserve">NAD 2000 PE </w:t>
      </w:r>
      <w:r>
        <w:rPr>
          <w:rFonts w:ascii="Tahoma" w:hAnsi="Tahoma" w:cs="Tahoma"/>
          <w:b/>
        </w:rPr>
        <w:t>V MOL</w:t>
      </w:r>
      <w:r w:rsidRPr="0098233E">
        <w:rPr>
          <w:rFonts w:ascii="Tahoma" w:hAnsi="Tahoma" w:cs="Tahoma"/>
          <w:b/>
        </w:rPr>
        <w:t xml:space="preserve">« </w:t>
      </w:r>
      <w:r w:rsidRPr="0098233E">
        <w:rPr>
          <w:rFonts w:ascii="Tahoma" w:hAnsi="Tahoma" w:cs="Tahoma"/>
        </w:rPr>
        <w:t xml:space="preserve">v skupni vrednosti iz pogodbe ______________EUR brez DDV (z besedo: ________________ evrov), je izvajalec dolžan </w:t>
      </w:r>
      <w:r w:rsidRPr="0098233E">
        <w:rPr>
          <w:rFonts w:ascii="Tahoma" w:hAnsi="Tahoma" w:cs="Tahoma"/>
          <w:snapToGrid w:val="0"/>
        </w:rPr>
        <w:t>po opravljeni končni primopredaji v garancijskem roku odpraviti vse ugotovljene pomanjkljivosti, skladno z določili zgoraj citirane pogodbe in garancijske izjave.</w:t>
      </w:r>
    </w:p>
    <w:p w:rsidR="000256C5" w:rsidRPr="0098233E" w:rsidRDefault="000256C5" w:rsidP="00F81B10">
      <w:pPr>
        <w:keepNext/>
        <w:jc w:val="both"/>
        <w:rPr>
          <w:rFonts w:ascii="Tahoma" w:hAnsi="Tahoma" w:cs="Tahoma"/>
          <w:snapToGrid w:val="0"/>
        </w:rPr>
      </w:pPr>
    </w:p>
    <w:p w:rsidR="000256C5" w:rsidRPr="000256C5" w:rsidRDefault="000256C5" w:rsidP="00F81B10">
      <w:pPr>
        <w:pStyle w:val="Telobesedila2"/>
        <w:keepNext/>
        <w:rPr>
          <w:rFonts w:ascii="Tahoma" w:hAnsi="Tahoma" w:cs="Tahoma"/>
          <w:b w:val="0"/>
          <w:sz w:val="20"/>
        </w:rPr>
      </w:pPr>
      <w:r w:rsidRPr="000256C5">
        <w:rPr>
          <w:rFonts w:ascii="Tahoma" w:hAnsi="Tahoma" w:cs="Tahoma"/>
          <w:b w:val="0"/>
          <w:sz w:val="20"/>
        </w:rPr>
        <w:t>Kot garant se s to garancijo nepreklicno zavezujemo, da bomo upravičencu izplačali katerikoli znesek do najvišjega garancijskega zneska v višini ______________ EUR (z besedo: ____________ evrov 00/100), ko upravičenec predloži zahtevo za plačilo in izjavo upravičenca, v kateri je navedeno v kakšnem smislu izvajalec ni izpolnil svojih obveznosti iz naslova garancijske obveznosti, ki izhajajo iz pogodbe.</w:t>
      </w:r>
    </w:p>
    <w:p w:rsidR="000256C5" w:rsidRPr="0098233E" w:rsidRDefault="000256C5" w:rsidP="00F81B10">
      <w:pPr>
        <w:keepNext/>
        <w:jc w:val="both"/>
        <w:rPr>
          <w:rFonts w:ascii="Tahoma" w:hAnsi="Tahoma" w:cs="Tahoma"/>
          <w:snapToGrid w:val="0"/>
        </w:rPr>
      </w:pPr>
    </w:p>
    <w:p w:rsidR="000256C5" w:rsidRPr="0098233E" w:rsidRDefault="000256C5" w:rsidP="00F81B10">
      <w:pPr>
        <w:keepNext/>
        <w:jc w:val="both"/>
        <w:rPr>
          <w:rFonts w:ascii="Tahoma" w:hAnsi="Tahoma" w:cs="Tahoma"/>
          <w:snapToGrid w:val="0"/>
        </w:rPr>
      </w:pPr>
      <w:r w:rsidRPr="0098233E">
        <w:rPr>
          <w:rFonts w:ascii="Tahoma" w:hAnsi="Tahoma" w:cs="Tahoma"/>
          <w:snapToGrid w:val="0"/>
        </w:rPr>
        <w:t xml:space="preserve">Naša obveza velja tudi v primeru delne izpolnitve garancijskih obveznosti iz </w:t>
      </w:r>
      <w:r w:rsidRPr="0098233E">
        <w:rPr>
          <w:rFonts w:ascii="Tahoma" w:hAnsi="Tahoma" w:cs="Tahoma"/>
        </w:rPr>
        <w:t>pogodbe</w:t>
      </w:r>
      <w:r w:rsidRPr="0098233E">
        <w:rPr>
          <w:rFonts w:ascii="Tahoma" w:hAnsi="Tahoma" w:cs="Tahoma"/>
          <w:snapToGrid w:val="0"/>
        </w:rPr>
        <w:t xml:space="preserve">, če opravljene storitve tudi delno ne zadostujejo zahtevam iz </w:t>
      </w:r>
      <w:r w:rsidRPr="0098233E">
        <w:rPr>
          <w:rFonts w:ascii="Tahoma" w:hAnsi="Tahoma" w:cs="Tahoma"/>
        </w:rPr>
        <w:t>pogodbe</w:t>
      </w:r>
      <w:r w:rsidRPr="0098233E">
        <w:rPr>
          <w:rFonts w:ascii="Tahoma" w:hAnsi="Tahoma" w:cs="Tahoma"/>
          <w:snapToGrid w:val="0"/>
        </w:rPr>
        <w:t>.</w:t>
      </w:r>
    </w:p>
    <w:p w:rsidR="000256C5" w:rsidRPr="0098233E" w:rsidRDefault="000256C5" w:rsidP="00F81B10">
      <w:pPr>
        <w:keepNext/>
        <w:jc w:val="both"/>
        <w:rPr>
          <w:rFonts w:ascii="Tahoma" w:hAnsi="Tahoma" w:cs="Tahoma"/>
          <w:snapToGrid w:val="0"/>
        </w:rPr>
      </w:pPr>
    </w:p>
    <w:p w:rsidR="000256C5" w:rsidRPr="0098233E" w:rsidRDefault="000256C5" w:rsidP="00F81B10">
      <w:pPr>
        <w:keepNext/>
        <w:jc w:val="both"/>
        <w:rPr>
          <w:rFonts w:ascii="Tahoma" w:hAnsi="Tahoma" w:cs="Tahoma"/>
          <w:snapToGrid w:val="0"/>
        </w:rPr>
      </w:pPr>
      <w:r w:rsidRPr="0098233E">
        <w:rPr>
          <w:rFonts w:ascii="Tahoma" w:hAnsi="Tahoma" w:cs="Tahoma"/>
          <w:snapToGrid w:val="0"/>
        </w:rPr>
        <w:t>Zahtevek za unovčitev garancije mora biti predložen banki in mora vsebovati:</w:t>
      </w:r>
    </w:p>
    <w:p w:rsidR="000256C5" w:rsidRPr="0098233E" w:rsidRDefault="000256C5" w:rsidP="00F81B10">
      <w:pPr>
        <w:keepNext/>
        <w:ind w:left="142"/>
        <w:jc w:val="both"/>
        <w:rPr>
          <w:rFonts w:ascii="Tahoma" w:hAnsi="Tahoma" w:cs="Tahoma"/>
          <w:snapToGrid w:val="0"/>
        </w:rPr>
      </w:pPr>
      <w:r w:rsidRPr="0098233E">
        <w:rPr>
          <w:rFonts w:ascii="Tahoma" w:hAnsi="Tahoma" w:cs="Tahoma"/>
          <w:snapToGrid w:val="0"/>
        </w:rPr>
        <w:t>1. originalno izjavo upravičenca za unovčenje garancije v skladu z zgornjim odstavkom in</w:t>
      </w:r>
    </w:p>
    <w:p w:rsidR="000256C5" w:rsidRPr="0098233E" w:rsidRDefault="000256C5" w:rsidP="00F81B10">
      <w:pPr>
        <w:keepNext/>
        <w:ind w:left="142"/>
        <w:jc w:val="both"/>
        <w:rPr>
          <w:rFonts w:ascii="Tahoma" w:hAnsi="Tahoma" w:cs="Tahoma"/>
          <w:snapToGrid w:val="0"/>
        </w:rPr>
      </w:pPr>
      <w:r w:rsidRPr="0098233E">
        <w:rPr>
          <w:rFonts w:ascii="Tahoma" w:hAnsi="Tahoma" w:cs="Tahoma"/>
          <w:snapToGrid w:val="0"/>
        </w:rPr>
        <w:t xml:space="preserve">2. original Garancije št. ........./.......... </w:t>
      </w:r>
      <w:r w:rsidRPr="0098233E">
        <w:rPr>
          <w:rFonts w:ascii="Tahoma" w:hAnsi="Tahoma" w:cs="Tahoma"/>
        </w:rPr>
        <w:t>vključno z vsemi morebitnimi dodatki k tej garanciji.</w:t>
      </w:r>
    </w:p>
    <w:p w:rsidR="000256C5" w:rsidRPr="0098233E" w:rsidRDefault="000256C5" w:rsidP="00F81B10">
      <w:pPr>
        <w:keepNext/>
        <w:jc w:val="both"/>
        <w:rPr>
          <w:rFonts w:ascii="Tahoma" w:hAnsi="Tahoma" w:cs="Tahoma"/>
          <w:snapToGrid w:val="0"/>
        </w:rPr>
      </w:pPr>
    </w:p>
    <w:p w:rsidR="000256C5" w:rsidRPr="0098233E" w:rsidRDefault="000256C5" w:rsidP="00F81B10">
      <w:pPr>
        <w:keepNext/>
        <w:jc w:val="both"/>
        <w:rPr>
          <w:rFonts w:ascii="Tahoma" w:hAnsi="Tahoma" w:cs="Tahoma"/>
          <w:snapToGrid w:val="0"/>
        </w:rPr>
      </w:pPr>
      <w:r w:rsidRPr="0098233E">
        <w:rPr>
          <w:rFonts w:ascii="Tahoma" w:hAnsi="Tahoma" w:cs="Tahoma"/>
          <w:snapToGrid w:val="0"/>
        </w:rPr>
        <w:t>Ta garancija se znižuje za vsak, po tej garanciji unovčeni znesek.</w:t>
      </w:r>
    </w:p>
    <w:p w:rsidR="000256C5" w:rsidRPr="0098233E" w:rsidRDefault="000256C5" w:rsidP="00F81B10">
      <w:pPr>
        <w:keepNext/>
        <w:jc w:val="both"/>
        <w:rPr>
          <w:rFonts w:ascii="Tahoma" w:hAnsi="Tahoma" w:cs="Tahoma"/>
          <w:snapToGrid w:val="0"/>
        </w:rPr>
      </w:pPr>
    </w:p>
    <w:p w:rsidR="000256C5" w:rsidRPr="0098233E" w:rsidRDefault="000256C5" w:rsidP="00F81B10">
      <w:pPr>
        <w:keepNext/>
        <w:jc w:val="both"/>
        <w:rPr>
          <w:rFonts w:ascii="Tahoma" w:hAnsi="Tahoma" w:cs="Tahoma"/>
          <w:snapToGrid w:val="0"/>
        </w:rPr>
      </w:pPr>
      <w:r w:rsidRPr="0098233E">
        <w:rPr>
          <w:rFonts w:ascii="Tahoma" w:hAnsi="Tahoma" w:cs="Tahoma"/>
          <w:snapToGrid w:val="0"/>
        </w:rPr>
        <w:t>Ta garancija velja najkasneje do ...............……................ (</w:t>
      </w:r>
      <w:r w:rsidRPr="0098233E">
        <w:rPr>
          <w:rFonts w:ascii="Tahoma" w:hAnsi="Tahoma" w:cs="Tahoma"/>
        </w:rPr>
        <w:t>z dobo veljavnosti, ki je trideset (30) dni daljši kot je garancijski rok za izvedena dela).</w:t>
      </w:r>
      <w:r w:rsidRPr="0098233E">
        <w:rPr>
          <w:rFonts w:ascii="Tahoma" w:hAnsi="Tahoma" w:cs="Tahoma"/>
          <w:snapToGrid w:val="0"/>
        </w:rPr>
        <w:t xml:space="preserve"> Po preteku navedenega roka garancija ne velja več in naša obveznost avtomatično ugasne, ne glede na to, ali je garancija vrnjena.</w:t>
      </w:r>
    </w:p>
    <w:p w:rsidR="000256C5" w:rsidRPr="0098233E" w:rsidRDefault="000256C5" w:rsidP="00F81B10">
      <w:pPr>
        <w:keepNext/>
        <w:jc w:val="both"/>
        <w:rPr>
          <w:rFonts w:ascii="Tahoma" w:hAnsi="Tahoma" w:cs="Tahoma"/>
          <w:snapToGrid w:val="0"/>
        </w:rPr>
      </w:pPr>
    </w:p>
    <w:p w:rsidR="000256C5" w:rsidRPr="0098233E" w:rsidRDefault="000256C5" w:rsidP="00F81B10">
      <w:pPr>
        <w:keepNext/>
        <w:ind w:right="-2"/>
        <w:jc w:val="both"/>
        <w:rPr>
          <w:rFonts w:ascii="Tahoma" w:hAnsi="Tahoma" w:cs="Tahoma"/>
          <w:lang w:val="x-none"/>
        </w:rPr>
      </w:pPr>
      <w:r w:rsidRPr="0098233E">
        <w:rPr>
          <w:rFonts w:ascii="Tahoma" w:hAnsi="Tahoma" w:cs="Tahoma"/>
          <w:lang w:val="x-none"/>
        </w:rPr>
        <w:t>Ta garancija ni prenosljiva.</w:t>
      </w:r>
    </w:p>
    <w:p w:rsidR="000256C5" w:rsidRPr="0098233E" w:rsidRDefault="000256C5" w:rsidP="00F81B10">
      <w:pPr>
        <w:keepNext/>
        <w:jc w:val="both"/>
        <w:rPr>
          <w:rFonts w:ascii="Tahoma" w:hAnsi="Tahoma" w:cs="Tahoma"/>
          <w:snapToGrid w:val="0"/>
        </w:rPr>
      </w:pPr>
    </w:p>
    <w:p w:rsidR="000256C5" w:rsidRPr="0098233E" w:rsidRDefault="000256C5" w:rsidP="00F81B10">
      <w:pPr>
        <w:keepNext/>
        <w:tabs>
          <w:tab w:val="left" w:pos="284"/>
        </w:tabs>
        <w:jc w:val="both"/>
        <w:rPr>
          <w:rFonts w:ascii="Tahoma" w:hAnsi="Tahoma" w:cs="Tahoma"/>
        </w:rPr>
      </w:pPr>
      <w:r w:rsidRPr="0098233E">
        <w:rPr>
          <w:rFonts w:ascii="Tahoma" w:hAnsi="Tahoma" w:cs="Tahoma"/>
        </w:rPr>
        <w:t>Za to garancijo veljajo Enotna pravila za garancije na poziv (EPGP) revizija iz leta 2010, izdana pri MTZ pod št. 758.</w:t>
      </w:r>
    </w:p>
    <w:p w:rsidR="000256C5" w:rsidRPr="0098233E" w:rsidRDefault="000256C5" w:rsidP="00F81B10">
      <w:pPr>
        <w:keepNext/>
        <w:rPr>
          <w:rFonts w:ascii="Tahoma" w:hAnsi="Tahoma" w:cs="Tahoma"/>
          <w:snapToGrid w:val="0"/>
        </w:rPr>
      </w:pPr>
    </w:p>
    <w:p w:rsidR="000256C5" w:rsidRPr="0098233E" w:rsidRDefault="000256C5" w:rsidP="00F81B10">
      <w:pPr>
        <w:keepNext/>
        <w:ind w:left="6804"/>
        <w:jc w:val="both"/>
        <w:rPr>
          <w:rFonts w:ascii="Tahoma" w:hAnsi="Tahoma" w:cs="Tahoma"/>
          <w:snapToGrid w:val="0"/>
        </w:rPr>
      </w:pPr>
      <w:r w:rsidRPr="0098233E">
        <w:rPr>
          <w:rFonts w:ascii="Tahoma" w:hAnsi="Tahoma" w:cs="Tahoma"/>
          <w:snapToGrid w:val="0"/>
        </w:rPr>
        <w:t>Banka</w:t>
      </w:r>
    </w:p>
    <w:p w:rsidR="000256C5" w:rsidRPr="0098233E" w:rsidRDefault="000256C5" w:rsidP="00F81B10">
      <w:pPr>
        <w:keepNext/>
        <w:ind w:left="6521"/>
        <w:jc w:val="both"/>
        <w:rPr>
          <w:rFonts w:ascii="Tahoma" w:hAnsi="Tahoma" w:cs="Tahoma"/>
          <w:snapToGrid w:val="0"/>
        </w:rPr>
      </w:pPr>
      <w:r w:rsidRPr="0098233E">
        <w:rPr>
          <w:rFonts w:ascii="Tahoma" w:hAnsi="Tahoma" w:cs="Tahoma"/>
          <w:snapToGrid w:val="0"/>
        </w:rPr>
        <w:t>(žig in podpis)</w:t>
      </w:r>
    </w:p>
    <w:p w:rsidR="000256C5" w:rsidRPr="0098233E" w:rsidRDefault="000256C5" w:rsidP="00F81B10">
      <w:pPr>
        <w:keepNext/>
        <w:jc w:val="both"/>
        <w:rPr>
          <w:rFonts w:ascii="Tahoma" w:hAnsi="Tahoma" w:cs="Tahoma"/>
        </w:rPr>
      </w:pPr>
    </w:p>
    <w:tbl>
      <w:tblPr>
        <w:tblW w:w="9715" w:type="dxa"/>
        <w:tblLayout w:type="fixed"/>
        <w:tblCellMar>
          <w:left w:w="70" w:type="dxa"/>
          <w:right w:w="70" w:type="dxa"/>
        </w:tblCellMar>
        <w:tblLook w:val="04A0" w:firstRow="1" w:lastRow="0" w:firstColumn="1" w:lastColumn="0" w:noHBand="0" w:noVBand="1"/>
      </w:tblPr>
      <w:tblGrid>
        <w:gridCol w:w="3189"/>
        <w:gridCol w:w="992"/>
        <w:gridCol w:w="851"/>
        <w:gridCol w:w="3015"/>
        <w:gridCol w:w="528"/>
        <w:gridCol w:w="379"/>
        <w:gridCol w:w="256"/>
        <w:gridCol w:w="505"/>
      </w:tblGrid>
      <w:tr w:rsidR="000256C5" w:rsidRPr="0098233E" w:rsidTr="001E7BFB">
        <w:trPr>
          <w:gridAfter w:val="3"/>
          <w:wAfter w:w="1140" w:type="dxa"/>
        </w:trPr>
        <w:tc>
          <w:tcPr>
            <w:tcW w:w="3189" w:type="dxa"/>
            <w:hideMark/>
          </w:tcPr>
          <w:p w:rsidR="000256C5" w:rsidRPr="0098233E" w:rsidRDefault="000256C5" w:rsidP="00F81B10">
            <w:pPr>
              <w:keepNext/>
              <w:rPr>
                <w:rFonts w:ascii="Tahoma" w:hAnsi="Tahoma" w:cs="Tahoma"/>
              </w:rPr>
            </w:pPr>
            <w:r w:rsidRPr="0098233E">
              <w:rPr>
                <w:rFonts w:ascii="Tahoma" w:hAnsi="Tahoma" w:cs="Tahoma"/>
              </w:rPr>
              <w:t>Datum:</w:t>
            </w:r>
          </w:p>
        </w:tc>
        <w:tc>
          <w:tcPr>
            <w:tcW w:w="1843" w:type="dxa"/>
            <w:gridSpan w:val="2"/>
            <w:hideMark/>
          </w:tcPr>
          <w:p w:rsidR="000256C5" w:rsidRPr="0098233E" w:rsidRDefault="000256C5" w:rsidP="00F81B10">
            <w:pPr>
              <w:keepNext/>
              <w:rPr>
                <w:rFonts w:ascii="Tahoma" w:hAnsi="Tahoma" w:cs="Tahoma"/>
              </w:rPr>
            </w:pPr>
            <w:r w:rsidRPr="0098233E">
              <w:rPr>
                <w:rFonts w:ascii="Tahoma" w:hAnsi="Tahoma" w:cs="Tahoma"/>
              </w:rPr>
              <w:t>Žig</w:t>
            </w:r>
          </w:p>
        </w:tc>
        <w:tc>
          <w:tcPr>
            <w:tcW w:w="3543" w:type="dxa"/>
            <w:gridSpan w:val="2"/>
            <w:tcBorders>
              <w:top w:val="nil"/>
              <w:left w:val="nil"/>
              <w:bottom w:val="single" w:sz="4" w:space="0" w:color="auto"/>
              <w:right w:val="nil"/>
            </w:tcBorders>
          </w:tcPr>
          <w:p w:rsidR="000256C5" w:rsidRPr="0098233E" w:rsidRDefault="000256C5" w:rsidP="00F81B10">
            <w:pPr>
              <w:keepNext/>
              <w:rPr>
                <w:rFonts w:ascii="Tahoma" w:hAnsi="Tahoma" w:cs="Tahoma"/>
              </w:rPr>
            </w:pPr>
          </w:p>
        </w:tc>
      </w:tr>
      <w:tr w:rsidR="000256C5" w:rsidRPr="0098233E" w:rsidTr="001E7BFB">
        <w:trPr>
          <w:gridAfter w:val="1"/>
          <w:wAfter w:w="505" w:type="dxa"/>
        </w:trPr>
        <w:tc>
          <w:tcPr>
            <w:tcW w:w="3189" w:type="dxa"/>
          </w:tcPr>
          <w:p w:rsidR="000256C5" w:rsidRPr="0098233E" w:rsidRDefault="000256C5" w:rsidP="00F81B10">
            <w:pPr>
              <w:keepNext/>
              <w:rPr>
                <w:rFonts w:ascii="Tahoma" w:hAnsi="Tahoma" w:cs="Tahoma"/>
              </w:rPr>
            </w:pPr>
          </w:p>
        </w:tc>
        <w:tc>
          <w:tcPr>
            <w:tcW w:w="992" w:type="dxa"/>
          </w:tcPr>
          <w:p w:rsidR="000256C5" w:rsidRPr="0098233E" w:rsidRDefault="000256C5" w:rsidP="00F81B10">
            <w:pPr>
              <w:keepNext/>
              <w:rPr>
                <w:rFonts w:ascii="Tahoma" w:hAnsi="Tahoma" w:cs="Tahoma"/>
              </w:rPr>
            </w:pPr>
          </w:p>
        </w:tc>
        <w:tc>
          <w:tcPr>
            <w:tcW w:w="5029" w:type="dxa"/>
            <w:gridSpan w:val="5"/>
            <w:hideMark/>
          </w:tcPr>
          <w:p w:rsidR="000256C5" w:rsidRDefault="000256C5" w:rsidP="00F81B10">
            <w:pPr>
              <w:keepNext/>
              <w:spacing w:before="60"/>
              <w:jc w:val="center"/>
              <w:rPr>
                <w:rFonts w:ascii="Tahoma" w:hAnsi="Tahoma" w:cs="Tahoma"/>
              </w:rPr>
            </w:pPr>
            <w:r w:rsidRPr="0098233E">
              <w:rPr>
                <w:rFonts w:ascii="Tahoma" w:hAnsi="Tahoma" w:cs="Tahoma"/>
              </w:rPr>
              <w:t>Podpis odgovorne osebe</w:t>
            </w:r>
          </w:p>
          <w:p w:rsidR="001E7BFB" w:rsidRDefault="001E7BFB" w:rsidP="00F81B10">
            <w:pPr>
              <w:keepNext/>
              <w:spacing w:before="60"/>
              <w:jc w:val="center"/>
              <w:rPr>
                <w:rFonts w:ascii="Tahoma" w:hAnsi="Tahoma" w:cs="Tahoma"/>
              </w:rPr>
            </w:pPr>
          </w:p>
          <w:p w:rsidR="001E7BFB" w:rsidRDefault="001E7BFB" w:rsidP="00F81B10">
            <w:pPr>
              <w:keepNext/>
              <w:spacing w:before="60"/>
              <w:jc w:val="center"/>
              <w:rPr>
                <w:rFonts w:ascii="Tahoma" w:hAnsi="Tahoma" w:cs="Tahoma"/>
              </w:rPr>
            </w:pPr>
          </w:p>
          <w:p w:rsidR="001E7BFB" w:rsidRPr="0098233E" w:rsidRDefault="001E7BFB" w:rsidP="00F81B10">
            <w:pPr>
              <w:keepNext/>
              <w:spacing w:before="60"/>
              <w:jc w:val="center"/>
              <w:rPr>
                <w:rFonts w:ascii="Tahoma" w:hAnsi="Tahoma" w:cs="Tahoma"/>
              </w:rPr>
            </w:pPr>
          </w:p>
        </w:tc>
      </w:tr>
      <w:tr w:rsidR="00235C71" w:rsidRPr="00DC2B3C" w:rsidTr="001E7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8047" w:type="dxa"/>
            <w:gridSpan w:val="4"/>
          </w:tcPr>
          <w:p w:rsidR="00235C71" w:rsidRPr="00DC2B3C" w:rsidRDefault="00235C71" w:rsidP="00F81B10">
            <w:pPr>
              <w:keepNext/>
              <w:numPr>
                <w:ilvl w:val="12"/>
                <w:numId w:val="0"/>
              </w:numPr>
              <w:tabs>
                <w:tab w:val="left" w:pos="6237"/>
              </w:tabs>
              <w:jc w:val="both"/>
              <w:rPr>
                <w:rFonts w:ascii="Tahoma" w:hAnsi="Tahoma" w:cs="Tahoma"/>
              </w:rPr>
            </w:pPr>
            <w:r w:rsidRPr="00DC2B3C">
              <w:rPr>
                <w:rFonts w:ascii="Tahoma" w:hAnsi="Tahoma" w:cs="Tahoma"/>
              </w:rPr>
              <w:lastRenderedPageBreak/>
              <w:t xml:space="preserve">ZAVAROVANJE ZA ODPRAVO NAPAK V GARANCIJSKEM ROKU </w:t>
            </w:r>
            <w:r>
              <w:rPr>
                <w:rFonts w:ascii="Tahoma" w:hAnsi="Tahoma" w:cs="Tahoma"/>
              </w:rPr>
              <w:t xml:space="preserve">- </w:t>
            </w:r>
            <w:r w:rsidR="000256C5">
              <w:rPr>
                <w:rFonts w:ascii="Tahoma" w:hAnsi="Tahoma" w:cs="Tahoma"/>
              </w:rPr>
              <w:t>JPE</w:t>
            </w:r>
          </w:p>
        </w:tc>
        <w:tc>
          <w:tcPr>
            <w:tcW w:w="907" w:type="dxa"/>
            <w:gridSpan w:val="2"/>
          </w:tcPr>
          <w:p w:rsidR="00235C71" w:rsidRPr="00DC2B3C" w:rsidRDefault="00235C71" w:rsidP="00F81B10">
            <w:pPr>
              <w:keepNext/>
              <w:jc w:val="right"/>
              <w:rPr>
                <w:rFonts w:ascii="Tahoma" w:hAnsi="Tahoma" w:cs="Tahoma"/>
                <w:b/>
              </w:rPr>
            </w:pPr>
            <w:r w:rsidRPr="00DC2B3C">
              <w:rPr>
                <w:rFonts w:ascii="Tahoma" w:hAnsi="Tahoma" w:cs="Tahoma"/>
                <w:b/>
                <w:i/>
              </w:rPr>
              <w:t xml:space="preserve">Priloga </w:t>
            </w:r>
          </w:p>
        </w:tc>
        <w:tc>
          <w:tcPr>
            <w:tcW w:w="761" w:type="dxa"/>
            <w:gridSpan w:val="2"/>
          </w:tcPr>
          <w:p w:rsidR="00235C71" w:rsidRPr="00DC2B3C" w:rsidRDefault="00235C71" w:rsidP="00F81B10">
            <w:pPr>
              <w:keepNext/>
              <w:ind w:right="-64"/>
              <w:rPr>
                <w:rFonts w:ascii="Tahoma" w:hAnsi="Tahoma" w:cs="Tahoma"/>
                <w:b/>
                <w:i/>
              </w:rPr>
            </w:pPr>
            <w:r>
              <w:rPr>
                <w:rFonts w:ascii="Tahoma" w:hAnsi="Tahoma" w:cs="Tahoma"/>
                <w:b/>
                <w:i/>
              </w:rPr>
              <w:t>7</w:t>
            </w:r>
            <w:r w:rsidR="001E21E0">
              <w:rPr>
                <w:rFonts w:ascii="Tahoma" w:hAnsi="Tahoma" w:cs="Tahoma"/>
                <w:b/>
                <w:i/>
              </w:rPr>
              <w:t>/3</w:t>
            </w:r>
          </w:p>
        </w:tc>
      </w:tr>
    </w:tbl>
    <w:p w:rsidR="001E7BFB" w:rsidRDefault="001E7BFB" w:rsidP="00F81B10">
      <w:pPr>
        <w:keepNext/>
        <w:widowControl w:val="0"/>
        <w:autoSpaceDE w:val="0"/>
        <w:autoSpaceDN w:val="0"/>
        <w:adjustRightInd w:val="0"/>
        <w:jc w:val="both"/>
        <w:rPr>
          <w:rFonts w:ascii="Tahoma" w:hAnsi="Tahoma" w:cs="Tahoma"/>
          <w:b/>
          <w:bCs/>
          <w:spacing w:val="3"/>
        </w:rPr>
      </w:pPr>
    </w:p>
    <w:p w:rsidR="001E7BFB" w:rsidRPr="0098233E" w:rsidRDefault="001E7BFB" w:rsidP="00F81B10">
      <w:pPr>
        <w:keepNext/>
        <w:widowControl w:val="0"/>
        <w:autoSpaceDE w:val="0"/>
        <w:autoSpaceDN w:val="0"/>
        <w:adjustRightInd w:val="0"/>
        <w:jc w:val="both"/>
        <w:rPr>
          <w:rFonts w:ascii="Tahoma" w:hAnsi="Tahoma" w:cs="Tahoma"/>
        </w:rPr>
      </w:pPr>
      <w:r w:rsidRPr="0098233E">
        <w:rPr>
          <w:rFonts w:ascii="Tahoma" w:hAnsi="Tahoma" w:cs="Tahoma"/>
          <w:b/>
          <w:bCs/>
          <w:spacing w:val="3"/>
        </w:rPr>
        <w:t>G</w:t>
      </w:r>
      <w:r w:rsidRPr="0098233E">
        <w:rPr>
          <w:rFonts w:ascii="Tahoma" w:hAnsi="Tahoma" w:cs="Tahoma"/>
          <w:b/>
          <w:bCs/>
          <w:spacing w:val="-5"/>
        </w:rPr>
        <w:t>A</w:t>
      </w:r>
      <w:r w:rsidRPr="0098233E">
        <w:rPr>
          <w:rFonts w:ascii="Tahoma" w:hAnsi="Tahoma" w:cs="Tahoma"/>
          <w:b/>
          <w:bCs/>
          <w:spacing w:val="5"/>
        </w:rPr>
        <w:t>R</w:t>
      </w:r>
      <w:r w:rsidRPr="0098233E">
        <w:rPr>
          <w:rFonts w:ascii="Tahoma" w:hAnsi="Tahoma" w:cs="Tahoma"/>
          <w:b/>
          <w:bCs/>
          <w:spacing w:val="-5"/>
        </w:rPr>
        <w:t>A</w:t>
      </w:r>
      <w:r w:rsidRPr="0098233E">
        <w:rPr>
          <w:rFonts w:ascii="Tahoma" w:hAnsi="Tahoma" w:cs="Tahoma"/>
          <w:b/>
          <w:bCs/>
        </w:rPr>
        <w:t>N</w:t>
      </w:r>
      <w:r w:rsidRPr="0098233E">
        <w:rPr>
          <w:rFonts w:ascii="Tahoma" w:hAnsi="Tahoma" w:cs="Tahoma"/>
          <w:b/>
          <w:bCs/>
          <w:spacing w:val="4"/>
        </w:rPr>
        <w:t>T</w:t>
      </w:r>
      <w:r w:rsidRPr="0098233E">
        <w:rPr>
          <w:rFonts w:ascii="Tahoma" w:hAnsi="Tahoma" w:cs="Tahoma"/>
          <w:b/>
          <w:bCs/>
        </w:rPr>
        <w:t>:</w:t>
      </w:r>
      <w:r w:rsidRPr="0098233E">
        <w:rPr>
          <w:rFonts w:ascii="Tahoma" w:hAnsi="Tahoma" w:cs="Tahoma"/>
          <w:b/>
          <w:bCs/>
          <w:spacing w:val="-1"/>
        </w:rPr>
        <w:t xml:space="preserve"> </w:t>
      </w:r>
      <w:r w:rsidRPr="0098233E">
        <w:rPr>
          <w:rFonts w:ascii="Tahoma" w:hAnsi="Tahoma" w:cs="Tahoma"/>
        </w:rPr>
        <w:t>____________________________________________________________ (</w:t>
      </w:r>
      <w:r w:rsidRPr="0098233E">
        <w:rPr>
          <w:rFonts w:ascii="Tahoma" w:hAnsi="Tahoma" w:cs="Tahoma"/>
          <w:i/>
        </w:rPr>
        <w:t>naziv banke</w:t>
      </w:r>
      <w:r w:rsidRPr="0098233E">
        <w:rPr>
          <w:rFonts w:ascii="Tahoma" w:hAnsi="Tahoma" w:cs="Tahoma"/>
        </w:rPr>
        <w:t>)</w:t>
      </w:r>
    </w:p>
    <w:p w:rsidR="001E7BFB" w:rsidRPr="0098233E" w:rsidRDefault="001E7BFB" w:rsidP="00F81B10">
      <w:pPr>
        <w:keepNext/>
        <w:widowControl w:val="0"/>
        <w:autoSpaceDE w:val="0"/>
        <w:autoSpaceDN w:val="0"/>
        <w:adjustRightInd w:val="0"/>
        <w:spacing w:before="11" w:line="220" w:lineRule="exact"/>
        <w:jc w:val="both"/>
        <w:rPr>
          <w:rFonts w:ascii="Tahoma" w:hAnsi="Tahoma" w:cs="Tahoma"/>
          <w:sz w:val="22"/>
          <w:szCs w:val="22"/>
        </w:rPr>
      </w:pPr>
    </w:p>
    <w:p w:rsidR="001E7BFB" w:rsidRPr="0098233E" w:rsidRDefault="001E7BFB" w:rsidP="00F81B10">
      <w:pPr>
        <w:keepNext/>
        <w:widowControl w:val="0"/>
        <w:autoSpaceDE w:val="0"/>
        <w:autoSpaceDN w:val="0"/>
        <w:adjustRightInd w:val="0"/>
        <w:jc w:val="both"/>
        <w:rPr>
          <w:rFonts w:ascii="Tahoma" w:hAnsi="Tahoma" w:cs="Tahoma"/>
        </w:rPr>
      </w:pPr>
      <w:r w:rsidRPr="0098233E">
        <w:rPr>
          <w:rFonts w:ascii="Tahoma" w:hAnsi="Tahoma" w:cs="Tahoma"/>
          <w:b/>
          <w:bCs/>
          <w:spacing w:val="3"/>
        </w:rPr>
        <w:t>N</w:t>
      </w:r>
      <w:r w:rsidRPr="0098233E">
        <w:rPr>
          <w:rFonts w:ascii="Tahoma" w:hAnsi="Tahoma" w:cs="Tahoma"/>
          <w:b/>
          <w:bCs/>
          <w:spacing w:val="-5"/>
        </w:rPr>
        <w:t>A</w:t>
      </w:r>
      <w:r w:rsidRPr="0098233E">
        <w:rPr>
          <w:rFonts w:ascii="Tahoma" w:hAnsi="Tahoma" w:cs="Tahoma"/>
          <w:b/>
          <w:bCs/>
        </w:rPr>
        <w:t>R</w:t>
      </w:r>
      <w:r w:rsidRPr="0098233E">
        <w:rPr>
          <w:rFonts w:ascii="Tahoma" w:hAnsi="Tahoma" w:cs="Tahoma"/>
          <w:b/>
          <w:bCs/>
          <w:spacing w:val="3"/>
        </w:rPr>
        <w:t>O</w:t>
      </w:r>
      <w:r w:rsidRPr="0098233E">
        <w:rPr>
          <w:rFonts w:ascii="Tahoma" w:hAnsi="Tahoma" w:cs="Tahoma"/>
          <w:b/>
          <w:bCs/>
        </w:rPr>
        <w:t>ČNIK:</w:t>
      </w:r>
      <w:r w:rsidRPr="0098233E">
        <w:rPr>
          <w:rFonts w:ascii="Tahoma" w:hAnsi="Tahoma" w:cs="Tahoma"/>
          <w:b/>
          <w:bCs/>
          <w:spacing w:val="2"/>
        </w:rPr>
        <w:t xml:space="preserve"> </w:t>
      </w:r>
      <w:r w:rsidRPr="0098233E">
        <w:rPr>
          <w:rFonts w:ascii="Tahoma" w:hAnsi="Tahoma" w:cs="Tahoma"/>
          <w:spacing w:val="-1"/>
        </w:rPr>
        <w:t>__________________________________________________________ (</w:t>
      </w:r>
      <w:r w:rsidRPr="0098233E">
        <w:rPr>
          <w:rFonts w:ascii="Tahoma" w:hAnsi="Tahoma" w:cs="Tahoma"/>
          <w:i/>
          <w:spacing w:val="-1"/>
        </w:rPr>
        <w:t>naziv izvajalca</w:t>
      </w:r>
      <w:r w:rsidRPr="0098233E">
        <w:rPr>
          <w:rFonts w:ascii="Tahoma" w:hAnsi="Tahoma" w:cs="Tahoma"/>
          <w:spacing w:val="-1"/>
        </w:rPr>
        <w:t>)</w:t>
      </w:r>
    </w:p>
    <w:p w:rsidR="001E7BFB" w:rsidRPr="0098233E" w:rsidRDefault="001E7BFB" w:rsidP="00F81B10">
      <w:pPr>
        <w:keepNext/>
        <w:widowControl w:val="0"/>
        <w:autoSpaceDE w:val="0"/>
        <w:autoSpaceDN w:val="0"/>
        <w:adjustRightInd w:val="0"/>
        <w:spacing w:before="6" w:line="220" w:lineRule="exact"/>
        <w:jc w:val="both"/>
        <w:rPr>
          <w:rFonts w:ascii="Tahoma" w:hAnsi="Tahoma" w:cs="Tahoma"/>
          <w:sz w:val="22"/>
          <w:szCs w:val="22"/>
        </w:rPr>
      </w:pPr>
    </w:p>
    <w:p w:rsidR="001E7BFB" w:rsidRPr="00A9486D" w:rsidRDefault="001E7BFB" w:rsidP="00F81B10">
      <w:pPr>
        <w:keepNext/>
        <w:widowControl w:val="0"/>
        <w:autoSpaceDE w:val="0"/>
        <w:autoSpaceDN w:val="0"/>
        <w:adjustRightInd w:val="0"/>
        <w:jc w:val="both"/>
        <w:rPr>
          <w:rFonts w:ascii="Tahoma" w:hAnsi="Tahoma" w:cs="Tahoma"/>
        </w:rPr>
      </w:pPr>
      <w:r w:rsidRPr="0098233E">
        <w:rPr>
          <w:rFonts w:ascii="Tahoma" w:hAnsi="Tahoma" w:cs="Tahoma"/>
          <w:b/>
          <w:bCs/>
        </w:rPr>
        <w:t>U</w:t>
      </w:r>
      <w:r w:rsidRPr="0098233E">
        <w:rPr>
          <w:rFonts w:ascii="Tahoma" w:hAnsi="Tahoma" w:cs="Tahoma"/>
          <w:b/>
          <w:bCs/>
          <w:spacing w:val="-1"/>
        </w:rPr>
        <w:t>P</w:t>
      </w:r>
      <w:r w:rsidRPr="0098233E">
        <w:rPr>
          <w:rFonts w:ascii="Tahoma" w:hAnsi="Tahoma" w:cs="Tahoma"/>
          <w:b/>
          <w:bCs/>
          <w:spacing w:val="5"/>
        </w:rPr>
        <w:t>R</w:t>
      </w:r>
      <w:r w:rsidRPr="0098233E">
        <w:rPr>
          <w:rFonts w:ascii="Tahoma" w:hAnsi="Tahoma" w:cs="Tahoma"/>
          <w:b/>
          <w:bCs/>
          <w:spacing w:val="-5"/>
        </w:rPr>
        <w:t>A</w:t>
      </w:r>
      <w:r w:rsidRPr="0098233E">
        <w:rPr>
          <w:rFonts w:ascii="Tahoma" w:hAnsi="Tahoma" w:cs="Tahoma"/>
          <w:b/>
          <w:bCs/>
          <w:spacing w:val="1"/>
        </w:rPr>
        <w:t>V</w:t>
      </w:r>
      <w:r w:rsidRPr="0098233E">
        <w:rPr>
          <w:rFonts w:ascii="Tahoma" w:hAnsi="Tahoma" w:cs="Tahoma"/>
          <w:b/>
          <w:bCs/>
        </w:rPr>
        <w:t>I</w:t>
      </w:r>
      <w:r w:rsidRPr="0098233E">
        <w:rPr>
          <w:rFonts w:ascii="Tahoma" w:hAnsi="Tahoma" w:cs="Tahoma"/>
          <w:b/>
          <w:bCs/>
          <w:spacing w:val="2"/>
        </w:rPr>
        <w:t>Č</w:t>
      </w:r>
      <w:r w:rsidRPr="0098233E">
        <w:rPr>
          <w:rFonts w:ascii="Tahoma" w:hAnsi="Tahoma" w:cs="Tahoma"/>
          <w:b/>
          <w:bCs/>
          <w:spacing w:val="-1"/>
        </w:rPr>
        <w:t>E</w:t>
      </w:r>
      <w:r w:rsidRPr="0098233E">
        <w:rPr>
          <w:rFonts w:ascii="Tahoma" w:hAnsi="Tahoma" w:cs="Tahoma"/>
          <w:b/>
          <w:bCs/>
        </w:rPr>
        <w:t>N</w:t>
      </w:r>
      <w:r w:rsidRPr="0098233E">
        <w:rPr>
          <w:rFonts w:ascii="Tahoma" w:hAnsi="Tahoma" w:cs="Tahoma"/>
          <w:b/>
          <w:bCs/>
          <w:spacing w:val="2"/>
        </w:rPr>
        <w:t>E</w:t>
      </w:r>
      <w:r w:rsidRPr="0098233E">
        <w:rPr>
          <w:rFonts w:ascii="Tahoma" w:hAnsi="Tahoma" w:cs="Tahoma"/>
          <w:b/>
          <w:bCs/>
          <w:spacing w:val="1"/>
        </w:rPr>
        <w:t>C</w:t>
      </w:r>
      <w:r w:rsidRPr="0098233E">
        <w:rPr>
          <w:rFonts w:ascii="Tahoma" w:hAnsi="Tahoma" w:cs="Tahoma"/>
          <w:b/>
          <w:bCs/>
        </w:rPr>
        <w:t xml:space="preserve">: </w:t>
      </w:r>
      <w:r w:rsidRPr="00A9486D">
        <w:rPr>
          <w:rFonts w:ascii="Tahoma" w:hAnsi="Tahoma" w:cs="Tahoma"/>
        </w:rPr>
        <w:t>JAVNO PODJETJE ENERGETIKA LJUBLJANA d.o.o., Verovškova ulica</w:t>
      </w:r>
      <w:r w:rsidR="00547C58">
        <w:rPr>
          <w:rFonts w:ascii="Tahoma" w:hAnsi="Tahoma" w:cs="Tahoma"/>
        </w:rPr>
        <w:t xml:space="preserve"> 62</w:t>
      </w:r>
      <w:r w:rsidRPr="00A9486D">
        <w:rPr>
          <w:rFonts w:ascii="Tahoma" w:hAnsi="Tahoma" w:cs="Tahoma"/>
        </w:rPr>
        <w:t>, 1000 Ljubljana</w:t>
      </w:r>
    </w:p>
    <w:p w:rsidR="001E7BFB" w:rsidRPr="0098233E" w:rsidRDefault="001E7BFB" w:rsidP="00F81B10">
      <w:pPr>
        <w:keepNext/>
        <w:jc w:val="both"/>
        <w:rPr>
          <w:rFonts w:ascii="Tahoma" w:hAnsi="Tahoma" w:cs="Tahoma"/>
        </w:rPr>
      </w:pPr>
    </w:p>
    <w:p w:rsidR="001E7BFB" w:rsidRPr="0098233E" w:rsidRDefault="001E7BFB" w:rsidP="00F81B10">
      <w:pPr>
        <w:keepNext/>
        <w:jc w:val="both"/>
        <w:rPr>
          <w:rFonts w:ascii="Tahoma" w:hAnsi="Tahoma" w:cs="Tahoma"/>
          <w:b/>
        </w:rPr>
      </w:pPr>
      <w:r w:rsidRPr="0098233E">
        <w:rPr>
          <w:rFonts w:ascii="Tahoma" w:hAnsi="Tahoma" w:cs="Tahoma"/>
          <w:b/>
        </w:rPr>
        <w:t>GARANCIJA ZA ODPRAVO NAPAK V GARANCIJSKEM ROKU</w:t>
      </w:r>
      <w:r w:rsidRPr="0098233E">
        <w:rPr>
          <w:rFonts w:ascii="Tahoma" w:hAnsi="Tahoma" w:cs="Tahoma"/>
        </w:rPr>
        <w:t xml:space="preserve"> </w:t>
      </w:r>
      <w:r w:rsidRPr="0098233E">
        <w:rPr>
          <w:rFonts w:ascii="Tahoma" w:hAnsi="Tahoma" w:cs="Tahoma"/>
          <w:b/>
        </w:rPr>
        <w:t>št.:     _______________</w:t>
      </w:r>
    </w:p>
    <w:p w:rsidR="001E7BFB" w:rsidRPr="0098233E" w:rsidRDefault="001E7BFB" w:rsidP="00F81B10">
      <w:pPr>
        <w:keepNext/>
        <w:jc w:val="both"/>
        <w:rPr>
          <w:rFonts w:ascii="Tahoma" w:hAnsi="Tahoma" w:cs="Tahoma"/>
        </w:rPr>
      </w:pPr>
    </w:p>
    <w:p w:rsidR="001E7BFB" w:rsidRPr="0098233E" w:rsidRDefault="001E7BFB" w:rsidP="00F81B10">
      <w:pPr>
        <w:keepNext/>
        <w:jc w:val="both"/>
        <w:rPr>
          <w:rFonts w:ascii="Tahoma" w:hAnsi="Tahoma" w:cs="Tahoma"/>
          <w:snapToGrid w:val="0"/>
        </w:rPr>
      </w:pPr>
      <w:r w:rsidRPr="0098233E">
        <w:rPr>
          <w:rFonts w:ascii="Tahoma" w:hAnsi="Tahoma" w:cs="Tahoma"/>
        </w:rPr>
        <w:t>V skladu s sklenjeno pogodbo št. ___________ z dne ___________ (</w:t>
      </w:r>
      <w:r w:rsidRPr="0098233E">
        <w:rPr>
          <w:rFonts w:ascii="Tahoma" w:hAnsi="Tahoma" w:cs="Tahoma"/>
          <w:i/>
        </w:rPr>
        <w:t xml:space="preserve">številka </w:t>
      </w:r>
      <w:r w:rsidRPr="0098233E">
        <w:rPr>
          <w:rFonts w:ascii="Tahoma" w:hAnsi="Tahoma" w:cs="Tahoma"/>
        </w:rPr>
        <w:t xml:space="preserve">pogodbe </w:t>
      </w:r>
      <w:r w:rsidRPr="0098233E">
        <w:rPr>
          <w:rFonts w:ascii="Tahoma" w:hAnsi="Tahoma" w:cs="Tahoma"/>
          <w:i/>
        </w:rPr>
        <w:t>in datum</w:t>
      </w:r>
      <w:r w:rsidRPr="0098233E">
        <w:rPr>
          <w:rFonts w:ascii="Tahoma" w:hAnsi="Tahoma" w:cs="Tahoma"/>
        </w:rPr>
        <w:t xml:space="preserve">), sklenjenim med </w:t>
      </w:r>
      <w:r w:rsidRPr="0098233E">
        <w:rPr>
          <w:rFonts w:ascii="Tahoma" w:hAnsi="Tahoma" w:cs="Tahoma"/>
          <w:snapToGrid w:val="0"/>
        </w:rPr>
        <w:t>upravičencem</w:t>
      </w:r>
      <w:r w:rsidRPr="0098233E">
        <w:rPr>
          <w:rFonts w:ascii="Tahoma" w:hAnsi="Tahoma" w:cs="Tahoma"/>
        </w:rPr>
        <w:t xml:space="preserve"> </w:t>
      </w:r>
      <w:r w:rsidRPr="00A9486D">
        <w:rPr>
          <w:rFonts w:ascii="Tahoma" w:hAnsi="Tahoma" w:cs="Tahoma"/>
          <w:b/>
        </w:rPr>
        <w:t>JAVNO PODJETJE ENERGETIKA LJUBLJANA d.o.o., Verovškova ulica, 1000 Ljubljana</w:t>
      </w:r>
      <w:r w:rsidRPr="0098233E">
        <w:rPr>
          <w:rFonts w:ascii="Tahoma" w:hAnsi="Tahoma" w:cs="Tahoma"/>
        </w:rPr>
        <w:t xml:space="preserve"> in izvajalcem </w:t>
      </w:r>
      <w:r w:rsidRPr="0098233E">
        <w:rPr>
          <w:rFonts w:ascii="Tahoma" w:hAnsi="Tahoma" w:cs="Tahoma"/>
          <w:b/>
        </w:rPr>
        <w:t>___________________________________</w:t>
      </w:r>
      <w:r w:rsidRPr="0098233E">
        <w:rPr>
          <w:rFonts w:ascii="Tahoma" w:hAnsi="Tahoma" w:cs="Tahoma"/>
        </w:rPr>
        <w:t xml:space="preserve">, za </w:t>
      </w:r>
      <w:r w:rsidRPr="0098233E">
        <w:rPr>
          <w:rFonts w:ascii="Tahoma" w:hAnsi="Tahoma" w:cs="Tahoma"/>
          <w:b/>
        </w:rPr>
        <w:t>»</w:t>
      </w:r>
      <w:r>
        <w:rPr>
          <w:rFonts w:ascii="Tahoma" w:hAnsi="Tahoma" w:cs="Tahoma"/>
          <w:b/>
        </w:rPr>
        <w:t>JHL-30/18</w:t>
      </w:r>
      <w:r w:rsidRPr="00B66303">
        <w:rPr>
          <w:rFonts w:ascii="Tahoma" w:hAnsi="Tahoma" w:cs="Tahoma"/>
          <w:b/>
        </w:rPr>
        <w:t xml:space="preserve"> </w:t>
      </w:r>
      <w:r>
        <w:rPr>
          <w:rFonts w:ascii="Tahoma" w:hAnsi="Tahoma" w:cs="Tahoma"/>
          <w:b/>
        </w:rPr>
        <w:t xml:space="preserve">KOMUNALNA IN PROMETNA UREDITEV OBMOČIJ ŠT. 1, 2, 4, 5, 6, 7, 8, 10, 11, 19, 27, 28, 29, 30, 32, 33, 34, 35, 36 IN 39, SOČASNO Z GRADNJO KANALIZACIJE PO PROJEKTU ODVAJANJE IN ČIŠČENJE ODPADNE VODE NA OBMOČJU VODONOSNIKA LJUBLJANSKEGA POLJA - DEL 3: DOGRADITEV JAVNE KANALIZACIJE V AGLOMERACIJAH </w:t>
      </w:r>
      <w:r w:rsidR="00010931">
        <w:rPr>
          <w:rFonts w:ascii="Tahoma" w:hAnsi="Tahoma" w:cs="Tahoma"/>
          <w:b/>
        </w:rPr>
        <w:t xml:space="preserve">NAD 2000 PE </w:t>
      </w:r>
      <w:r>
        <w:rPr>
          <w:rFonts w:ascii="Tahoma" w:hAnsi="Tahoma" w:cs="Tahoma"/>
          <w:b/>
        </w:rPr>
        <w:t>V MOL</w:t>
      </w:r>
      <w:r w:rsidRPr="0098233E">
        <w:rPr>
          <w:rFonts w:ascii="Tahoma" w:hAnsi="Tahoma" w:cs="Tahoma"/>
          <w:b/>
        </w:rPr>
        <w:t xml:space="preserve">« </w:t>
      </w:r>
      <w:r w:rsidRPr="0098233E">
        <w:rPr>
          <w:rFonts w:ascii="Tahoma" w:hAnsi="Tahoma" w:cs="Tahoma"/>
        </w:rPr>
        <w:t>v skupni vrednosti iz pogodbe ______________</w:t>
      </w:r>
      <w:r>
        <w:rPr>
          <w:rFonts w:ascii="Tahoma" w:hAnsi="Tahoma" w:cs="Tahoma"/>
        </w:rPr>
        <w:t xml:space="preserve"> </w:t>
      </w:r>
      <w:r w:rsidRPr="0098233E">
        <w:rPr>
          <w:rFonts w:ascii="Tahoma" w:hAnsi="Tahoma" w:cs="Tahoma"/>
        </w:rPr>
        <w:t xml:space="preserve">EUR brez DDV (z besedo: ________________ evrov), je izvajalec dolžan </w:t>
      </w:r>
      <w:r w:rsidRPr="0098233E">
        <w:rPr>
          <w:rFonts w:ascii="Tahoma" w:hAnsi="Tahoma" w:cs="Tahoma"/>
          <w:snapToGrid w:val="0"/>
        </w:rPr>
        <w:t>po opravljeni končni primopredaji v garancijskem roku odpraviti vse ugotovljene pomanjkljivosti, skladno z določili zgoraj citirane pogodbe in garancijske izjave.</w:t>
      </w:r>
    </w:p>
    <w:p w:rsidR="001E7BFB" w:rsidRPr="0098233E" w:rsidRDefault="001E7BFB" w:rsidP="00F81B10">
      <w:pPr>
        <w:keepNext/>
        <w:jc w:val="both"/>
        <w:rPr>
          <w:rFonts w:ascii="Tahoma" w:hAnsi="Tahoma" w:cs="Tahoma"/>
          <w:snapToGrid w:val="0"/>
        </w:rPr>
      </w:pPr>
    </w:p>
    <w:p w:rsidR="001E7BFB" w:rsidRPr="0098233E" w:rsidRDefault="001E7BFB" w:rsidP="00F81B10">
      <w:pPr>
        <w:pStyle w:val="Telobesedila2"/>
        <w:keepNext/>
        <w:rPr>
          <w:rFonts w:ascii="Tahoma" w:hAnsi="Tahoma" w:cs="Tahoma"/>
          <w:b w:val="0"/>
          <w:sz w:val="20"/>
        </w:rPr>
      </w:pPr>
      <w:r w:rsidRPr="0098233E">
        <w:rPr>
          <w:rFonts w:ascii="Tahoma" w:hAnsi="Tahoma" w:cs="Tahoma"/>
          <w:b w:val="0"/>
          <w:sz w:val="20"/>
        </w:rPr>
        <w:t>Kot garant se s to garancijo nepreklicno zavezujemo, da bomo upravičencu izplačali katerikoli znesek do najvišjega garancijskega zneska v višini ______________ EUR (z besedo: ____________ evrov 00/100), ko upravičenec predloži zahtevo za plačilo in izjavo upravičenca, v kateri je navedeno v kakšnem smislu izvajalec ni izpolnil svojih obveznosti iz naslova garancijske obveznosti, ki izhajajo iz pogodbe.</w:t>
      </w:r>
    </w:p>
    <w:p w:rsidR="001E7BFB" w:rsidRPr="0098233E" w:rsidRDefault="001E7BFB" w:rsidP="00F81B10">
      <w:pPr>
        <w:keepNext/>
        <w:jc w:val="both"/>
        <w:rPr>
          <w:rFonts w:ascii="Tahoma" w:hAnsi="Tahoma" w:cs="Tahoma"/>
          <w:snapToGrid w:val="0"/>
        </w:rPr>
      </w:pPr>
    </w:p>
    <w:p w:rsidR="001E7BFB" w:rsidRPr="0098233E" w:rsidRDefault="001E7BFB" w:rsidP="00F81B10">
      <w:pPr>
        <w:keepNext/>
        <w:jc w:val="both"/>
        <w:rPr>
          <w:rFonts w:ascii="Tahoma" w:hAnsi="Tahoma" w:cs="Tahoma"/>
          <w:snapToGrid w:val="0"/>
        </w:rPr>
      </w:pPr>
      <w:r w:rsidRPr="0098233E">
        <w:rPr>
          <w:rFonts w:ascii="Tahoma" w:hAnsi="Tahoma" w:cs="Tahoma"/>
          <w:snapToGrid w:val="0"/>
        </w:rPr>
        <w:t xml:space="preserve">Naša obveza velja tudi v primeru delne izpolnitve garancijskih obveznosti iz </w:t>
      </w:r>
      <w:r w:rsidRPr="0098233E">
        <w:rPr>
          <w:rFonts w:ascii="Tahoma" w:hAnsi="Tahoma" w:cs="Tahoma"/>
        </w:rPr>
        <w:t>pogodbe</w:t>
      </w:r>
      <w:r w:rsidRPr="0098233E">
        <w:rPr>
          <w:rFonts w:ascii="Tahoma" w:hAnsi="Tahoma" w:cs="Tahoma"/>
          <w:snapToGrid w:val="0"/>
        </w:rPr>
        <w:t xml:space="preserve">, če opravljene storitve tudi delno ne zadostujejo zahtevam iz </w:t>
      </w:r>
      <w:r w:rsidRPr="0098233E">
        <w:rPr>
          <w:rFonts w:ascii="Tahoma" w:hAnsi="Tahoma" w:cs="Tahoma"/>
        </w:rPr>
        <w:t>pogodbe</w:t>
      </w:r>
      <w:r w:rsidRPr="0098233E">
        <w:rPr>
          <w:rFonts w:ascii="Tahoma" w:hAnsi="Tahoma" w:cs="Tahoma"/>
          <w:snapToGrid w:val="0"/>
        </w:rPr>
        <w:t>.</w:t>
      </w:r>
    </w:p>
    <w:p w:rsidR="001E7BFB" w:rsidRPr="0098233E" w:rsidRDefault="001E7BFB" w:rsidP="00F81B10">
      <w:pPr>
        <w:keepNext/>
        <w:jc w:val="both"/>
        <w:rPr>
          <w:rFonts w:ascii="Tahoma" w:hAnsi="Tahoma" w:cs="Tahoma"/>
          <w:snapToGrid w:val="0"/>
        </w:rPr>
      </w:pPr>
    </w:p>
    <w:p w:rsidR="001E7BFB" w:rsidRPr="0098233E" w:rsidRDefault="001E7BFB" w:rsidP="00F81B10">
      <w:pPr>
        <w:keepNext/>
        <w:jc w:val="both"/>
        <w:rPr>
          <w:rFonts w:ascii="Tahoma" w:hAnsi="Tahoma" w:cs="Tahoma"/>
          <w:snapToGrid w:val="0"/>
        </w:rPr>
      </w:pPr>
      <w:r w:rsidRPr="0098233E">
        <w:rPr>
          <w:rFonts w:ascii="Tahoma" w:hAnsi="Tahoma" w:cs="Tahoma"/>
          <w:snapToGrid w:val="0"/>
        </w:rPr>
        <w:t>Zahtevek za unovčitev garancije mora biti predložen banki in mora vsebovati:</w:t>
      </w:r>
    </w:p>
    <w:p w:rsidR="001E7BFB" w:rsidRPr="0098233E" w:rsidRDefault="001E7BFB" w:rsidP="00F81B10">
      <w:pPr>
        <w:keepNext/>
        <w:ind w:left="142"/>
        <w:jc w:val="both"/>
        <w:rPr>
          <w:rFonts w:ascii="Tahoma" w:hAnsi="Tahoma" w:cs="Tahoma"/>
          <w:snapToGrid w:val="0"/>
        </w:rPr>
      </w:pPr>
      <w:r w:rsidRPr="0098233E">
        <w:rPr>
          <w:rFonts w:ascii="Tahoma" w:hAnsi="Tahoma" w:cs="Tahoma"/>
          <w:snapToGrid w:val="0"/>
        </w:rPr>
        <w:t>1. originalno izjavo upravičenca za unovčenje garancije v skladu z zgornjim odstavkom in</w:t>
      </w:r>
    </w:p>
    <w:p w:rsidR="001E7BFB" w:rsidRPr="0098233E" w:rsidRDefault="001E7BFB" w:rsidP="00F81B10">
      <w:pPr>
        <w:keepNext/>
        <w:ind w:left="142"/>
        <w:jc w:val="both"/>
        <w:rPr>
          <w:rFonts w:ascii="Tahoma" w:hAnsi="Tahoma" w:cs="Tahoma"/>
          <w:snapToGrid w:val="0"/>
        </w:rPr>
      </w:pPr>
      <w:r w:rsidRPr="0098233E">
        <w:rPr>
          <w:rFonts w:ascii="Tahoma" w:hAnsi="Tahoma" w:cs="Tahoma"/>
          <w:snapToGrid w:val="0"/>
        </w:rPr>
        <w:t xml:space="preserve">2. original Garancije št. ........./.......... </w:t>
      </w:r>
      <w:r w:rsidRPr="0098233E">
        <w:rPr>
          <w:rFonts w:ascii="Tahoma" w:hAnsi="Tahoma" w:cs="Tahoma"/>
        </w:rPr>
        <w:t>vključno z vsemi morebitnimi dodatki k tej garanciji.</w:t>
      </w:r>
    </w:p>
    <w:p w:rsidR="001E7BFB" w:rsidRPr="0098233E" w:rsidRDefault="001E7BFB" w:rsidP="00F81B10">
      <w:pPr>
        <w:keepNext/>
        <w:jc w:val="both"/>
        <w:rPr>
          <w:rFonts w:ascii="Tahoma" w:hAnsi="Tahoma" w:cs="Tahoma"/>
          <w:snapToGrid w:val="0"/>
        </w:rPr>
      </w:pPr>
    </w:p>
    <w:p w:rsidR="001E7BFB" w:rsidRPr="0098233E" w:rsidRDefault="001E7BFB" w:rsidP="00F81B10">
      <w:pPr>
        <w:keepNext/>
        <w:jc w:val="both"/>
        <w:rPr>
          <w:rFonts w:ascii="Tahoma" w:hAnsi="Tahoma" w:cs="Tahoma"/>
          <w:snapToGrid w:val="0"/>
        </w:rPr>
      </w:pPr>
      <w:r w:rsidRPr="0098233E">
        <w:rPr>
          <w:rFonts w:ascii="Tahoma" w:hAnsi="Tahoma" w:cs="Tahoma"/>
          <w:snapToGrid w:val="0"/>
        </w:rPr>
        <w:t>Ta garancija se znižuje za vsak, po tej garanciji unovčeni znesek.</w:t>
      </w:r>
    </w:p>
    <w:p w:rsidR="001E7BFB" w:rsidRPr="0098233E" w:rsidRDefault="001E7BFB" w:rsidP="00F81B10">
      <w:pPr>
        <w:keepNext/>
        <w:jc w:val="both"/>
        <w:rPr>
          <w:rFonts w:ascii="Tahoma" w:hAnsi="Tahoma" w:cs="Tahoma"/>
          <w:snapToGrid w:val="0"/>
        </w:rPr>
      </w:pPr>
    </w:p>
    <w:p w:rsidR="001E7BFB" w:rsidRPr="0098233E" w:rsidRDefault="001E7BFB" w:rsidP="00F81B10">
      <w:pPr>
        <w:keepNext/>
        <w:jc w:val="both"/>
        <w:rPr>
          <w:rFonts w:ascii="Tahoma" w:hAnsi="Tahoma" w:cs="Tahoma"/>
          <w:snapToGrid w:val="0"/>
        </w:rPr>
      </w:pPr>
      <w:r w:rsidRPr="0098233E">
        <w:rPr>
          <w:rFonts w:ascii="Tahoma" w:hAnsi="Tahoma" w:cs="Tahoma"/>
          <w:snapToGrid w:val="0"/>
        </w:rPr>
        <w:t>Ta garancija velja najkasneje do ...............……................ (</w:t>
      </w:r>
      <w:r w:rsidRPr="0098233E">
        <w:rPr>
          <w:rFonts w:ascii="Tahoma" w:hAnsi="Tahoma" w:cs="Tahoma"/>
        </w:rPr>
        <w:t>z dobo veljavnosti, ki je trideset (30) dni daljši kot je garancijski rok za izvedena dela).</w:t>
      </w:r>
      <w:r w:rsidRPr="0098233E">
        <w:rPr>
          <w:rFonts w:ascii="Tahoma" w:hAnsi="Tahoma" w:cs="Tahoma"/>
          <w:snapToGrid w:val="0"/>
        </w:rPr>
        <w:t xml:space="preserve"> Po preteku navedenega roka garancija ne velja več in naša obveznost avtomatično ugasne, ne glede na to, ali je garancija vrnjena.</w:t>
      </w:r>
    </w:p>
    <w:p w:rsidR="001E7BFB" w:rsidRPr="0098233E" w:rsidRDefault="001E7BFB" w:rsidP="00F81B10">
      <w:pPr>
        <w:keepNext/>
        <w:jc w:val="both"/>
        <w:rPr>
          <w:rFonts w:ascii="Tahoma" w:hAnsi="Tahoma" w:cs="Tahoma"/>
          <w:snapToGrid w:val="0"/>
        </w:rPr>
      </w:pPr>
    </w:p>
    <w:p w:rsidR="001E7BFB" w:rsidRPr="0098233E" w:rsidRDefault="001E7BFB" w:rsidP="00F81B10">
      <w:pPr>
        <w:keepNext/>
        <w:ind w:right="-2"/>
        <w:jc w:val="both"/>
        <w:rPr>
          <w:rFonts w:ascii="Tahoma" w:hAnsi="Tahoma" w:cs="Tahoma"/>
          <w:lang w:val="x-none"/>
        </w:rPr>
      </w:pPr>
      <w:r w:rsidRPr="0098233E">
        <w:rPr>
          <w:rFonts w:ascii="Tahoma" w:hAnsi="Tahoma" w:cs="Tahoma"/>
          <w:lang w:val="x-none"/>
        </w:rPr>
        <w:t>Ta garancija ni prenosljiva.</w:t>
      </w:r>
    </w:p>
    <w:p w:rsidR="001E7BFB" w:rsidRPr="0098233E" w:rsidRDefault="001E7BFB" w:rsidP="00F81B10">
      <w:pPr>
        <w:keepNext/>
        <w:jc w:val="both"/>
        <w:rPr>
          <w:rFonts w:ascii="Tahoma" w:hAnsi="Tahoma" w:cs="Tahoma"/>
          <w:snapToGrid w:val="0"/>
        </w:rPr>
      </w:pPr>
    </w:p>
    <w:p w:rsidR="001E7BFB" w:rsidRPr="0098233E" w:rsidRDefault="001E7BFB" w:rsidP="00F81B10">
      <w:pPr>
        <w:keepNext/>
        <w:tabs>
          <w:tab w:val="left" w:pos="284"/>
        </w:tabs>
        <w:jc w:val="both"/>
        <w:rPr>
          <w:rFonts w:ascii="Tahoma" w:hAnsi="Tahoma" w:cs="Tahoma"/>
        </w:rPr>
      </w:pPr>
      <w:r w:rsidRPr="0098233E">
        <w:rPr>
          <w:rFonts w:ascii="Tahoma" w:hAnsi="Tahoma" w:cs="Tahoma"/>
        </w:rPr>
        <w:t>Za to garancijo veljajo Enotna pravila za garancije na poziv (EPGP) revizija iz leta 2010, izdana pri MTZ pod št. 758.</w:t>
      </w:r>
    </w:p>
    <w:p w:rsidR="001E7BFB" w:rsidRPr="0098233E" w:rsidRDefault="001E7BFB" w:rsidP="00F81B10">
      <w:pPr>
        <w:keepNext/>
        <w:rPr>
          <w:rFonts w:ascii="Tahoma" w:hAnsi="Tahoma" w:cs="Tahoma"/>
          <w:snapToGrid w:val="0"/>
        </w:rPr>
      </w:pPr>
    </w:p>
    <w:p w:rsidR="001E7BFB" w:rsidRPr="0098233E" w:rsidRDefault="001E7BFB" w:rsidP="00F81B10">
      <w:pPr>
        <w:keepNext/>
        <w:ind w:left="6804"/>
        <w:jc w:val="both"/>
        <w:rPr>
          <w:rFonts w:ascii="Tahoma" w:hAnsi="Tahoma" w:cs="Tahoma"/>
          <w:snapToGrid w:val="0"/>
        </w:rPr>
      </w:pPr>
      <w:r w:rsidRPr="0098233E">
        <w:rPr>
          <w:rFonts w:ascii="Tahoma" w:hAnsi="Tahoma" w:cs="Tahoma"/>
          <w:snapToGrid w:val="0"/>
        </w:rPr>
        <w:t>Banka</w:t>
      </w:r>
    </w:p>
    <w:p w:rsidR="001E7BFB" w:rsidRPr="0098233E" w:rsidRDefault="001E7BFB" w:rsidP="00F81B10">
      <w:pPr>
        <w:keepNext/>
        <w:ind w:left="6521"/>
        <w:jc w:val="both"/>
        <w:rPr>
          <w:rFonts w:ascii="Tahoma" w:hAnsi="Tahoma" w:cs="Tahoma"/>
          <w:snapToGrid w:val="0"/>
        </w:rPr>
      </w:pPr>
      <w:r w:rsidRPr="0098233E">
        <w:rPr>
          <w:rFonts w:ascii="Tahoma" w:hAnsi="Tahoma" w:cs="Tahoma"/>
          <w:snapToGrid w:val="0"/>
        </w:rPr>
        <w:t>(žig in podpis)</w:t>
      </w:r>
    </w:p>
    <w:p w:rsidR="001E7BFB" w:rsidRPr="0098233E" w:rsidRDefault="001E7BFB" w:rsidP="00F81B10">
      <w:pPr>
        <w:keepNext/>
        <w:jc w:val="both"/>
        <w:rPr>
          <w:rFonts w:ascii="Tahoma" w:hAnsi="Tahoma" w:cs="Tahoma"/>
        </w:rPr>
      </w:pPr>
    </w:p>
    <w:tbl>
      <w:tblPr>
        <w:tblW w:w="9720" w:type="dxa"/>
        <w:tblLayout w:type="fixed"/>
        <w:tblCellMar>
          <w:left w:w="70" w:type="dxa"/>
          <w:right w:w="70" w:type="dxa"/>
        </w:tblCellMar>
        <w:tblLook w:val="04A0" w:firstRow="1" w:lastRow="0" w:firstColumn="1" w:lastColumn="0" w:noHBand="0" w:noVBand="1"/>
      </w:tblPr>
      <w:tblGrid>
        <w:gridCol w:w="600"/>
        <w:gridCol w:w="2589"/>
        <w:gridCol w:w="992"/>
        <w:gridCol w:w="851"/>
        <w:gridCol w:w="3225"/>
        <w:gridCol w:w="318"/>
        <w:gridCol w:w="594"/>
        <w:gridCol w:w="41"/>
        <w:gridCol w:w="510"/>
      </w:tblGrid>
      <w:tr w:rsidR="001E7BFB" w:rsidRPr="0098233E" w:rsidTr="001E7BFB">
        <w:trPr>
          <w:gridAfter w:val="3"/>
          <w:wAfter w:w="1145" w:type="dxa"/>
        </w:trPr>
        <w:tc>
          <w:tcPr>
            <w:tcW w:w="3189" w:type="dxa"/>
            <w:gridSpan w:val="2"/>
            <w:hideMark/>
          </w:tcPr>
          <w:p w:rsidR="001E7BFB" w:rsidRPr="0098233E" w:rsidRDefault="001E7BFB" w:rsidP="00F81B10">
            <w:pPr>
              <w:keepNext/>
              <w:rPr>
                <w:rFonts w:ascii="Tahoma" w:hAnsi="Tahoma" w:cs="Tahoma"/>
              </w:rPr>
            </w:pPr>
            <w:r w:rsidRPr="0098233E">
              <w:rPr>
                <w:rFonts w:ascii="Tahoma" w:hAnsi="Tahoma" w:cs="Tahoma"/>
              </w:rPr>
              <w:t>Datum:</w:t>
            </w:r>
          </w:p>
        </w:tc>
        <w:tc>
          <w:tcPr>
            <w:tcW w:w="1843" w:type="dxa"/>
            <w:gridSpan w:val="2"/>
            <w:hideMark/>
          </w:tcPr>
          <w:p w:rsidR="001E7BFB" w:rsidRPr="0098233E" w:rsidRDefault="001E7BFB" w:rsidP="00F81B10">
            <w:pPr>
              <w:keepNext/>
              <w:rPr>
                <w:rFonts w:ascii="Tahoma" w:hAnsi="Tahoma" w:cs="Tahoma"/>
              </w:rPr>
            </w:pPr>
            <w:r w:rsidRPr="0098233E">
              <w:rPr>
                <w:rFonts w:ascii="Tahoma" w:hAnsi="Tahoma" w:cs="Tahoma"/>
              </w:rPr>
              <w:t>Žig</w:t>
            </w:r>
          </w:p>
        </w:tc>
        <w:tc>
          <w:tcPr>
            <w:tcW w:w="3543" w:type="dxa"/>
            <w:gridSpan w:val="2"/>
            <w:tcBorders>
              <w:top w:val="nil"/>
              <w:left w:val="nil"/>
              <w:bottom w:val="single" w:sz="4" w:space="0" w:color="auto"/>
              <w:right w:val="nil"/>
            </w:tcBorders>
          </w:tcPr>
          <w:p w:rsidR="001E7BFB" w:rsidRPr="0098233E" w:rsidRDefault="001E7BFB" w:rsidP="00F81B10">
            <w:pPr>
              <w:keepNext/>
              <w:rPr>
                <w:rFonts w:ascii="Tahoma" w:hAnsi="Tahoma" w:cs="Tahoma"/>
              </w:rPr>
            </w:pPr>
          </w:p>
        </w:tc>
      </w:tr>
      <w:tr w:rsidR="001E7BFB" w:rsidRPr="0098233E" w:rsidTr="001E21E0">
        <w:trPr>
          <w:gridAfter w:val="1"/>
          <w:wAfter w:w="510" w:type="dxa"/>
          <w:trHeight w:val="619"/>
        </w:trPr>
        <w:tc>
          <w:tcPr>
            <w:tcW w:w="3189" w:type="dxa"/>
            <w:gridSpan w:val="2"/>
          </w:tcPr>
          <w:p w:rsidR="001E7BFB" w:rsidRPr="0098233E" w:rsidRDefault="001E7BFB" w:rsidP="00F81B10">
            <w:pPr>
              <w:keepNext/>
              <w:rPr>
                <w:rFonts w:ascii="Tahoma" w:hAnsi="Tahoma" w:cs="Tahoma"/>
              </w:rPr>
            </w:pPr>
          </w:p>
        </w:tc>
        <w:tc>
          <w:tcPr>
            <w:tcW w:w="992" w:type="dxa"/>
          </w:tcPr>
          <w:p w:rsidR="001E7BFB" w:rsidRPr="0098233E" w:rsidRDefault="001E7BFB" w:rsidP="00F81B10">
            <w:pPr>
              <w:keepNext/>
              <w:rPr>
                <w:rFonts w:ascii="Tahoma" w:hAnsi="Tahoma" w:cs="Tahoma"/>
              </w:rPr>
            </w:pPr>
          </w:p>
        </w:tc>
        <w:tc>
          <w:tcPr>
            <w:tcW w:w="5029" w:type="dxa"/>
            <w:gridSpan w:val="5"/>
            <w:hideMark/>
          </w:tcPr>
          <w:p w:rsidR="001E7BFB" w:rsidRDefault="001E7BFB" w:rsidP="00F81B10">
            <w:pPr>
              <w:keepNext/>
              <w:spacing w:before="60"/>
              <w:jc w:val="center"/>
              <w:rPr>
                <w:rFonts w:ascii="Tahoma" w:hAnsi="Tahoma" w:cs="Tahoma"/>
              </w:rPr>
            </w:pPr>
            <w:r w:rsidRPr="0098233E">
              <w:rPr>
                <w:rFonts w:ascii="Tahoma" w:hAnsi="Tahoma" w:cs="Tahoma"/>
              </w:rPr>
              <w:t>Podpis odgovorne osebe</w:t>
            </w:r>
          </w:p>
          <w:p w:rsidR="007F1258" w:rsidRDefault="007F1258" w:rsidP="00F81B10">
            <w:pPr>
              <w:keepNext/>
              <w:spacing w:before="60"/>
              <w:jc w:val="center"/>
              <w:rPr>
                <w:rFonts w:ascii="Tahoma" w:hAnsi="Tahoma" w:cs="Tahoma"/>
              </w:rPr>
            </w:pPr>
          </w:p>
          <w:p w:rsidR="001E21E0" w:rsidRDefault="001E21E0" w:rsidP="00F81B10">
            <w:pPr>
              <w:keepNext/>
              <w:spacing w:before="60"/>
              <w:jc w:val="center"/>
              <w:rPr>
                <w:rFonts w:ascii="Tahoma" w:hAnsi="Tahoma" w:cs="Tahoma"/>
              </w:rPr>
            </w:pPr>
          </w:p>
          <w:p w:rsidR="001E21E0" w:rsidRDefault="001E21E0" w:rsidP="00F81B10">
            <w:pPr>
              <w:keepNext/>
              <w:spacing w:before="60"/>
              <w:jc w:val="center"/>
              <w:rPr>
                <w:rFonts w:ascii="Tahoma" w:hAnsi="Tahoma" w:cs="Tahoma"/>
              </w:rPr>
            </w:pPr>
          </w:p>
          <w:p w:rsidR="006C1095" w:rsidRPr="0098233E" w:rsidRDefault="006C1095" w:rsidP="00F81B10">
            <w:pPr>
              <w:keepNext/>
              <w:spacing w:before="60"/>
              <w:jc w:val="center"/>
              <w:rPr>
                <w:rFonts w:ascii="Tahoma" w:hAnsi="Tahoma" w:cs="Tahoma"/>
              </w:rPr>
            </w:pPr>
          </w:p>
        </w:tc>
      </w:tr>
      <w:tr w:rsidR="00632809" w:rsidRPr="00F63795" w:rsidTr="001E7BFB">
        <w:tblPrEx>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PrEx>
        <w:tc>
          <w:tcPr>
            <w:tcW w:w="600" w:type="dxa"/>
            <w:tcBorders>
              <w:top w:val="single" w:sz="4" w:space="0" w:color="auto"/>
              <w:left w:val="single" w:sz="4" w:space="0" w:color="auto"/>
              <w:bottom w:val="single" w:sz="4" w:space="0" w:color="auto"/>
              <w:right w:val="nil"/>
            </w:tcBorders>
          </w:tcPr>
          <w:p w:rsidR="00632809" w:rsidRPr="00C56B7F" w:rsidRDefault="00632809" w:rsidP="00F81B10">
            <w:pPr>
              <w:keepNext/>
              <w:jc w:val="right"/>
              <w:rPr>
                <w:rFonts w:ascii="Tahoma" w:hAnsi="Tahoma" w:cs="Tahoma"/>
              </w:rPr>
            </w:pPr>
          </w:p>
        </w:tc>
        <w:tc>
          <w:tcPr>
            <w:tcW w:w="7657" w:type="dxa"/>
            <w:gridSpan w:val="4"/>
            <w:tcBorders>
              <w:top w:val="single" w:sz="4" w:space="0" w:color="auto"/>
              <w:left w:val="nil"/>
              <w:bottom w:val="single" w:sz="4" w:space="0" w:color="auto"/>
              <w:right w:val="single" w:sz="4" w:space="0" w:color="808080"/>
            </w:tcBorders>
            <w:hideMark/>
          </w:tcPr>
          <w:p w:rsidR="00632809" w:rsidRPr="00F63795" w:rsidRDefault="00632809" w:rsidP="00F81B10">
            <w:pPr>
              <w:keepNext/>
              <w:rPr>
                <w:rFonts w:ascii="Tahoma" w:hAnsi="Tahoma" w:cs="Tahoma"/>
              </w:rPr>
            </w:pPr>
            <w:r w:rsidRPr="00F63795">
              <w:rPr>
                <w:rFonts w:ascii="Tahoma" w:hAnsi="Tahoma" w:cs="Tahoma"/>
              </w:rPr>
              <w:t xml:space="preserve">POTRDITEV REFERENC S STRANI POSAMEZNIH NAROČNIKOV – </w:t>
            </w:r>
            <w:r w:rsidRPr="001917A3">
              <w:rPr>
                <w:rFonts w:ascii="Tahoma" w:hAnsi="Tahoma" w:cs="Tahoma"/>
              </w:rPr>
              <w:t>Referenč</w:t>
            </w:r>
            <w:r>
              <w:rPr>
                <w:rFonts w:ascii="Tahoma" w:hAnsi="Tahoma" w:cs="Tahoma"/>
              </w:rPr>
              <w:t>ni pogoj</w:t>
            </w:r>
          </w:p>
        </w:tc>
        <w:tc>
          <w:tcPr>
            <w:tcW w:w="912" w:type="dxa"/>
            <w:gridSpan w:val="2"/>
            <w:tcBorders>
              <w:top w:val="single" w:sz="4" w:space="0" w:color="auto"/>
              <w:left w:val="single" w:sz="4" w:space="0" w:color="808080"/>
              <w:bottom w:val="single" w:sz="4" w:space="0" w:color="auto"/>
              <w:right w:val="nil"/>
            </w:tcBorders>
            <w:hideMark/>
          </w:tcPr>
          <w:p w:rsidR="00632809" w:rsidRPr="00F63795" w:rsidRDefault="00632809" w:rsidP="00F81B10">
            <w:pPr>
              <w:keepNext/>
              <w:jc w:val="right"/>
              <w:rPr>
                <w:rFonts w:ascii="Tahoma" w:hAnsi="Tahoma" w:cs="Tahoma"/>
                <w:b/>
              </w:rPr>
            </w:pPr>
            <w:r>
              <w:rPr>
                <w:rFonts w:ascii="Tahoma" w:hAnsi="Tahoma" w:cs="Tahoma"/>
                <w:b/>
                <w:i/>
              </w:rPr>
              <w:t>P</w:t>
            </w:r>
            <w:r w:rsidRPr="00F63795">
              <w:rPr>
                <w:rFonts w:ascii="Tahoma" w:hAnsi="Tahoma" w:cs="Tahoma"/>
                <w:b/>
                <w:i/>
              </w:rPr>
              <w:t xml:space="preserve">riloga </w:t>
            </w:r>
          </w:p>
        </w:tc>
        <w:tc>
          <w:tcPr>
            <w:tcW w:w="551" w:type="dxa"/>
            <w:gridSpan w:val="2"/>
            <w:tcBorders>
              <w:top w:val="single" w:sz="4" w:space="0" w:color="auto"/>
              <w:left w:val="nil"/>
              <w:bottom w:val="single" w:sz="4" w:space="0" w:color="auto"/>
              <w:right w:val="single" w:sz="4" w:space="0" w:color="auto"/>
            </w:tcBorders>
            <w:hideMark/>
          </w:tcPr>
          <w:p w:rsidR="00632809" w:rsidRPr="00F63795" w:rsidRDefault="00A239F1" w:rsidP="00F81B10">
            <w:pPr>
              <w:keepNext/>
              <w:rPr>
                <w:rFonts w:ascii="Tahoma" w:hAnsi="Tahoma" w:cs="Tahoma"/>
                <w:b/>
                <w:i/>
              </w:rPr>
            </w:pPr>
            <w:r>
              <w:rPr>
                <w:rFonts w:ascii="Tahoma" w:hAnsi="Tahoma" w:cs="Tahoma"/>
                <w:b/>
                <w:i/>
              </w:rPr>
              <w:t>8</w:t>
            </w:r>
            <w:r w:rsidR="001E7BFB">
              <w:rPr>
                <w:rFonts w:ascii="Tahoma" w:hAnsi="Tahoma" w:cs="Tahoma"/>
                <w:b/>
                <w:i/>
              </w:rPr>
              <w:t>/1</w:t>
            </w:r>
          </w:p>
        </w:tc>
      </w:tr>
    </w:tbl>
    <w:p w:rsidR="00632809" w:rsidRPr="00F63795" w:rsidRDefault="00632809" w:rsidP="00F81B10">
      <w:pPr>
        <w:keepNext/>
        <w:tabs>
          <w:tab w:val="left" w:pos="993"/>
        </w:tabs>
        <w:ind w:left="993" w:hanging="993"/>
        <w:rPr>
          <w:rFonts w:ascii="Tahoma" w:hAnsi="Tahoma" w:cs="Tahoma"/>
          <w:b/>
        </w:rPr>
      </w:pPr>
      <w:r w:rsidRPr="00F63795">
        <w:rPr>
          <w:rFonts w:ascii="Tahoma" w:hAnsi="Tahoma" w:cs="Tahoma"/>
          <w:b/>
        </w:rPr>
        <w:t xml:space="preserve">IZPOLNI </w:t>
      </w:r>
      <w:r w:rsidR="001E7BFB">
        <w:rPr>
          <w:rFonts w:ascii="Tahoma" w:hAnsi="Tahoma" w:cs="Tahoma"/>
          <w:b/>
        </w:rPr>
        <w:t>PONUDNIK</w:t>
      </w:r>
      <w:r w:rsidRPr="00F63795">
        <w:rPr>
          <w:rFonts w:ascii="Tahoma" w:hAnsi="Tahoma" w:cs="Tahoma"/>
          <w:b/>
        </w:rPr>
        <w:t>!!!!!!</w:t>
      </w:r>
    </w:p>
    <w:p w:rsidR="00632809" w:rsidRPr="00F63795" w:rsidRDefault="00632809" w:rsidP="00F81B10">
      <w:pPr>
        <w:keepNext/>
        <w:rPr>
          <w:rFonts w:ascii="Tahoma" w:hAnsi="Tahoma" w:cs="Tahoma"/>
          <w:sz w:val="18"/>
        </w:rPr>
      </w:pPr>
    </w:p>
    <w:p w:rsidR="00632809" w:rsidRPr="00F63795" w:rsidRDefault="00632809" w:rsidP="00F81B10">
      <w:pPr>
        <w:keepNext/>
        <w:jc w:val="both"/>
        <w:rPr>
          <w:rFonts w:ascii="Tahoma" w:hAnsi="Tahoma" w:cs="Tahoma"/>
        </w:rPr>
      </w:pPr>
      <w:r w:rsidRPr="00F6379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632809" w:rsidRPr="00F63795" w:rsidRDefault="00632809" w:rsidP="00F81B10">
      <w:pPr>
        <w:keepNext/>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632809" w:rsidRPr="00F63795" w:rsidTr="00FD6245">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632809" w:rsidRPr="00F63795" w:rsidRDefault="00EF1CDB" w:rsidP="00F81B10">
            <w:pPr>
              <w:keepNext/>
              <w:rPr>
                <w:rFonts w:ascii="Tahoma" w:hAnsi="Tahoma" w:cs="Tahoma"/>
              </w:rPr>
            </w:pPr>
            <w:r>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rsidR="00632809" w:rsidRPr="00F63795" w:rsidRDefault="00632809" w:rsidP="00F81B10">
            <w:pPr>
              <w:keepNext/>
              <w:rPr>
                <w:rFonts w:ascii="Tahoma" w:hAnsi="Tahoma" w:cs="Tahoma"/>
              </w:rPr>
            </w:pPr>
          </w:p>
          <w:p w:rsidR="00632809" w:rsidRPr="00F63795" w:rsidRDefault="00632809" w:rsidP="00F81B10">
            <w:pPr>
              <w:keepNext/>
              <w:rPr>
                <w:rFonts w:ascii="Tahoma" w:hAnsi="Tahoma" w:cs="Tahoma"/>
              </w:rPr>
            </w:pPr>
          </w:p>
        </w:tc>
      </w:tr>
      <w:tr w:rsidR="00632809" w:rsidRPr="00F63795" w:rsidTr="00FD6245">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632809" w:rsidRPr="00F63795" w:rsidRDefault="00632809" w:rsidP="00F81B10">
            <w:pPr>
              <w:keepNext/>
              <w:rPr>
                <w:rFonts w:ascii="Tahoma" w:hAnsi="Tahoma" w:cs="Tahoma"/>
              </w:rPr>
            </w:pPr>
            <w:r w:rsidRPr="00F6379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rsidR="00632809" w:rsidRPr="00F63795" w:rsidRDefault="00632809" w:rsidP="00F81B10">
            <w:pPr>
              <w:keepNext/>
              <w:rPr>
                <w:rFonts w:ascii="Tahoma" w:hAnsi="Tahoma" w:cs="Tahoma"/>
              </w:rPr>
            </w:pPr>
          </w:p>
          <w:p w:rsidR="00632809" w:rsidRPr="00F63795" w:rsidRDefault="00632809" w:rsidP="00F81B10">
            <w:pPr>
              <w:keepNext/>
              <w:rPr>
                <w:rFonts w:ascii="Tahoma" w:hAnsi="Tahoma" w:cs="Tahoma"/>
              </w:rPr>
            </w:pPr>
          </w:p>
        </w:tc>
      </w:tr>
      <w:tr w:rsidR="00632809" w:rsidRPr="00F63795" w:rsidTr="00FD6245">
        <w:trPr>
          <w:trHeight w:val="745"/>
        </w:trPr>
        <w:tc>
          <w:tcPr>
            <w:tcW w:w="3546" w:type="dxa"/>
            <w:tcBorders>
              <w:top w:val="single" w:sz="2" w:space="0" w:color="auto"/>
              <w:left w:val="single" w:sz="2" w:space="0" w:color="auto"/>
              <w:bottom w:val="single" w:sz="2" w:space="0" w:color="auto"/>
              <w:right w:val="single" w:sz="2" w:space="0" w:color="auto"/>
            </w:tcBorders>
            <w:vAlign w:val="center"/>
            <w:hideMark/>
          </w:tcPr>
          <w:p w:rsidR="00632809" w:rsidRPr="00F63795" w:rsidRDefault="00632809" w:rsidP="00F81B10">
            <w:pPr>
              <w:keepNext/>
              <w:rPr>
                <w:rFonts w:ascii="Tahoma" w:hAnsi="Tahoma" w:cs="Tahoma"/>
              </w:rPr>
            </w:pPr>
            <w:r w:rsidRPr="001917A3">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rsidR="00632809" w:rsidRPr="00F63795" w:rsidRDefault="00632809" w:rsidP="00F81B10">
            <w:pPr>
              <w:keepNext/>
              <w:rPr>
                <w:rFonts w:ascii="Tahoma" w:hAnsi="Tahoma" w:cs="Tahoma"/>
              </w:rPr>
            </w:pPr>
          </w:p>
        </w:tc>
      </w:tr>
      <w:tr w:rsidR="00632809" w:rsidRPr="00F63795" w:rsidTr="00FD6245">
        <w:trPr>
          <w:trHeight w:val="559"/>
        </w:trPr>
        <w:tc>
          <w:tcPr>
            <w:tcW w:w="3546" w:type="dxa"/>
            <w:tcBorders>
              <w:top w:val="single" w:sz="2" w:space="0" w:color="auto"/>
              <w:left w:val="single" w:sz="2" w:space="0" w:color="auto"/>
              <w:bottom w:val="single" w:sz="2" w:space="0" w:color="auto"/>
              <w:right w:val="single" w:sz="2" w:space="0" w:color="auto"/>
            </w:tcBorders>
            <w:vAlign w:val="center"/>
            <w:hideMark/>
          </w:tcPr>
          <w:p w:rsidR="00632809" w:rsidRPr="00F63795" w:rsidRDefault="00EF1CDB" w:rsidP="00F81B10">
            <w:pPr>
              <w:keepNext/>
              <w:rPr>
                <w:rFonts w:ascii="Tahoma" w:hAnsi="Tahoma" w:cs="Tahoma"/>
              </w:rPr>
            </w:pPr>
            <w:r>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rsidR="00632809" w:rsidRPr="00F63795" w:rsidRDefault="00632809" w:rsidP="00F81B10">
            <w:pPr>
              <w:keepNext/>
              <w:rPr>
                <w:rFonts w:ascii="Tahoma" w:hAnsi="Tahoma" w:cs="Tahoma"/>
              </w:rPr>
            </w:pPr>
          </w:p>
        </w:tc>
      </w:tr>
      <w:tr w:rsidR="00632809" w:rsidRPr="00F63795" w:rsidTr="00FD6245">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632809" w:rsidRPr="00F63795" w:rsidRDefault="00EF1CDB" w:rsidP="00F81B10">
            <w:pPr>
              <w:keepNext/>
              <w:rPr>
                <w:rFonts w:ascii="Tahoma" w:hAnsi="Tahoma" w:cs="Tahoma"/>
              </w:rPr>
            </w:pPr>
            <w:r>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rsidR="00632809" w:rsidRPr="00F63795" w:rsidRDefault="00632809" w:rsidP="00F81B10">
            <w:pPr>
              <w:keepNext/>
              <w:rPr>
                <w:rFonts w:ascii="Tahoma" w:hAnsi="Tahoma" w:cs="Tahoma"/>
              </w:rPr>
            </w:pPr>
          </w:p>
        </w:tc>
      </w:tr>
      <w:tr w:rsidR="00632809" w:rsidRPr="00F63795" w:rsidTr="00FD6245">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632809" w:rsidRPr="00F63795" w:rsidRDefault="00632809" w:rsidP="00F81B10">
            <w:pPr>
              <w:keepNext/>
              <w:rPr>
                <w:rFonts w:ascii="Tahoma" w:hAnsi="Tahoma" w:cs="Tahoma"/>
              </w:rPr>
            </w:pPr>
            <w:r w:rsidRPr="00F6379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rsidR="00632809" w:rsidRPr="00F63795" w:rsidRDefault="00632809" w:rsidP="00F81B10">
            <w:pPr>
              <w:keepNext/>
              <w:rPr>
                <w:rFonts w:ascii="Tahoma" w:hAnsi="Tahoma" w:cs="Tahoma"/>
              </w:rPr>
            </w:pPr>
            <w:r>
              <w:rPr>
                <w:rFonts w:ascii="Tahoma" w:hAnsi="Tahoma" w:cs="Tahoma"/>
              </w:rPr>
              <w:t xml:space="preserve"> Od  __________________         do_________________</w:t>
            </w:r>
          </w:p>
        </w:tc>
      </w:tr>
      <w:tr w:rsidR="00632809" w:rsidRPr="00F63795" w:rsidTr="00FD6245">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632809" w:rsidRPr="00F63795" w:rsidRDefault="00632809" w:rsidP="00F81B10">
            <w:pPr>
              <w:keepNext/>
              <w:rPr>
                <w:rFonts w:ascii="Tahoma" w:hAnsi="Tahoma" w:cs="Tahoma"/>
              </w:rPr>
            </w:pPr>
            <w:r w:rsidRPr="00F6379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rsidR="00632809" w:rsidRPr="00F63795" w:rsidRDefault="00632809" w:rsidP="00F81B10">
            <w:pPr>
              <w:keepNext/>
              <w:rPr>
                <w:rFonts w:ascii="Tahoma" w:hAnsi="Tahoma" w:cs="Tahoma"/>
              </w:rPr>
            </w:pPr>
          </w:p>
          <w:p w:rsidR="00632809" w:rsidRPr="00F63795" w:rsidRDefault="00632809" w:rsidP="00F81B10">
            <w:pPr>
              <w:keepNext/>
              <w:rPr>
                <w:rFonts w:ascii="Tahoma" w:hAnsi="Tahoma" w:cs="Tahoma"/>
              </w:rPr>
            </w:pPr>
          </w:p>
        </w:tc>
      </w:tr>
      <w:tr w:rsidR="00632809" w:rsidRPr="00F63795" w:rsidTr="0055092A">
        <w:trPr>
          <w:trHeight w:val="3393"/>
        </w:trPr>
        <w:tc>
          <w:tcPr>
            <w:tcW w:w="3546" w:type="dxa"/>
            <w:tcBorders>
              <w:top w:val="single" w:sz="2" w:space="0" w:color="auto"/>
              <w:left w:val="single" w:sz="2" w:space="0" w:color="auto"/>
              <w:bottom w:val="single" w:sz="2" w:space="0" w:color="auto"/>
              <w:right w:val="single" w:sz="2" w:space="0" w:color="auto"/>
            </w:tcBorders>
            <w:vAlign w:val="center"/>
          </w:tcPr>
          <w:p w:rsidR="001E7BFB" w:rsidRPr="001E7BFB" w:rsidRDefault="001E7BFB" w:rsidP="00F81B10">
            <w:pPr>
              <w:keepNext/>
              <w:shd w:val="clear" w:color="auto" w:fill="FFFFFF"/>
              <w:tabs>
                <w:tab w:val="left" w:pos="0"/>
              </w:tabs>
              <w:ind w:right="6"/>
              <w:jc w:val="both"/>
              <w:rPr>
                <w:rFonts w:ascii="Tahoma" w:hAnsi="Tahoma" w:cs="Tahoma"/>
              </w:rPr>
            </w:pPr>
            <w:r>
              <w:rPr>
                <w:rFonts w:ascii="Tahoma" w:hAnsi="Tahoma" w:cs="Tahoma"/>
              </w:rPr>
              <w:t>U</w:t>
            </w:r>
            <w:r w:rsidRPr="001E7BFB">
              <w:rPr>
                <w:rFonts w:ascii="Tahoma" w:hAnsi="Tahoma" w:cs="Tahoma"/>
              </w:rPr>
              <w:t>spešno izvede</w:t>
            </w:r>
            <w:r>
              <w:rPr>
                <w:rFonts w:ascii="Tahoma" w:hAnsi="Tahoma" w:cs="Tahoma"/>
              </w:rPr>
              <w:t>n</w:t>
            </w:r>
            <w:r w:rsidRPr="001E7BFB">
              <w:rPr>
                <w:rFonts w:ascii="Tahoma" w:hAnsi="Tahoma" w:cs="Tahoma"/>
              </w:rPr>
              <w:t xml:space="preserve"> in zaključ</w:t>
            </w:r>
            <w:r>
              <w:rPr>
                <w:rFonts w:ascii="Tahoma" w:hAnsi="Tahoma" w:cs="Tahoma"/>
              </w:rPr>
              <w:t>en</w:t>
            </w:r>
            <w:r w:rsidRPr="001E7BFB">
              <w:rPr>
                <w:rFonts w:ascii="Tahoma" w:hAnsi="Tahoma" w:cs="Tahoma"/>
              </w:rPr>
              <w:t xml:space="preserve"> objekt v vrednosti vsaj 2.000.000 EUR brez DDV, pri katerem </w:t>
            </w:r>
            <w:r>
              <w:rPr>
                <w:rFonts w:ascii="Tahoma" w:hAnsi="Tahoma" w:cs="Tahoma"/>
              </w:rPr>
              <w:t xml:space="preserve">je </w:t>
            </w:r>
            <w:r w:rsidRPr="001E7BFB">
              <w:rPr>
                <w:rFonts w:ascii="Tahoma" w:hAnsi="Tahoma" w:cs="Tahoma"/>
              </w:rPr>
              <w:t xml:space="preserve"> izvedel vsaj:</w:t>
            </w:r>
          </w:p>
          <w:p w:rsidR="001E7BFB" w:rsidRPr="00EF7E72" w:rsidRDefault="001E7BFB" w:rsidP="00F81B10">
            <w:pPr>
              <w:keepNext/>
              <w:widowControl w:val="0"/>
              <w:numPr>
                <w:ilvl w:val="0"/>
                <w:numId w:val="29"/>
              </w:numPr>
              <w:shd w:val="clear" w:color="auto" w:fill="FFFFFF"/>
              <w:tabs>
                <w:tab w:val="left" w:pos="219"/>
              </w:tabs>
              <w:autoSpaceDE w:val="0"/>
              <w:autoSpaceDN w:val="0"/>
              <w:adjustRightInd w:val="0"/>
              <w:spacing w:line="242" w:lineRule="exact"/>
              <w:rPr>
                <w:rFonts w:ascii="Tahoma" w:hAnsi="Tahoma" w:cs="Tahoma"/>
              </w:rPr>
            </w:pPr>
            <w:r w:rsidRPr="00EF7E72">
              <w:rPr>
                <w:rFonts w:ascii="Tahoma" w:hAnsi="Tahoma" w:cs="Tahoma"/>
              </w:rPr>
              <w:t xml:space="preserve">gradnja/obnova meteorne ali </w:t>
            </w:r>
            <w:r>
              <w:rPr>
                <w:rFonts w:ascii="Tahoma" w:hAnsi="Tahoma" w:cs="Tahoma"/>
              </w:rPr>
              <w:t>f</w:t>
            </w:r>
            <w:r w:rsidRPr="00EF7E72">
              <w:rPr>
                <w:rFonts w:ascii="Tahoma" w:hAnsi="Tahoma" w:cs="Tahoma"/>
              </w:rPr>
              <w:t>ekalne kanalizacije,</w:t>
            </w:r>
          </w:p>
          <w:p w:rsidR="001E7BFB" w:rsidRPr="00EF7E72" w:rsidRDefault="001E7BFB" w:rsidP="00F81B10">
            <w:pPr>
              <w:keepNext/>
              <w:widowControl w:val="0"/>
              <w:numPr>
                <w:ilvl w:val="0"/>
                <w:numId w:val="29"/>
              </w:numPr>
              <w:shd w:val="clear" w:color="auto" w:fill="FFFFFF"/>
              <w:tabs>
                <w:tab w:val="left" w:pos="219"/>
              </w:tabs>
              <w:autoSpaceDE w:val="0"/>
              <w:autoSpaceDN w:val="0"/>
              <w:adjustRightInd w:val="0"/>
              <w:spacing w:line="242" w:lineRule="exact"/>
              <w:rPr>
                <w:rFonts w:ascii="Tahoma" w:hAnsi="Tahoma" w:cs="Tahoma"/>
              </w:rPr>
            </w:pPr>
            <w:r w:rsidRPr="00EF7E72">
              <w:rPr>
                <w:rFonts w:ascii="Tahoma" w:hAnsi="Tahoma" w:cs="Tahoma"/>
              </w:rPr>
              <w:t>gradnja/obnova vodovoda</w:t>
            </w:r>
          </w:p>
          <w:p w:rsidR="001E7BFB" w:rsidRPr="00EF7E72" w:rsidRDefault="001E7BFB" w:rsidP="00F81B10">
            <w:pPr>
              <w:keepNext/>
              <w:widowControl w:val="0"/>
              <w:numPr>
                <w:ilvl w:val="0"/>
                <w:numId w:val="29"/>
              </w:numPr>
              <w:shd w:val="clear" w:color="auto" w:fill="FFFFFF"/>
              <w:tabs>
                <w:tab w:val="left" w:pos="219"/>
              </w:tabs>
              <w:autoSpaceDE w:val="0"/>
              <w:autoSpaceDN w:val="0"/>
              <w:adjustRightInd w:val="0"/>
              <w:spacing w:before="3" w:line="242" w:lineRule="exact"/>
              <w:rPr>
                <w:rFonts w:ascii="Tahoma" w:hAnsi="Tahoma" w:cs="Tahoma"/>
              </w:rPr>
            </w:pPr>
            <w:r w:rsidRPr="00EF7E72">
              <w:rPr>
                <w:rFonts w:ascii="Tahoma" w:hAnsi="Tahoma" w:cs="Tahoma"/>
              </w:rPr>
              <w:t>gradnja/obnova plinovoda (gradbena dela),</w:t>
            </w:r>
          </w:p>
          <w:p w:rsidR="001E7BFB" w:rsidRPr="00EF7E72" w:rsidRDefault="001E7BFB" w:rsidP="00F81B10">
            <w:pPr>
              <w:keepNext/>
              <w:widowControl w:val="0"/>
              <w:numPr>
                <w:ilvl w:val="0"/>
                <w:numId w:val="29"/>
              </w:numPr>
              <w:shd w:val="clear" w:color="auto" w:fill="FFFFFF"/>
              <w:tabs>
                <w:tab w:val="left" w:pos="219"/>
              </w:tabs>
              <w:autoSpaceDE w:val="0"/>
              <w:autoSpaceDN w:val="0"/>
              <w:adjustRightInd w:val="0"/>
              <w:spacing w:line="242" w:lineRule="exact"/>
              <w:rPr>
                <w:rFonts w:ascii="Tahoma" w:hAnsi="Tahoma" w:cs="Tahoma"/>
              </w:rPr>
            </w:pPr>
            <w:r w:rsidRPr="00EF7E72">
              <w:rPr>
                <w:rFonts w:ascii="Tahoma" w:hAnsi="Tahoma" w:cs="Tahoma"/>
              </w:rPr>
              <w:t>gradnja/obnova javne razsvetljave (gradbena dela)</w:t>
            </w:r>
          </w:p>
          <w:p w:rsidR="00632809" w:rsidRPr="00CB5813" w:rsidRDefault="001E7BFB" w:rsidP="00F81B10">
            <w:pPr>
              <w:keepNext/>
              <w:widowControl w:val="0"/>
              <w:numPr>
                <w:ilvl w:val="0"/>
                <w:numId w:val="29"/>
              </w:numPr>
              <w:shd w:val="clear" w:color="auto" w:fill="FFFFFF"/>
              <w:tabs>
                <w:tab w:val="left" w:pos="219"/>
              </w:tabs>
              <w:autoSpaceDE w:val="0"/>
              <w:autoSpaceDN w:val="0"/>
              <w:adjustRightInd w:val="0"/>
              <w:spacing w:line="242" w:lineRule="exact"/>
              <w:rPr>
                <w:rFonts w:ascii="Tahoma" w:hAnsi="Tahoma" w:cs="Tahoma"/>
              </w:rPr>
            </w:pPr>
            <w:r w:rsidRPr="00EF7E72">
              <w:rPr>
                <w:rFonts w:ascii="Tahoma" w:hAnsi="Tahoma" w:cs="Tahoma"/>
              </w:rPr>
              <w:t>obnova ali novogradnja ceste.</w:t>
            </w:r>
          </w:p>
        </w:tc>
        <w:tc>
          <w:tcPr>
            <w:tcW w:w="6099" w:type="dxa"/>
            <w:tcBorders>
              <w:top w:val="single" w:sz="2" w:space="0" w:color="auto"/>
              <w:left w:val="single" w:sz="2" w:space="0" w:color="auto"/>
              <w:bottom w:val="single" w:sz="2" w:space="0" w:color="auto"/>
              <w:right w:val="single" w:sz="2" w:space="0" w:color="auto"/>
            </w:tcBorders>
            <w:vAlign w:val="center"/>
          </w:tcPr>
          <w:p w:rsidR="001E7BFB" w:rsidRDefault="001E7BFB" w:rsidP="00F81B10">
            <w:pPr>
              <w:keepNext/>
              <w:jc w:val="center"/>
              <w:rPr>
                <w:rFonts w:ascii="Tahoma" w:hAnsi="Tahoma" w:cs="Tahoma"/>
              </w:rPr>
            </w:pPr>
          </w:p>
          <w:p w:rsidR="00632809" w:rsidRDefault="00632809" w:rsidP="00F81B10">
            <w:pPr>
              <w:keepNext/>
              <w:jc w:val="center"/>
              <w:rPr>
                <w:rFonts w:ascii="Tahoma" w:hAnsi="Tahoma" w:cs="Tahoma"/>
              </w:rPr>
            </w:pPr>
            <w:r w:rsidRPr="00CB5813">
              <w:rPr>
                <w:rFonts w:ascii="Tahoma" w:hAnsi="Tahoma" w:cs="Tahoma"/>
              </w:rPr>
              <w:t>Pogodbena vrednost __________________ EUR brez DDV</w:t>
            </w:r>
          </w:p>
          <w:p w:rsidR="001E7BFB" w:rsidRDefault="001E7BFB" w:rsidP="00F81B10">
            <w:pPr>
              <w:keepNext/>
              <w:jc w:val="center"/>
              <w:rPr>
                <w:rFonts w:ascii="Tahoma" w:hAnsi="Tahoma" w:cs="Tahoma"/>
              </w:rPr>
            </w:pPr>
          </w:p>
          <w:p w:rsidR="001E7BFB" w:rsidRDefault="001E7BFB" w:rsidP="00F81B10">
            <w:pPr>
              <w:keepNext/>
              <w:widowControl w:val="0"/>
              <w:numPr>
                <w:ilvl w:val="0"/>
                <w:numId w:val="30"/>
              </w:numPr>
              <w:shd w:val="clear" w:color="auto" w:fill="FFFFFF"/>
              <w:tabs>
                <w:tab w:val="left" w:pos="219"/>
              </w:tabs>
              <w:autoSpaceDE w:val="0"/>
              <w:autoSpaceDN w:val="0"/>
              <w:adjustRightInd w:val="0"/>
              <w:spacing w:line="242" w:lineRule="exact"/>
              <w:rPr>
                <w:rFonts w:ascii="Tahoma" w:hAnsi="Tahoma" w:cs="Tahoma"/>
              </w:rPr>
            </w:pPr>
            <w:r w:rsidRPr="00EF7E72">
              <w:rPr>
                <w:rFonts w:ascii="Tahoma" w:hAnsi="Tahoma" w:cs="Tahoma"/>
              </w:rPr>
              <w:t xml:space="preserve">gradnja/obnova meteorne ali </w:t>
            </w:r>
            <w:r>
              <w:rPr>
                <w:rFonts w:ascii="Tahoma" w:hAnsi="Tahoma" w:cs="Tahoma"/>
              </w:rPr>
              <w:t>f</w:t>
            </w:r>
            <w:r w:rsidRPr="00EF7E72">
              <w:rPr>
                <w:rFonts w:ascii="Tahoma" w:hAnsi="Tahoma" w:cs="Tahoma"/>
              </w:rPr>
              <w:t>ekalne kanalizacije</w:t>
            </w:r>
            <w:r>
              <w:rPr>
                <w:rFonts w:ascii="Tahoma" w:hAnsi="Tahoma" w:cs="Tahoma"/>
              </w:rPr>
              <w:t xml:space="preserve">    DA   / NE</w:t>
            </w:r>
          </w:p>
          <w:p w:rsidR="001E7BFB" w:rsidRPr="00EF7E72" w:rsidRDefault="001E7BFB" w:rsidP="00F81B10">
            <w:pPr>
              <w:keepNext/>
              <w:widowControl w:val="0"/>
              <w:shd w:val="clear" w:color="auto" w:fill="FFFFFF"/>
              <w:tabs>
                <w:tab w:val="left" w:pos="219"/>
              </w:tabs>
              <w:autoSpaceDE w:val="0"/>
              <w:autoSpaceDN w:val="0"/>
              <w:adjustRightInd w:val="0"/>
              <w:spacing w:line="242" w:lineRule="exact"/>
              <w:rPr>
                <w:rFonts w:ascii="Tahoma" w:hAnsi="Tahoma" w:cs="Tahoma"/>
              </w:rPr>
            </w:pPr>
          </w:p>
          <w:p w:rsidR="001E7BFB" w:rsidRDefault="001E7BFB" w:rsidP="00F81B10">
            <w:pPr>
              <w:keepNext/>
              <w:widowControl w:val="0"/>
              <w:numPr>
                <w:ilvl w:val="0"/>
                <w:numId w:val="30"/>
              </w:numPr>
              <w:shd w:val="clear" w:color="auto" w:fill="FFFFFF"/>
              <w:tabs>
                <w:tab w:val="left" w:pos="219"/>
              </w:tabs>
              <w:autoSpaceDE w:val="0"/>
              <w:autoSpaceDN w:val="0"/>
              <w:adjustRightInd w:val="0"/>
              <w:spacing w:line="242" w:lineRule="exact"/>
              <w:rPr>
                <w:rFonts w:ascii="Tahoma" w:hAnsi="Tahoma" w:cs="Tahoma"/>
              </w:rPr>
            </w:pPr>
            <w:r w:rsidRPr="00EF7E72">
              <w:rPr>
                <w:rFonts w:ascii="Tahoma" w:hAnsi="Tahoma" w:cs="Tahoma"/>
              </w:rPr>
              <w:t>gradnja/obnova vodovoda</w:t>
            </w:r>
            <w:r>
              <w:rPr>
                <w:rFonts w:ascii="Tahoma" w:hAnsi="Tahoma" w:cs="Tahoma"/>
              </w:rPr>
              <w:t xml:space="preserve">                                     DA   / NE</w:t>
            </w:r>
          </w:p>
          <w:p w:rsidR="001E7BFB" w:rsidRDefault="001E7BFB" w:rsidP="00F81B10">
            <w:pPr>
              <w:pStyle w:val="Odstavekseznama"/>
              <w:keepNext/>
              <w:rPr>
                <w:rFonts w:ascii="Tahoma" w:hAnsi="Tahoma" w:cs="Tahoma"/>
              </w:rPr>
            </w:pPr>
          </w:p>
          <w:p w:rsidR="001E7BFB" w:rsidRDefault="001E7BFB" w:rsidP="00F81B10">
            <w:pPr>
              <w:keepNext/>
              <w:widowControl w:val="0"/>
              <w:numPr>
                <w:ilvl w:val="0"/>
                <w:numId w:val="30"/>
              </w:numPr>
              <w:shd w:val="clear" w:color="auto" w:fill="FFFFFF"/>
              <w:tabs>
                <w:tab w:val="left" w:pos="219"/>
              </w:tabs>
              <w:autoSpaceDE w:val="0"/>
              <w:autoSpaceDN w:val="0"/>
              <w:adjustRightInd w:val="0"/>
              <w:spacing w:before="3" w:line="242" w:lineRule="exact"/>
              <w:rPr>
                <w:rFonts w:ascii="Tahoma" w:hAnsi="Tahoma" w:cs="Tahoma"/>
              </w:rPr>
            </w:pPr>
            <w:r w:rsidRPr="00EF7E72">
              <w:rPr>
                <w:rFonts w:ascii="Tahoma" w:hAnsi="Tahoma" w:cs="Tahoma"/>
              </w:rPr>
              <w:t>gradnja/o</w:t>
            </w:r>
            <w:r>
              <w:rPr>
                <w:rFonts w:ascii="Tahoma" w:hAnsi="Tahoma" w:cs="Tahoma"/>
              </w:rPr>
              <w:t>bnova plinovoda (gradbena dela)             DA   / NE</w:t>
            </w:r>
          </w:p>
          <w:p w:rsidR="001E7BFB" w:rsidRDefault="001E7BFB" w:rsidP="00F81B10">
            <w:pPr>
              <w:pStyle w:val="Odstavekseznama"/>
              <w:keepNext/>
              <w:rPr>
                <w:rFonts w:ascii="Tahoma" w:hAnsi="Tahoma" w:cs="Tahoma"/>
              </w:rPr>
            </w:pPr>
          </w:p>
          <w:p w:rsidR="001E7BFB" w:rsidRDefault="001E7BFB" w:rsidP="00F81B10">
            <w:pPr>
              <w:keepNext/>
              <w:widowControl w:val="0"/>
              <w:numPr>
                <w:ilvl w:val="0"/>
                <w:numId w:val="30"/>
              </w:numPr>
              <w:shd w:val="clear" w:color="auto" w:fill="FFFFFF"/>
              <w:tabs>
                <w:tab w:val="left" w:pos="219"/>
              </w:tabs>
              <w:autoSpaceDE w:val="0"/>
              <w:autoSpaceDN w:val="0"/>
              <w:adjustRightInd w:val="0"/>
              <w:spacing w:line="242" w:lineRule="exact"/>
              <w:rPr>
                <w:rFonts w:ascii="Tahoma" w:hAnsi="Tahoma" w:cs="Tahoma"/>
              </w:rPr>
            </w:pPr>
            <w:r w:rsidRPr="00EF7E72">
              <w:rPr>
                <w:rFonts w:ascii="Tahoma" w:hAnsi="Tahoma" w:cs="Tahoma"/>
              </w:rPr>
              <w:t>gradnja/obnova javne razsvetljave (gradbena dela)</w:t>
            </w:r>
            <w:r>
              <w:rPr>
                <w:rFonts w:ascii="Tahoma" w:hAnsi="Tahoma" w:cs="Tahoma"/>
              </w:rPr>
              <w:t xml:space="preserve"> DA   / NE</w:t>
            </w:r>
          </w:p>
          <w:p w:rsidR="001E7BFB" w:rsidRDefault="001E7BFB" w:rsidP="00F81B10">
            <w:pPr>
              <w:pStyle w:val="Odstavekseznama"/>
              <w:keepNext/>
              <w:rPr>
                <w:rFonts w:ascii="Tahoma" w:hAnsi="Tahoma" w:cs="Tahoma"/>
              </w:rPr>
            </w:pPr>
          </w:p>
          <w:p w:rsidR="00632809" w:rsidRPr="0055092A" w:rsidRDefault="001E7BFB" w:rsidP="00F81B10">
            <w:pPr>
              <w:keepNext/>
              <w:widowControl w:val="0"/>
              <w:numPr>
                <w:ilvl w:val="0"/>
                <w:numId w:val="30"/>
              </w:numPr>
              <w:shd w:val="clear" w:color="auto" w:fill="FFFFFF"/>
              <w:tabs>
                <w:tab w:val="left" w:pos="219"/>
              </w:tabs>
              <w:autoSpaceDE w:val="0"/>
              <w:autoSpaceDN w:val="0"/>
              <w:adjustRightInd w:val="0"/>
              <w:spacing w:line="242" w:lineRule="exact"/>
              <w:jc w:val="center"/>
              <w:rPr>
                <w:rFonts w:ascii="Tahoma" w:hAnsi="Tahoma" w:cs="Tahoma"/>
              </w:rPr>
            </w:pPr>
            <w:r w:rsidRPr="0055092A">
              <w:rPr>
                <w:rFonts w:ascii="Tahoma" w:hAnsi="Tahoma" w:cs="Tahoma"/>
              </w:rPr>
              <w:t>obnova ali novogradnja ceste.                                DA   / NE</w:t>
            </w:r>
          </w:p>
          <w:p w:rsidR="00632809" w:rsidRPr="00CB5813" w:rsidRDefault="00632809" w:rsidP="00F81B10">
            <w:pPr>
              <w:keepNext/>
              <w:jc w:val="center"/>
              <w:rPr>
                <w:rFonts w:ascii="Tahoma" w:hAnsi="Tahoma" w:cs="Tahoma"/>
              </w:rPr>
            </w:pPr>
          </w:p>
        </w:tc>
      </w:tr>
      <w:tr w:rsidR="0055092A" w:rsidRPr="00F63795" w:rsidTr="00FD6245">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55092A" w:rsidRDefault="0055092A" w:rsidP="00F81B10">
            <w:pPr>
              <w:keepNext/>
              <w:shd w:val="clear" w:color="auto" w:fill="FFFFFF"/>
              <w:tabs>
                <w:tab w:val="left" w:pos="0"/>
              </w:tabs>
              <w:ind w:right="6"/>
              <w:jc w:val="both"/>
              <w:rPr>
                <w:rFonts w:ascii="Tahoma" w:hAnsi="Tahoma" w:cs="Tahoma"/>
              </w:rPr>
            </w:pPr>
            <w:r>
              <w:rPr>
                <w:rFonts w:ascii="Tahoma" w:hAnsi="Tahoma" w:cs="Tahoma"/>
              </w:rPr>
              <w:t>Naziv projekta:</w:t>
            </w:r>
          </w:p>
          <w:p w:rsidR="0055092A" w:rsidRDefault="0055092A" w:rsidP="00F81B10">
            <w:pPr>
              <w:keepNext/>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bottom w:val="single" w:sz="4" w:space="0" w:color="auto"/>
              <w:right w:val="single" w:sz="2" w:space="0" w:color="auto"/>
            </w:tcBorders>
            <w:vAlign w:val="center"/>
          </w:tcPr>
          <w:p w:rsidR="0055092A" w:rsidRDefault="0055092A" w:rsidP="00F81B10">
            <w:pPr>
              <w:keepNext/>
              <w:jc w:val="center"/>
              <w:rPr>
                <w:rFonts w:ascii="Tahoma" w:hAnsi="Tahoma" w:cs="Tahoma"/>
              </w:rPr>
            </w:pPr>
          </w:p>
        </w:tc>
      </w:tr>
    </w:tbl>
    <w:p w:rsidR="00632809" w:rsidRPr="00F63795" w:rsidRDefault="00632809" w:rsidP="00F81B10">
      <w:pPr>
        <w:keepNext/>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632809" w:rsidRPr="00F63795" w:rsidTr="00FD6245">
        <w:trPr>
          <w:trHeight w:val="235"/>
        </w:trPr>
        <w:tc>
          <w:tcPr>
            <w:tcW w:w="2410" w:type="dxa"/>
            <w:tcBorders>
              <w:top w:val="nil"/>
              <w:left w:val="nil"/>
              <w:bottom w:val="single" w:sz="4" w:space="0" w:color="auto"/>
              <w:right w:val="nil"/>
            </w:tcBorders>
          </w:tcPr>
          <w:p w:rsidR="00632809" w:rsidRPr="00F63795" w:rsidRDefault="00632809" w:rsidP="00F81B10">
            <w:pPr>
              <w:keepNext/>
              <w:jc w:val="both"/>
              <w:rPr>
                <w:rFonts w:ascii="Tahoma" w:hAnsi="Tahoma" w:cs="Tahoma"/>
                <w:snapToGrid w:val="0"/>
              </w:rPr>
            </w:pPr>
          </w:p>
        </w:tc>
        <w:tc>
          <w:tcPr>
            <w:tcW w:w="2693" w:type="dxa"/>
          </w:tcPr>
          <w:p w:rsidR="00632809" w:rsidRPr="00F63795" w:rsidRDefault="00632809" w:rsidP="00F81B10">
            <w:pPr>
              <w:keepNext/>
              <w:jc w:val="center"/>
              <w:rPr>
                <w:rFonts w:ascii="Tahoma" w:hAnsi="Tahoma" w:cs="Tahoma"/>
                <w:snapToGrid w:val="0"/>
              </w:rPr>
            </w:pPr>
          </w:p>
        </w:tc>
        <w:tc>
          <w:tcPr>
            <w:tcW w:w="4395" w:type="dxa"/>
            <w:tcBorders>
              <w:top w:val="nil"/>
              <w:left w:val="nil"/>
              <w:bottom w:val="single" w:sz="4" w:space="0" w:color="auto"/>
              <w:right w:val="nil"/>
            </w:tcBorders>
          </w:tcPr>
          <w:p w:rsidR="00632809" w:rsidRPr="00F63795" w:rsidRDefault="00632809" w:rsidP="00F81B10">
            <w:pPr>
              <w:keepNext/>
              <w:jc w:val="both"/>
              <w:rPr>
                <w:rFonts w:ascii="Tahoma" w:hAnsi="Tahoma" w:cs="Tahoma"/>
                <w:snapToGrid w:val="0"/>
                <w:sz w:val="28"/>
              </w:rPr>
            </w:pPr>
          </w:p>
        </w:tc>
      </w:tr>
      <w:tr w:rsidR="00632809" w:rsidRPr="00F63795" w:rsidTr="00FD6245">
        <w:trPr>
          <w:trHeight w:val="235"/>
        </w:trPr>
        <w:tc>
          <w:tcPr>
            <w:tcW w:w="2410" w:type="dxa"/>
            <w:tcBorders>
              <w:top w:val="single" w:sz="4" w:space="0" w:color="auto"/>
              <w:left w:val="nil"/>
              <w:bottom w:val="nil"/>
              <w:right w:val="nil"/>
            </w:tcBorders>
            <w:hideMark/>
          </w:tcPr>
          <w:p w:rsidR="00632809" w:rsidRPr="00F63795" w:rsidRDefault="00632809" w:rsidP="00F81B10">
            <w:pPr>
              <w:keepNext/>
              <w:jc w:val="center"/>
              <w:rPr>
                <w:rFonts w:ascii="Tahoma" w:hAnsi="Tahoma" w:cs="Tahoma"/>
                <w:snapToGrid w:val="0"/>
              </w:rPr>
            </w:pPr>
            <w:r w:rsidRPr="00F63795">
              <w:rPr>
                <w:rFonts w:ascii="Tahoma" w:hAnsi="Tahoma" w:cs="Tahoma"/>
                <w:snapToGrid w:val="0"/>
              </w:rPr>
              <w:t>(kraj, datum)</w:t>
            </w:r>
          </w:p>
        </w:tc>
        <w:tc>
          <w:tcPr>
            <w:tcW w:w="2693" w:type="dxa"/>
            <w:hideMark/>
          </w:tcPr>
          <w:p w:rsidR="00632809" w:rsidRPr="00F63795" w:rsidRDefault="00632809" w:rsidP="00F81B10">
            <w:pPr>
              <w:keepNext/>
              <w:jc w:val="center"/>
              <w:rPr>
                <w:rFonts w:ascii="Tahoma" w:hAnsi="Tahoma" w:cs="Tahoma"/>
                <w:snapToGrid w:val="0"/>
              </w:rPr>
            </w:pPr>
            <w:r w:rsidRPr="00F63795">
              <w:rPr>
                <w:rFonts w:ascii="Tahoma" w:hAnsi="Tahoma" w:cs="Tahoma"/>
                <w:snapToGrid w:val="0"/>
              </w:rPr>
              <w:t>žig</w:t>
            </w:r>
          </w:p>
        </w:tc>
        <w:tc>
          <w:tcPr>
            <w:tcW w:w="4395" w:type="dxa"/>
            <w:tcBorders>
              <w:top w:val="single" w:sz="4" w:space="0" w:color="auto"/>
              <w:left w:val="nil"/>
              <w:bottom w:val="nil"/>
              <w:right w:val="nil"/>
            </w:tcBorders>
            <w:hideMark/>
          </w:tcPr>
          <w:p w:rsidR="00632809" w:rsidRPr="00F63795" w:rsidRDefault="00632809" w:rsidP="00F81B10">
            <w:pPr>
              <w:keepNext/>
              <w:jc w:val="center"/>
              <w:rPr>
                <w:rFonts w:ascii="Tahoma" w:hAnsi="Tahoma" w:cs="Tahoma"/>
                <w:snapToGrid w:val="0"/>
              </w:rPr>
            </w:pPr>
            <w:r w:rsidRPr="00F63795">
              <w:rPr>
                <w:rFonts w:ascii="Tahoma" w:hAnsi="Tahoma" w:cs="Tahoma"/>
                <w:snapToGrid w:val="0"/>
              </w:rPr>
              <w:t xml:space="preserve">( podpis zakonitega zastopnika </w:t>
            </w:r>
            <w:r w:rsidR="005556EA">
              <w:rPr>
                <w:rFonts w:ascii="Tahoma" w:hAnsi="Tahoma" w:cs="Tahoma"/>
                <w:snapToGrid w:val="0"/>
              </w:rPr>
              <w:t>ponudnika</w:t>
            </w:r>
            <w:r w:rsidRPr="00F63795">
              <w:rPr>
                <w:rFonts w:ascii="Tahoma" w:hAnsi="Tahoma" w:cs="Tahoma"/>
                <w:snapToGrid w:val="0"/>
              </w:rPr>
              <w:t>)</w:t>
            </w:r>
          </w:p>
        </w:tc>
      </w:tr>
    </w:tbl>
    <w:p w:rsidR="00632809" w:rsidRPr="00F63795" w:rsidRDefault="00632809" w:rsidP="00F81B10">
      <w:pPr>
        <w:keepNext/>
        <w:rPr>
          <w:rFonts w:ascii="Tahoma" w:hAnsi="Tahoma" w:cs="Tahoma"/>
          <w:b/>
        </w:rPr>
      </w:pPr>
      <w:r w:rsidRPr="00F63795">
        <w:rPr>
          <w:rFonts w:ascii="Tahoma" w:hAnsi="Tahoma" w:cs="Tahoma"/>
          <w:b/>
        </w:rPr>
        <w:t>______________________________________________________________________</w:t>
      </w:r>
    </w:p>
    <w:p w:rsidR="00632809" w:rsidRPr="00F63795" w:rsidRDefault="00632809" w:rsidP="00F81B10">
      <w:pPr>
        <w:keepNext/>
        <w:jc w:val="both"/>
        <w:rPr>
          <w:rFonts w:ascii="Tahoma" w:hAnsi="Tahoma" w:cs="Tahoma"/>
          <w:b/>
        </w:rPr>
      </w:pPr>
      <w:r w:rsidRPr="00F63795">
        <w:rPr>
          <w:rFonts w:ascii="Tahoma" w:hAnsi="Tahoma" w:cs="Tahoma"/>
          <w:b/>
        </w:rPr>
        <w:t xml:space="preserve">IZPOLNI </w:t>
      </w:r>
      <w:r w:rsidR="00EF1CDB" w:rsidRPr="00EF1CDB">
        <w:rPr>
          <w:rFonts w:ascii="Tahoma" w:hAnsi="Tahoma" w:cs="Tahoma"/>
          <w:b/>
        </w:rPr>
        <w:t>INVESTITOR</w:t>
      </w:r>
      <w:r w:rsidR="00EF1CDB" w:rsidRPr="00F63795">
        <w:rPr>
          <w:rFonts w:ascii="Tahoma" w:hAnsi="Tahoma" w:cs="Tahoma"/>
          <w:b/>
        </w:rPr>
        <w:t xml:space="preserve"> </w:t>
      </w:r>
      <w:r w:rsidRPr="00F63795">
        <w:rPr>
          <w:rFonts w:ascii="Tahoma" w:hAnsi="Tahoma" w:cs="Tahoma"/>
          <w:b/>
        </w:rPr>
        <w:t xml:space="preserve">(Izdajatelj reference)!!!!! </w:t>
      </w:r>
    </w:p>
    <w:p w:rsidR="00632809" w:rsidRPr="00F63795" w:rsidRDefault="00632809" w:rsidP="00F81B10">
      <w:pPr>
        <w:keepNext/>
        <w:jc w:val="both"/>
        <w:rPr>
          <w:rFonts w:ascii="Tahoma" w:hAnsi="Tahoma" w:cs="Tahoma"/>
        </w:rPr>
      </w:pPr>
    </w:p>
    <w:p w:rsidR="00632809" w:rsidRPr="00F63795" w:rsidRDefault="00632809" w:rsidP="00F81B10">
      <w:pPr>
        <w:keepNext/>
        <w:jc w:val="both"/>
        <w:rPr>
          <w:rFonts w:ascii="Tahoma" w:hAnsi="Tahoma" w:cs="Tahoma"/>
        </w:rPr>
      </w:pPr>
      <w:r w:rsidRPr="00F6379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632809" w:rsidRPr="00F63795" w:rsidRDefault="00632809" w:rsidP="00F81B10">
      <w:pPr>
        <w:keepNext/>
        <w:rPr>
          <w:rFonts w:ascii="Tahoma" w:hAnsi="Tahoma" w:cs="Tahoma"/>
        </w:rPr>
      </w:pPr>
    </w:p>
    <w:p w:rsidR="00632809" w:rsidRPr="00F63795" w:rsidRDefault="00632809" w:rsidP="00F81B10">
      <w:pPr>
        <w:keepNext/>
        <w:jc w:val="center"/>
        <w:rPr>
          <w:rFonts w:ascii="Tahoma" w:hAnsi="Tahoma" w:cs="Tahoma"/>
        </w:rPr>
      </w:pPr>
      <w:r w:rsidRPr="00F63795">
        <w:rPr>
          <w:rFonts w:ascii="Tahoma" w:hAnsi="Tahoma" w:cs="Tahoma"/>
        </w:rPr>
        <w:t xml:space="preserve">Izjavljamo, da smo   </w:t>
      </w:r>
      <w:r w:rsidRPr="00F63795">
        <w:rPr>
          <w:rFonts w:ascii="Tahoma" w:hAnsi="Tahoma" w:cs="Tahoma"/>
          <w:b/>
          <w:i/>
        </w:rPr>
        <w:t>javni  /  zasebni</w:t>
      </w:r>
      <w:r w:rsidRPr="00F63795">
        <w:rPr>
          <w:rFonts w:ascii="Tahoma" w:hAnsi="Tahoma" w:cs="Tahoma"/>
        </w:rPr>
        <w:t xml:space="preserve">   naročnik. (Ustrezno obkrožite)</w:t>
      </w:r>
    </w:p>
    <w:p w:rsidR="00632809" w:rsidRPr="00F63795" w:rsidRDefault="00632809" w:rsidP="00F81B10">
      <w:pPr>
        <w:keepNext/>
        <w:rPr>
          <w:rFonts w:ascii="Tahoma" w:hAnsi="Tahoma" w:cs="Tahoma"/>
        </w:rPr>
      </w:pPr>
    </w:p>
    <w:p w:rsidR="00632809" w:rsidRPr="00F63795" w:rsidRDefault="00632809" w:rsidP="00F81B10">
      <w:pPr>
        <w:keepNext/>
        <w:rPr>
          <w:rFonts w:ascii="Tahoma" w:hAnsi="Tahoma" w:cs="Tahoma"/>
        </w:rPr>
      </w:pPr>
      <w:r w:rsidRPr="00F63795">
        <w:rPr>
          <w:rFonts w:ascii="Tahoma" w:hAnsi="Tahoma" w:cs="Tahoma"/>
        </w:rPr>
        <w:t>Izdajatelj reference</w:t>
      </w:r>
    </w:p>
    <w:p w:rsidR="00632809" w:rsidRPr="00F63795" w:rsidRDefault="00632809" w:rsidP="00F81B10">
      <w:pPr>
        <w:keepNext/>
        <w:rPr>
          <w:rFonts w:ascii="Tahoma" w:hAnsi="Tahoma" w:cs="Tahoma"/>
        </w:rPr>
      </w:pPr>
      <w:r w:rsidRPr="00F63795">
        <w:rPr>
          <w:rFonts w:ascii="Tahoma" w:hAnsi="Tahoma" w:cs="Tahoma"/>
        </w:rPr>
        <w:t xml:space="preserve"> </w:t>
      </w:r>
    </w:p>
    <w:p w:rsidR="00632809" w:rsidRPr="00F63795" w:rsidRDefault="00632809" w:rsidP="00F81B10">
      <w:pPr>
        <w:keepNext/>
        <w:rPr>
          <w:rFonts w:ascii="Tahoma" w:hAnsi="Tahoma" w:cs="Tahoma"/>
        </w:rPr>
      </w:pPr>
      <w:r w:rsidRPr="00F63795">
        <w:rPr>
          <w:rFonts w:ascii="Tahoma" w:hAnsi="Tahoma" w:cs="Tahoma"/>
        </w:rPr>
        <w:t>__________________________________                 Žig                               _______________</w:t>
      </w:r>
    </w:p>
    <w:p w:rsidR="002A42E6" w:rsidRDefault="00632809" w:rsidP="00F81B10">
      <w:pPr>
        <w:keepNext/>
        <w:rPr>
          <w:rFonts w:ascii="Tahoma" w:hAnsi="Tahoma" w:cs="Tahoma"/>
        </w:rPr>
      </w:pPr>
      <w:r w:rsidRPr="00F63795">
        <w:rPr>
          <w:rFonts w:ascii="Tahoma" w:hAnsi="Tahoma" w:cs="Tahoma"/>
        </w:rPr>
        <w:t xml:space="preserve">( podpis odgovorne osebe)                                                                             (kraj in datum) </w:t>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1E7BFB" w:rsidRPr="00F63795" w:rsidTr="008B169D">
        <w:tc>
          <w:tcPr>
            <w:tcW w:w="600" w:type="dxa"/>
            <w:tcBorders>
              <w:top w:val="single" w:sz="4" w:space="0" w:color="auto"/>
              <w:left w:val="single" w:sz="4" w:space="0" w:color="auto"/>
              <w:bottom w:val="single" w:sz="4" w:space="0" w:color="auto"/>
              <w:right w:val="nil"/>
            </w:tcBorders>
          </w:tcPr>
          <w:p w:rsidR="001E7BFB" w:rsidRPr="00C56B7F" w:rsidRDefault="001E7BFB" w:rsidP="00F81B10">
            <w:pPr>
              <w:keepNext/>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1E7BFB" w:rsidRPr="00F63795" w:rsidRDefault="001E7BFB" w:rsidP="00F81B10">
            <w:pPr>
              <w:keepNext/>
              <w:rPr>
                <w:rFonts w:ascii="Tahoma" w:hAnsi="Tahoma" w:cs="Tahoma"/>
              </w:rPr>
            </w:pPr>
            <w:r w:rsidRPr="00F63795">
              <w:rPr>
                <w:rFonts w:ascii="Tahoma" w:hAnsi="Tahoma" w:cs="Tahoma"/>
              </w:rPr>
              <w:t xml:space="preserve">POTRDITEV REFERENC S STRANI POSAMEZNIH NAROČNIKOV – </w:t>
            </w:r>
            <w:r w:rsidRPr="001917A3">
              <w:rPr>
                <w:rFonts w:ascii="Tahoma" w:hAnsi="Tahoma" w:cs="Tahoma"/>
              </w:rPr>
              <w:t>Referenč</w:t>
            </w:r>
            <w:r>
              <w:rPr>
                <w:rFonts w:ascii="Tahoma" w:hAnsi="Tahoma" w:cs="Tahoma"/>
              </w:rPr>
              <w:t>ni pogoj</w:t>
            </w:r>
          </w:p>
        </w:tc>
        <w:tc>
          <w:tcPr>
            <w:tcW w:w="912" w:type="dxa"/>
            <w:tcBorders>
              <w:top w:val="single" w:sz="4" w:space="0" w:color="auto"/>
              <w:left w:val="single" w:sz="4" w:space="0" w:color="808080"/>
              <w:bottom w:val="single" w:sz="4" w:space="0" w:color="auto"/>
              <w:right w:val="nil"/>
            </w:tcBorders>
            <w:hideMark/>
          </w:tcPr>
          <w:p w:rsidR="001E7BFB" w:rsidRPr="00F63795" w:rsidRDefault="001E7BFB" w:rsidP="00F81B10">
            <w:pPr>
              <w:keepNext/>
              <w:jc w:val="right"/>
              <w:rPr>
                <w:rFonts w:ascii="Tahoma" w:hAnsi="Tahoma" w:cs="Tahoma"/>
                <w:b/>
              </w:rPr>
            </w:pPr>
            <w:r>
              <w:rPr>
                <w:rFonts w:ascii="Tahoma" w:hAnsi="Tahoma" w:cs="Tahoma"/>
                <w:b/>
                <w:i/>
              </w:rPr>
              <w:t>P</w:t>
            </w:r>
            <w:r w:rsidRPr="00F63795">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rsidR="001E7BFB" w:rsidRPr="00F63795" w:rsidRDefault="001E7BFB" w:rsidP="00F81B10">
            <w:pPr>
              <w:keepNext/>
              <w:rPr>
                <w:rFonts w:ascii="Tahoma" w:hAnsi="Tahoma" w:cs="Tahoma"/>
                <w:b/>
                <w:i/>
              </w:rPr>
            </w:pPr>
            <w:r>
              <w:rPr>
                <w:rFonts w:ascii="Tahoma" w:hAnsi="Tahoma" w:cs="Tahoma"/>
                <w:b/>
                <w:i/>
              </w:rPr>
              <w:t>8/</w:t>
            </w:r>
            <w:r w:rsidR="008B169D">
              <w:rPr>
                <w:rFonts w:ascii="Tahoma" w:hAnsi="Tahoma" w:cs="Tahoma"/>
                <w:b/>
                <w:i/>
              </w:rPr>
              <w:t>2</w:t>
            </w:r>
          </w:p>
        </w:tc>
      </w:tr>
    </w:tbl>
    <w:p w:rsidR="001E7BFB" w:rsidRPr="00F63795" w:rsidRDefault="001E7BFB" w:rsidP="00F81B10">
      <w:pPr>
        <w:keepNext/>
        <w:tabs>
          <w:tab w:val="left" w:pos="993"/>
        </w:tabs>
        <w:ind w:left="993" w:hanging="993"/>
        <w:rPr>
          <w:rFonts w:ascii="Tahoma" w:hAnsi="Tahoma" w:cs="Tahoma"/>
          <w:b/>
        </w:rPr>
      </w:pPr>
      <w:r w:rsidRPr="00F63795">
        <w:rPr>
          <w:rFonts w:ascii="Tahoma" w:hAnsi="Tahoma" w:cs="Tahoma"/>
          <w:b/>
        </w:rPr>
        <w:t xml:space="preserve">IZPOLNI </w:t>
      </w:r>
      <w:r>
        <w:rPr>
          <w:rFonts w:ascii="Tahoma" w:hAnsi="Tahoma" w:cs="Tahoma"/>
          <w:b/>
        </w:rPr>
        <w:t>PONUDNIK</w:t>
      </w:r>
      <w:r w:rsidRPr="00F63795">
        <w:rPr>
          <w:rFonts w:ascii="Tahoma" w:hAnsi="Tahoma" w:cs="Tahoma"/>
          <w:b/>
        </w:rPr>
        <w:t>!!!!!!</w:t>
      </w:r>
    </w:p>
    <w:p w:rsidR="001E7BFB" w:rsidRPr="00F63795" w:rsidRDefault="001E7BFB" w:rsidP="00F81B10">
      <w:pPr>
        <w:keepNext/>
        <w:rPr>
          <w:rFonts w:ascii="Tahoma" w:hAnsi="Tahoma" w:cs="Tahoma"/>
          <w:sz w:val="18"/>
        </w:rPr>
      </w:pPr>
    </w:p>
    <w:p w:rsidR="001E7BFB" w:rsidRPr="00F63795" w:rsidRDefault="001E7BFB" w:rsidP="00F81B10">
      <w:pPr>
        <w:keepNext/>
        <w:jc w:val="both"/>
        <w:rPr>
          <w:rFonts w:ascii="Tahoma" w:hAnsi="Tahoma" w:cs="Tahoma"/>
        </w:rPr>
      </w:pPr>
      <w:r w:rsidRPr="00F6379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1E7BFB" w:rsidRPr="00F63795" w:rsidRDefault="001E7BFB" w:rsidP="00F81B10">
      <w:pPr>
        <w:keepNext/>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1E7BFB" w:rsidRPr="00F63795" w:rsidTr="008B169D">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1E7BFB" w:rsidRPr="00F63795" w:rsidRDefault="00EF1CDB" w:rsidP="00F81B10">
            <w:pPr>
              <w:keepNext/>
              <w:rPr>
                <w:rFonts w:ascii="Tahoma" w:hAnsi="Tahoma" w:cs="Tahoma"/>
              </w:rPr>
            </w:pPr>
            <w:r>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rsidR="001E7BFB" w:rsidRPr="00F63795" w:rsidRDefault="001E7BFB" w:rsidP="00F81B10">
            <w:pPr>
              <w:keepNext/>
              <w:rPr>
                <w:rFonts w:ascii="Tahoma" w:hAnsi="Tahoma" w:cs="Tahoma"/>
              </w:rPr>
            </w:pPr>
          </w:p>
          <w:p w:rsidR="001E7BFB" w:rsidRPr="00F63795" w:rsidRDefault="001E7BFB" w:rsidP="00F81B10">
            <w:pPr>
              <w:keepNext/>
              <w:rPr>
                <w:rFonts w:ascii="Tahoma" w:hAnsi="Tahoma" w:cs="Tahoma"/>
              </w:rPr>
            </w:pPr>
          </w:p>
        </w:tc>
      </w:tr>
      <w:tr w:rsidR="001E7BFB" w:rsidRPr="00F63795" w:rsidTr="008B169D">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1E7BFB" w:rsidRPr="00F63795" w:rsidRDefault="001E7BFB" w:rsidP="00F81B10">
            <w:pPr>
              <w:keepNext/>
              <w:rPr>
                <w:rFonts w:ascii="Tahoma" w:hAnsi="Tahoma" w:cs="Tahoma"/>
              </w:rPr>
            </w:pPr>
            <w:r w:rsidRPr="00F6379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rsidR="001E7BFB" w:rsidRPr="00F63795" w:rsidRDefault="001E7BFB" w:rsidP="00F81B10">
            <w:pPr>
              <w:keepNext/>
              <w:rPr>
                <w:rFonts w:ascii="Tahoma" w:hAnsi="Tahoma" w:cs="Tahoma"/>
              </w:rPr>
            </w:pPr>
          </w:p>
          <w:p w:rsidR="001E7BFB" w:rsidRPr="00F63795" w:rsidRDefault="001E7BFB" w:rsidP="00F81B10">
            <w:pPr>
              <w:keepNext/>
              <w:rPr>
                <w:rFonts w:ascii="Tahoma" w:hAnsi="Tahoma" w:cs="Tahoma"/>
              </w:rPr>
            </w:pPr>
          </w:p>
        </w:tc>
      </w:tr>
      <w:tr w:rsidR="001E7BFB" w:rsidRPr="00F63795" w:rsidTr="008B169D">
        <w:trPr>
          <w:trHeight w:val="745"/>
        </w:trPr>
        <w:tc>
          <w:tcPr>
            <w:tcW w:w="3546" w:type="dxa"/>
            <w:tcBorders>
              <w:top w:val="single" w:sz="2" w:space="0" w:color="auto"/>
              <w:left w:val="single" w:sz="2" w:space="0" w:color="auto"/>
              <w:bottom w:val="single" w:sz="2" w:space="0" w:color="auto"/>
              <w:right w:val="single" w:sz="2" w:space="0" w:color="auto"/>
            </w:tcBorders>
            <w:vAlign w:val="center"/>
            <w:hideMark/>
          </w:tcPr>
          <w:p w:rsidR="001E7BFB" w:rsidRPr="00F63795" w:rsidRDefault="001E7BFB" w:rsidP="00F81B10">
            <w:pPr>
              <w:keepNext/>
              <w:rPr>
                <w:rFonts w:ascii="Tahoma" w:hAnsi="Tahoma" w:cs="Tahoma"/>
              </w:rPr>
            </w:pPr>
            <w:r w:rsidRPr="001917A3">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rsidR="001E7BFB" w:rsidRPr="00F63795" w:rsidRDefault="001E7BFB" w:rsidP="00F81B10">
            <w:pPr>
              <w:keepNext/>
              <w:rPr>
                <w:rFonts w:ascii="Tahoma" w:hAnsi="Tahoma" w:cs="Tahoma"/>
              </w:rPr>
            </w:pPr>
          </w:p>
        </w:tc>
      </w:tr>
      <w:tr w:rsidR="001E7BFB" w:rsidRPr="00F63795" w:rsidTr="008B169D">
        <w:trPr>
          <w:trHeight w:val="559"/>
        </w:trPr>
        <w:tc>
          <w:tcPr>
            <w:tcW w:w="3546" w:type="dxa"/>
            <w:tcBorders>
              <w:top w:val="single" w:sz="2" w:space="0" w:color="auto"/>
              <w:left w:val="single" w:sz="2" w:space="0" w:color="auto"/>
              <w:bottom w:val="single" w:sz="2" w:space="0" w:color="auto"/>
              <w:right w:val="single" w:sz="2" w:space="0" w:color="auto"/>
            </w:tcBorders>
            <w:vAlign w:val="center"/>
            <w:hideMark/>
          </w:tcPr>
          <w:p w:rsidR="001E7BFB" w:rsidRPr="00F63795" w:rsidRDefault="00EF1CDB" w:rsidP="00F81B10">
            <w:pPr>
              <w:keepNext/>
              <w:rPr>
                <w:rFonts w:ascii="Tahoma" w:hAnsi="Tahoma" w:cs="Tahoma"/>
              </w:rPr>
            </w:pPr>
            <w:r>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rsidR="001E7BFB" w:rsidRPr="00F63795" w:rsidRDefault="001E7BFB" w:rsidP="00F81B10">
            <w:pPr>
              <w:keepNext/>
              <w:rPr>
                <w:rFonts w:ascii="Tahoma" w:hAnsi="Tahoma" w:cs="Tahoma"/>
              </w:rPr>
            </w:pPr>
          </w:p>
        </w:tc>
      </w:tr>
      <w:tr w:rsidR="001E7BFB" w:rsidRPr="00F63795" w:rsidTr="008B169D">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1E7BFB" w:rsidRPr="00F63795" w:rsidRDefault="00EF1CDB" w:rsidP="00F81B10">
            <w:pPr>
              <w:keepNext/>
              <w:rPr>
                <w:rFonts w:ascii="Tahoma" w:hAnsi="Tahoma" w:cs="Tahoma"/>
              </w:rPr>
            </w:pPr>
            <w:r>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rsidR="001E7BFB" w:rsidRPr="00F63795" w:rsidRDefault="001E7BFB" w:rsidP="00F81B10">
            <w:pPr>
              <w:keepNext/>
              <w:rPr>
                <w:rFonts w:ascii="Tahoma" w:hAnsi="Tahoma" w:cs="Tahoma"/>
              </w:rPr>
            </w:pPr>
          </w:p>
        </w:tc>
      </w:tr>
      <w:tr w:rsidR="001E7BFB" w:rsidRPr="00F63795" w:rsidTr="008B169D">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1E7BFB" w:rsidRPr="00F63795" w:rsidRDefault="001E7BFB" w:rsidP="00F81B10">
            <w:pPr>
              <w:keepNext/>
              <w:rPr>
                <w:rFonts w:ascii="Tahoma" w:hAnsi="Tahoma" w:cs="Tahoma"/>
              </w:rPr>
            </w:pPr>
            <w:r w:rsidRPr="00F6379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rsidR="001E7BFB" w:rsidRPr="00F63795" w:rsidRDefault="001E7BFB" w:rsidP="00F81B10">
            <w:pPr>
              <w:keepNext/>
              <w:rPr>
                <w:rFonts w:ascii="Tahoma" w:hAnsi="Tahoma" w:cs="Tahoma"/>
              </w:rPr>
            </w:pPr>
            <w:r>
              <w:rPr>
                <w:rFonts w:ascii="Tahoma" w:hAnsi="Tahoma" w:cs="Tahoma"/>
              </w:rPr>
              <w:t xml:space="preserve"> Od  __________________         do_________________</w:t>
            </w:r>
          </w:p>
        </w:tc>
      </w:tr>
      <w:tr w:rsidR="001E7BFB" w:rsidRPr="00F63795" w:rsidTr="008B169D">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1E7BFB" w:rsidRPr="00F63795" w:rsidRDefault="001E7BFB" w:rsidP="00F81B10">
            <w:pPr>
              <w:keepNext/>
              <w:rPr>
                <w:rFonts w:ascii="Tahoma" w:hAnsi="Tahoma" w:cs="Tahoma"/>
              </w:rPr>
            </w:pPr>
            <w:r w:rsidRPr="00F6379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rsidR="001E7BFB" w:rsidRPr="00F63795" w:rsidRDefault="001E7BFB" w:rsidP="00F81B10">
            <w:pPr>
              <w:keepNext/>
              <w:rPr>
                <w:rFonts w:ascii="Tahoma" w:hAnsi="Tahoma" w:cs="Tahoma"/>
              </w:rPr>
            </w:pPr>
          </w:p>
          <w:p w:rsidR="001E7BFB" w:rsidRPr="00F63795" w:rsidRDefault="001E7BFB" w:rsidP="00F81B10">
            <w:pPr>
              <w:keepNext/>
              <w:rPr>
                <w:rFonts w:ascii="Tahoma" w:hAnsi="Tahoma" w:cs="Tahoma"/>
              </w:rPr>
            </w:pPr>
          </w:p>
        </w:tc>
      </w:tr>
      <w:tr w:rsidR="007F1C1F" w:rsidRPr="00F63795" w:rsidTr="0055092A">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7F1C1F" w:rsidRPr="00CB5813" w:rsidRDefault="007F1C1F" w:rsidP="00F81B10">
            <w:pPr>
              <w:keepNext/>
              <w:spacing w:before="120" w:after="120"/>
              <w:rPr>
                <w:rFonts w:ascii="Tahoma" w:hAnsi="Tahoma" w:cs="Tahoma"/>
              </w:rPr>
            </w:pPr>
            <w:r>
              <w:rPr>
                <w:rFonts w:ascii="Tahoma" w:hAnsi="Tahoma" w:cs="Tahoma"/>
              </w:rPr>
              <w:t>U</w:t>
            </w:r>
            <w:r w:rsidRPr="00EF7E72">
              <w:rPr>
                <w:rFonts w:ascii="Tahoma" w:hAnsi="Tahoma" w:cs="Tahoma"/>
              </w:rPr>
              <w:t>spešno izvede</w:t>
            </w:r>
            <w:r>
              <w:rPr>
                <w:rFonts w:ascii="Tahoma" w:hAnsi="Tahoma" w:cs="Tahoma"/>
              </w:rPr>
              <w:t>n</w:t>
            </w:r>
            <w:r w:rsidRPr="00EF7E72">
              <w:rPr>
                <w:rFonts w:ascii="Tahoma" w:hAnsi="Tahoma" w:cs="Tahoma"/>
              </w:rPr>
              <w:t xml:space="preserve"> in zaključ</w:t>
            </w:r>
            <w:r>
              <w:rPr>
                <w:rFonts w:ascii="Tahoma" w:hAnsi="Tahoma" w:cs="Tahoma"/>
              </w:rPr>
              <w:t xml:space="preserve">en </w:t>
            </w:r>
            <w:r w:rsidRPr="00EF7E72">
              <w:rPr>
                <w:rFonts w:ascii="Tahoma" w:hAnsi="Tahoma" w:cs="Tahoma"/>
              </w:rPr>
              <w:t>objekt gradnje</w:t>
            </w:r>
            <w:r>
              <w:rPr>
                <w:rFonts w:ascii="Tahoma" w:hAnsi="Tahoma" w:cs="Tahoma"/>
              </w:rPr>
              <w:t>/obnove</w:t>
            </w:r>
            <w:r w:rsidRPr="00EF7E72">
              <w:rPr>
                <w:rFonts w:ascii="Tahoma" w:hAnsi="Tahoma" w:cs="Tahoma"/>
              </w:rPr>
              <w:t xml:space="preserve"> </w:t>
            </w:r>
            <w:r w:rsidRPr="007F1C1F">
              <w:rPr>
                <w:rFonts w:ascii="Tahoma" w:hAnsi="Tahoma" w:cs="Tahoma"/>
              </w:rPr>
              <w:t xml:space="preserve">meteorne/fekalne </w:t>
            </w:r>
            <w:r w:rsidRPr="00EF7E72">
              <w:rPr>
                <w:rFonts w:ascii="Tahoma" w:hAnsi="Tahoma" w:cs="Tahoma"/>
              </w:rPr>
              <w:t xml:space="preserve">kanalizacije </w:t>
            </w:r>
          </w:p>
        </w:tc>
        <w:tc>
          <w:tcPr>
            <w:tcW w:w="6099" w:type="dxa"/>
            <w:tcBorders>
              <w:top w:val="single" w:sz="2" w:space="0" w:color="auto"/>
              <w:left w:val="single" w:sz="2" w:space="0" w:color="auto"/>
              <w:bottom w:val="single" w:sz="2" w:space="0" w:color="auto"/>
              <w:right w:val="single" w:sz="2" w:space="0" w:color="auto"/>
            </w:tcBorders>
            <w:vAlign w:val="center"/>
          </w:tcPr>
          <w:p w:rsidR="007F1C1F" w:rsidRPr="00CB5813" w:rsidRDefault="007F1C1F" w:rsidP="00F81B10">
            <w:pPr>
              <w:keepNext/>
              <w:jc w:val="center"/>
              <w:rPr>
                <w:rFonts w:ascii="Tahoma" w:hAnsi="Tahoma" w:cs="Tahoma"/>
              </w:rPr>
            </w:pPr>
          </w:p>
          <w:p w:rsidR="0055092A" w:rsidRDefault="007F1C1F" w:rsidP="00F81B10">
            <w:pPr>
              <w:keepNext/>
              <w:ind w:left="360"/>
              <w:jc w:val="center"/>
              <w:rPr>
                <w:rFonts w:ascii="Tahoma" w:hAnsi="Tahoma" w:cs="Tahoma"/>
              </w:rPr>
            </w:pPr>
            <w:r w:rsidRPr="0055092A">
              <w:rPr>
                <w:rFonts w:ascii="Tahoma" w:hAnsi="Tahoma" w:cs="Tahoma"/>
              </w:rPr>
              <w:t xml:space="preserve">gradnja/obnova meteorne/fekalne v dolžini  ________m, </w:t>
            </w:r>
            <w:r w:rsidR="0055092A">
              <w:rPr>
                <w:rFonts w:ascii="Tahoma" w:hAnsi="Tahoma" w:cs="Tahoma"/>
              </w:rPr>
              <w:t xml:space="preserve">od tega </w:t>
            </w:r>
          </w:p>
          <w:p w:rsidR="0055092A" w:rsidRPr="0055092A" w:rsidRDefault="0055092A" w:rsidP="00F81B10">
            <w:pPr>
              <w:keepNext/>
              <w:ind w:left="360"/>
              <w:jc w:val="center"/>
              <w:rPr>
                <w:rFonts w:ascii="Tahoma" w:hAnsi="Tahoma" w:cs="Tahoma"/>
              </w:rPr>
            </w:pPr>
            <w:r>
              <w:rPr>
                <w:rFonts w:ascii="Tahoma" w:hAnsi="Tahoma" w:cs="Tahoma"/>
              </w:rPr>
              <w:t xml:space="preserve">________m, </w:t>
            </w:r>
            <w:r w:rsidRPr="0055092A">
              <w:rPr>
                <w:rFonts w:ascii="Tahoma" w:hAnsi="Tahoma" w:cs="Tahoma"/>
              </w:rPr>
              <w:t>DN_______</w:t>
            </w:r>
            <w:r>
              <w:rPr>
                <w:rFonts w:ascii="Tahoma" w:hAnsi="Tahoma" w:cs="Tahoma"/>
              </w:rPr>
              <w:t xml:space="preserve">, ________m, </w:t>
            </w:r>
            <w:r w:rsidRPr="0055092A">
              <w:rPr>
                <w:rFonts w:ascii="Tahoma" w:hAnsi="Tahoma" w:cs="Tahoma"/>
              </w:rPr>
              <w:t>DN_______</w:t>
            </w:r>
          </w:p>
          <w:p w:rsidR="0055092A" w:rsidRPr="0055092A" w:rsidRDefault="0055092A" w:rsidP="00F81B10">
            <w:pPr>
              <w:keepNext/>
              <w:ind w:left="360"/>
              <w:jc w:val="center"/>
              <w:rPr>
                <w:rFonts w:ascii="Tahoma" w:hAnsi="Tahoma" w:cs="Tahoma"/>
              </w:rPr>
            </w:pPr>
            <w:r>
              <w:rPr>
                <w:rFonts w:ascii="Tahoma" w:hAnsi="Tahoma" w:cs="Tahoma"/>
              </w:rPr>
              <w:t xml:space="preserve">________m, </w:t>
            </w:r>
            <w:r w:rsidRPr="0055092A">
              <w:rPr>
                <w:rFonts w:ascii="Tahoma" w:hAnsi="Tahoma" w:cs="Tahoma"/>
              </w:rPr>
              <w:t>DN_______</w:t>
            </w:r>
            <w:r>
              <w:rPr>
                <w:rFonts w:ascii="Tahoma" w:hAnsi="Tahoma" w:cs="Tahoma"/>
              </w:rPr>
              <w:t xml:space="preserve">, ________m, </w:t>
            </w:r>
            <w:r w:rsidRPr="0055092A">
              <w:rPr>
                <w:rFonts w:ascii="Tahoma" w:hAnsi="Tahoma" w:cs="Tahoma"/>
              </w:rPr>
              <w:t>DN_______</w:t>
            </w:r>
          </w:p>
          <w:p w:rsidR="0055092A" w:rsidRPr="0055092A" w:rsidRDefault="0055092A" w:rsidP="00F81B10">
            <w:pPr>
              <w:keepNext/>
              <w:ind w:left="360"/>
              <w:jc w:val="center"/>
              <w:rPr>
                <w:rFonts w:ascii="Tahoma" w:hAnsi="Tahoma" w:cs="Tahoma"/>
              </w:rPr>
            </w:pPr>
            <w:r>
              <w:rPr>
                <w:rFonts w:ascii="Tahoma" w:hAnsi="Tahoma" w:cs="Tahoma"/>
              </w:rPr>
              <w:t xml:space="preserve">________m, </w:t>
            </w:r>
            <w:r w:rsidRPr="0055092A">
              <w:rPr>
                <w:rFonts w:ascii="Tahoma" w:hAnsi="Tahoma" w:cs="Tahoma"/>
              </w:rPr>
              <w:t>DN_______</w:t>
            </w:r>
            <w:r>
              <w:rPr>
                <w:rFonts w:ascii="Tahoma" w:hAnsi="Tahoma" w:cs="Tahoma"/>
              </w:rPr>
              <w:t xml:space="preserve">, ________m, </w:t>
            </w:r>
            <w:r w:rsidRPr="0055092A">
              <w:rPr>
                <w:rFonts w:ascii="Tahoma" w:hAnsi="Tahoma" w:cs="Tahoma"/>
              </w:rPr>
              <w:t>DN_______</w:t>
            </w:r>
          </w:p>
          <w:p w:rsidR="0055092A" w:rsidRPr="0055092A" w:rsidRDefault="0055092A" w:rsidP="00F81B10">
            <w:pPr>
              <w:keepNext/>
              <w:ind w:left="360"/>
              <w:jc w:val="center"/>
              <w:rPr>
                <w:rFonts w:ascii="Tahoma" w:hAnsi="Tahoma" w:cs="Tahoma"/>
              </w:rPr>
            </w:pPr>
            <w:r>
              <w:rPr>
                <w:rFonts w:ascii="Tahoma" w:hAnsi="Tahoma" w:cs="Tahoma"/>
              </w:rPr>
              <w:t xml:space="preserve">________m, </w:t>
            </w:r>
            <w:r w:rsidRPr="0055092A">
              <w:rPr>
                <w:rFonts w:ascii="Tahoma" w:hAnsi="Tahoma" w:cs="Tahoma"/>
              </w:rPr>
              <w:t>DN_______</w:t>
            </w:r>
            <w:r>
              <w:rPr>
                <w:rFonts w:ascii="Tahoma" w:hAnsi="Tahoma" w:cs="Tahoma"/>
              </w:rPr>
              <w:t xml:space="preserve">, ________m, </w:t>
            </w:r>
            <w:r w:rsidRPr="0055092A">
              <w:rPr>
                <w:rFonts w:ascii="Tahoma" w:hAnsi="Tahoma" w:cs="Tahoma"/>
              </w:rPr>
              <w:t>DN_______</w:t>
            </w:r>
          </w:p>
          <w:p w:rsidR="007F1C1F" w:rsidRPr="00CB5813" w:rsidRDefault="007F1C1F" w:rsidP="00F81B10">
            <w:pPr>
              <w:keepNext/>
              <w:jc w:val="center"/>
              <w:rPr>
                <w:rFonts w:ascii="Tahoma" w:hAnsi="Tahoma" w:cs="Tahoma"/>
              </w:rPr>
            </w:pPr>
          </w:p>
        </w:tc>
      </w:tr>
      <w:tr w:rsidR="0055092A" w:rsidRPr="00F63795" w:rsidTr="008B169D">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55092A" w:rsidRDefault="0055092A" w:rsidP="00F81B10">
            <w:pPr>
              <w:keepNext/>
              <w:shd w:val="clear" w:color="auto" w:fill="FFFFFF"/>
              <w:tabs>
                <w:tab w:val="left" w:pos="0"/>
              </w:tabs>
              <w:ind w:right="6"/>
              <w:jc w:val="both"/>
              <w:rPr>
                <w:rFonts w:ascii="Tahoma" w:hAnsi="Tahoma" w:cs="Tahoma"/>
              </w:rPr>
            </w:pPr>
            <w:r>
              <w:rPr>
                <w:rFonts w:ascii="Tahoma" w:hAnsi="Tahoma" w:cs="Tahoma"/>
              </w:rPr>
              <w:t>Naziv projekta:</w:t>
            </w:r>
          </w:p>
          <w:p w:rsidR="0055092A" w:rsidRDefault="0055092A" w:rsidP="00F81B10">
            <w:pPr>
              <w:keepNext/>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bottom w:val="single" w:sz="4" w:space="0" w:color="auto"/>
              <w:right w:val="single" w:sz="2" w:space="0" w:color="auto"/>
            </w:tcBorders>
            <w:vAlign w:val="center"/>
          </w:tcPr>
          <w:p w:rsidR="0055092A" w:rsidRDefault="0055092A" w:rsidP="00F81B10">
            <w:pPr>
              <w:keepNext/>
              <w:jc w:val="center"/>
              <w:rPr>
                <w:rFonts w:ascii="Tahoma" w:hAnsi="Tahoma" w:cs="Tahoma"/>
              </w:rPr>
            </w:pPr>
          </w:p>
        </w:tc>
      </w:tr>
    </w:tbl>
    <w:p w:rsidR="001E7BFB" w:rsidRPr="00F63795" w:rsidRDefault="001E7BFB" w:rsidP="00F81B10">
      <w:pPr>
        <w:keepNext/>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1E7BFB" w:rsidRPr="00F63795" w:rsidTr="008B169D">
        <w:trPr>
          <w:trHeight w:val="235"/>
        </w:trPr>
        <w:tc>
          <w:tcPr>
            <w:tcW w:w="2410" w:type="dxa"/>
            <w:tcBorders>
              <w:top w:val="nil"/>
              <w:left w:val="nil"/>
              <w:bottom w:val="single" w:sz="4" w:space="0" w:color="auto"/>
              <w:right w:val="nil"/>
            </w:tcBorders>
          </w:tcPr>
          <w:p w:rsidR="001E7BFB" w:rsidRPr="00F63795" w:rsidRDefault="001E7BFB" w:rsidP="00F81B10">
            <w:pPr>
              <w:keepNext/>
              <w:jc w:val="both"/>
              <w:rPr>
                <w:rFonts w:ascii="Tahoma" w:hAnsi="Tahoma" w:cs="Tahoma"/>
                <w:snapToGrid w:val="0"/>
              </w:rPr>
            </w:pPr>
          </w:p>
        </w:tc>
        <w:tc>
          <w:tcPr>
            <w:tcW w:w="2693" w:type="dxa"/>
          </w:tcPr>
          <w:p w:rsidR="001E7BFB" w:rsidRPr="00F63795" w:rsidRDefault="001E7BFB" w:rsidP="00F81B10">
            <w:pPr>
              <w:keepNext/>
              <w:jc w:val="center"/>
              <w:rPr>
                <w:rFonts w:ascii="Tahoma" w:hAnsi="Tahoma" w:cs="Tahoma"/>
                <w:snapToGrid w:val="0"/>
              </w:rPr>
            </w:pPr>
          </w:p>
        </w:tc>
        <w:tc>
          <w:tcPr>
            <w:tcW w:w="4395" w:type="dxa"/>
            <w:tcBorders>
              <w:top w:val="nil"/>
              <w:left w:val="nil"/>
              <w:bottom w:val="single" w:sz="4" w:space="0" w:color="auto"/>
              <w:right w:val="nil"/>
            </w:tcBorders>
          </w:tcPr>
          <w:p w:rsidR="001E7BFB" w:rsidRPr="00F63795" w:rsidRDefault="001E7BFB" w:rsidP="00F81B10">
            <w:pPr>
              <w:keepNext/>
              <w:jc w:val="both"/>
              <w:rPr>
                <w:rFonts w:ascii="Tahoma" w:hAnsi="Tahoma" w:cs="Tahoma"/>
                <w:snapToGrid w:val="0"/>
                <w:sz w:val="28"/>
              </w:rPr>
            </w:pPr>
          </w:p>
        </w:tc>
      </w:tr>
      <w:tr w:rsidR="001E7BFB" w:rsidRPr="00F63795" w:rsidTr="008B169D">
        <w:trPr>
          <w:trHeight w:val="235"/>
        </w:trPr>
        <w:tc>
          <w:tcPr>
            <w:tcW w:w="2410" w:type="dxa"/>
            <w:tcBorders>
              <w:top w:val="single" w:sz="4" w:space="0" w:color="auto"/>
              <w:left w:val="nil"/>
              <w:bottom w:val="nil"/>
              <w:right w:val="nil"/>
            </w:tcBorders>
            <w:hideMark/>
          </w:tcPr>
          <w:p w:rsidR="001E7BFB" w:rsidRPr="00F63795" w:rsidRDefault="001E7BFB" w:rsidP="00F81B10">
            <w:pPr>
              <w:keepNext/>
              <w:jc w:val="center"/>
              <w:rPr>
                <w:rFonts w:ascii="Tahoma" w:hAnsi="Tahoma" w:cs="Tahoma"/>
                <w:snapToGrid w:val="0"/>
              </w:rPr>
            </w:pPr>
            <w:r w:rsidRPr="00F63795">
              <w:rPr>
                <w:rFonts w:ascii="Tahoma" w:hAnsi="Tahoma" w:cs="Tahoma"/>
                <w:snapToGrid w:val="0"/>
              </w:rPr>
              <w:t>(kraj, datum)</w:t>
            </w:r>
          </w:p>
        </w:tc>
        <w:tc>
          <w:tcPr>
            <w:tcW w:w="2693" w:type="dxa"/>
            <w:hideMark/>
          </w:tcPr>
          <w:p w:rsidR="001E7BFB" w:rsidRPr="00F63795" w:rsidRDefault="001E7BFB" w:rsidP="00F81B10">
            <w:pPr>
              <w:keepNext/>
              <w:jc w:val="center"/>
              <w:rPr>
                <w:rFonts w:ascii="Tahoma" w:hAnsi="Tahoma" w:cs="Tahoma"/>
                <w:snapToGrid w:val="0"/>
              </w:rPr>
            </w:pPr>
            <w:r w:rsidRPr="00F63795">
              <w:rPr>
                <w:rFonts w:ascii="Tahoma" w:hAnsi="Tahoma" w:cs="Tahoma"/>
                <w:snapToGrid w:val="0"/>
              </w:rPr>
              <w:t>žig</w:t>
            </w:r>
          </w:p>
        </w:tc>
        <w:tc>
          <w:tcPr>
            <w:tcW w:w="4395" w:type="dxa"/>
            <w:tcBorders>
              <w:top w:val="single" w:sz="4" w:space="0" w:color="auto"/>
              <w:left w:val="nil"/>
              <w:bottom w:val="nil"/>
              <w:right w:val="nil"/>
            </w:tcBorders>
            <w:hideMark/>
          </w:tcPr>
          <w:p w:rsidR="001E7BFB" w:rsidRPr="00F63795" w:rsidRDefault="001E7BFB" w:rsidP="00F81B10">
            <w:pPr>
              <w:keepNext/>
              <w:jc w:val="center"/>
              <w:rPr>
                <w:rFonts w:ascii="Tahoma" w:hAnsi="Tahoma" w:cs="Tahoma"/>
                <w:snapToGrid w:val="0"/>
              </w:rPr>
            </w:pPr>
            <w:r w:rsidRPr="00F63795">
              <w:rPr>
                <w:rFonts w:ascii="Tahoma" w:hAnsi="Tahoma" w:cs="Tahoma"/>
                <w:snapToGrid w:val="0"/>
              </w:rPr>
              <w:t xml:space="preserve">( podpis zakonitega zastopnika </w:t>
            </w:r>
            <w:r w:rsidR="005556EA">
              <w:rPr>
                <w:rFonts w:ascii="Tahoma" w:hAnsi="Tahoma" w:cs="Tahoma"/>
                <w:snapToGrid w:val="0"/>
              </w:rPr>
              <w:t>ponudnika</w:t>
            </w:r>
            <w:r w:rsidRPr="00F63795">
              <w:rPr>
                <w:rFonts w:ascii="Tahoma" w:hAnsi="Tahoma" w:cs="Tahoma"/>
                <w:snapToGrid w:val="0"/>
              </w:rPr>
              <w:t>)</w:t>
            </w:r>
          </w:p>
        </w:tc>
      </w:tr>
    </w:tbl>
    <w:p w:rsidR="001E7BFB" w:rsidRPr="00F63795" w:rsidRDefault="001E7BFB" w:rsidP="00F81B10">
      <w:pPr>
        <w:keepNext/>
        <w:rPr>
          <w:rFonts w:ascii="Tahoma" w:hAnsi="Tahoma" w:cs="Tahoma"/>
          <w:b/>
        </w:rPr>
      </w:pPr>
      <w:r w:rsidRPr="00F63795">
        <w:rPr>
          <w:rFonts w:ascii="Tahoma" w:hAnsi="Tahoma" w:cs="Tahoma"/>
          <w:b/>
        </w:rPr>
        <w:t>______________________________________________________________________</w:t>
      </w:r>
    </w:p>
    <w:p w:rsidR="001E7BFB" w:rsidRPr="00F63795" w:rsidRDefault="001E7BFB" w:rsidP="00F81B10">
      <w:pPr>
        <w:keepNext/>
        <w:jc w:val="both"/>
        <w:rPr>
          <w:rFonts w:ascii="Tahoma" w:hAnsi="Tahoma" w:cs="Tahoma"/>
          <w:b/>
        </w:rPr>
      </w:pPr>
      <w:r w:rsidRPr="00F63795">
        <w:rPr>
          <w:rFonts w:ascii="Tahoma" w:hAnsi="Tahoma" w:cs="Tahoma"/>
          <w:b/>
        </w:rPr>
        <w:t xml:space="preserve">IZPOLNI </w:t>
      </w:r>
      <w:r w:rsidR="00EF1CDB" w:rsidRPr="00EF1CDB">
        <w:rPr>
          <w:rFonts w:ascii="Tahoma" w:hAnsi="Tahoma" w:cs="Tahoma"/>
          <w:b/>
        </w:rPr>
        <w:t>INVESTITOR</w:t>
      </w:r>
      <w:r w:rsidR="00EF1CDB" w:rsidRPr="00F63795">
        <w:rPr>
          <w:rFonts w:ascii="Tahoma" w:hAnsi="Tahoma" w:cs="Tahoma"/>
          <w:b/>
        </w:rPr>
        <w:t xml:space="preserve"> </w:t>
      </w:r>
      <w:r w:rsidRPr="00F63795">
        <w:rPr>
          <w:rFonts w:ascii="Tahoma" w:hAnsi="Tahoma" w:cs="Tahoma"/>
          <w:b/>
        </w:rPr>
        <w:t xml:space="preserve">(Izdajatelj reference)!!!!! </w:t>
      </w:r>
    </w:p>
    <w:p w:rsidR="001E7BFB" w:rsidRPr="00F63795" w:rsidRDefault="001E7BFB" w:rsidP="00F81B10">
      <w:pPr>
        <w:keepNext/>
        <w:jc w:val="both"/>
        <w:rPr>
          <w:rFonts w:ascii="Tahoma" w:hAnsi="Tahoma" w:cs="Tahoma"/>
        </w:rPr>
      </w:pPr>
    </w:p>
    <w:p w:rsidR="001E7BFB" w:rsidRPr="00F63795" w:rsidRDefault="001E7BFB" w:rsidP="00F81B10">
      <w:pPr>
        <w:keepNext/>
        <w:jc w:val="both"/>
        <w:rPr>
          <w:rFonts w:ascii="Tahoma" w:hAnsi="Tahoma" w:cs="Tahoma"/>
        </w:rPr>
      </w:pPr>
      <w:r w:rsidRPr="00F6379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1E7BFB" w:rsidRPr="00F63795" w:rsidRDefault="001E7BFB" w:rsidP="00F81B10">
      <w:pPr>
        <w:keepNext/>
        <w:rPr>
          <w:rFonts w:ascii="Tahoma" w:hAnsi="Tahoma" w:cs="Tahoma"/>
        </w:rPr>
      </w:pPr>
    </w:p>
    <w:p w:rsidR="001E7BFB" w:rsidRPr="00F63795" w:rsidRDefault="001E7BFB" w:rsidP="00F81B10">
      <w:pPr>
        <w:keepNext/>
        <w:jc w:val="center"/>
        <w:rPr>
          <w:rFonts w:ascii="Tahoma" w:hAnsi="Tahoma" w:cs="Tahoma"/>
        </w:rPr>
      </w:pPr>
      <w:r w:rsidRPr="00F63795">
        <w:rPr>
          <w:rFonts w:ascii="Tahoma" w:hAnsi="Tahoma" w:cs="Tahoma"/>
        </w:rPr>
        <w:t xml:space="preserve">Izjavljamo, da smo   </w:t>
      </w:r>
      <w:r w:rsidRPr="00F63795">
        <w:rPr>
          <w:rFonts w:ascii="Tahoma" w:hAnsi="Tahoma" w:cs="Tahoma"/>
          <w:b/>
          <w:i/>
        </w:rPr>
        <w:t>javni  /  zasebni</w:t>
      </w:r>
      <w:r w:rsidRPr="00F63795">
        <w:rPr>
          <w:rFonts w:ascii="Tahoma" w:hAnsi="Tahoma" w:cs="Tahoma"/>
        </w:rPr>
        <w:t xml:space="preserve">   naročnik. (Ustrezno obkrožite)</w:t>
      </w:r>
    </w:p>
    <w:p w:rsidR="001E7BFB" w:rsidRPr="00F63795" w:rsidRDefault="001E7BFB" w:rsidP="00F81B10">
      <w:pPr>
        <w:keepNext/>
        <w:rPr>
          <w:rFonts w:ascii="Tahoma" w:hAnsi="Tahoma" w:cs="Tahoma"/>
        </w:rPr>
      </w:pPr>
    </w:p>
    <w:p w:rsidR="001E7BFB" w:rsidRPr="00F63795" w:rsidRDefault="001E7BFB" w:rsidP="00F81B10">
      <w:pPr>
        <w:keepNext/>
        <w:rPr>
          <w:rFonts w:ascii="Tahoma" w:hAnsi="Tahoma" w:cs="Tahoma"/>
        </w:rPr>
      </w:pPr>
      <w:r w:rsidRPr="00F63795">
        <w:rPr>
          <w:rFonts w:ascii="Tahoma" w:hAnsi="Tahoma" w:cs="Tahoma"/>
        </w:rPr>
        <w:t>Izdajatelj reference</w:t>
      </w:r>
    </w:p>
    <w:p w:rsidR="001E7BFB" w:rsidRPr="00F63795" w:rsidRDefault="001E7BFB" w:rsidP="00F81B10">
      <w:pPr>
        <w:keepNext/>
        <w:rPr>
          <w:rFonts w:ascii="Tahoma" w:hAnsi="Tahoma" w:cs="Tahoma"/>
        </w:rPr>
      </w:pPr>
      <w:r w:rsidRPr="00F63795">
        <w:rPr>
          <w:rFonts w:ascii="Tahoma" w:hAnsi="Tahoma" w:cs="Tahoma"/>
        </w:rPr>
        <w:t xml:space="preserve"> </w:t>
      </w:r>
    </w:p>
    <w:p w:rsidR="001E7BFB" w:rsidRPr="00F63795" w:rsidRDefault="001E7BFB" w:rsidP="00F81B10">
      <w:pPr>
        <w:keepNext/>
        <w:rPr>
          <w:rFonts w:ascii="Tahoma" w:hAnsi="Tahoma" w:cs="Tahoma"/>
        </w:rPr>
      </w:pPr>
      <w:r w:rsidRPr="00F63795">
        <w:rPr>
          <w:rFonts w:ascii="Tahoma" w:hAnsi="Tahoma" w:cs="Tahoma"/>
        </w:rPr>
        <w:t>__________________________________                 Žig                               _______________</w:t>
      </w:r>
    </w:p>
    <w:p w:rsidR="001E7BFB" w:rsidRDefault="001E7BFB" w:rsidP="00F81B10">
      <w:pPr>
        <w:keepNext/>
        <w:rPr>
          <w:rFonts w:ascii="Tahoma" w:hAnsi="Tahoma" w:cs="Tahoma"/>
        </w:rPr>
      </w:pPr>
      <w:r w:rsidRPr="00F63795">
        <w:rPr>
          <w:rFonts w:ascii="Tahoma" w:hAnsi="Tahoma" w:cs="Tahoma"/>
        </w:rPr>
        <w:t xml:space="preserve">( podpis odgovorne osebe)                                                                             (kraj in datum) </w:t>
      </w:r>
    </w:p>
    <w:p w:rsidR="001E7BFB" w:rsidRDefault="001E7BFB" w:rsidP="00F81B10">
      <w:pPr>
        <w:keepNext/>
        <w:rPr>
          <w:rFonts w:ascii="Tahoma" w:hAnsi="Tahoma" w:cs="Tahoma"/>
        </w:rPr>
      </w:pPr>
    </w:p>
    <w:p w:rsidR="008B169D" w:rsidRDefault="008B169D" w:rsidP="00F81B10">
      <w:pPr>
        <w:keepNext/>
        <w:rPr>
          <w:rFonts w:ascii="Tahoma" w:hAnsi="Tahoma" w:cs="Tahoma"/>
        </w:rPr>
      </w:pPr>
    </w:p>
    <w:p w:rsidR="008B169D" w:rsidRDefault="008B169D" w:rsidP="00F81B10">
      <w:pPr>
        <w:keepNext/>
        <w:rPr>
          <w:rFonts w:ascii="Tahoma" w:hAnsi="Tahoma" w:cs="Tahoma"/>
        </w:rPr>
      </w:pPr>
    </w:p>
    <w:p w:rsidR="008B169D" w:rsidRDefault="008B169D" w:rsidP="00F81B10">
      <w:pPr>
        <w:keepNext/>
        <w:rPr>
          <w:rFonts w:ascii="Tahoma" w:hAnsi="Tahoma" w:cs="Tahoma"/>
        </w:rPr>
      </w:pPr>
    </w:p>
    <w:p w:rsidR="002A42E6" w:rsidRDefault="002A42E6">
      <w:pPr>
        <w:rPr>
          <w:rFonts w:ascii="Tahoma" w:hAnsi="Tahoma" w:cs="Tahoma"/>
        </w:rPr>
      </w:pPr>
      <w:r>
        <w:rPr>
          <w:rFonts w:ascii="Tahoma" w:hAnsi="Tahoma" w:cs="Tahoma"/>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8B169D" w:rsidRPr="00F63795" w:rsidTr="008B169D">
        <w:tc>
          <w:tcPr>
            <w:tcW w:w="600" w:type="dxa"/>
            <w:tcBorders>
              <w:top w:val="single" w:sz="4" w:space="0" w:color="auto"/>
              <w:left w:val="single" w:sz="4" w:space="0" w:color="auto"/>
              <w:bottom w:val="single" w:sz="4" w:space="0" w:color="auto"/>
              <w:right w:val="nil"/>
            </w:tcBorders>
          </w:tcPr>
          <w:p w:rsidR="008B169D" w:rsidRPr="00C56B7F" w:rsidRDefault="008B169D" w:rsidP="00F81B10">
            <w:pPr>
              <w:keepNext/>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8B169D" w:rsidRPr="00F63795" w:rsidRDefault="008B169D" w:rsidP="00F81B10">
            <w:pPr>
              <w:keepNext/>
              <w:rPr>
                <w:rFonts w:ascii="Tahoma" w:hAnsi="Tahoma" w:cs="Tahoma"/>
              </w:rPr>
            </w:pPr>
            <w:r w:rsidRPr="00F63795">
              <w:rPr>
                <w:rFonts w:ascii="Tahoma" w:hAnsi="Tahoma" w:cs="Tahoma"/>
              </w:rPr>
              <w:t xml:space="preserve">POTRDITEV REFERENC S STRANI POSAMEZNIH NAROČNIKOV – </w:t>
            </w:r>
            <w:r w:rsidRPr="001917A3">
              <w:rPr>
                <w:rFonts w:ascii="Tahoma" w:hAnsi="Tahoma" w:cs="Tahoma"/>
              </w:rPr>
              <w:t>Referenč</w:t>
            </w:r>
            <w:r>
              <w:rPr>
                <w:rFonts w:ascii="Tahoma" w:hAnsi="Tahoma" w:cs="Tahoma"/>
              </w:rPr>
              <w:t>ni pogoj</w:t>
            </w:r>
          </w:p>
        </w:tc>
        <w:tc>
          <w:tcPr>
            <w:tcW w:w="912" w:type="dxa"/>
            <w:tcBorders>
              <w:top w:val="single" w:sz="4" w:space="0" w:color="auto"/>
              <w:left w:val="single" w:sz="4" w:space="0" w:color="808080"/>
              <w:bottom w:val="single" w:sz="4" w:space="0" w:color="auto"/>
              <w:right w:val="nil"/>
            </w:tcBorders>
            <w:hideMark/>
          </w:tcPr>
          <w:p w:rsidR="008B169D" w:rsidRPr="00F63795" w:rsidRDefault="008B169D" w:rsidP="00F81B10">
            <w:pPr>
              <w:keepNext/>
              <w:jc w:val="right"/>
              <w:rPr>
                <w:rFonts w:ascii="Tahoma" w:hAnsi="Tahoma" w:cs="Tahoma"/>
                <w:b/>
              </w:rPr>
            </w:pPr>
            <w:r>
              <w:rPr>
                <w:rFonts w:ascii="Tahoma" w:hAnsi="Tahoma" w:cs="Tahoma"/>
                <w:b/>
                <w:i/>
              </w:rPr>
              <w:t>P</w:t>
            </w:r>
            <w:r w:rsidRPr="00F63795">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rsidR="008B169D" w:rsidRPr="00F63795" w:rsidRDefault="008B169D" w:rsidP="00F81B10">
            <w:pPr>
              <w:keepNext/>
              <w:rPr>
                <w:rFonts w:ascii="Tahoma" w:hAnsi="Tahoma" w:cs="Tahoma"/>
                <w:b/>
                <w:i/>
              </w:rPr>
            </w:pPr>
            <w:r>
              <w:rPr>
                <w:rFonts w:ascii="Tahoma" w:hAnsi="Tahoma" w:cs="Tahoma"/>
                <w:b/>
                <w:i/>
              </w:rPr>
              <w:t>8/3</w:t>
            </w:r>
          </w:p>
        </w:tc>
      </w:tr>
    </w:tbl>
    <w:p w:rsidR="008B169D" w:rsidRPr="00F63795" w:rsidRDefault="008B169D" w:rsidP="00F81B10">
      <w:pPr>
        <w:keepNext/>
        <w:tabs>
          <w:tab w:val="left" w:pos="993"/>
        </w:tabs>
        <w:ind w:left="993" w:hanging="993"/>
        <w:rPr>
          <w:rFonts w:ascii="Tahoma" w:hAnsi="Tahoma" w:cs="Tahoma"/>
          <w:b/>
        </w:rPr>
      </w:pPr>
      <w:r w:rsidRPr="00F63795">
        <w:rPr>
          <w:rFonts w:ascii="Tahoma" w:hAnsi="Tahoma" w:cs="Tahoma"/>
          <w:b/>
        </w:rPr>
        <w:t xml:space="preserve">IZPOLNI </w:t>
      </w:r>
      <w:r>
        <w:rPr>
          <w:rFonts w:ascii="Tahoma" w:hAnsi="Tahoma" w:cs="Tahoma"/>
          <w:b/>
        </w:rPr>
        <w:t>PONUDNIK</w:t>
      </w:r>
      <w:r w:rsidRPr="00F63795">
        <w:rPr>
          <w:rFonts w:ascii="Tahoma" w:hAnsi="Tahoma" w:cs="Tahoma"/>
          <w:b/>
        </w:rPr>
        <w:t>!!!!!!</w:t>
      </w:r>
    </w:p>
    <w:p w:rsidR="008B169D" w:rsidRPr="00F63795" w:rsidRDefault="008B169D" w:rsidP="00F81B10">
      <w:pPr>
        <w:keepNext/>
        <w:rPr>
          <w:rFonts w:ascii="Tahoma" w:hAnsi="Tahoma" w:cs="Tahoma"/>
          <w:sz w:val="18"/>
        </w:rPr>
      </w:pPr>
    </w:p>
    <w:p w:rsidR="008B169D" w:rsidRPr="00F63795" w:rsidRDefault="008B169D" w:rsidP="00F81B10">
      <w:pPr>
        <w:keepNext/>
        <w:jc w:val="both"/>
        <w:rPr>
          <w:rFonts w:ascii="Tahoma" w:hAnsi="Tahoma" w:cs="Tahoma"/>
        </w:rPr>
      </w:pPr>
      <w:r w:rsidRPr="00F6379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8B169D" w:rsidRPr="00F63795" w:rsidRDefault="008B169D" w:rsidP="00F81B10">
      <w:pPr>
        <w:keepNext/>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8B169D" w:rsidRPr="00F63795" w:rsidTr="008B169D">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EF1CDB" w:rsidP="00F81B10">
            <w:pPr>
              <w:keepNext/>
              <w:rPr>
                <w:rFonts w:ascii="Tahoma" w:hAnsi="Tahoma" w:cs="Tahoma"/>
              </w:rPr>
            </w:pPr>
            <w:r>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F81B10">
            <w:pPr>
              <w:keepNext/>
              <w:rPr>
                <w:rFonts w:ascii="Tahoma" w:hAnsi="Tahoma" w:cs="Tahoma"/>
              </w:rPr>
            </w:pPr>
          </w:p>
          <w:p w:rsidR="008B169D" w:rsidRPr="00F63795" w:rsidRDefault="008B169D" w:rsidP="00F81B10">
            <w:pPr>
              <w:keepNext/>
              <w:rPr>
                <w:rFonts w:ascii="Tahoma" w:hAnsi="Tahoma" w:cs="Tahoma"/>
              </w:rPr>
            </w:pPr>
          </w:p>
        </w:tc>
      </w:tr>
      <w:tr w:rsidR="008B169D" w:rsidRPr="00F63795" w:rsidTr="008B169D">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8B169D" w:rsidP="00F81B10">
            <w:pPr>
              <w:keepNext/>
              <w:rPr>
                <w:rFonts w:ascii="Tahoma" w:hAnsi="Tahoma" w:cs="Tahoma"/>
              </w:rPr>
            </w:pPr>
            <w:r w:rsidRPr="00F6379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F81B10">
            <w:pPr>
              <w:keepNext/>
              <w:rPr>
                <w:rFonts w:ascii="Tahoma" w:hAnsi="Tahoma" w:cs="Tahoma"/>
              </w:rPr>
            </w:pPr>
          </w:p>
          <w:p w:rsidR="008B169D" w:rsidRPr="00F63795" w:rsidRDefault="008B169D" w:rsidP="00F81B10">
            <w:pPr>
              <w:keepNext/>
              <w:rPr>
                <w:rFonts w:ascii="Tahoma" w:hAnsi="Tahoma" w:cs="Tahoma"/>
              </w:rPr>
            </w:pPr>
          </w:p>
        </w:tc>
      </w:tr>
      <w:tr w:rsidR="008B169D" w:rsidRPr="00F63795" w:rsidTr="008B169D">
        <w:trPr>
          <w:trHeight w:val="745"/>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8B169D" w:rsidP="00F81B10">
            <w:pPr>
              <w:keepNext/>
              <w:rPr>
                <w:rFonts w:ascii="Tahoma" w:hAnsi="Tahoma" w:cs="Tahoma"/>
              </w:rPr>
            </w:pPr>
            <w:r w:rsidRPr="001917A3">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F81B10">
            <w:pPr>
              <w:keepNext/>
              <w:rPr>
                <w:rFonts w:ascii="Tahoma" w:hAnsi="Tahoma" w:cs="Tahoma"/>
              </w:rPr>
            </w:pPr>
          </w:p>
        </w:tc>
      </w:tr>
      <w:tr w:rsidR="008B169D" w:rsidRPr="00F63795" w:rsidTr="008B169D">
        <w:trPr>
          <w:trHeight w:val="559"/>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EF1CDB" w:rsidP="00F81B10">
            <w:pPr>
              <w:keepNext/>
              <w:rPr>
                <w:rFonts w:ascii="Tahoma" w:hAnsi="Tahoma" w:cs="Tahoma"/>
              </w:rPr>
            </w:pPr>
            <w:r>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F81B10">
            <w:pPr>
              <w:keepNext/>
              <w:rPr>
                <w:rFonts w:ascii="Tahoma" w:hAnsi="Tahoma" w:cs="Tahoma"/>
              </w:rPr>
            </w:pPr>
          </w:p>
        </w:tc>
      </w:tr>
      <w:tr w:rsidR="008B169D" w:rsidRPr="00F63795" w:rsidTr="008B169D">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EF1CDB" w:rsidP="00F81B10">
            <w:pPr>
              <w:keepNext/>
              <w:rPr>
                <w:rFonts w:ascii="Tahoma" w:hAnsi="Tahoma" w:cs="Tahoma"/>
              </w:rPr>
            </w:pPr>
            <w:r>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F81B10">
            <w:pPr>
              <w:keepNext/>
              <w:rPr>
                <w:rFonts w:ascii="Tahoma" w:hAnsi="Tahoma" w:cs="Tahoma"/>
              </w:rPr>
            </w:pPr>
          </w:p>
        </w:tc>
      </w:tr>
      <w:tr w:rsidR="008B169D" w:rsidRPr="00F63795" w:rsidTr="008B169D">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8B169D" w:rsidP="00F81B10">
            <w:pPr>
              <w:keepNext/>
              <w:rPr>
                <w:rFonts w:ascii="Tahoma" w:hAnsi="Tahoma" w:cs="Tahoma"/>
              </w:rPr>
            </w:pPr>
            <w:r w:rsidRPr="00F6379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rsidR="008B169D" w:rsidRPr="00F63795" w:rsidRDefault="008B169D" w:rsidP="00F81B10">
            <w:pPr>
              <w:keepNext/>
              <w:rPr>
                <w:rFonts w:ascii="Tahoma" w:hAnsi="Tahoma" w:cs="Tahoma"/>
              </w:rPr>
            </w:pPr>
            <w:r>
              <w:rPr>
                <w:rFonts w:ascii="Tahoma" w:hAnsi="Tahoma" w:cs="Tahoma"/>
              </w:rPr>
              <w:t xml:space="preserve"> Od  __________________         do_________________</w:t>
            </w:r>
          </w:p>
        </w:tc>
      </w:tr>
      <w:tr w:rsidR="008B169D" w:rsidRPr="00F63795" w:rsidTr="008B169D">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8B169D" w:rsidP="00F81B10">
            <w:pPr>
              <w:keepNext/>
              <w:rPr>
                <w:rFonts w:ascii="Tahoma" w:hAnsi="Tahoma" w:cs="Tahoma"/>
              </w:rPr>
            </w:pPr>
            <w:r w:rsidRPr="00F6379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rsidR="008B169D" w:rsidRPr="00F63795" w:rsidRDefault="008B169D" w:rsidP="00F81B10">
            <w:pPr>
              <w:keepNext/>
              <w:rPr>
                <w:rFonts w:ascii="Tahoma" w:hAnsi="Tahoma" w:cs="Tahoma"/>
              </w:rPr>
            </w:pPr>
          </w:p>
          <w:p w:rsidR="008B169D" w:rsidRPr="00F63795" w:rsidRDefault="008B169D" w:rsidP="00F81B10">
            <w:pPr>
              <w:keepNext/>
              <w:rPr>
                <w:rFonts w:ascii="Tahoma" w:hAnsi="Tahoma" w:cs="Tahoma"/>
              </w:rPr>
            </w:pPr>
          </w:p>
        </w:tc>
      </w:tr>
      <w:tr w:rsidR="007F1C1F" w:rsidRPr="00F63795" w:rsidTr="0055092A">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7F1C1F" w:rsidRPr="00CB5813" w:rsidRDefault="007F1C1F" w:rsidP="00F81B10">
            <w:pPr>
              <w:keepNext/>
              <w:spacing w:before="120" w:after="120"/>
              <w:rPr>
                <w:rFonts w:ascii="Tahoma" w:hAnsi="Tahoma" w:cs="Tahoma"/>
              </w:rPr>
            </w:pPr>
            <w:r>
              <w:rPr>
                <w:rFonts w:ascii="Tahoma" w:hAnsi="Tahoma" w:cs="Tahoma"/>
              </w:rPr>
              <w:t>U</w:t>
            </w:r>
            <w:r w:rsidRPr="00EF7E72">
              <w:rPr>
                <w:rFonts w:ascii="Tahoma" w:hAnsi="Tahoma" w:cs="Tahoma"/>
              </w:rPr>
              <w:t>spešno izvede</w:t>
            </w:r>
            <w:r>
              <w:rPr>
                <w:rFonts w:ascii="Tahoma" w:hAnsi="Tahoma" w:cs="Tahoma"/>
              </w:rPr>
              <w:t>n</w:t>
            </w:r>
            <w:r w:rsidRPr="00EF7E72">
              <w:rPr>
                <w:rFonts w:ascii="Tahoma" w:hAnsi="Tahoma" w:cs="Tahoma"/>
              </w:rPr>
              <w:t xml:space="preserve"> in zaključ</w:t>
            </w:r>
            <w:r>
              <w:rPr>
                <w:rFonts w:ascii="Tahoma" w:hAnsi="Tahoma" w:cs="Tahoma"/>
              </w:rPr>
              <w:t>en</w:t>
            </w:r>
            <w:r w:rsidRPr="00EF7E72">
              <w:rPr>
                <w:rFonts w:ascii="Tahoma" w:hAnsi="Tahoma" w:cs="Tahoma"/>
              </w:rPr>
              <w:t xml:space="preserve"> objekt gradnje/obnove </w:t>
            </w:r>
            <w:r>
              <w:rPr>
                <w:rFonts w:ascii="Tahoma" w:hAnsi="Tahoma" w:cs="Tahoma"/>
              </w:rPr>
              <w:t xml:space="preserve">javnega </w:t>
            </w:r>
            <w:r w:rsidRPr="00EF7E72">
              <w:rPr>
                <w:rFonts w:ascii="Tahoma" w:hAnsi="Tahoma" w:cs="Tahoma"/>
              </w:rPr>
              <w:t xml:space="preserve">vodovoda iz </w:t>
            </w:r>
            <w:proofErr w:type="spellStart"/>
            <w:r w:rsidRPr="00EF7E72">
              <w:rPr>
                <w:rFonts w:ascii="Tahoma" w:hAnsi="Tahoma" w:cs="Tahoma"/>
              </w:rPr>
              <w:t>nodularne</w:t>
            </w:r>
            <w:proofErr w:type="spellEnd"/>
            <w:r w:rsidRPr="00EF7E72">
              <w:rPr>
                <w:rFonts w:ascii="Tahoma" w:hAnsi="Tahoma" w:cs="Tahoma"/>
              </w:rPr>
              <w:t xml:space="preserve"> litine </w:t>
            </w:r>
          </w:p>
        </w:tc>
        <w:tc>
          <w:tcPr>
            <w:tcW w:w="6099" w:type="dxa"/>
            <w:tcBorders>
              <w:top w:val="single" w:sz="2" w:space="0" w:color="auto"/>
              <w:left w:val="single" w:sz="2" w:space="0" w:color="auto"/>
              <w:bottom w:val="single" w:sz="2" w:space="0" w:color="auto"/>
              <w:right w:val="single" w:sz="2" w:space="0" w:color="auto"/>
            </w:tcBorders>
            <w:vAlign w:val="center"/>
          </w:tcPr>
          <w:p w:rsidR="007F1C1F" w:rsidRPr="00CB5813" w:rsidRDefault="007F1C1F" w:rsidP="00F81B10">
            <w:pPr>
              <w:keepNext/>
              <w:jc w:val="center"/>
              <w:rPr>
                <w:rFonts w:ascii="Tahoma" w:hAnsi="Tahoma" w:cs="Tahoma"/>
              </w:rPr>
            </w:pPr>
          </w:p>
          <w:p w:rsidR="00DF2C79" w:rsidRDefault="007F1C1F" w:rsidP="00F81B10">
            <w:pPr>
              <w:keepNext/>
              <w:ind w:left="360"/>
              <w:jc w:val="center"/>
              <w:rPr>
                <w:rFonts w:ascii="Tahoma" w:hAnsi="Tahoma" w:cs="Tahoma"/>
              </w:rPr>
            </w:pPr>
            <w:r w:rsidRPr="007F1C1F">
              <w:rPr>
                <w:rFonts w:ascii="Tahoma" w:hAnsi="Tahoma" w:cs="Tahoma"/>
              </w:rPr>
              <w:t xml:space="preserve">gradnja/obnova iz </w:t>
            </w:r>
            <w:proofErr w:type="spellStart"/>
            <w:r w:rsidRPr="007F1C1F">
              <w:rPr>
                <w:rFonts w:ascii="Tahoma" w:hAnsi="Tahoma" w:cs="Tahoma"/>
              </w:rPr>
              <w:t>nodularne</w:t>
            </w:r>
            <w:proofErr w:type="spellEnd"/>
            <w:r w:rsidRPr="007F1C1F">
              <w:rPr>
                <w:rFonts w:ascii="Tahoma" w:hAnsi="Tahoma" w:cs="Tahoma"/>
              </w:rPr>
              <w:t xml:space="preserve"> litine v dolžini  ________m, </w:t>
            </w:r>
            <w:r w:rsidR="00DF2C79">
              <w:rPr>
                <w:rFonts w:ascii="Tahoma" w:hAnsi="Tahoma" w:cs="Tahoma"/>
              </w:rPr>
              <w:t xml:space="preserve">od tega </w:t>
            </w:r>
          </w:p>
          <w:p w:rsidR="0055092A" w:rsidRPr="0055092A" w:rsidRDefault="0055092A" w:rsidP="00F81B10">
            <w:pPr>
              <w:keepNext/>
              <w:ind w:left="360"/>
              <w:jc w:val="center"/>
              <w:rPr>
                <w:rFonts w:ascii="Tahoma" w:hAnsi="Tahoma" w:cs="Tahoma"/>
              </w:rPr>
            </w:pPr>
            <w:r>
              <w:rPr>
                <w:rFonts w:ascii="Tahoma" w:hAnsi="Tahoma" w:cs="Tahoma"/>
              </w:rPr>
              <w:t xml:space="preserve">________m, </w:t>
            </w:r>
            <w:r w:rsidRPr="0055092A">
              <w:rPr>
                <w:rFonts w:ascii="Tahoma" w:hAnsi="Tahoma" w:cs="Tahoma"/>
              </w:rPr>
              <w:t>DN_______</w:t>
            </w:r>
            <w:r>
              <w:rPr>
                <w:rFonts w:ascii="Tahoma" w:hAnsi="Tahoma" w:cs="Tahoma"/>
              </w:rPr>
              <w:t xml:space="preserve">, ________m, </w:t>
            </w:r>
            <w:r w:rsidRPr="0055092A">
              <w:rPr>
                <w:rFonts w:ascii="Tahoma" w:hAnsi="Tahoma" w:cs="Tahoma"/>
              </w:rPr>
              <w:t>DN_______</w:t>
            </w:r>
          </w:p>
          <w:p w:rsidR="0055092A" w:rsidRPr="0055092A" w:rsidRDefault="0055092A" w:rsidP="00F81B10">
            <w:pPr>
              <w:keepNext/>
              <w:ind w:left="360"/>
              <w:jc w:val="center"/>
              <w:rPr>
                <w:rFonts w:ascii="Tahoma" w:hAnsi="Tahoma" w:cs="Tahoma"/>
              </w:rPr>
            </w:pPr>
            <w:r>
              <w:rPr>
                <w:rFonts w:ascii="Tahoma" w:hAnsi="Tahoma" w:cs="Tahoma"/>
              </w:rPr>
              <w:t xml:space="preserve">________m, </w:t>
            </w:r>
            <w:r w:rsidRPr="0055092A">
              <w:rPr>
                <w:rFonts w:ascii="Tahoma" w:hAnsi="Tahoma" w:cs="Tahoma"/>
              </w:rPr>
              <w:t>DN_______</w:t>
            </w:r>
            <w:r>
              <w:rPr>
                <w:rFonts w:ascii="Tahoma" w:hAnsi="Tahoma" w:cs="Tahoma"/>
              </w:rPr>
              <w:t xml:space="preserve">, ________m, </w:t>
            </w:r>
            <w:r w:rsidRPr="0055092A">
              <w:rPr>
                <w:rFonts w:ascii="Tahoma" w:hAnsi="Tahoma" w:cs="Tahoma"/>
              </w:rPr>
              <w:t>DN_______</w:t>
            </w:r>
          </w:p>
          <w:p w:rsidR="0055092A" w:rsidRPr="0055092A" w:rsidRDefault="0055092A" w:rsidP="00F81B10">
            <w:pPr>
              <w:keepNext/>
              <w:ind w:left="360"/>
              <w:jc w:val="center"/>
              <w:rPr>
                <w:rFonts w:ascii="Tahoma" w:hAnsi="Tahoma" w:cs="Tahoma"/>
              </w:rPr>
            </w:pPr>
            <w:r>
              <w:rPr>
                <w:rFonts w:ascii="Tahoma" w:hAnsi="Tahoma" w:cs="Tahoma"/>
              </w:rPr>
              <w:t xml:space="preserve">________m, </w:t>
            </w:r>
            <w:r w:rsidRPr="0055092A">
              <w:rPr>
                <w:rFonts w:ascii="Tahoma" w:hAnsi="Tahoma" w:cs="Tahoma"/>
              </w:rPr>
              <w:t>DN_______</w:t>
            </w:r>
            <w:r>
              <w:rPr>
                <w:rFonts w:ascii="Tahoma" w:hAnsi="Tahoma" w:cs="Tahoma"/>
              </w:rPr>
              <w:t xml:space="preserve">, ________m, </w:t>
            </w:r>
            <w:r w:rsidRPr="0055092A">
              <w:rPr>
                <w:rFonts w:ascii="Tahoma" w:hAnsi="Tahoma" w:cs="Tahoma"/>
              </w:rPr>
              <w:t>DN_______</w:t>
            </w:r>
          </w:p>
          <w:p w:rsidR="0055092A" w:rsidRPr="0055092A" w:rsidRDefault="0055092A" w:rsidP="00F81B10">
            <w:pPr>
              <w:keepNext/>
              <w:ind w:left="360"/>
              <w:jc w:val="center"/>
              <w:rPr>
                <w:rFonts w:ascii="Tahoma" w:hAnsi="Tahoma" w:cs="Tahoma"/>
              </w:rPr>
            </w:pPr>
            <w:r>
              <w:rPr>
                <w:rFonts w:ascii="Tahoma" w:hAnsi="Tahoma" w:cs="Tahoma"/>
              </w:rPr>
              <w:t xml:space="preserve">________m, </w:t>
            </w:r>
            <w:r w:rsidRPr="0055092A">
              <w:rPr>
                <w:rFonts w:ascii="Tahoma" w:hAnsi="Tahoma" w:cs="Tahoma"/>
              </w:rPr>
              <w:t>DN_______</w:t>
            </w:r>
            <w:r>
              <w:rPr>
                <w:rFonts w:ascii="Tahoma" w:hAnsi="Tahoma" w:cs="Tahoma"/>
              </w:rPr>
              <w:t xml:space="preserve">, ________m, </w:t>
            </w:r>
            <w:r w:rsidRPr="0055092A">
              <w:rPr>
                <w:rFonts w:ascii="Tahoma" w:hAnsi="Tahoma" w:cs="Tahoma"/>
              </w:rPr>
              <w:t>DN_______</w:t>
            </w:r>
          </w:p>
          <w:p w:rsidR="007F1C1F" w:rsidRPr="00CB5813" w:rsidRDefault="007F1C1F" w:rsidP="00F81B10">
            <w:pPr>
              <w:keepNext/>
              <w:jc w:val="center"/>
              <w:rPr>
                <w:rFonts w:ascii="Tahoma" w:hAnsi="Tahoma" w:cs="Tahoma"/>
              </w:rPr>
            </w:pPr>
          </w:p>
        </w:tc>
      </w:tr>
      <w:tr w:rsidR="0055092A" w:rsidRPr="00F63795" w:rsidTr="008B169D">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55092A" w:rsidRDefault="0055092A" w:rsidP="00F81B10">
            <w:pPr>
              <w:keepNext/>
              <w:spacing w:before="120" w:after="120"/>
              <w:rPr>
                <w:rFonts w:ascii="Tahoma" w:hAnsi="Tahoma" w:cs="Tahoma"/>
              </w:rPr>
            </w:pPr>
            <w:r>
              <w:rPr>
                <w:rFonts w:ascii="Tahoma" w:hAnsi="Tahoma" w:cs="Tahoma"/>
              </w:rPr>
              <w:t>Naziv projekta:</w:t>
            </w:r>
          </w:p>
        </w:tc>
        <w:tc>
          <w:tcPr>
            <w:tcW w:w="6099" w:type="dxa"/>
            <w:tcBorders>
              <w:top w:val="single" w:sz="2" w:space="0" w:color="auto"/>
              <w:left w:val="single" w:sz="2" w:space="0" w:color="auto"/>
              <w:bottom w:val="single" w:sz="4" w:space="0" w:color="auto"/>
              <w:right w:val="single" w:sz="2" w:space="0" w:color="auto"/>
            </w:tcBorders>
            <w:vAlign w:val="center"/>
          </w:tcPr>
          <w:p w:rsidR="0055092A" w:rsidRPr="00CB5813" w:rsidRDefault="0055092A" w:rsidP="00F81B10">
            <w:pPr>
              <w:keepNext/>
              <w:jc w:val="center"/>
              <w:rPr>
                <w:rFonts w:ascii="Tahoma" w:hAnsi="Tahoma" w:cs="Tahoma"/>
              </w:rPr>
            </w:pPr>
          </w:p>
        </w:tc>
      </w:tr>
    </w:tbl>
    <w:p w:rsidR="008B169D" w:rsidRPr="00F63795" w:rsidRDefault="008B169D" w:rsidP="00F81B10">
      <w:pPr>
        <w:keepNext/>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8B169D" w:rsidRPr="00F63795" w:rsidTr="008B169D">
        <w:trPr>
          <w:trHeight w:val="235"/>
        </w:trPr>
        <w:tc>
          <w:tcPr>
            <w:tcW w:w="2410" w:type="dxa"/>
            <w:tcBorders>
              <w:top w:val="nil"/>
              <w:left w:val="nil"/>
              <w:bottom w:val="single" w:sz="4" w:space="0" w:color="auto"/>
              <w:right w:val="nil"/>
            </w:tcBorders>
          </w:tcPr>
          <w:p w:rsidR="008B169D" w:rsidRPr="00F63795" w:rsidRDefault="008B169D" w:rsidP="00F81B10">
            <w:pPr>
              <w:keepNext/>
              <w:jc w:val="both"/>
              <w:rPr>
                <w:rFonts w:ascii="Tahoma" w:hAnsi="Tahoma" w:cs="Tahoma"/>
                <w:snapToGrid w:val="0"/>
              </w:rPr>
            </w:pPr>
          </w:p>
        </w:tc>
        <w:tc>
          <w:tcPr>
            <w:tcW w:w="2693" w:type="dxa"/>
          </w:tcPr>
          <w:p w:rsidR="008B169D" w:rsidRPr="00F63795" w:rsidRDefault="008B169D" w:rsidP="00F81B10">
            <w:pPr>
              <w:keepNext/>
              <w:jc w:val="center"/>
              <w:rPr>
                <w:rFonts w:ascii="Tahoma" w:hAnsi="Tahoma" w:cs="Tahoma"/>
                <w:snapToGrid w:val="0"/>
              </w:rPr>
            </w:pPr>
          </w:p>
        </w:tc>
        <w:tc>
          <w:tcPr>
            <w:tcW w:w="4395" w:type="dxa"/>
            <w:tcBorders>
              <w:top w:val="nil"/>
              <w:left w:val="nil"/>
              <w:bottom w:val="single" w:sz="4" w:space="0" w:color="auto"/>
              <w:right w:val="nil"/>
            </w:tcBorders>
          </w:tcPr>
          <w:p w:rsidR="008B169D" w:rsidRPr="00F63795" w:rsidRDefault="008B169D" w:rsidP="00F81B10">
            <w:pPr>
              <w:keepNext/>
              <w:jc w:val="both"/>
              <w:rPr>
                <w:rFonts w:ascii="Tahoma" w:hAnsi="Tahoma" w:cs="Tahoma"/>
                <w:snapToGrid w:val="0"/>
                <w:sz w:val="28"/>
              </w:rPr>
            </w:pPr>
          </w:p>
        </w:tc>
      </w:tr>
      <w:tr w:rsidR="008B169D" w:rsidRPr="00F63795" w:rsidTr="008B169D">
        <w:trPr>
          <w:trHeight w:val="235"/>
        </w:trPr>
        <w:tc>
          <w:tcPr>
            <w:tcW w:w="2410" w:type="dxa"/>
            <w:tcBorders>
              <w:top w:val="single" w:sz="4" w:space="0" w:color="auto"/>
              <w:left w:val="nil"/>
              <w:bottom w:val="nil"/>
              <w:right w:val="nil"/>
            </w:tcBorders>
            <w:hideMark/>
          </w:tcPr>
          <w:p w:rsidR="008B169D" w:rsidRPr="00F63795" w:rsidRDefault="008B169D" w:rsidP="00F81B10">
            <w:pPr>
              <w:keepNext/>
              <w:jc w:val="center"/>
              <w:rPr>
                <w:rFonts w:ascii="Tahoma" w:hAnsi="Tahoma" w:cs="Tahoma"/>
                <w:snapToGrid w:val="0"/>
              </w:rPr>
            </w:pPr>
            <w:r w:rsidRPr="00F63795">
              <w:rPr>
                <w:rFonts w:ascii="Tahoma" w:hAnsi="Tahoma" w:cs="Tahoma"/>
                <w:snapToGrid w:val="0"/>
              </w:rPr>
              <w:t>(kraj, datum)</w:t>
            </w:r>
          </w:p>
        </w:tc>
        <w:tc>
          <w:tcPr>
            <w:tcW w:w="2693" w:type="dxa"/>
            <w:hideMark/>
          </w:tcPr>
          <w:p w:rsidR="008B169D" w:rsidRPr="00F63795" w:rsidRDefault="008B169D" w:rsidP="00F81B10">
            <w:pPr>
              <w:keepNext/>
              <w:jc w:val="center"/>
              <w:rPr>
                <w:rFonts w:ascii="Tahoma" w:hAnsi="Tahoma" w:cs="Tahoma"/>
                <w:snapToGrid w:val="0"/>
              </w:rPr>
            </w:pPr>
            <w:r w:rsidRPr="00F63795">
              <w:rPr>
                <w:rFonts w:ascii="Tahoma" w:hAnsi="Tahoma" w:cs="Tahoma"/>
                <w:snapToGrid w:val="0"/>
              </w:rPr>
              <w:t>žig</w:t>
            </w:r>
          </w:p>
        </w:tc>
        <w:tc>
          <w:tcPr>
            <w:tcW w:w="4395" w:type="dxa"/>
            <w:tcBorders>
              <w:top w:val="single" w:sz="4" w:space="0" w:color="auto"/>
              <w:left w:val="nil"/>
              <w:bottom w:val="nil"/>
              <w:right w:val="nil"/>
            </w:tcBorders>
            <w:hideMark/>
          </w:tcPr>
          <w:p w:rsidR="008B169D" w:rsidRPr="00F63795" w:rsidRDefault="008B169D" w:rsidP="00F81B10">
            <w:pPr>
              <w:keepNext/>
              <w:jc w:val="center"/>
              <w:rPr>
                <w:rFonts w:ascii="Tahoma" w:hAnsi="Tahoma" w:cs="Tahoma"/>
                <w:snapToGrid w:val="0"/>
              </w:rPr>
            </w:pPr>
            <w:r w:rsidRPr="00F63795">
              <w:rPr>
                <w:rFonts w:ascii="Tahoma" w:hAnsi="Tahoma" w:cs="Tahoma"/>
                <w:snapToGrid w:val="0"/>
              </w:rPr>
              <w:t xml:space="preserve">( podpis zakonitega zastopnika </w:t>
            </w:r>
            <w:r w:rsidR="005556EA">
              <w:rPr>
                <w:rFonts w:ascii="Tahoma" w:hAnsi="Tahoma" w:cs="Tahoma"/>
                <w:snapToGrid w:val="0"/>
              </w:rPr>
              <w:t>ponudnika</w:t>
            </w:r>
            <w:r w:rsidRPr="00F63795">
              <w:rPr>
                <w:rFonts w:ascii="Tahoma" w:hAnsi="Tahoma" w:cs="Tahoma"/>
                <w:snapToGrid w:val="0"/>
              </w:rPr>
              <w:t>)</w:t>
            </w:r>
          </w:p>
        </w:tc>
      </w:tr>
    </w:tbl>
    <w:p w:rsidR="008B169D" w:rsidRPr="00F63795" w:rsidRDefault="008B169D" w:rsidP="00F81B10">
      <w:pPr>
        <w:keepNext/>
        <w:rPr>
          <w:rFonts w:ascii="Tahoma" w:hAnsi="Tahoma" w:cs="Tahoma"/>
          <w:b/>
        </w:rPr>
      </w:pPr>
      <w:r w:rsidRPr="00F63795">
        <w:rPr>
          <w:rFonts w:ascii="Tahoma" w:hAnsi="Tahoma" w:cs="Tahoma"/>
          <w:b/>
        </w:rPr>
        <w:t>______________________________________________________________________</w:t>
      </w:r>
    </w:p>
    <w:p w:rsidR="008B169D" w:rsidRPr="00F63795" w:rsidRDefault="008B169D" w:rsidP="00F81B10">
      <w:pPr>
        <w:keepNext/>
        <w:jc w:val="both"/>
        <w:rPr>
          <w:rFonts w:ascii="Tahoma" w:hAnsi="Tahoma" w:cs="Tahoma"/>
          <w:b/>
        </w:rPr>
      </w:pPr>
      <w:r w:rsidRPr="00F63795">
        <w:rPr>
          <w:rFonts w:ascii="Tahoma" w:hAnsi="Tahoma" w:cs="Tahoma"/>
          <w:b/>
        </w:rPr>
        <w:t xml:space="preserve">IZPOLNI </w:t>
      </w:r>
      <w:r w:rsidR="00EF1CDB" w:rsidRPr="00EF1CDB">
        <w:rPr>
          <w:rFonts w:ascii="Tahoma" w:hAnsi="Tahoma" w:cs="Tahoma"/>
          <w:b/>
        </w:rPr>
        <w:t>INVESTITOR</w:t>
      </w:r>
      <w:r w:rsidR="00EF1CDB" w:rsidRPr="00F63795">
        <w:rPr>
          <w:rFonts w:ascii="Tahoma" w:hAnsi="Tahoma" w:cs="Tahoma"/>
          <w:b/>
        </w:rPr>
        <w:t xml:space="preserve"> </w:t>
      </w:r>
      <w:r w:rsidRPr="00F63795">
        <w:rPr>
          <w:rFonts w:ascii="Tahoma" w:hAnsi="Tahoma" w:cs="Tahoma"/>
          <w:b/>
        </w:rPr>
        <w:t xml:space="preserve">(Izdajatelj reference)!!!!! </w:t>
      </w:r>
    </w:p>
    <w:p w:rsidR="008B169D" w:rsidRPr="00F63795" w:rsidRDefault="008B169D" w:rsidP="00F81B10">
      <w:pPr>
        <w:keepNext/>
        <w:jc w:val="both"/>
        <w:rPr>
          <w:rFonts w:ascii="Tahoma" w:hAnsi="Tahoma" w:cs="Tahoma"/>
        </w:rPr>
      </w:pPr>
    </w:p>
    <w:p w:rsidR="008B169D" w:rsidRPr="00F63795" w:rsidRDefault="008B169D" w:rsidP="00F81B10">
      <w:pPr>
        <w:keepNext/>
        <w:jc w:val="both"/>
        <w:rPr>
          <w:rFonts w:ascii="Tahoma" w:hAnsi="Tahoma" w:cs="Tahoma"/>
        </w:rPr>
      </w:pPr>
      <w:r w:rsidRPr="00F6379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8B169D" w:rsidRPr="00F63795" w:rsidRDefault="008B169D" w:rsidP="00F81B10">
      <w:pPr>
        <w:keepNext/>
        <w:rPr>
          <w:rFonts w:ascii="Tahoma" w:hAnsi="Tahoma" w:cs="Tahoma"/>
        </w:rPr>
      </w:pPr>
    </w:p>
    <w:p w:rsidR="008B169D" w:rsidRPr="00F63795" w:rsidRDefault="008B169D" w:rsidP="00F81B10">
      <w:pPr>
        <w:keepNext/>
        <w:jc w:val="center"/>
        <w:rPr>
          <w:rFonts w:ascii="Tahoma" w:hAnsi="Tahoma" w:cs="Tahoma"/>
        </w:rPr>
      </w:pPr>
      <w:r w:rsidRPr="00F63795">
        <w:rPr>
          <w:rFonts w:ascii="Tahoma" w:hAnsi="Tahoma" w:cs="Tahoma"/>
        </w:rPr>
        <w:t xml:space="preserve">Izjavljamo, da smo   </w:t>
      </w:r>
      <w:r w:rsidRPr="00F63795">
        <w:rPr>
          <w:rFonts w:ascii="Tahoma" w:hAnsi="Tahoma" w:cs="Tahoma"/>
          <w:b/>
          <w:i/>
        </w:rPr>
        <w:t>javni  /  zasebni</w:t>
      </w:r>
      <w:r w:rsidRPr="00F63795">
        <w:rPr>
          <w:rFonts w:ascii="Tahoma" w:hAnsi="Tahoma" w:cs="Tahoma"/>
        </w:rPr>
        <w:t xml:space="preserve">   naročnik. (Ustrezno obkrožite)</w:t>
      </w:r>
    </w:p>
    <w:p w:rsidR="008B169D" w:rsidRPr="00F63795" w:rsidRDefault="008B169D" w:rsidP="00F81B10">
      <w:pPr>
        <w:keepNext/>
        <w:rPr>
          <w:rFonts w:ascii="Tahoma" w:hAnsi="Tahoma" w:cs="Tahoma"/>
        </w:rPr>
      </w:pPr>
    </w:p>
    <w:p w:rsidR="008B169D" w:rsidRPr="00F63795" w:rsidRDefault="008B169D" w:rsidP="00F81B10">
      <w:pPr>
        <w:keepNext/>
        <w:rPr>
          <w:rFonts w:ascii="Tahoma" w:hAnsi="Tahoma" w:cs="Tahoma"/>
        </w:rPr>
      </w:pPr>
      <w:r w:rsidRPr="00F63795">
        <w:rPr>
          <w:rFonts w:ascii="Tahoma" w:hAnsi="Tahoma" w:cs="Tahoma"/>
        </w:rPr>
        <w:t>Izdajatelj reference</w:t>
      </w:r>
    </w:p>
    <w:p w:rsidR="008B169D" w:rsidRPr="00F63795" w:rsidRDefault="008B169D" w:rsidP="00F81B10">
      <w:pPr>
        <w:keepNext/>
        <w:rPr>
          <w:rFonts w:ascii="Tahoma" w:hAnsi="Tahoma" w:cs="Tahoma"/>
        </w:rPr>
      </w:pPr>
      <w:r w:rsidRPr="00F63795">
        <w:rPr>
          <w:rFonts w:ascii="Tahoma" w:hAnsi="Tahoma" w:cs="Tahoma"/>
        </w:rPr>
        <w:t xml:space="preserve"> </w:t>
      </w:r>
    </w:p>
    <w:p w:rsidR="008B169D" w:rsidRPr="00F63795" w:rsidRDefault="008B169D" w:rsidP="00F81B10">
      <w:pPr>
        <w:keepNext/>
        <w:rPr>
          <w:rFonts w:ascii="Tahoma" w:hAnsi="Tahoma" w:cs="Tahoma"/>
        </w:rPr>
      </w:pPr>
      <w:r w:rsidRPr="00F63795">
        <w:rPr>
          <w:rFonts w:ascii="Tahoma" w:hAnsi="Tahoma" w:cs="Tahoma"/>
        </w:rPr>
        <w:t>__________________________________                 Žig                               _______________</w:t>
      </w:r>
    </w:p>
    <w:p w:rsidR="008B169D" w:rsidRDefault="008B169D" w:rsidP="00F81B10">
      <w:pPr>
        <w:keepNext/>
        <w:rPr>
          <w:rFonts w:ascii="Tahoma" w:hAnsi="Tahoma" w:cs="Tahoma"/>
        </w:rPr>
      </w:pPr>
      <w:r w:rsidRPr="00F63795">
        <w:rPr>
          <w:rFonts w:ascii="Tahoma" w:hAnsi="Tahoma" w:cs="Tahoma"/>
        </w:rPr>
        <w:t xml:space="preserve">( podpis odgovorne osebe)                                                                             (kraj in datum) </w:t>
      </w:r>
    </w:p>
    <w:p w:rsidR="008B169D" w:rsidRDefault="008B169D" w:rsidP="00F81B10">
      <w:pPr>
        <w:keepNext/>
        <w:rPr>
          <w:rFonts w:ascii="Tahoma" w:hAnsi="Tahoma" w:cs="Tahoma"/>
        </w:rPr>
      </w:pPr>
    </w:p>
    <w:p w:rsidR="008B169D" w:rsidRDefault="008B169D" w:rsidP="00F81B10">
      <w:pPr>
        <w:keepNext/>
        <w:rPr>
          <w:rFonts w:ascii="Tahoma" w:hAnsi="Tahoma" w:cs="Tahoma"/>
        </w:rPr>
      </w:pPr>
    </w:p>
    <w:p w:rsidR="008B169D" w:rsidRDefault="008B169D" w:rsidP="00F81B10">
      <w:pPr>
        <w:keepNext/>
        <w:rPr>
          <w:rFonts w:ascii="Tahoma" w:hAnsi="Tahoma" w:cs="Tahoma"/>
        </w:rPr>
      </w:pPr>
    </w:p>
    <w:p w:rsidR="008B169D" w:rsidRDefault="008B169D" w:rsidP="00F81B10">
      <w:pPr>
        <w:keepNext/>
        <w:rPr>
          <w:rFonts w:ascii="Tahoma" w:hAnsi="Tahoma" w:cs="Tahoma"/>
        </w:rPr>
      </w:pPr>
    </w:p>
    <w:p w:rsidR="002A42E6" w:rsidRDefault="002A42E6">
      <w:pPr>
        <w:rPr>
          <w:rFonts w:ascii="Tahoma" w:hAnsi="Tahoma" w:cs="Tahoma"/>
        </w:rPr>
      </w:pPr>
      <w:r>
        <w:rPr>
          <w:rFonts w:ascii="Tahoma" w:hAnsi="Tahoma" w:cs="Tahoma"/>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8B169D" w:rsidRPr="00F63795" w:rsidTr="008B169D">
        <w:tc>
          <w:tcPr>
            <w:tcW w:w="600" w:type="dxa"/>
            <w:tcBorders>
              <w:top w:val="single" w:sz="4" w:space="0" w:color="auto"/>
              <w:left w:val="single" w:sz="4" w:space="0" w:color="auto"/>
              <w:bottom w:val="single" w:sz="4" w:space="0" w:color="auto"/>
              <w:right w:val="nil"/>
            </w:tcBorders>
          </w:tcPr>
          <w:p w:rsidR="008B169D" w:rsidRPr="00C56B7F" w:rsidRDefault="008B169D" w:rsidP="00F81B10">
            <w:pPr>
              <w:keepNext/>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8B169D" w:rsidRPr="00F63795" w:rsidRDefault="008B169D" w:rsidP="00F81B10">
            <w:pPr>
              <w:keepNext/>
              <w:rPr>
                <w:rFonts w:ascii="Tahoma" w:hAnsi="Tahoma" w:cs="Tahoma"/>
              </w:rPr>
            </w:pPr>
            <w:r w:rsidRPr="00F63795">
              <w:rPr>
                <w:rFonts w:ascii="Tahoma" w:hAnsi="Tahoma" w:cs="Tahoma"/>
              </w:rPr>
              <w:t xml:space="preserve">POTRDITEV REFERENC S STRANI POSAMEZNIH NAROČNIKOV – </w:t>
            </w:r>
            <w:r w:rsidRPr="001917A3">
              <w:rPr>
                <w:rFonts w:ascii="Tahoma" w:hAnsi="Tahoma" w:cs="Tahoma"/>
              </w:rPr>
              <w:t>Referenč</w:t>
            </w:r>
            <w:r>
              <w:rPr>
                <w:rFonts w:ascii="Tahoma" w:hAnsi="Tahoma" w:cs="Tahoma"/>
              </w:rPr>
              <w:t>ni pogoj</w:t>
            </w:r>
          </w:p>
        </w:tc>
        <w:tc>
          <w:tcPr>
            <w:tcW w:w="912" w:type="dxa"/>
            <w:tcBorders>
              <w:top w:val="single" w:sz="4" w:space="0" w:color="auto"/>
              <w:left w:val="single" w:sz="4" w:space="0" w:color="808080"/>
              <w:bottom w:val="single" w:sz="4" w:space="0" w:color="auto"/>
              <w:right w:val="nil"/>
            </w:tcBorders>
            <w:hideMark/>
          </w:tcPr>
          <w:p w:rsidR="008B169D" w:rsidRPr="00F63795" w:rsidRDefault="008B169D" w:rsidP="00F81B10">
            <w:pPr>
              <w:keepNext/>
              <w:jc w:val="right"/>
              <w:rPr>
                <w:rFonts w:ascii="Tahoma" w:hAnsi="Tahoma" w:cs="Tahoma"/>
                <w:b/>
              </w:rPr>
            </w:pPr>
            <w:r>
              <w:rPr>
                <w:rFonts w:ascii="Tahoma" w:hAnsi="Tahoma" w:cs="Tahoma"/>
                <w:b/>
                <w:i/>
              </w:rPr>
              <w:t>P</w:t>
            </w:r>
            <w:r w:rsidRPr="00F63795">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rsidR="008B169D" w:rsidRPr="00F63795" w:rsidRDefault="008B169D" w:rsidP="00F81B10">
            <w:pPr>
              <w:keepNext/>
              <w:rPr>
                <w:rFonts w:ascii="Tahoma" w:hAnsi="Tahoma" w:cs="Tahoma"/>
                <w:b/>
                <w:i/>
              </w:rPr>
            </w:pPr>
            <w:r>
              <w:rPr>
                <w:rFonts w:ascii="Tahoma" w:hAnsi="Tahoma" w:cs="Tahoma"/>
                <w:b/>
                <w:i/>
              </w:rPr>
              <w:t>8/4</w:t>
            </w:r>
          </w:p>
        </w:tc>
      </w:tr>
    </w:tbl>
    <w:p w:rsidR="008B169D" w:rsidRPr="00F63795" w:rsidRDefault="008B169D" w:rsidP="00F81B10">
      <w:pPr>
        <w:keepNext/>
        <w:tabs>
          <w:tab w:val="left" w:pos="993"/>
        </w:tabs>
        <w:ind w:left="993" w:hanging="993"/>
        <w:rPr>
          <w:rFonts w:ascii="Tahoma" w:hAnsi="Tahoma" w:cs="Tahoma"/>
          <w:b/>
        </w:rPr>
      </w:pPr>
      <w:r w:rsidRPr="00F63795">
        <w:rPr>
          <w:rFonts w:ascii="Tahoma" w:hAnsi="Tahoma" w:cs="Tahoma"/>
          <w:b/>
        </w:rPr>
        <w:t xml:space="preserve">IZPOLNI </w:t>
      </w:r>
      <w:r>
        <w:rPr>
          <w:rFonts w:ascii="Tahoma" w:hAnsi="Tahoma" w:cs="Tahoma"/>
          <w:b/>
        </w:rPr>
        <w:t>PONUDNIK</w:t>
      </w:r>
      <w:r w:rsidRPr="00F63795">
        <w:rPr>
          <w:rFonts w:ascii="Tahoma" w:hAnsi="Tahoma" w:cs="Tahoma"/>
          <w:b/>
        </w:rPr>
        <w:t>!!!!!!</w:t>
      </w:r>
    </w:p>
    <w:p w:rsidR="008B169D" w:rsidRPr="00F63795" w:rsidRDefault="008B169D" w:rsidP="00F81B10">
      <w:pPr>
        <w:keepNext/>
        <w:rPr>
          <w:rFonts w:ascii="Tahoma" w:hAnsi="Tahoma" w:cs="Tahoma"/>
          <w:sz w:val="18"/>
        </w:rPr>
      </w:pPr>
    </w:p>
    <w:p w:rsidR="008B169D" w:rsidRPr="00F63795" w:rsidRDefault="008B169D" w:rsidP="00F81B10">
      <w:pPr>
        <w:keepNext/>
        <w:jc w:val="both"/>
        <w:rPr>
          <w:rFonts w:ascii="Tahoma" w:hAnsi="Tahoma" w:cs="Tahoma"/>
        </w:rPr>
      </w:pPr>
      <w:r w:rsidRPr="00F6379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8B169D" w:rsidRPr="00F63795" w:rsidRDefault="008B169D" w:rsidP="00F81B10">
      <w:pPr>
        <w:keepNext/>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8B169D" w:rsidRPr="00F63795" w:rsidTr="008B169D">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EF1CDB" w:rsidP="00F81B10">
            <w:pPr>
              <w:keepNext/>
              <w:rPr>
                <w:rFonts w:ascii="Tahoma" w:hAnsi="Tahoma" w:cs="Tahoma"/>
              </w:rPr>
            </w:pPr>
            <w:r>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F81B10">
            <w:pPr>
              <w:keepNext/>
              <w:rPr>
                <w:rFonts w:ascii="Tahoma" w:hAnsi="Tahoma" w:cs="Tahoma"/>
              </w:rPr>
            </w:pPr>
          </w:p>
          <w:p w:rsidR="008B169D" w:rsidRPr="00F63795" w:rsidRDefault="008B169D" w:rsidP="00F81B10">
            <w:pPr>
              <w:keepNext/>
              <w:rPr>
                <w:rFonts w:ascii="Tahoma" w:hAnsi="Tahoma" w:cs="Tahoma"/>
              </w:rPr>
            </w:pPr>
          </w:p>
        </w:tc>
      </w:tr>
      <w:tr w:rsidR="008B169D" w:rsidRPr="00F63795" w:rsidTr="008B169D">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8B169D" w:rsidP="00F81B10">
            <w:pPr>
              <w:keepNext/>
              <w:rPr>
                <w:rFonts w:ascii="Tahoma" w:hAnsi="Tahoma" w:cs="Tahoma"/>
              </w:rPr>
            </w:pPr>
            <w:r w:rsidRPr="00F6379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F81B10">
            <w:pPr>
              <w:keepNext/>
              <w:rPr>
                <w:rFonts w:ascii="Tahoma" w:hAnsi="Tahoma" w:cs="Tahoma"/>
              </w:rPr>
            </w:pPr>
          </w:p>
          <w:p w:rsidR="008B169D" w:rsidRPr="00F63795" w:rsidRDefault="008B169D" w:rsidP="00F81B10">
            <w:pPr>
              <w:keepNext/>
              <w:rPr>
                <w:rFonts w:ascii="Tahoma" w:hAnsi="Tahoma" w:cs="Tahoma"/>
              </w:rPr>
            </w:pPr>
          </w:p>
        </w:tc>
      </w:tr>
      <w:tr w:rsidR="008B169D" w:rsidRPr="00F63795" w:rsidTr="008B169D">
        <w:trPr>
          <w:trHeight w:val="745"/>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8B169D" w:rsidP="00F81B10">
            <w:pPr>
              <w:keepNext/>
              <w:rPr>
                <w:rFonts w:ascii="Tahoma" w:hAnsi="Tahoma" w:cs="Tahoma"/>
              </w:rPr>
            </w:pPr>
            <w:r w:rsidRPr="001917A3">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F81B10">
            <w:pPr>
              <w:keepNext/>
              <w:rPr>
                <w:rFonts w:ascii="Tahoma" w:hAnsi="Tahoma" w:cs="Tahoma"/>
              </w:rPr>
            </w:pPr>
          </w:p>
        </w:tc>
      </w:tr>
      <w:tr w:rsidR="008B169D" w:rsidRPr="00F63795" w:rsidTr="008B169D">
        <w:trPr>
          <w:trHeight w:val="559"/>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EF1CDB" w:rsidP="00F81B10">
            <w:pPr>
              <w:keepNext/>
              <w:rPr>
                <w:rFonts w:ascii="Tahoma" w:hAnsi="Tahoma" w:cs="Tahoma"/>
              </w:rPr>
            </w:pPr>
            <w:r>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F81B10">
            <w:pPr>
              <w:keepNext/>
              <w:rPr>
                <w:rFonts w:ascii="Tahoma" w:hAnsi="Tahoma" w:cs="Tahoma"/>
              </w:rPr>
            </w:pPr>
          </w:p>
        </w:tc>
      </w:tr>
      <w:tr w:rsidR="008B169D" w:rsidRPr="00F63795" w:rsidTr="008B169D">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EF1CDB" w:rsidP="00F81B10">
            <w:pPr>
              <w:keepNext/>
              <w:rPr>
                <w:rFonts w:ascii="Tahoma" w:hAnsi="Tahoma" w:cs="Tahoma"/>
              </w:rPr>
            </w:pPr>
            <w:r>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F81B10">
            <w:pPr>
              <w:keepNext/>
              <w:rPr>
                <w:rFonts w:ascii="Tahoma" w:hAnsi="Tahoma" w:cs="Tahoma"/>
              </w:rPr>
            </w:pPr>
          </w:p>
        </w:tc>
      </w:tr>
      <w:tr w:rsidR="008B169D" w:rsidRPr="00F63795" w:rsidTr="008B169D">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8B169D" w:rsidP="00F81B10">
            <w:pPr>
              <w:keepNext/>
              <w:rPr>
                <w:rFonts w:ascii="Tahoma" w:hAnsi="Tahoma" w:cs="Tahoma"/>
              </w:rPr>
            </w:pPr>
            <w:r w:rsidRPr="00F6379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rsidR="008B169D" w:rsidRPr="00F63795" w:rsidRDefault="008B169D" w:rsidP="00F81B10">
            <w:pPr>
              <w:keepNext/>
              <w:rPr>
                <w:rFonts w:ascii="Tahoma" w:hAnsi="Tahoma" w:cs="Tahoma"/>
              </w:rPr>
            </w:pPr>
            <w:r>
              <w:rPr>
                <w:rFonts w:ascii="Tahoma" w:hAnsi="Tahoma" w:cs="Tahoma"/>
              </w:rPr>
              <w:t xml:space="preserve"> Od  __________________         do_________________</w:t>
            </w:r>
          </w:p>
        </w:tc>
      </w:tr>
      <w:tr w:rsidR="008B169D" w:rsidRPr="00F63795" w:rsidTr="008B169D">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8B169D" w:rsidP="00F81B10">
            <w:pPr>
              <w:keepNext/>
              <w:rPr>
                <w:rFonts w:ascii="Tahoma" w:hAnsi="Tahoma" w:cs="Tahoma"/>
              </w:rPr>
            </w:pPr>
            <w:r w:rsidRPr="00F6379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rsidR="008B169D" w:rsidRPr="00F63795" w:rsidRDefault="008B169D" w:rsidP="00F81B10">
            <w:pPr>
              <w:keepNext/>
              <w:rPr>
                <w:rFonts w:ascii="Tahoma" w:hAnsi="Tahoma" w:cs="Tahoma"/>
              </w:rPr>
            </w:pPr>
          </w:p>
          <w:p w:rsidR="008B169D" w:rsidRPr="00F63795" w:rsidRDefault="008B169D" w:rsidP="00F81B10">
            <w:pPr>
              <w:keepNext/>
              <w:rPr>
                <w:rFonts w:ascii="Tahoma" w:hAnsi="Tahoma" w:cs="Tahoma"/>
              </w:rPr>
            </w:pPr>
          </w:p>
        </w:tc>
      </w:tr>
      <w:tr w:rsidR="007F1C1F" w:rsidRPr="00F63795" w:rsidTr="0055092A">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7F1C1F" w:rsidRPr="008B169D" w:rsidRDefault="007F1C1F" w:rsidP="00F81B10">
            <w:pPr>
              <w:keepNext/>
              <w:shd w:val="clear" w:color="auto" w:fill="FFFFFF"/>
              <w:tabs>
                <w:tab w:val="left" w:pos="0"/>
              </w:tabs>
              <w:ind w:right="6"/>
              <w:jc w:val="both"/>
              <w:rPr>
                <w:rFonts w:ascii="Tahoma" w:hAnsi="Tahoma" w:cs="Tahoma"/>
              </w:rPr>
            </w:pPr>
            <w:r>
              <w:rPr>
                <w:rFonts w:ascii="Tahoma" w:hAnsi="Tahoma" w:cs="Tahoma"/>
              </w:rPr>
              <w:t>U</w:t>
            </w:r>
            <w:r w:rsidRPr="008B169D">
              <w:rPr>
                <w:rFonts w:ascii="Tahoma" w:hAnsi="Tahoma" w:cs="Tahoma"/>
              </w:rPr>
              <w:t>spešno izvede</w:t>
            </w:r>
            <w:r>
              <w:rPr>
                <w:rFonts w:ascii="Tahoma" w:hAnsi="Tahoma" w:cs="Tahoma"/>
              </w:rPr>
              <w:t>n</w:t>
            </w:r>
            <w:r w:rsidRPr="008B169D">
              <w:rPr>
                <w:rFonts w:ascii="Tahoma" w:hAnsi="Tahoma" w:cs="Tahoma"/>
              </w:rPr>
              <w:t xml:space="preserve"> in zaključ</w:t>
            </w:r>
            <w:r>
              <w:rPr>
                <w:rFonts w:ascii="Tahoma" w:hAnsi="Tahoma" w:cs="Tahoma"/>
              </w:rPr>
              <w:t>en</w:t>
            </w:r>
            <w:r w:rsidRPr="008B169D">
              <w:rPr>
                <w:rFonts w:ascii="Tahoma" w:hAnsi="Tahoma" w:cs="Tahoma"/>
              </w:rPr>
              <w:t xml:space="preserve"> objekt gradnje/obnove vodovoda</w:t>
            </w:r>
            <w:r w:rsidR="00D37614">
              <w:rPr>
                <w:rFonts w:ascii="Tahoma" w:hAnsi="Tahoma" w:cs="Tahoma"/>
              </w:rPr>
              <w:t xml:space="preserve"> s hišnimi priključki</w:t>
            </w:r>
          </w:p>
          <w:p w:rsidR="007F1C1F" w:rsidRPr="00CB5813" w:rsidRDefault="007F1C1F" w:rsidP="00F81B10">
            <w:pPr>
              <w:keepNext/>
              <w:spacing w:before="120" w:after="120"/>
              <w:rPr>
                <w:rFonts w:ascii="Tahoma" w:hAnsi="Tahoma" w:cs="Tahoma"/>
              </w:rPr>
            </w:pPr>
          </w:p>
        </w:tc>
        <w:tc>
          <w:tcPr>
            <w:tcW w:w="6099" w:type="dxa"/>
            <w:tcBorders>
              <w:top w:val="single" w:sz="2" w:space="0" w:color="auto"/>
              <w:left w:val="single" w:sz="2" w:space="0" w:color="auto"/>
              <w:bottom w:val="single" w:sz="2" w:space="0" w:color="auto"/>
              <w:right w:val="single" w:sz="2" w:space="0" w:color="auto"/>
            </w:tcBorders>
            <w:vAlign w:val="center"/>
          </w:tcPr>
          <w:p w:rsidR="007F1C1F" w:rsidRPr="00CB5813" w:rsidRDefault="007F1C1F" w:rsidP="00F81B10">
            <w:pPr>
              <w:keepNext/>
              <w:jc w:val="center"/>
              <w:rPr>
                <w:rFonts w:ascii="Tahoma" w:hAnsi="Tahoma" w:cs="Tahoma"/>
              </w:rPr>
            </w:pPr>
          </w:p>
          <w:p w:rsidR="007F1C1F" w:rsidRPr="008B169D" w:rsidRDefault="007F1C1F" w:rsidP="00F81B10">
            <w:pPr>
              <w:keepNext/>
              <w:shd w:val="clear" w:color="auto" w:fill="FFFFFF"/>
              <w:tabs>
                <w:tab w:val="left" w:pos="0"/>
              </w:tabs>
              <w:ind w:right="6"/>
              <w:jc w:val="both"/>
              <w:rPr>
                <w:rFonts w:ascii="Tahoma" w:hAnsi="Tahoma" w:cs="Tahoma"/>
              </w:rPr>
            </w:pPr>
            <w:r w:rsidRPr="008B169D">
              <w:rPr>
                <w:rFonts w:ascii="Tahoma" w:hAnsi="Tahoma" w:cs="Tahoma"/>
              </w:rPr>
              <w:t>gradnj</w:t>
            </w:r>
            <w:r>
              <w:rPr>
                <w:rFonts w:ascii="Tahoma" w:hAnsi="Tahoma" w:cs="Tahoma"/>
              </w:rPr>
              <w:t>a</w:t>
            </w:r>
            <w:r w:rsidRPr="008B169D">
              <w:rPr>
                <w:rFonts w:ascii="Tahoma" w:hAnsi="Tahoma" w:cs="Tahoma"/>
              </w:rPr>
              <w:t>/obnov</w:t>
            </w:r>
            <w:r>
              <w:rPr>
                <w:rFonts w:ascii="Tahoma" w:hAnsi="Tahoma" w:cs="Tahoma"/>
              </w:rPr>
              <w:t>a</w:t>
            </w:r>
            <w:r w:rsidRPr="008B169D">
              <w:rPr>
                <w:rFonts w:ascii="Tahoma" w:hAnsi="Tahoma" w:cs="Tahoma"/>
              </w:rPr>
              <w:t xml:space="preserve"> vodovoda pri katerem j</w:t>
            </w:r>
            <w:r w:rsidR="00D37614">
              <w:rPr>
                <w:rFonts w:ascii="Tahoma" w:hAnsi="Tahoma" w:cs="Tahoma"/>
              </w:rPr>
              <w:t>e</w:t>
            </w:r>
            <w:r w:rsidRPr="008B169D">
              <w:rPr>
                <w:rFonts w:ascii="Tahoma" w:hAnsi="Tahoma" w:cs="Tahoma"/>
              </w:rPr>
              <w:t xml:space="preserve"> izvedel </w:t>
            </w:r>
            <w:r>
              <w:rPr>
                <w:rFonts w:ascii="Tahoma" w:hAnsi="Tahoma" w:cs="Tahoma"/>
              </w:rPr>
              <w:t>____</w:t>
            </w:r>
            <w:r w:rsidRPr="008B169D">
              <w:rPr>
                <w:rFonts w:ascii="Tahoma" w:hAnsi="Tahoma" w:cs="Tahoma"/>
              </w:rPr>
              <w:t xml:space="preserve"> vodovodnih hišnih priključkov.</w:t>
            </w:r>
          </w:p>
          <w:p w:rsidR="007F1C1F" w:rsidRPr="00CB5813" w:rsidRDefault="007F1C1F" w:rsidP="00F81B10">
            <w:pPr>
              <w:keepNext/>
              <w:jc w:val="center"/>
              <w:rPr>
                <w:rFonts w:ascii="Tahoma" w:hAnsi="Tahoma" w:cs="Tahoma"/>
              </w:rPr>
            </w:pPr>
          </w:p>
          <w:p w:rsidR="007F1C1F" w:rsidRPr="00CB5813" w:rsidRDefault="007F1C1F" w:rsidP="00F81B10">
            <w:pPr>
              <w:keepNext/>
              <w:jc w:val="center"/>
              <w:rPr>
                <w:rFonts w:ascii="Tahoma" w:hAnsi="Tahoma" w:cs="Tahoma"/>
              </w:rPr>
            </w:pPr>
          </w:p>
        </w:tc>
      </w:tr>
      <w:tr w:rsidR="0055092A" w:rsidRPr="00F63795" w:rsidTr="008B169D">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55092A" w:rsidRDefault="0055092A" w:rsidP="00F81B10">
            <w:pPr>
              <w:keepNext/>
              <w:shd w:val="clear" w:color="auto" w:fill="FFFFFF"/>
              <w:tabs>
                <w:tab w:val="left" w:pos="0"/>
              </w:tabs>
              <w:ind w:right="6"/>
              <w:jc w:val="both"/>
              <w:rPr>
                <w:rFonts w:ascii="Tahoma" w:hAnsi="Tahoma" w:cs="Tahoma"/>
              </w:rPr>
            </w:pPr>
            <w:r>
              <w:rPr>
                <w:rFonts w:ascii="Tahoma" w:hAnsi="Tahoma" w:cs="Tahoma"/>
              </w:rPr>
              <w:t>Naziv projekta:</w:t>
            </w:r>
          </w:p>
          <w:p w:rsidR="0055092A" w:rsidRDefault="0055092A" w:rsidP="00F81B10">
            <w:pPr>
              <w:keepNext/>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bottom w:val="single" w:sz="4" w:space="0" w:color="auto"/>
              <w:right w:val="single" w:sz="2" w:space="0" w:color="auto"/>
            </w:tcBorders>
            <w:vAlign w:val="center"/>
          </w:tcPr>
          <w:p w:rsidR="0055092A" w:rsidRDefault="0055092A" w:rsidP="00F81B10">
            <w:pPr>
              <w:keepNext/>
              <w:jc w:val="center"/>
              <w:rPr>
                <w:rFonts w:ascii="Tahoma" w:hAnsi="Tahoma" w:cs="Tahoma"/>
              </w:rPr>
            </w:pPr>
          </w:p>
        </w:tc>
      </w:tr>
    </w:tbl>
    <w:p w:rsidR="008B169D" w:rsidRPr="00F63795" w:rsidRDefault="008B169D" w:rsidP="00F81B10">
      <w:pPr>
        <w:keepNext/>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8B169D" w:rsidRPr="00F63795" w:rsidTr="008B169D">
        <w:trPr>
          <w:trHeight w:val="235"/>
        </w:trPr>
        <w:tc>
          <w:tcPr>
            <w:tcW w:w="2410" w:type="dxa"/>
            <w:tcBorders>
              <w:top w:val="nil"/>
              <w:left w:val="nil"/>
              <w:bottom w:val="single" w:sz="4" w:space="0" w:color="auto"/>
              <w:right w:val="nil"/>
            </w:tcBorders>
          </w:tcPr>
          <w:p w:rsidR="008B169D" w:rsidRPr="00F63795" w:rsidRDefault="008B169D" w:rsidP="00F81B10">
            <w:pPr>
              <w:keepNext/>
              <w:jc w:val="both"/>
              <w:rPr>
                <w:rFonts w:ascii="Tahoma" w:hAnsi="Tahoma" w:cs="Tahoma"/>
                <w:snapToGrid w:val="0"/>
              </w:rPr>
            </w:pPr>
          </w:p>
        </w:tc>
        <w:tc>
          <w:tcPr>
            <w:tcW w:w="2693" w:type="dxa"/>
          </w:tcPr>
          <w:p w:rsidR="008B169D" w:rsidRPr="00F63795" w:rsidRDefault="008B169D" w:rsidP="00F81B10">
            <w:pPr>
              <w:keepNext/>
              <w:jc w:val="center"/>
              <w:rPr>
                <w:rFonts w:ascii="Tahoma" w:hAnsi="Tahoma" w:cs="Tahoma"/>
                <w:snapToGrid w:val="0"/>
              </w:rPr>
            </w:pPr>
          </w:p>
        </w:tc>
        <w:tc>
          <w:tcPr>
            <w:tcW w:w="4395" w:type="dxa"/>
            <w:tcBorders>
              <w:top w:val="nil"/>
              <w:left w:val="nil"/>
              <w:bottom w:val="single" w:sz="4" w:space="0" w:color="auto"/>
              <w:right w:val="nil"/>
            </w:tcBorders>
          </w:tcPr>
          <w:p w:rsidR="008B169D" w:rsidRPr="00F63795" w:rsidRDefault="008B169D" w:rsidP="00F81B10">
            <w:pPr>
              <w:keepNext/>
              <w:jc w:val="both"/>
              <w:rPr>
                <w:rFonts w:ascii="Tahoma" w:hAnsi="Tahoma" w:cs="Tahoma"/>
                <w:snapToGrid w:val="0"/>
                <w:sz w:val="28"/>
              </w:rPr>
            </w:pPr>
          </w:p>
        </w:tc>
      </w:tr>
      <w:tr w:rsidR="008B169D" w:rsidRPr="00F63795" w:rsidTr="008B169D">
        <w:trPr>
          <w:trHeight w:val="235"/>
        </w:trPr>
        <w:tc>
          <w:tcPr>
            <w:tcW w:w="2410" w:type="dxa"/>
            <w:tcBorders>
              <w:top w:val="single" w:sz="4" w:space="0" w:color="auto"/>
              <w:left w:val="nil"/>
              <w:bottom w:val="nil"/>
              <w:right w:val="nil"/>
            </w:tcBorders>
            <w:hideMark/>
          </w:tcPr>
          <w:p w:rsidR="008B169D" w:rsidRPr="00F63795" w:rsidRDefault="008B169D" w:rsidP="00F81B10">
            <w:pPr>
              <w:keepNext/>
              <w:jc w:val="center"/>
              <w:rPr>
                <w:rFonts w:ascii="Tahoma" w:hAnsi="Tahoma" w:cs="Tahoma"/>
                <w:snapToGrid w:val="0"/>
              </w:rPr>
            </w:pPr>
            <w:r w:rsidRPr="00F63795">
              <w:rPr>
                <w:rFonts w:ascii="Tahoma" w:hAnsi="Tahoma" w:cs="Tahoma"/>
                <w:snapToGrid w:val="0"/>
              </w:rPr>
              <w:t>(kraj, datum)</w:t>
            </w:r>
          </w:p>
        </w:tc>
        <w:tc>
          <w:tcPr>
            <w:tcW w:w="2693" w:type="dxa"/>
            <w:hideMark/>
          </w:tcPr>
          <w:p w:rsidR="008B169D" w:rsidRPr="00F63795" w:rsidRDefault="008B169D" w:rsidP="00F81B10">
            <w:pPr>
              <w:keepNext/>
              <w:jc w:val="center"/>
              <w:rPr>
                <w:rFonts w:ascii="Tahoma" w:hAnsi="Tahoma" w:cs="Tahoma"/>
                <w:snapToGrid w:val="0"/>
              </w:rPr>
            </w:pPr>
            <w:r w:rsidRPr="00F63795">
              <w:rPr>
                <w:rFonts w:ascii="Tahoma" w:hAnsi="Tahoma" w:cs="Tahoma"/>
                <w:snapToGrid w:val="0"/>
              </w:rPr>
              <w:t>žig</w:t>
            </w:r>
          </w:p>
        </w:tc>
        <w:tc>
          <w:tcPr>
            <w:tcW w:w="4395" w:type="dxa"/>
            <w:tcBorders>
              <w:top w:val="single" w:sz="4" w:space="0" w:color="auto"/>
              <w:left w:val="nil"/>
              <w:bottom w:val="nil"/>
              <w:right w:val="nil"/>
            </w:tcBorders>
            <w:hideMark/>
          </w:tcPr>
          <w:p w:rsidR="008B169D" w:rsidRPr="00F63795" w:rsidRDefault="008B169D" w:rsidP="00F81B10">
            <w:pPr>
              <w:keepNext/>
              <w:jc w:val="center"/>
              <w:rPr>
                <w:rFonts w:ascii="Tahoma" w:hAnsi="Tahoma" w:cs="Tahoma"/>
                <w:snapToGrid w:val="0"/>
              </w:rPr>
            </w:pPr>
            <w:r w:rsidRPr="00F63795">
              <w:rPr>
                <w:rFonts w:ascii="Tahoma" w:hAnsi="Tahoma" w:cs="Tahoma"/>
                <w:snapToGrid w:val="0"/>
              </w:rPr>
              <w:t xml:space="preserve">( podpis zakonitega zastopnika </w:t>
            </w:r>
            <w:r w:rsidR="005556EA">
              <w:rPr>
                <w:rFonts w:ascii="Tahoma" w:hAnsi="Tahoma" w:cs="Tahoma"/>
                <w:snapToGrid w:val="0"/>
              </w:rPr>
              <w:t>ponudnika</w:t>
            </w:r>
            <w:r w:rsidRPr="00F63795">
              <w:rPr>
                <w:rFonts w:ascii="Tahoma" w:hAnsi="Tahoma" w:cs="Tahoma"/>
                <w:snapToGrid w:val="0"/>
              </w:rPr>
              <w:t>)</w:t>
            </w:r>
          </w:p>
        </w:tc>
      </w:tr>
    </w:tbl>
    <w:p w:rsidR="008B169D" w:rsidRPr="00F63795" w:rsidRDefault="008B169D" w:rsidP="00F81B10">
      <w:pPr>
        <w:keepNext/>
        <w:rPr>
          <w:rFonts w:ascii="Tahoma" w:hAnsi="Tahoma" w:cs="Tahoma"/>
          <w:b/>
        </w:rPr>
      </w:pPr>
      <w:r w:rsidRPr="00F63795">
        <w:rPr>
          <w:rFonts w:ascii="Tahoma" w:hAnsi="Tahoma" w:cs="Tahoma"/>
          <w:b/>
        </w:rPr>
        <w:t>______________________________________________________________________</w:t>
      </w:r>
    </w:p>
    <w:p w:rsidR="008B169D" w:rsidRPr="00F63795" w:rsidRDefault="008B169D" w:rsidP="00F81B10">
      <w:pPr>
        <w:keepNext/>
        <w:jc w:val="both"/>
        <w:rPr>
          <w:rFonts w:ascii="Tahoma" w:hAnsi="Tahoma" w:cs="Tahoma"/>
          <w:b/>
        </w:rPr>
      </w:pPr>
      <w:r w:rsidRPr="00F63795">
        <w:rPr>
          <w:rFonts w:ascii="Tahoma" w:hAnsi="Tahoma" w:cs="Tahoma"/>
          <w:b/>
        </w:rPr>
        <w:t xml:space="preserve">IZPOLNI </w:t>
      </w:r>
      <w:r w:rsidR="00EF1CDB" w:rsidRPr="00EF1CDB">
        <w:rPr>
          <w:rFonts w:ascii="Tahoma" w:hAnsi="Tahoma" w:cs="Tahoma"/>
          <w:b/>
        </w:rPr>
        <w:t>INVESTITOR</w:t>
      </w:r>
      <w:r w:rsidR="00EF1CDB" w:rsidRPr="00F63795">
        <w:rPr>
          <w:rFonts w:ascii="Tahoma" w:hAnsi="Tahoma" w:cs="Tahoma"/>
          <w:b/>
        </w:rPr>
        <w:t xml:space="preserve"> </w:t>
      </w:r>
      <w:r w:rsidRPr="00F63795">
        <w:rPr>
          <w:rFonts w:ascii="Tahoma" w:hAnsi="Tahoma" w:cs="Tahoma"/>
          <w:b/>
        </w:rPr>
        <w:t xml:space="preserve">(Izdajatelj reference)!!!!! </w:t>
      </w:r>
    </w:p>
    <w:p w:rsidR="008B169D" w:rsidRPr="00F63795" w:rsidRDefault="008B169D" w:rsidP="00F81B10">
      <w:pPr>
        <w:keepNext/>
        <w:jc w:val="both"/>
        <w:rPr>
          <w:rFonts w:ascii="Tahoma" w:hAnsi="Tahoma" w:cs="Tahoma"/>
        </w:rPr>
      </w:pPr>
    </w:p>
    <w:p w:rsidR="008B169D" w:rsidRPr="00F63795" w:rsidRDefault="008B169D" w:rsidP="00F81B10">
      <w:pPr>
        <w:keepNext/>
        <w:jc w:val="both"/>
        <w:rPr>
          <w:rFonts w:ascii="Tahoma" w:hAnsi="Tahoma" w:cs="Tahoma"/>
        </w:rPr>
      </w:pPr>
      <w:r w:rsidRPr="00F6379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8B169D" w:rsidRPr="00F63795" w:rsidRDefault="008B169D" w:rsidP="00F81B10">
      <w:pPr>
        <w:keepNext/>
        <w:rPr>
          <w:rFonts w:ascii="Tahoma" w:hAnsi="Tahoma" w:cs="Tahoma"/>
        </w:rPr>
      </w:pPr>
    </w:p>
    <w:p w:rsidR="008B169D" w:rsidRPr="00F63795" w:rsidRDefault="008B169D" w:rsidP="00F81B10">
      <w:pPr>
        <w:keepNext/>
        <w:jc w:val="center"/>
        <w:rPr>
          <w:rFonts w:ascii="Tahoma" w:hAnsi="Tahoma" w:cs="Tahoma"/>
        </w:rPr>
      </w:pPr>
      <w:r w:rsidRPr="00F63795">
        <w:rPr>
          <w:rFonts w:ascii="Tahoma" w:hAnsi="Tahoma" w:cs="Tahoma"/>
        </w:rPr>
        <w:t xml:space="preserve">Izjavljamo, da smo   </w:t>
      </w:r>
      <w:r w:rsidRPr="00F63795">
        <w:rPr>
          <w:rFonts w:ascii="Tahoma" w:hAnsi="Tahoma" w:cs="Tahoma"/>
          <w:b/>
          <w:i/>
        </w:rPr>
        <w:t>javni  /  zasebni</w:t>
      </w:r>
      <w:r w:rsidRPr="00F63795">
        <w:rPr>
          <w:rFonts w:ascii="Tahoma" w:hAnsi="Tahoma" w:cs="Tahoma"/>
        </w:rPr>
        <w:t xml:space="preserve">   naročnik. (Ustrezno obkrožite)</w:t>
      </w:r>
    </w:p>
    <w:p w:rsidR="008B169D" w:rsidRPr="00F63795" w:rsidRDefault="008B169D" w:rsidP="00F81B10">
      <w:pPr>
        <w:keepNext/>
        <w:rPr>
          <w:rFonts w:ascii="Tahoma" w:hAnsi="Tahoma" w:cs="Tahoma"/>
        </w:rPr>
      </w:pPr>
    </w:p>
    <w:p w:rsidR="008B169D" w:rsidRPr="00F63795" w:rsidRDefault="008B169D" w:rsidP="00F81B10">
      <w:pPr>
        <w:keepNext/>
        <w:rPr>
          <w:rFonts w:ascii="Tahoma" w:hAnsi="Tahoma" w:cs="Tahoma"/>
        </w:rPr>
      </w:pPr>
      <w:r w:rsidRPr="00F63795">
        <w:rPr>
          <w:rFonts w:ascii="Tahoma" w:hAnsi="Tahoma" w:cs="Tahoma"/>
        </w:rPr>
        <w:t>Izdajatelj reference</w:t>
      </w:r>
    </w:p>
    <w:p w:rsidR="008B169D" w:rsidRPr="00F63795" w:rsidRDefault="008B169D" w:rsidP="00F81B10">
      <w:pPr>
        <w:keepNext/>
        <w:rPr>
          <w:rFonts w:ascii="Tahoma" w:hAnsi="Tahoma" w:cs="Tahoma"/>
        </w:rPr>
      </w:pPr>
      <w:r w:rsidRPr="00F63795">
        <w:rPr>
          <w:rFonts w:ascii="Tahoma" w:hAnsi="Tahoma" w:cs="Tahoma"/>
        </w:rPr>
        <w:t xml:space="preserve"> </w:t>
      </w:r>
    </w:p>
    <w:p w:rsidR="008B169D" w:rsidRPr="00F63795" w:rsidRDefault="008B169D" w:rsidP="00F81B10">
      <w:pPr>
        <w:keepNext/>
        <w:rPr>
          <w:rFonts w:ascii="Tahoma" w:hAnsi="Tahoma" w:cs="Tahoma"/>
        </w:rPr>
      </w:pPr>
      <w:r w:rsidRPr="00F63795">
        <w:rPr>
          <w:rFonts w:ascii="Tahoma" w:hAnsi="Tahoma" w:cs="Tahoma"/>
        </w:rPr>
        <w:t>__________________________________                 Žig                               _______________</w:t>
      </w:r>
    </w:p>
    <w:p w:rsidR="008B169D" w:rsidRDefault="008B169D" w:rsidP="00F81B10">
      <w:pPr>
        <w:keepNext/>
        <w:rPr>
          <w:rFonts w:ascii="Tahoma" w:hAnsi="Tahoma" w:cs="Tahoma"/>
        </w:rPr>
      </w:pPr>
      <w:r w:rsidRPr="00F63795">
        <w:rPr>
          <w:rFonts w:ascii="Tahoma" w:hAnsi="Tahoma" w:cs="Tahoma"/>
        </w:rPr>
        <w:t xml:space="preserve">( podpis odgovorne osebe)                                                                             (kraj in datum) </w:t>
      </w:r>
    </w:p>
    <w:p w:rsidR="008B169D" w:rsidRDefault="008B169D" w:rsidP="00F81B10">
      <w:pPr>
        <w:keepNext/>
        <w:rPr>
          <w:rFonts w:ascii="Tahoma" w:hAnsi="Tahoma" w:cs="Tahoma"/>
        </w:rPr>
      </w:pPr>
    </w:p>
    <w:p w:rsidR="008B169D" w:rsidRDefault="008B169D" w:rsidP="00F81B10">
      <w:pPr>
        <w:keepNext/>
        <w:rPr>
          <w:rFonts w:ascii="Tahoma" w:hAnsi="Tahoma" w:cs="Tahoma"/>
        </w:rPr>
      </w:pPr>
    </w:p>
    <w:p w:rsidR="008B169D" w:rsidRDefault="008B169D" w:rsidP="00F81B10">
      <w:pPr>
        <w:keepNext/>
        <w:rPr>
          <w:rFonts w:ascii="Tahoma" w:hAnsi="Tahoma" w:cs="Tahoma"/>
        </w:rPr>
      </w:pPr>
    </w:p>
    <w:p w:rsidR="008B169D" w:rsidRDefault="008B169D" w:rsidP="00F81B10">
      <w:pPr>
        <w:keepNext/>
        <w:rPr>
          <w:rFonts w:ascii="Tahoma" w:hAnsi="Tahoma" w:cs="Tahoma"/>
        </w:rPr>
      </w:pPr>
    </w:p>
    <w:p w:rsidR="008B169D" w:rsidRDefault="008B169D" w:rsidP="00F81B10">
      <w:pPr>
        <w:keepNext/>
        <w:rPr>
          <w:rFonts w:ascii="Tahoma" w:hAnsi="Tahoma" w:cs="Tahoma"/>
        </w:rPr>
      </w:pPr>
    </w:p>
    <w:p w:rsidR="008B169D" w:rsidRDefault="008B169D" w:rsidP="00F81B10">
      <w:pPr>
        <w:keepNext/>
        <w:rPr>
          <w:rFonts w:ascii="Tahoma" w:hAnsi="Tahoma" w:cs="Tahoma"/>
        </w:rPr>
      </w:pPr>
    </w:p>
    <w:p w:rsidR="00D37614" w:rsidRDefault="00D37614" w:rsidP="00F81B10">
      <w:pPr>
        <w:keepNext/>
        <w:rPr>
          <w:rFonts w:ascii="Tahoma" w:hAnsi="Tahoma" w:cs="Tahoma"/>
        </w:rPr>
      </w:pPr>
    </w:p>
    <w:p w:rsidR="002A42E6" w:rsidRDefault="002A42E6">
      <w:pPr>
        <w:rPr>
          <w:rFonts w:ascii="Tahoma" w:hAnsi="Tahoma" w:cs="Tahoma"/>
        </w:rPr>
      </w:pPr>
      <w:r>
        <w:rPr>
          <w:rFonts w:ascii="Tahoma" w:hAnsi="Tahoma" w:cs="Tahoma"/>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8B169D" w:rsidRPr="00F63795" w:rsidTr="008B169D">
        <w:tc>
          <w:tcPr>
            <w:tcW w:w="600" w:type="dxa"/>
            <w:tcBorders>
              <w:top w:val="single" w:sz="4" w:space="0" w:color="auto"/>
              <w:left w:val="single" w:sz="4" w:space="0" w:color="auto"/>
              <w:bottom w:val="single" w:sz="4" w:space="0" w:color="auto"/>
              <w:right w:val="nil"/>
            </w:tcBorders>
          </w:tcPr>
          <w:p w:rsidR="008B169D" w:rsidRPr="00C56B7F" w:rsidRDefault="008B169D" w:rsidP="00F81B10">
            <w:pPr>
              <w:keepNext/>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8B169D" w:rsidRPr="00F63795" w:rsidRDefault="008B169D" w:rsidP="00F81B10">
            <w:pPr>
              <w:keepNext/>
              <w:rPr>
                <w:rFonts w:ascii="Tahoma" w:hAnsi="Tahoma" w:cs="Tahoma"/>
              </w:rPr>
            </w:pPr>
            <w:r w:rsidRPr="00F63795">
              <w:rPr>
                <w:rFonts w:ascii="Tahoma" w:hAnsi="Tahoma" w:cs="Tahoma"/>
              </w:rPr>
              <w:t xml:space="preserve">POTRDITEV REFERENC S STRANI POSAMEZNIH NAROČNIKOV – </w:t>
            </w:r>
            <w:r w:rsidRPr="001917A3">
              <w:rPr>
                <w:rFonts w:ascii="Tahoma" w:hAnsi="Tahoma" w:cs="Tahoma"/>
              </w:rPr>
              <w:t>Referenč</w:t>
            </w:r>
            <w:r>
              <w:rPr>
                <w:rFonts w:ascii="Tahoma" w:hAnsi="Tahoma" w:cs="Tahoma"/>
              </w:rPr>
              <w:t>ni pogoj</w:t>
            </w:r>
          </w:p>
        </w:tc>
        <w:tc>
          <w:tcPr>
            <w:tcW w:w="912" w:type="dxa"/>
            <w:tcBorders>
              <w:top w:val="single" w:sz="4" w:space="0" w:color="auto"/>
              <w:left w:val="single" w:sz="4" w:space="0" w:color="808080"/>
              <w:bottom w:val="single" w:sz="4" w:space="0" w:color="auto"/>
              <w:right w:val="nil"/>
            </w:tcBorders>
            <w:hideMark/>
          </w:tcPr>
          <w:p w:rsidR="008B169D" w:rsidRPr="00F63795" w:rsidRDefault="008B169D" w:rsidP="00F81B10">
            <w:pPr>
              <w:keepNext/>
              <w:jc w:val="right"/>
              <w:rPr>
                <w:rFonts w:ascii="Tahoma" w:hAnsi="Tahoma" w:cs="Tahoma"/>
                <w:b/>
              </w:rPr>
            </w:pPr>
            <w:r>
              <w:rPr>
                <w:rFonts w:ascii="Tahoma" w:hAnsi="Tahoma" w:cs="Tahoma"/>
                <w:b/>
                <w:i/>
              </w:rPr>
              <w:t>P</w:t>
            </w:r>
            <w:r w:rsidRPr="00F63795">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rsidR="008B169D" w:rsidRPr="00F63795" w:rsidRDefault="008B169D" w:rsidP="00F81B10">
            <w:pPr>
              <w:keepNext/>
              <w:rPr>
                <w:rFonts w:ascii="Tahoma" w:hAnsi="Tahoma" w:cs="Tahoma"/>
                <w:b/>
                <w:i/>
              </w:rPr>
            </w:pPr>
            <w:r>
              <w:rPr>
                <w:rFonts w:ascii="Tahoma" w:hAnsi="Tahoma" w:cs="Tahoma"/>
                <w:b/>
                <w:i/>
              </w:rPr>
              <w:t>8/5</w:t>
            </w:r>
          </w:p>
        </w:tc>
      </w:tr>
    </w:tbl>
    <w:p w:rsidR="008B169D" w:rsidRPr="00F63795" w:rsidRDefault="008B169D" w:rsidP="00F81B10">
      <w:pPr>
        <w:keepNext/>
        <w:tabs>
          <w:tab w:val="left" w:pos="993"/>
        </w:tabs>
        <w:ind w:left="993" w:hanging="993"/>
        <w:rPr>
          <w:rFonts w:ascii="Tahoma" w:hAnsi="Tahoma" w:cs="Tahoma"/>
          <w:b/>
        </w:rPr>
      </w:pPr>
      <w:r w:rsidRPr="00F63795">
        <w:rPr>
          <w:rFonts w:ascii="Tahoma" w:hAnsi="Tahoma" w:cs="Tahoma"/>
          <w:b/>
        </w:rPr>
        <w:t xml:space="preserve">IZPOLNI </w:t>
      </w:r>
      <w:r>
        <w:rPr>
          <w:rFonts w:ascii="Tahoma" w:hAnsi="Tahoma" w:cs="Tahoma"/>
          <w:b/>
        </w:rPr>
        <w:t>PONUDNIK</w:t>
      </w:r>
      <w:r w:rsidRPr="00F63795">
        <w:rPr>
          <w:rFonts w:ascii="Tahoma" w:hAnsi="Tahoma" w:cs="Tahoma"/>
          <w:b/>
        </w:rPr>
        <w:t>!!!!!!</w:t>
      </w:r>
    </w:p>
    <w:p w:rsidR="008B169D" w:rsidRPr="00F63795" w:rsidRDefault="008B169D" w:rsidP="00F81B10">
      <w:pPr>
        <w:keepNext/>
        <w:rPr>
          <w:rFonts w:ascii="Tahoma" w:hAnsi="Tahoma" w:cs="Tahoma"/>
          <w:sz w:val="18"/>
        </w:rPr>
      </w:pPr>
    </w:p>
    <w:p w:rsidR="008B169D" w:rsidRPr="00F63795" w:rsidRDefault="008B169D" w:rsidP="00F81B10">
      <w:pPr>
        <w:keepNext/>
        <w:jc w:val="both"/>
        <w:rPr>
          <w:rFonts w:ascii="Tahoma" w:hAnsi="Tahoma" w:cs="Tahoma"/>
        </w:rPr>
      </w:pPr>
      <w:r w:rsidRPr="00F6379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8B169D" w:rsidRPr="00F63795" w:rsidRDefault="008B169D" w:rsidP="00F81B10">
      <w:pPr>
        <w:keepNext/>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8B169D" w:rsidRPr="00F63795" w:rsidTr="008B169D">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EF1CDB" w:rsidP="00F81B10">
            <w:pPr>
              <w:keepNext/>
              <w:rPr>
                <w:rFonts w:ascii="Tahoma" w:hAnsi="Tahoma" w:cs="Tahoma"/>
              </w:rPr>
            </w:pPr>
            <w:r>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F81B10">
            <w:pPr>
              <w:keepNext/>
              <w:rPr>
                <w:rFonts w:ascii="Tahoma" w:hAnsi="Tahoma" w:cs="Tahoma"/>
              </w:rPr>
            </w:pPr>
          </w:p>
          <w:p w:rsidR="008B169D" w:rsidRPr="00F63795" w:rsidRDefault="008B169D" w:rsidP="00F81B10">
            <w:pPr>
              <w:keepNext/>
              <w:rPr>
                <w:rFonts w:ascii="Tahoma" w:hAnsi="Tahoma" w:cs="Tahoma"/>
              </w:rPr>
            </w:pPr>
          </w:p>
        </w:tc>
      </w:tr>
      <w:tr w:rsidR="008B169D" w:rsidRPr="00F63795" w:rsidTr="008B169D">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8B169D" w:rsidP="00F81B10">
            <w:pPr>
              <w:keepNext/>
              <w:rPr>
                <w:rFonts w:ascii="Tahoma" w:hAnsi="Tahoma" w:cs="Tahoma"/>
              </w:rPr>
            </w:pPr>
            <w:r w:rsidRPr="00F6379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F81B10">
            <w:pPr>
              <w:keepNext/>
              <w:rPr>
                <w:rFonts w:ascii="Tahoma" w:hAnsi="Tahoma" w:cs="Tahoma"/>
              </w:rPr>
            </w:pPr>
          </w:p>
          <w:p w:rsidR="008B169D" w:rsidRPr="00F63795" w:rsidRDefault="008B169D" w:rsidP="00F81B10">
            <w:pPr>
              <w:keepNext/>
              <w:rPr>
                <w:rFonts w:ascii="Tahoma" w:hAnsi="Tahoma" w:cs="Tahoma"/>
              </w:rPr>
            </w:pPr>
          </w:p>
        </w:tc>
      </w:tr>
      <w:tr w:rsidR="008B169D" w:rsidRPr="00F63795" w:rsidTr="008B169D">
        <w:trPr>
          <w:trHeight w:val="745"/>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8B169D" w:rsidP="00F81B10">
            <w:pPr>
              <w:keepNext/>
              <w:rPr>
                <w:rFonts w:ascii="Tahoma" w:hAnsi="Tahoma" w:cs="Tahoma"/>
              </w:rPr>
            </w:pPr>
            <w:r w:rsidRPr="001917A3">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F81B10">
            <w:pPr>
              <w:keepNext/>
              <w:rPr>
                <w:rFonts w:ascii="Tahoma" w:hAnsi="Tahoma" w:cs="Tahoma"/>
              </w:rPr>
            </w:pPr>
          </w:p>
        </w:tc>
      </w:tr>
      <w:tr w:rsidR="008B169D" w:rsidRPr="00F63795" w:rsidTr="008B169D">
        <w:trPr>
          <w:trHeight w:val="559"/>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EF1CDB" w:rsidP="00F81B10">
            <w:pPr>
              <w:keepNext/>
              <w:rPr>
                <w:rFonts w:ascii="Tahoma" w:hAnsi="Tahoma" w:cs="Tahoma"/>
              </w:rPr>
            </w:pPr>
            <w:r>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F81B10">
            <w:pPr>
              <w:keepNext/>
              <w:rPr>
                <w:rFonts w:ascii="Tahoma" w:hAnsi="Tahoma" w:cs="Tahoma"/>
              </w:rPr>
            </w:pPr>
          </w:p>
        </w:tc>
      </w:tr>
      <w:tr w:rsidR="008B169D" w:rsidRPr="00F63795" w:rsidTr="008B169D">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EF1CDB" w:rsidP="00F81B10">
            <w:pPr>
              <w:keepNext/>
              <w:rPr>
                <w:rFonts w:ascii="Tahoma" w:hAnsi="Tahoma" w:cs="Tahoma"/>
              </w:rPr>
            </w:pPr>
            <w:r>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F81B10">
            <w:pPr>
              <w:keepNext/>
              <w:rPr>
                <w:rFonts w:ascii="Tahoma" w:hAnsi="Tahoma" w:cs="Tahoma"/>
              </w:rPr>
            </w:pPr>
          </w:p>
        </w:tc>
      </w:tr>
      <w:tr w:rsidR="008B169D" w:rsidRPr="00F63795" w:rsidTr="008B169D">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8B169D" w:rsidP="00F81B10">
            <w:pPr>
              <w:keepNext/>
              <w:rPr>
                <w:rFonts w:ascii="Tahoma" w:hAnsi="Tahoma" w:cs="Tahoma"/>
              </w:rPr>
            </w:pPr>
            <w:r w:rsidRPr="00F6379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rsidR="008B169D" w:rsidRPr="00F63795" w:rsidRDefault="008B169D" w:rsidP="00F81B10">
            <w:pPr>
              <w:keepNext/>
              <w:rPr>
                <w:rFonts w:ascii="Tahoma" w:hAnsi="Tahoma" w:cs="Tahoma"/>
              </w:rPr>
            </w:pPr>
            <w:r>
              <w:rPr>
                <w:rFonts w:ascii="Tahoma" w:hAnsi="Tahoma" w:cs="Tahoma"/>
              </w:rPr>
              <w:t xml:space="preserve"> Od  __________________         do_________________</w:t>
            </w:r>
          </w:p>
        </w:tc>
      </w:tr>
      <w:tr w:rsidR="008B169D" w:rsidRPr="00F63795" w:rsidTr="008B169D">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8B169D" w:rsidP="00F81B10">
            <w:pPr>
              <w:keepNext/>
              <w:rPr>
                <w:rFonts w:ascii="Tahoma" w:hAnsi="Tahoma" w:cs="Tahoma"/>
              </w:rPr>
            </w:pPr>
            <w:r w:rsidRPr="00F6379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rsidR="008B169D" w:rsidRPr="00F63795" w:rsidRDefault="008B169D" w:rsidP="00F81B10">
            <w:pPr>
              <w:keepNext/>
              <w:rPr>
                <w:rFonts w:ascii="Tahoma" w:hAnsi="Tahoma" w:cs="Tahoma"/>
              </w:rPr>
            </w:pPr>
          </w:p>
          <w:p w:rsidR="008B169D" w:rsidRPr="00F63795" w:rsidRDefault="008B169D" w:rsidP="00F81B10">
            <w:pPr>
              <w:keepNext/>
              <w:rPr>
                <w:rFonts w:ascii="Tahoma" w:hAnsi="Tahoma" w:cs="Tahoma"/>
              </w:rPr>
            </w:pPr>
          </w:p>
        </w:tc>
      </w:tr>
      <w:tr w:rsidR="007F1C1F" w:rsidRPr="00F63795" w:rsidTr="0055092A">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7F1C1F" w:rsidRPr="00CB5813" w:rsidRDefault="007F1C1F" w:rsidP="00F81B10">
            <w:pPr>
              <w:keepNext/>
              <w:spacing w:before="120" w:after="120"/>
              <w:rPr>
                <w:rFonts w:ascii="Tahoma" w:hAnsi="Tahoma" w:cs="Tahoma"/>
              </w:rPr>
            </w:pPr>
            <w:r>
              <w:rPr>
                <w:rFonts w:ascii="Tahoma" w:hAnsi="Tahoma" w:cs="Tahoma"/>
              </w:rPr>
              <w:t>U</w:t>
            </w:r>
            <w:r w:rsidRPr="00EF7E72">
              <w:rPr>
                <w:rFonts w:ascii="Tahoma" w:hAnsi="Tahoma" w:cs="Tahoma"/>
              </w:rPr>
              <w:t>spešno izvede</w:t>
            </w:r>
            <w:r>
              <w:rPr>
                <w:rFonts w:ascii="Tahoma" w:hAnsi="Tahoma" w:cs="Tahoma"/>
              </w:rPr>
              <w:t>na</w:t>
            </w:r>
            <w:r w:rsidRPr="00EF7E72">
              <w:rPr>
                <w:rFonts w:ascii="Tahoma" w:hAnsi="Tahoma" w:cs="Tahoma"/>
              </w:rPr>
              <w:t xml:space="preserve"> in zaključ</w:t>
            </w:r>
            <w:r>
              <w:rPr>
                <w:rFonts w:ascii="Tahoma" w:hAnsi="Tahoma" w:cs="Tahoma"/>
              </w:rPr>
              <w:t>ena</w:t>
            </w:r>
            <w:r w:rsidRPr="00EF7E72">
              <w:rPr>
                <w:rFonts w:ascii="Tahoma" w:hAnsi="Tahoma" w:cs="Tahoma"/>
              </w:rPr>
              <w:t xml:space="preserve"> izgradnj</w:t>
            </w:r>
            <w:r>
              <w:rPr>
                <w:rFonts w:ascii="Tahoma" w:hAnsi="Tahoma" w:cs="Tahoma"/>
              </w:rPr>
              <w:t>a</w:t>
            </w:r>
            <w:r w:rsidRPr="00EF7E72">
              <w:rPr>
                <w:rFonts w:ascii="Tahoma" w:hAnsi="Tahoma" w:cs="Tahoma"/>
              </w:rPr>
              <w:t xml:space="preserve"> distribucijskega plinovodnega omrežja (glavni in priključni plinovodi) za zemeljski plin </w:t>
            </w:r>
          </w:p>
        </w:tc>
        <w:tc>
          <w:tcPr>
            <w:tcW w:w="6099" w:type="dxa"/>
            <w:tcBorders>
              <w:top w:val="single" w:sz="2" w:space="0" w:color="auto"/>
              <w:left w:val="single" w:sz="2" w:space="0" w:color="auto"/>
              <w:bottom w:val="single" w:sz="2" w:space="0" w:color="auto"/>
              <w:right w:val="single" w:sz="2" w:space="0" w:color="auto"/>
            </w:tcBorders>
            <w:vAlign w:val="center"/>
          </w:tcPr>
          <w:p w:rsidR="007F1C1F" w:rsidRPr="00CB5813" w:rsidRDefault="007F1C1F" w:rsidP="00F81B10">
            <w:pPr>
              <w:keepNext/>
              <w:jc w:val="center"/>
              <w:rPr>
                <w:rFonts w:ascii="Tahoma" w:hAnsi="Tahoma" w:cs="Tahoma"/>
              </w:rPr>
            </w:pPr>
          </w:p>
          <w:p w:rsidR="007F1C1F" w:rsidRPr="00CB5813" w:rsidRDefault="007F1C1F" w:rsidP="00F81B10">
            <w:pPr>
              <w:keepNext/>
              <w:jc w:val="center"/>
              <w:rPr>
                <w:rFonts w:ascii="Tahoma" w:hAnsi="Tahoma" w:cs="Tahoma"/>
              </w:rPr>
            </w:pPr>
            <w:r>
              <w:rPr>
                <w:rFonts w:ascii="Tahoma" w:hAnsi="Tahoma" w:cs="Tahoma"/>
              </w:rPr>
              <w:t>iz</w:t>
            </w:r>
            <w:r w:rsidRPr="00EF7E72">
              <w:rPr>
                <w:rFonts w:ascii="Tahoma" w:hAnsi="Tahoma" w:cs="Tahoma"/>
              </w:rPr>
              <w:t>gradnj</w:t>
            </w:r>
            <w:r>
              <w:rPr>
                <w:rFonts w:ascii="Tahoma" w:hAnsi="Tahoma" w:cs="Tahoma"/>
              </w:rPr>
              <w:t>a</w:t>
            </w:r>
            <w:r w:rsidRPr="00EF7E72">
              <w:rPr>
                <w:rFonts w:ascii="Tahoma" w:hAnsi="Tahoma" w:cs="Tahoma"/>
              </w:rPr>
              <w:t xml:space="preserve"> distribucijskega plinovodnega omrežja v skupni dolžini glavnih plinovodov </w:t>
            </w:r>
            <w:r w:rsidRPr="00CB5813">
              <w:rPr>
                <w:rFonts w:ascii="Tahoma" w:hAnsi="Tahoma" w:cs="Tahoma"/>
              </w:rPr>
              <w:t>________</w:t>
            </w:r>
            <w:r>
              <w:rPr>
                <w:rFonts w:ascii="Tahoma" w:hAnsi="Tahoma" w:cs="Tahoma"/>
              </w:rPr>
              <w:t>m</w:t>
            </w:r>
          </w:p>
          <w:p w:rsidR="007F1C1F" w:rsidRPr="00CB5813" w:rsidRDefault="007F1C1F" w:rsidP="00F81B10">
            <w:pPr>
              <w:keepNext/>
              <w:jc w:val="center"/>
              <w:rPr>
                <w:rFonts w:ascii="Tahoma" w:hAnsi="Tahoma" w:cs="Tahoma"/>
              </w:rPr>
            </w:pPr>
          </w:p>
          <w:p w:rsidR="007F1C1F" w:rsidRPr="00CB5813" w:rsidRDefault="007F1C1F" w:rsidP="00F81B10">
            <w:pPr>
              <w:keepNext/>
              <w:jc w:val="center"/>
              <w:rPr>
                <w:rFonts w:ascii="Tahoma" w:hAnsi="Tahoma" w:cs="Tahoma"/>
              </w:rPr>
            </w:pPr>
          </w:p>
        </w:tc>
      </w:tr>
      <w:tr w:rsidR="0055092A" w:rsidRPr="00F63795" w:rsidTr="008B169D">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55092A" w:rsidRDefault="0055092A" w:rsidP="00F81B10">
            <w:pPr>
              <w:keepNext/>
              <w:shd w:val="clear" w:color="auto" w:fill="FFFFFF"/>
              <w:tabs>
                <w:tab w:val="left" w:pos="0"/>
              </w:tabs>
              <w:ind w:right="6"/>
              <w:jc w:val="both"/>
              <w:rPr>
                <w:rFonts w:ascii="Tahoma" w:hAnsi="Tahoma" w:cs="Tahoma"/>
              </w:rPr>
            </w:pPr>
            <w:r>
              <w:rPr>
                <w:rFonts w:ascii="Tahoma" w:hAnsi="Tahoma" w:cs="Tahoma"/>
              </w:rPr>
              <w:t>Naziv projekta:</w:t>
            </w:r>
          </w:p>
          <w:p w:rsidR="0055092A" w:rsidRDefault="0055092A" w:rsidP="00F81B10">
            <w:pPr>
              <w:keepNext/>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bottom w:val="single" w:sz="4" w:space="0" w:color="auto"/>
              <w:right w:val="single" w:sz="2" w:space="0" w:color="auto"/>
            </w:tcBorders>
            <w:vAlign w:val="center"/>
          </w:tcPr>
          <w:p w:rsidR="0055092A" w:rsidRDefault="0055092A" w:rsidP="00F81B10">
            <w:pPr>
              <w:keepNext/>
              <w:jc w:val="center"/>
              <w:rPr>
                <w:rFonts w:ascii="Tahoma" w:hAnsi="Tahoma" w:cs="Tahoma"/>
              </w:rPr>
            </w:pPr>
          </w:p>
        </w:tc>
      </w:tr>
    </w:tbl>
    <w:p w:rsidR="008B169D" w:rsidRPr="00F63795" w:rsidRDefault="008B169D" w:rsidP="00F81B10">
      <w:pPr>
        <w:keepNext/>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8B169D" w:rsidRPr="00F63795" w:rsidTr="008B169D">
        <w:trPr>
          <w:trHeight w:val="235"/>
        </w:trPr>
        <w:tc>
          <w:tcPr>
            <w:tcW w:w="2410" w:type="dxa"/>
            <w:tcBorders>
              <w:top w:val="nil"/>
              <w:left w:val="nil"/>
              <w:bottom w:val="single" w:sz="4" w:space="0" w:color="auto"/>
              <w:right w:val="nil"/>
            </w:tcBorders>
          </w:tcPr>
          <w:p w:rsidR="008B169D" w:rsidRPr="00F63795" w:rsidRDefault="008B169D" w:rsidP="00F81B10">
            <w:pPr>
              <w:keepNext/>
              <w:jc w:val="both"/>
              <w:rPr>
                <w:rFonts w:ascii="Tahoma" w:hAnsi="Tahoma" w:cs="Tahoma"/>
                <w:snapToGrid w:val="0"/>
              </w:rPr>
            </w:pPr>
          </w:p>
        </w:tc>
        <w:tc>
          <w:tcPr>
            <w:tcW w:w="2693" w:type="dxa"/>
          </w:tcPr>
          <w:p w:rsidR="008B169D" w:rsidRPr="00F63795" w:rsidRDefault="008B169D" w:rsidP="00F81B10">
            <w:pPr>
              <w:keepNext/>
              <w:jc w:val="center"/>
              <w:rPr>
                <w:rFonts w:ascii="Tahoma" w:hAnsi="Tahoma" w:cs="Tahoma"/>
                <w:snapToGrid w:val="0"/>
              </w:rPr>
            </w:pPr>
          </w:p>
        </w:tc>
        <w:tc>
          <w:tcPr>
            <w:tcW w:w="4395" w:type="dxa"/>
            <w:tcBorders>
              <w:top w:val="nil"/>
              <w:left w:val="nil"/>
              <w:bottom w:val="single" w:sz="4" w:space="0" w:color="auto"/>
              <w:right w:val="nil"/>
            </w:tcBorders>
          </w:tcPr>
          <w:p w:rsidR="008B169D" w:rsidRPr="00F63795" w:rsidRDefault="008B169D" w:rsidP="00F81B10">
            <w:pPr>
              <w:keepNext/>
              <w:jc w:val="both"/>
              <w:rPr>
                <w:rFonts w:ascii="Tahoma" w:hAnsi="Tahoma" w:cs="Tahoma"/>
                <w:snapToGrid w:val="0"/>
                <w:sz w:val="28"/>
              </w:rPr>
            </w:pPr>
          </w:p>
        </w:tc>
      </w:tr>
      <w:tr w:rsidR="008B169D" w:rsidRPr="00F63795" w:rsidTr="008B169D">
        <w:trPr>
          <w:trHeight w:val="235"/>
        </w:trPr>
        <w:tc>
          <w:tcPr>
            <w:tcW w:w="2410" w:type="dxa"/>
            <w:tcBorders>
              <w:top w:val="single" w:sz="4" w:space="0" w:color="auto"/>
              <w:left w:val="nil"/>
              <w:bottom w:val="nil"/>
              <w:right w:val="nil"/>
            </w:tcBorders>
            <w:hideMark/>
          </w:tcPr>
          <w:p w:rsidR="008B169D" w:rsidRPr="00F63795" w:rsidRDefault="008B169D" w:rsidP="00F81B10">
            <w:pPr>
              <w:keepNext/>
              <w:jc w:val="center"/>
              <w:rPr>
                <w:rFonts w:ascii="Tahoma" w:hAnsi="Tahoma" w:cs="Tahoma"/>
                <w:snapToGrid w:val="0"/>
              </w:rPr>
            </w:pPr>
            <w:r w:rsidRPr="00F63795">
              <w:rPr>
                <w:rFonts w:ascii="Tahoma" w:hAnsi="Tahoma" w:cs="Tahoma"/>
                <w:snapToGrid w:val="0"/>
              </w:rPr>
              <w:t>(kraj, datum)</w:t>
            </w:r>
          </w:p>
        </w:tc>
        <w:tc>
          <w:tcPr>
            <w:tcW w:w="2693" w:type="dxa"/>
            <w:hideMark/>
          </w:tcPr>
          <w:p w:rsidR="008B169D" w:rsidRPr="00F63795" w:rsidRDefault="008B169D" w:rsidP="00F81B10">
            <w:pPr>
              <w:keepNext/>
              <w:jc w:val="center"/>
              <w:rPr>
                <w:rFonts w:ascii="Tahoma" w:hAnsi="Tahoma" w:cs="Tahoma"/>
                <w:snapToGrid w:val="0"/>
              </w:rPr>
            </w:pPr>
            <w:r w:rsidRPr="00F63795">
              <w:rPr>
                <w:rFonts w:ascii="Tahoma" w:hAnsi="Tahoma" w:cs="Tahoma"/>
                <w:snapToGrid w:val="0"/>
              </w:rPr>
              <w:t>žig</w:t>
            </w:r>
          </w:p>
        </w:tc>
        <w:tc>
          <w:tcPr>
            <w:tcW w:w="4395" w:type="dxa"/>
            <w:tcBorders>
              <w:top w:val="single" w:sz="4" w:space="0" w:color="auto"/>
              <w:left w:val="nil"/>
              <w:bottom w:val="nil"/>
              <w:right w:val="nil"/>
            </w:tcBorders>
            <w:hideMark/>
          </w:tcPr>
          <w:p w:rsidR="008B169D" w:rsidRPr="00F63795" w:rsidRDefault="008B169D" w:rsidP="00F81B10">
            <w:pPr>
              <w:keepNext/>
              <w:jc w:val="center"/>
              <w:rPr>
                <w:rFonts w:ascii="Tahoma" w:hAnsi="Tahoma" w:cs="Tahoma"/>
                <w:snapToGrid w:val="0"/>
              </w:rPr>
            </w:pPr>
            <w:r w:rsidRPr="00F63795">
              <w:rPr>
                <w:rFonts w:ascii="Tahoma" w:hAnsi="Tahoma" w:cs="Tahoma"/>
                <w:snapToGrid w:val="0"/>
              </w:rPr>
              <w:t xml:space="preserve">( podpis zakonitega zastopnika </w:t>
            </w:r>
            <w:r w:rsidR="005556EA">
              <w:rPr>
                <w:rFonts w:ascii="Tahoma" w:hAnsi="Tahoma" w:cs="Tahoma"/>
                <w:snapToGrid w:val="0"/>
              </w:rPr>
              <w:t>ponudnika</w:t>
            </w:r>
            <w:r w:rsidRPr="00F63795">
              <w:rPr>
                <w:rFonts w:ascii="Tahoma" w:hAnsi="Tahoma" w:cs="Tahoma"/>
                <w:snapToGrid w:val="0"/>
              </w:rPr>
              <w:t>)</w:t>
            </w:r>
          </w:p>
        </w:tc>
      </w:tr>
    </w:tbl>
    <w:p w:rsidR="008B169D" w:rsidRPr="00F63795" w:rsidRDefault="008B169D" w:rsidP="00F81B10">
      <w:pPr>
        <w:keepNext/>
        <w:rPr>
          <w:rFonts w:ascii="Tahoma" w:hAnsi="Tahoma" w:cs="Tahoma"/>
          <w:b/>
        </w:rPr>
      </w:pPr>
      <w:r w:rsidRPr="00F63795">
        <w:rPr>
          <w:rFonts w:ascii="Tahoma" w:hAnsi="Tahoma" w:cs="Tahoma"/>
          <w:b/>
        </w:rPr>
        <w:t>______________________________________________________________________</w:t>
      </w:r>
    </w:p>
    <w:p w:rsidR="008B169D" w:rsidRPr="00F63795" w:rsidRDefault="008B169D" w:rsidP="00F81B10">
      <w:pPr>
        <w:keepNext/>
        <w:jc w:val="both"/>
        <w:rPr>
          <w:rFonts w:ascii="Tahoma" w:hAnsi="Tahoma" w:cs="Tahoma"/>
          <w:b/>
        </w:rPr>
      </w:pPr>
      <w:r w:rsidRPr="00F63795">
        <w:rPr>
          <w:rFonts w:ascii="Tahoma" w:hAnsi="Tahoma" w:cs="Tahoma"/>
          <w:b/>
        </w:rPr>
        <w:t xml:space="preserve">IZPOLNI </w:t>
      </w:r>
      <w:r w:rsidR="00EF1CDB" w:rsidRPr="00EF1CDB">
        <w:rPr>
          <w:rFonts w:ascii="Tahoma" w:hAnsi="Tahoma" w:cs="Tahoma"/>
          <w:b/>
        </w:rPr>
        <w:t>INVESTITOR</w:t>
      </w:r>
      <w:r w:rsidR="00EF1CDB" w:rsidRPr="00F63795">
        <w:rPr>
          <w:rFonts w:ascii="Tahoma" w:hAnsi="Tahoma" w:cs="Tahoma"/>
          <w:b/>
        </w:rPr>
        <w:t xml:space="preserve"> </w:t>
      </w:r>
      <w:r w:rsidRPr="00F63795">
        <w:rPr>
          <w:rFonts w:ascii="Tahoma" w:hAnsi="Tahoma" w:cs="Tahoma"/>
          <w:b/>
        </w:rPr>
        <w:t xml:space="preserve">(Izdajatelj reference)!!!!! </w:t>
      </w:r>
    </w:p>
    <w:p w:rsidR="008B169D" w:rsidRPr="00F63795" w:rsidRDefault="008B169D" w:rsidP="00F81B10">
      <w:pPr>
        <w:keepNext/>
        <w:jc w:val="both"/>
        <w:rPr>
          <w:rFonts w:ascii="Tahoma" w:hAnsi="Tahoma" w:cs="Tahoma"/>
        </w:rPr>
      </w:pPr>
    </w:p>
    <w:p w:rsidR="008B169D" w:rsidRPr="00F63795" w:rsidRDefault="008B169D" w:rsidP="00F81B10">
      <w:pPr>
        <w:keepNext/>
        <w:jc w:val="both"/>
        <w:rPr>
          <w:rFonts w:ascii="Tahoma" w:hAnsi="Tahoma" w:cs="Tahoma"/>
        </w:rPr>
      </w:pPr>
      <w:r w:rsidRPr="00F6379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8B169D" w:rsidRPr="00F63795" w:rsidRDefault="008B169D" w:rsidP="00F81B10">
      <w:pPr>
        <w:keepNext/>
        <w:rPr>
          <w:rFonts w:ascii="Tahoma" w:hAnsi="Tahoma" w:cs="Tahoma"/>
        </w:rPr>
      </w:pPr>
    </w:p>
    <w:p w:rsidR="008B169D" w:rsidRPr="00F63795" w:rsidRDefault="008B169D" w:rsidP="00F81B10">
      <w:pPr>
        <w:keepNext/>
        <w:jc w:val="center"/>
        <w:rPr>
          <w:rFonts w:ascii="Tahoma" w:hAnsi="Tahoma" w:cs="Tahoma"/>
        </w:rPr>
      </w:pPr>
      <w:r w:rsidRPr="00F63795">
        <w:rPr>
          <w:rFonts w:ascii="Tahoma" w:hAnsi="Tahoma" w:cs="Tahoma"/>
        </w:rPr>
        <w:t xml:space="preserve">Izjavljamo, da smo   </w:t>
      </w:r>
      <w:r w:rsidRPr="00F63795">
        <w:rPr>
          <w:rFonts w:ascii="Tahoma" w:hAnsi="Tahoma" w:cs="Tahoma"/>
          <w:b/>
          <w:i/>
        </w:rPr>
        <w:t>javni  /  zasebni</w:t>
      </w:r>
      <w:r w:rsidRPr="00F63795">
        <w:rPr>
          <w:rFonts w:ascii="Tahoma" w:hAnsi="Tahoma" w:cs="Tahoma"/>
        </w:rPr>
        <w:t xml:space="preserve">   naročnik. (Ustrezno obkrožite)</w:t>
      </w:r>
    </w:p>
    <w:p w:rsidR="008B169D" w:rsidRPr="00F63795" w:rsidRDefault="008B169D" w:rsidP="00F81B10">
      <w:pPr>
        <w:keepNext/>
        <w:rPr>
          <w:rFonts w:ascii="Tahoma" w:hAnsi="Tahoma" w:cs="Tahoma"/>
        </w:rPr>
      </w:pPr>
    </w:p>
    <w:p w:rsidR="008B169D" w:rsidRPr="00F63795" w:rsidRDefault="008B169D" w:rsidP="00F81B10">
      <w:pPr>
        <w:keepNext/>
        <w:rPr>
          <w:rFonts w:ascii="Tahoma" w:hAnsi="Tahoma" w:cs="Tahoma"/>
        </w:rPr>
      </w:pPr>
      <w:r w:rsidRPr="00F63795">
        <w:rPr>
          <w:rFonts w:ascii="Tahoma" w:hAnsi="Tahoma" w:cs="Tahoma"/>
        </w:rPr>
        <w:t>Izdajatelj reference</w:t>
      </w:r>
    </w:p>
    <w:p w:rsidR="008B169D" w:rsidRPr="00F63795" w:rsidRDefault="008B169D" w:rsidP="00F81B10">
      <w:pPr>
        <w:keepNext/>
        <w:rPr>
          <w:rFonts w:ascii="Tahoma" w:hAnsi="Tahoma" w:cs="Tahoma"/>
        </w:rPr>
      </w:pPr>
      <w:r w:rsidRPr="00F63795">
        <w:rPr>
          <w:rFonts w:ascii="Tahoma" w:hAnsi="Tahoma" w:cs="Tahoma"/>
        </w:rPr>
        <w:t xml:space="preserve"> </w:t>
      </w:r>
    </w:p>
    <w:p w:rsidR="008B169D" w:rsidRPr="00F63795" w:rsidRDefault="008B169D" w:rsidP="00F81B10">
      <w:pPr>
        <w:keepNext/>
        <w:rPr>
          <w:rFonts w:ascii="Tahoma" w:hAnsi="Tahoma" w:cs="Tahoma"/>
        </w:rPr>
      </w:pPr>
      <w:r w:rsidRPr="00F63795">
        <w:rPr>
          <w:rFonts w:ascii="Tahoma" w:hAnsi="Tahoma" w:cs="Tahoma"/>
        </w:rPr>
        <w:t>__________________________________                 Žig                               _______________</w:t>
      </w:r>
    </w:p>
    <w:p w:rsidR="008B169D" w:rsidRDefault="008B169D" w:rsidP="00F81B10">
      <w:pPr>
        <w:keepNext/>
        <w:rPr>
          <w:rFonts w:ascii="Tahoma" w:hAnsi="Tahoma" w:cs="Tahoma"/>
        </w:rPr>
      </w:pPr>
      <w:r w:rsidRPr="00F63795">
        <w:rPr>
          <w:rFonts w:ascii="Tahoma" w:hAnsi="Tahoma" w:cs="Tahoma"/>
        </w:rPr>
        <w:t xml:space="preserve">( podpis odgovorne osebe)                                                                             (kraj in datum) </w:t>
      </w:r>
    </w:p>
    <w:p w:rsidR="008B169D" w:rsidRDefault="008B169D" w:rsidP="00F81B10">
      <w:pPr>
        <w:keepNext/>
        <w:rPr>
          <w:rFonts w:ascii="Tahoma" w:hAnsi="Tahoma" w:cs="Tahoma"/>
        </w:rPr>
      </w:pPr>
    </w:p>
    <w:p w:rsidR="00135C0B" w:rsidRDefault="00135C0B" w:rsidP="00F81B10">
      <w:pPr>
        <w:keepNext/>
        <w:rPr>
          <w:rFonts w:ascii="Tahoma" w:hAnsi="Tahoma" w:cs="Tahoma"/>
        </w:rPr>
      </w:pPr>
    </w:p>
    <w:p w:rsidR="00135C0B" w:rsidRDefault="00135C0B" w:rsidP="00F81B10">
      <w:pPr>
        <w:keepNext/>
        <w:rPr>
          <w:rFonts w:ascii="Tahoma" w:hAnsi="Tahoma" w:cs="Tahoma"/>
        </w:rPr>
      </w:pPr>
    </w:p>
    <w:p w:rsidR="00135C0B" w:rsidRDefault="00135C0B" w:rsidP="00F81B10">
      <w:pPr>
        <w:keepNext/>
        <w:rPr>
          <w:rFonts w:ascii="Tahoma" w:hAnsi="Tahoma" w:cs="Tahoma"/>
        </w:rPr>
      </w:pPr>
    </w:p>
    <w:p w:rsidR="00135C0B" w:rsidRDefault="00135C0B" w:rsidP="00F81B10">
      <w:pPr>
        <w:keepNext/>
        <w:rPr>
          <w:rFonts w:ascii="Tahoma" w:hAnsi="Tahoma" w:cs="Tahoma"/>
        </w:rPr>
      </w:pPr>
    </w:p>
    <w:p w:rsidR="00135C0B" w:rsidRDefault="00135C0B" w:rsidP="00F81B10">
      <w:pPr>
        <w:keepNext/>
        <w:rPr>
          <w:rFonts w:ascii="Tahoma" w:hAnsi="Tahoma" w:cs="Tahoma"/>
        </w:rPr>
      </w:pPr>
    </w:p>
    <w:p w:rsidR="002A42E6" w:rsidRDefault="002A42E6">
      <w:pPr>
        <w:rPr>
          <w:rFonts w:ascii="Tahoma" w:hAnsi="Tahoma" w:cs="Tahoma"/>
        </w:rPr>
      </w:pPr>
      <w:r>
        <w:rPr>
          <w:rFonts w:ascii="Tahoma" w:hAnsi="Tahoma" w:cs="Tahoma"/>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135C0B" w:rsidRPr="00F63795" w:rsidTr="00611852">
        <w:tc>
          <w:tcPr>
            <w:tcW w:w="600" w:type="dxa"/>
            <w:tcBorders>
              <w:top w:val="single" w:sz="4" w:space="0" w:color="auto"/>
              <w:left w:val="single" w:sz="4" w:space="0" w:color="auto"/>
              <w:bottom w:val="single" w:sz="4" w:space="0" w:color="auto"/>
              <w:right w:val="nil"/>
            </w:tcBorders>
          </w:tcPr>
          <w:p w:rsidR="00135C0B" w:rsidRPr="00C56B7F" w:rsidRDefault="00135C0B" w:rsidP="00F81B10">
            <w:pPr>
              <w:keepNext/>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135C0B" w:rsidRPr="00F63795" w:rsidRDefault="00135C0B" w:rsidP="002A42E6">
            <w:pPr>
              <w:keepNext/>
              <w:rPr>
                <w:rFonts w:ascii="Tahoma" w:hAnsi="Tahoma" w:cs="Tahoma"/>
              </w:rPr>
            </w:pPr>
            <w:r w:rsidRPr="00F63795">
              <w:rPr>
                <w:rFonts w:ascii="Tahoma" w:hAnsi="Tahoma" w:cs="Tahoma"/>
              </w:rPr>
              <w:t xml:space="preserve">POTRDITEV REFERENC S STRANI POSAMEZNIH NAROČNIKOV – </w:t>
            </w:r>
            <w:r w:rsidRPr="001917A3">
              <w:rPr>
                <w:rFonts w:ascii="Tahoma" w:hAnsi="Tahoma" w:cs="Tahoma"/>
              </w:rPr>
              <w:t>Referenč</w:t>
            </w:r>
            <w:r>
              <w:rPr>
                <w:rFonts w:ascii="Tahoma" w:hAnsi="Tahoma" w:cs="Tahoma"/>
              </w:rPr>
              <w:t>ni pogoj</w:t>
            </w:r>
            <w:r w:rsidR="00761222">
              <w:rPr>
                <w:rFonts w:ascii="Tahoma" w:hAnsi="Tahoma" w:cs="Tahoma"/>
              </w:rPr>
              <w:t>-pod</w:t>
            </w:r>
            <w:r w:rsidR="002A42E6">
              <w:rPr>
                <w:rFonts w:ascii="Tahoma" w:hAnsi="Tahoma" w:cs="Tahoma"/>
              </w:rPr>
              <w:t>i</w:t>
            </w:r>
            <w:r w:rsidR="00761222">
              <w:rPr>
                <w:rFonts w:ascii="Tahoma" w:hAnsi="Tahoma" w:cs="Tahoma"/>
              </w:rPr>
              <w:t>zvajalec</w:t>
            </w:r>
          </w:p>
        </w:tc>
        <w:tc>
          <w:tcPr>
            <w:tcW w:w="912" w:type="dxa"/>
            <w:tcBorders>
              <w:top w:val="single" w:sz="4" w:space="0" w:color="auto"/>
              <w:left w:val="single" w:sz="4" w:space="0" w:color="808080"/>
              <w:bottom w:val="single" w:sz="4" w:space="0" w:color="auto"/>
              <w:right w:val="nil"/>
            </w:tcBorders>
            <w:hideMark/>
          </w:tcPr>
          <w:p w:rsidR="00135C0B" w:rsidRPr="00F63795" w:rsidRDefault="00135C0B" w:rsidP="00F81B10">
            <w:pPr>
              <w:keepNext/>
              <w:jc w:val="right"/>
              <w:rPr>
                <w:rFonts w:ascii="Tahoma" w:hAnsi="Tahoma" w:cs="Tahoma"/>
                <w:b/>
              </w:rPr>
            </w:pPr>
            <w:r>
              <w:rPr>
                <w:rFonts w:ascii="Tahoma" w:hAnsi="Tahoma" w:cs="Tahoma"/>
                <w:b/>
                <w:i/>
              </w:rPr>
              <w:t>P</w:t>
            </w:r>
            <w:r w:rsidRPr="00F63795">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rsidR="00135C0B" w:rsidRPr="00F63795" w:rsidRDefault="00135C0B" w:rsidP="00F81B10">
            <w:pPr>
              <w:keepNext/>
              <w:rPr>
                <w:rFonts w:ascii="Tahoma" w:hAnsi="Tahoma" w:cs="Tahoma"/>
                <w:b/>
                <w:i/>
              </w:rPr>
            </w:pPr>
            <w:r>
              <w:rPr>
                <w:rFonts w:ascii="Tahoma" w:hAnsi="Tahoma" w:cs="Tahoma"/>
                <w:b/>
                <w:i/>
              </w:rPr>
              <w:t>9</w:t>
            </w:r>
          </w:p>
        </w:tc>
      </w:tr>
    </w:tbl>
    <w:p w:rsidR="00135C0B" w:rsidRPr="00F63795" w:rsidRDefault="00135C0B" w:rsidP="00F81B10">
      <w:pPr>
        <w:keepNext/>
        <w:tabs>
          <w:tab w:val="left" w:pos="993"/>
        </w:tabs>
        <w:ind w:left="993" w:hanging="993"/>
        <w:rPr>
          <w:rFonts w:ascii="Tahoma" w:hAnsi="Tahoma" w:cs="Tahoma"/>
          <w:b/>
        </w:rPr>
      </w:pPr>
      <w:r w:rsidRPr="00F63795">
        <w:rPr>
          <w:rFonts w:ascii="Tahoma" w:hAnsi="Tahoma" w:cs="Tahoma"/>
          <w:b/>
        </w:rPr>
        <w:t xml:space="preserve">IZPOLNI </w:t>
      </w:r>
      <w:r>
        <w:rPr>
          <w:rFonts w:ascii="Tahoma" w:hAnsi="Tahoma" w:cs="Tahoma"/>
          <w:b/>
        </w:rPr>
        <w:t>PONUDNIK</w:t>
      </w:r>
      <w:r w:rsidRPr="00F63795">
        <w:rPr>
          <w:rFonts w:ascii="Tahoma" w:hAnsi="Tahoma" w:cs="Tahoma"/>
          <w:b/>
        </w:rPr>
        <w:t>!!!!!!</w:t>
      </w:r>
    </w:p>
    <w:p w:rsidR="00135C0B" w:rsidRPr="00F63795" w:rsidRDefault="00135C0B" w:rsidP="00F81B10">
      <w:pPr>
        <w:keepNext/>
        <w:rPr>
          <w:rFonts w:ascii="Tahoma" w:hAnsi="Tahoma" w:cs="Tahoma"/>
          <w:sz w:val="18"/>
        </w:rPr>
      </w:pPr>
    </w:p>
    <w:p w:rsidR="00135C0B" w:rsidRPr="00F63795" w:rsidRDefault="00135C0B" w:rsidP="00F81B10">
      <w:pPr>
        <w:keepNext/>
        <w:jc w:val="both"/>
        <w:rPr>
          <w:rFonts w:ascii="Tahoma" w:hAnsi="Tahoma" w:cs="Tahoma"/>
        </w:rPr>
      </w:pPr>
      <w:r w:rsidRPr="00F6379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135C0B" w:rsidRPr="00F63795" w:rsidRDefault="00135C0B" w:rsidP="00F81B10">
      <w:pPr>
        <w:keepNext/>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135C0B" w:rsidRPr="00F63795" w:rsidTr="00611852">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F63795" w:rsidRDefault="00EF1CDB" w:rsidP="00F81B10">
            <w:pPr>
              <w:keepNext/>
              <w:rPr>
                <w:rFonts w:ascii="Tahoma" w:hAnsi="Tahoma" w:cs="Tahoma"/>
              </w:rPr>
            </w:pPr>
            <w:r>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rsidR="00135C0B" w:rsidRPr="00F63795" w:rsidRDefault="00135C0B" w:rsidP="00F81B10">
            <w:pPr>
              <w:keepNext/>
              <w:rPr>
                <w:rFonts w:ascii="Tahoma" w:hAnsi="Tahoma" w:cs="Tahoma"/>
              </w:rPr>
            </w:pPr>
          </w:p>
          <w:p w:rsidR="00135C0B" w:rsidRPr="00F63795" w:rsidRDefault="00135C0B" w:rsidP="00F81B10">
            <w:pPr>
              <w:keepNext/>
              <w:rPr>
                <w:rFonts w:ascii="Tahoma" w:hAnsi="Tahoma" w:cs="Tahoma"/>
              </w:rPr>
            </w:pPr>
          </w:p>
        </w:tc>
      </w:tr>
      <w:tr w:rsidR="00135C0B" w:rsidRPr="00F63795" w:rsidTr="00611852">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F63795" w:rsidRDefault="00135C0B" w:rsidP="00F81B10">
            <w:pPr>
              <w:keepNext/>
              <w:rPr>
                <w:rFonts w:ascii="Tahoma" w:hAnsi="Tahoma" w:cs="Tahoma"/>
              </w:rPr>
            </w:pPr>
            <w:r w:rsidRPr="00F6379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rsidR="00135C0B" w:rsidRPr="00F63795" w:rsidRDefault="00135C0B" w:rsidP="00F81B10">
            <w:pPr>
              <w:keepNext/>
              <w:rPr>
                <w:rFonts w:ascii="Tahoma" w:hAnsi="Tahoma" w:cs="Tahoma"/>
              </w:rPr>
            </w:pPr>
          </w:p>
          <w:p w:rsidR="00135C0B" w:rsidRPr="00F63795" w:rsidRDefault="00135C0B" w:rsidP="00F81B10">
            <w:pPr>
              <w:keepNext/>
              <w:rPr>
                <w:rFonts w:ascii="Tahoma" w:hAnsi="Tahoma" w:cs="Tahoma"/>
              </w:rPr>
            </w:pPr>
          </w:p>
        </w:tc>
      </w:tr>
      <w:tr w:rsidR="00135C0B" w:rsidRPr="00F63795" w:rsidTr="00611852">
        <w:trPr>
          <w:trHeight w:val="745"/>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F63795" w:rsidRDefault="00135C0B" w:rsidP="00F81B10">
            <w:pPr>
              <w:keepNext/>
              <w:rPr>
                <w:rFonts w:ascii="Tahoma" w:hAnsi="Tahoma" w:cs="Tahoma"/>
              </w:rPr>
            </w:pPr>
            <w:r w:rsidRPr="001917A3">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rsidR="00135C0B" w:rsidRPr="00F63795" w:rsidRDefault="00135C0B" w:rsidP="00F81B10">
            <w:pPr>
              <w:keepNext/>
              <w:rPr>
                <w:rFonts w:ascii="Tahoma" w:hAnsi="Tahoma" w:cs="Tahoma"/>
              </w:rPr>
            </w:pPr>
          </w:p>
        </w:tc>
      </w:tr>
      <w:tr w:rsidR="00135C0B" w:rsidRPr="00F63795" w:rsidTr="00611852">
        <w:trPr>
          <w:trHeight w:val="559"/>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F63795" w:rsidRDefault="00EF1CDB" w:rsidP="00F81B10">
            <w:pPr>
              <w:keepNext/>
              <w:rPr>
                <w:rFonts w:ascii="Tahoma" w:hAnsi="Tahoma" w:cs="Tahoma"/>
              </w:rPr>
            </w:pPr>
            <w:r>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rsidR="00135C0B" w:rsidRPr="00F63795" w:rsidRDefault="00135C0B" w:rsidP="00F81B10">
            <w:pPr>
              <w:keepNext/>
              <w:rPr>
                <w:rFonts w:ascii="Tahoma" w:hAnsi="Tahoma" w:cs="Tahoma"/>
              </w:rPr>
            </w:pPr>
          </w:p>
        </w:tc>
      </w:tr>
      <w:tr w:rsidR="00135C0B" w:rsidRPr="00F63795" w:rsidTr="00611852">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F63795" w:rsidRDefault="00EF1CDB" w:rsidP="00F81B10">
            <w:pPr>
              <w:keepNext/>
              <w:rPr>
                <w:rFonts w:ascii="Tahoma" w:hAnsi="Tahoma" w:cs="Tahoma"/>
              </w:rPr>
            </w:pPr>
            <w:r w:rsidRPr="00E938DF">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rsidR="00135C0B" w:rsidRPr="00F63795" w:rsidRDefault="00135C0B" w:rsidP="00F81B10">
            <w:pPr>
              <w:keepNext/>
              <w:rPr>
                <w:rFonts w:ascii="Tahoma" w:hAnsi="Tahoma" w:cs="Tahoma"/>
              </w:rPr>
            </w:pPr>
          </w:p>
        </w:tc>
      </w:tr>
      <w:tr w:rsidR="00135C0B" w:rsidRPr="00F63795" w:rsidTr="00611852">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F63795" w:rsidRDefault="00135C0B" w:rsidP="00F81B10">
            <w:pPr>
              <w:keepNext/>
              <w:rPr>
                <w:rFonts w:ascii="Tahoma" w:hAnsi="Tahoma" w:cs="Tahoma"/>
              </w:rPr>
            </w:pPr>
            <w:r w:rsidRPr="00F6379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rsidR="00135C0B" w:rsidRPr="00F63795" w:rsidRDefault="00135C0B" w:rsidP="00F81B10">
            <w:pPr>
              <w:keepNext/>
              <w:rPr>
                <w:rFonts w:ascii="Tahoma" w:hAnsi="Tahoma" w:cs="Tahoma"/>
              </w:rPr>
            </w:pPr>
            <w:r>
              <w:rPr>
                <w:rFonts w:ascii="Tahoma" w:hAnsi="Tahoma" w:cs="Tahoma"/>
              </w:rPr>
              <w:t xml:space="preserve"> Od  __________________         do_________________</w:t>
            </w:r>
          </w:p>
        </w:tc>
      </w:tr>
      <w:tr w:rsidR="00135C0B" w:rsidRPr="00F63795"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F63795" w:rsidRDefault="00135C0B" w:rsidP="00F81B10">
            <w:pPr>
              <w:keepNext/>
              <w:rPr>
                <w:rFonts w:ascii="Tahoma" w:hAnsi="Tahoma" w:cs="Tahoma"/>
              </w:rPr>
            </w:pPr>
            <w:r w:rsidRPr="00F6379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rsidR="00135C0B" w:rsidRPr="00F63795" w:rsidRDefault="00135C0B" w:rsidP="00F81B10">
            <w:pPr>
              <w:keepNext/>
              <w:rPr>
                <w:rFonts w:ascii="Tahoma" w:hAnsi="Tahoma" w:cs="Tahoma"/>
              </w:rPr>
            </w:pPr>
          </w:p>
          <w:p w:rsidR="00135C0B" w:rsidRPr="00F63795" w:rsidRDefault="00135C0B" w:rsidP="00F81B10">
            <w:pPr>
              <w:keepNext/>
              <w:rPr>
                <w:rFonts w:ascii="Tahoma" w:hAnsi="Tahoma" w:cs="Tahoma"/>
              </w:rPr>
            </w:pPr>
          </w:p>
        </w:tc>
      </w:tr>
      <w:tr w:rsidR="00135C0B" w:rsidRPr="00F63795" w:rsidTr="00DF2C79">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135C0B" w:rsidRPr="00CB5813" w:rsidRDefault="00135C0B" w:rsidP="00F81B10">
            <w:pPr>
              <w:keepNext/>
              <w:spacing w:before="120" w:after="120"/>
              <w:rPr>
                <w:rFonts w:ascii="Tahoma" w:hAnsi="Tahoma" w:cs="Tahoma"/>
              </w:rPr>
            </w:pPr>
            <w:r>
              <w:rPr>
                <w:rFonts w:ascii="Tahoma" w:hAnsi="Tahoma" w:cs="Tahoma"/>
              </w:rPr>
              <w:t>U</w:t>
            </w:r>
            <w:r w:rsidRPr="008B169D">
              <w:rPr>
                <w:rFonts w:ascii="Tahoma" w:hAnsi="Tahoma" w:cs="Tahoma"/>
              </w:rPr>
              <w:t>spešno izvede</w:t>
            </w:r>
            <w:r>
              <w:rPr>
                <w:rFonts w:ascii="Tahoma" w:hAnsi="Tahoma" w:cs="Tahoma"/>
              </w:rPr>
              <w:t>n</w:t>
            </w:r>
            <w:r w:rsidRPr="008B169D">
              <w:rPr>
                <w:rFonts w:ascii="Tahoma" w:hAnsi="Tahoma" w:cs="Tahoma"/>
              </w:rPr>
              <w:t xml:space="preserve"> in zaključ</w:t>
            </w:r>
            <w:r>
              <w:rPr>
                <w:rFonts w:ascii="Tahoma" w:hAnsi="Tahoma" w:cs="Tahoma"/>
              </w:rPr>
              <w:t>en</w:t>
            </w:r>
            <w:r w:rsidRPr="008B169D">
              <w:rPr>
                <w:rFonts w:ascii="Tahoma" w:hAnsi="Tahoma" w:cs="Tahoma"/>
              </w:rPr>
              <w:t xml:space="preserve"> </w:t>
            </w:r>
            <w:r w:rsidRPr="005D4E29">
              <w:rPr>
                <w:rFonts w:ascii="Tahoma" w:hAnsi="Tahoma" w:cs="Tahoma"/>
                <w:bCs/>
                <w:iCs/>
                <w:spacing w:val="-4"/>
              </w:rPr>
              <w:t>istovrstni posel, ki mora biti po vrednosti (v EUR brez DDV) enak ali višji kot dela, ki</w:t>
            </w:r>
            <w:r w:rsidRPr="005D4E29">
              <w:rPr>
                <w:rFonts w:ascii="Tahoma" w:hAnsi="Tahoma" w:cs="Tahoma"/>
                <w:bCs/>
                <w:iCs/>
                <w:spacing w:val="-4"/>
              </w:rPr>
              <w:br/>
            </w:r>
            <w:r w:rsidRPr="005D4E29">
              <w:rPr>
                <w:rFonts w:ascii="Tahoma" w:hAnsi="Tahoma" w:cs="Tahoma"/>
                <w:bCs/>
                <w:iCs/>
              </w:rPr>
              <w:t>jih prevzema v ponudbi.</w:t>
            </w:r>
          </w:p>
        </w:tc>
        <w:tc>
          <w:tcPr>
            <w:tcW w:w="6099" w:type="dxa"/>
            <w:tcBorders>
              <w:top w:val="single" w:sz="2" w:space="0" w:color="auto"/>
              <w:left w:val="single" w:sz="2" w:space="0" w:color="auto"/>
              <w:bottom w:val="single" w:sz="2" w:space="0" w:color="auto"/>
              <w:right w:val="single" w:sz="2" w:space="0" w:color="auto"/>
            </w:tcBorders>
            <w:vAlign w:val="center"/>
          </w:tcPr>
          <w:p w:rsidR="00135C0B" w:rsidRPr="00CB5813" w:rsidRDefault="00135C0B" w:rsidP="00F81B10">
            <w:pPr>
              <w:keepNext/>
              <w:jc w:val="center"/>
              <w:rPr>
                <w:rFonts w:ascii="Tahoma" w:hAnsi="Tahoma" w:cs="Tahoma"/>
              </w:rPr>
            </w:pPr>
          </w:p>
          <w:p w:rsidR="00135C0B" w:rsidRDefault="00135C0B" w:rsidP="00F81B10">
            <w:pPr>
              <w:keepNext/>
              <w:jc w:val="center"/>
              <w:rPr>
                <w:rFonts w:ascii="Tahoma" w:hAnsi="Tahoma" w:cs="Tahoma"/>
              </w:rPr>
            </w:pPr>
            <w:r w:rsidRPr="00CB5813">
              <w:rPr>
                <w:rFonts w:ascii="Tahoma" w:hAnsi="Tahoma" w:cs="Tahoma"/>
              </w:rPr>
              <w:t>Pogodbena vrednost __________________ EUR brez DDV</w:t>
            </w:r>
          </w:p>
          <w:p w:rsidR="00135C0B" w:rsidRDefault="00135C0B" w:rsidP="00F81B10">
            <w:pPr>
              <w:keepNext/>
              <w:jc w:val="center"/>
              <w:rPr>
                <w:rFonts w:ascii="Tahoma" w:hAnsi="Tahoma" w:cs="Tahoma"/>
              </w:rPr>
            </w:pPr>
          </w:p>
          <w:p w:rsidR="00135C0B" w:rsidRDefault="00135C0B" w:rsidP="00F81B10">
            <w:pPr>
              <w:keepNext/>
              <w:jc w:val="center"/>
              <w:rPr>
                <w:rFonts w:ascii="Tahoma" w:hAnsi="Tahoma" w:cs="Tahoma"/>
              </w:rPr>
            </w:pPr>
            <w:r>
              <w:rPr>
                <w:rFonts w:ascii="Tahoma" w:hAnsi="Tahoma" w:cs="Tahoma"/>
              </w:rPr>
              <w:t>Vrsta del ________________________________________</w:t>
            </w:r>
          </w:p>
          <w:p w:rsidR="00135C0B" w:rsidRDefault="00135C0B" w:rsidP="00F81B10">
            <w:pPr>
              <w:keepNext/>
              <w:jc w:val="center"/>
              <w:rPr>
                <w:rFonts w:ascii="Tahoma" w:hAnsi="Tahoma" w:cs="Tahoma"/>
              </w:rPr>
            </w:pPr>
          </w:p>
          <w:p w:rsidR="00135C0B" w:rsidRPr="00CB5813" w:rsidRDefault="00135C0B" w:rsidP="00F81B10">
            <w:pPr>
              <w:keepNext/>
              <w:jc w:val="center"/>
              <w:rPr>
                <w:rFonts w:ascii="Tahoma" w:hAnsi="Tahoma" w:cs="Tahoma"/>
              </w:rPr>
            </w:pPr>
          </w:p>
          <w:p w:rsidR="00135C0B" w:rsidRPr="00CB5813" w:rsidRDefault="00135C0B" w:rsidP="00F81B10">
            <w:pPr>
              <w:keepNext/>
              <w:jc w:val="center"/>
              <w:rPr>
                <w:rFonts w:ascii="Tahoma" w:hAnsi="Tahoma" w:cs="Tahoma"/>
              </w:rPr>
            </w:pPr>
          </w:p>
        </w:tc>
      </w:tr>
      <w:tr w:rsidR="00DF2C79" w:rsidRPr="00F63795"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DF2C79" w:rsidRDefault="00DF2C79" w:rsidP="00F81B10">
            <w:pPr>
              <w:keepNext/>
              <w:shd w:val="clear" w:color="auto" w:fill="FFFFFF"/>
              <w:tabs>
                <w:tab w:val="left" w:pos="0"/>
              </w:tabs>
              <w:ind w:right="6"/>
              <w:jc w:val="both"/>
              <w:rPr>
                <w:rFonts w:ascii="Tahoma" w:hAnsi="Tahoma" w:cs="Tahoma"/>
              </w:rPr>
            </w:pPr>
            <w:r>
              <w:rPr>
                <w:rFonts w:ascii="Tahoma" w:hAnsi="Tahoma" w:cs="Tahoma"/>
              </w:rPr>
              <w:t>Naziv projekta:</w:t>
            </w:r>
          </w:p>
          <w:p w:rsidR="00DF2C79" w:rsidRDefault="00DF2C79" w:rsidP="00F81B10">
            <w:pPr>
              <w:keepNext/>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bottom w:val="single" w:sz="4" w:space="0" w:color="auto"/>
              <w:right w:val="single" w:sz="2" w:space="0" w:color="auto"/>
            </w:tcBorders>
            <w:vAlign w:val="center"/>
          </w:tcPr>
          <w:p w:rsidR="00DF2C79" w:rsidRDefault="00DF2C79" w:rsidP="00F81B10">
            <w:pPr>
              <w:keepNext/>
              <w:jc w:val="center"/>
              <w:rPr>
                <w:rFonts w:ascii="Tahoma" w:hAnsi="Tahoma" w:cs="Tahoma"/>
              </w:rPr>
            </w:pPr>
          </w:p>
        </w:tc>
      </w:tr>
    </w:tbl>
    <w:p w:rsidR="00135C0B" w:rsidRPr="00F63795" w:rsidRDefault="00135C0B" w:rsidP="00F81B10">
      <w:pPr>
        <w:keepNext/>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135C0B" w:rsidRPr="00F63795" w:rsidTr="00611852">
        <w:trPr>
          <w:trHeight w:val="235"/>
        </w:trPr>
        <w:tc>
          <w:tcPr>
            <w:tcW w:w="2410" w:type="dxa"/>
            <w:tcBorders>
              <w:top w:val="nil"/>
              <w:left w:val="nil"/>
              <w:bottom w:val="single" w:sz="4" w:space="0" w:color="auto"/>
              <w:right w:val="nil"/>
            </w:tcBorders>
          </w:tcPr>
          <w:p w:rsidR="00135C0B" w:rsidRPr="00F63795" w:rsidRDefault="00135C0B" w:rsidP="00F81B10">
            <w:pPr>
              <w:keepNext/>
              <w:jc w:val="both"/>
              <w:rPr>
                <w:rFonts w:ascii="Tahoma" w:hAnsi="Tahoma" w:cs="Tahoma"/>
                <w:snapToGrid w:val="0"/>
              </w:rPr>
            </w:pPr>
          </w:p>
        </w:tc>
        <w:tc>
          <w:tcPr>
            <w:tcW w:w="2693" w:type="dxa"/>
          </w:tcPr>
          <w:p w:rsidR="00135C0B" w:rsidRPr="00F63795" w:rsidRDefault="00135C0B" w:rsidP="00F81B10">
            <w:pPr>
              <w:keepNext/>
              <w:jc w:val="center"/>
              <w:rPr>
                <w:rFonts w:ascii="Tahoma" w:hAnsi="Tahoma" w:cs="Tahoma"/>
                <w:snapToGrid w:val="0"/>
              </w:rPr>
            </w:pPr>
          </w:p>
        </w:tc>
        <w:tc>
          <w:tcPr>
            <w:tcW w:w="4395" w:type="dxa"/>
            <w:tcBorders>
              <w:top w:val="nil"/>
              <w:left w:val="nil"/>
              <w:bottom w:val="single" w:sz="4" w:space="0" w:color="auto"/>
              <w:right w:val="nil"/>
            </w:tcBorders>
          </w:tcPr>
          <w:p w:rsidR="00135C0B" w:rsidRPr="00F63795" w:rsidRDefault="00135C0B" w:rsidP="00F81B10">
            <w:pPr>
              <w:keepNext/>
              <w:jc w:val="both"/>
              <w:rPr>
                <w:rFonts w:ascii="Tahoma" w:hAnsi="Tahoma" w:cs="Tahoma"/>
                <w:snapToGrid w:val="0"/>
                <w:sz w:val="28"/>
              </w:rPr>
            </w:pPr>
          </w:p>
        </w:tc>
      </w:tr>
      <w:tr w:rsidR="00135C0B" w:rsidRPr="00F63795" w:rsidTr="00611852">
        <w:trPr>
          <w:trHeight w:val="235"/>
        </w:trPr>
        <w:tc>
          <w:tcPr>
            <w:tcW w:w="2410" w:type="dxa"/>
            <w:tcBorders>
              <w:top w:val="single" w:sz="4" w:space="0" w:color="auto"/>
              <w:left w:val="nil"/>
              <w:bottom w:val="nil"/>
              <w:right w:val="nil"/>
            </w:tcBorders>
            <w:hideMark/>
          </w:tcPr>
          <w:p w:rsidR="00135C0B" w:rsidRPr="00F63795" w:rsidRDefault="00135C0B" w:rsidP="00F81B10">
            <w:pPr>
              <w:keepNext/>
              <w:jc w:val="center"/>
              <w:rPr>
                <w:rFonts w:ascii="Tahoma" w:hAnsi="Tahoma" w:cs="Tahoma"/>
                <w:snapToGrid w:val="0"/>
              </w:rPr>
            </w:pPr>
            <w:r w:rsidRPr="00F63795">
              <w:rPr>
                <w:rFonts w:ascii="Tahoma" w:hAnsi="Tahoma" w:cs="Tahoma"/>
                <w:snapToGrid w:val="0"/>
              </w:rPr>
              <w:t>(kraj, datum)</w:t>
            </w:r>
          </w:p>
        </w:tc>
        <w:tc>
          <w:tcPr>
            <w:tcW w:w="2693" w:type="dxa"/>
            <w:hideMark/>
          </w:tcPr>
          <w:p w:rsidR="00135C0B" w:rsidRPr="00F63795" w:rsidRDefault="00135C0B" w:rsidP="00F81B10">
            <w:pPr>
              <w:keepNext/>
              <w:jc w:val="center"/>
              <w:rPr>
                <w:rFonts w:ascii="Tahoma" w:hAnsi="Tahoma" w:cs="Tahoma"/>
                <w:snapToGrid w:val="0"/>
              </w:rPr>
            </w:pPr>
            <w:r w:rsidRPr="00F63795">
              <w:rPr>
                <w:rFonts w:ascii="Tahoma" w:hAnsi="Tahoma" w:cs="Tahoma"/>
                <w:snapToGrid w:val="0"/>
              </w:rPr>
              <w:t>žig</w:t>
            </w:r>
          </w:p>
        </w:tc>
        <w:tc>
          <w:tcPr>
            <w:tcW w:w="4395" w:type="dxa"/>
            <w:tcBorders>
              <w:top w:val="single" w:sz="4" w:space="0" w:color="auto"/>
              <w:left w:val="nil"/>
              <w:bottom w:val="nil"/>
              <w:right w:val="nil"/>
            </w:tcBorders>
            <w:hideMark/>
          </w:tcPr>
          <w:p w:rsidR="00135C0B" w:rsidRPr="00F63795" w:rsidRDefault="00135C0B" w:rsidP="00F81B10">
            <w:pPr>
              <w:keepNext/>
              <w:jc w:val="center"/>
              <w:rPr>
                <w:rFonts w:ascii="Tahoma" w:hAnsi="Tahoma" w:cs="Tahoma"/>
                <w:snapToGrid w:val="0"/>
              </w:rPr>
            </w:pPr>
            <w:r w:rsidRPr="00F63795">
              <w:rPr>
                <w:rFonts w:ascii="Tahoma" w:hAnsi="Tahoma" w:cs="Tahoma"/>
                <w:snapToGrid w:val="0"/>
              </w:rPr>
              <w:t xml:space="preserve">( podpis zakonitega zastopnika </w:t>
            </w:r>
            <w:r w:rsidR="005556EA">
              <w:rPr>
                <w:rFonts w:ascii="Tahoma" w:hAnsi="Tahoma" w:cs="Tahoma"/>
                <w:snapToGrid w:val="0"/>
              </w:rPr>
              <w:t>ponudnika</w:t>
            </w:r>
            <w:r w:rsidRPr="00F63795">
              <w:rPr>
                <w:rFonts w:ascii="Tahoma" w:hAnsi="Tahoma" w:cs="Tahoma"/>
                <w:snapToGrid w:val="0"/>
              </w:rPr>
              <w:t>)</w:t>
            </w:r>
          </w:p>
        </w:tc>
      </w:tr>
    </w:tbl>
    <w:p w:rsidR="00135C0B" w:rsidRPr="00F63795" w:rsidRDefault="00135C0B" w:rsidP="00F81B10">
      <w:pPr>
        <w:keepNext/>
        <w:rPr>
          <w:rFonts w:ascii="Tahoma" w:hAnsi="Tahoma" w:cs="Tahoma"/>
          <w:b/>
        </w:rPr>
      </w:pPr>
      <w:r w:rsidRPr="00F63795">
        <w:rPr>
          <w:rFonts w:ascii="Tahoma" w:hAnsi="Tahoma" w:cs="Tahoma"/>
          <w:b/>
        </w:rPr>
        <w:t>______________________________________________________________________</w:t>
      </w:r>
    </w:p>
    <w:p w:rsidR="00135C0B" w:rsidRPr="00F63795" w:rsidRDefault="00135C0B" w:rsidP="00F81B10">
      <w:pPr>
        <w:keepNext/>
        <w:jc w:val="both"/>
        <w:rPr>
          <w:rFonts w:ascii="Tahoma" w:hAnsi="Tahoma" w:cs="Tahoma"/>
          <w:b/>
        </w:rPr>
      </w:pPr>
      <w:r w:rsidRPr="00F63795">
        <w:rPr>
          <w:rFonts w:ascii="Tahoma" w:hAnsi="Tahoma" w:cs="Tahoma"/>
          <w:b/>
        </w:rPr>
        <w:t xml:space="preserve">IZPOLNI </w:t>
      </w:r>
      <w:r w:rsidR="00EF1CDB" w:rsidRPr="00EF1CDB">
        <w:rPr>
          <w:rFonts w:ascii="Tahoma" w:hAnsi="Tahoma" w:cs="Tahoma"/>
          <w:b/>
        </w:rPr>
        <w:t>INVESTITOR</w:t>
      </w:r>
      <w:r w:rsidR="00EF1CDB" w:rsidRPr="00F63795">
        <w:rPr>
          <w:rFonts w:ascii="Tahoma" w:hAnsi="Tahoma" w:cs="Tahoma"/>
          <w:b/>
        </w:rPr>
        <w:t xml:space="preserve"> </w:t>
      </w:r>
      <w:r w:rsidRPr="00F63795">
        <w:rPr>
          <w:rFonts w:ascii="Tahoma" w:hAnsi="Tahoma" w:cs="Tahoma"/>
          <w:b/>
        </w:rPr>
        <w:t xml:space="preserve">(Izdajatelj reference)!!!!! </w:t>
      </w:r>
    </w:p>
    <w:p w:rsidR="00135C0B" w:rsidRPr="00F63795" w:rsidRDefault="00135C0B" w:rsidP="00F81B10">
      <w:pPr>
        <w:keepNext/>
        <w:jc w:val="both"/>
        <w:rPr>
          <w:rFonts w:ascii="Tahoma" w:hAnsi="Tahoma" w:cs="Tahoma"/>
        </w:rPr>
      </w:pPr>
    </w:p>
    <w:p w:rsidR="00135C0B" w:rsidRPr="00F63795" w:rsidRDefault="00135C0B" w:rsidP="00F81B10">
      <w:pPr>
        <w:keepNext/>
        <w:jc w:val="both"/>
        <w:rPr>
          <w:rFonts w:ascii="Tahoma" w:hAnsi="Tahoma" w:cs="Tahoma"/>
        </w:rPr>
      </w:pPr>
      <w:r w:rsidRPr="00F6379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135C0B" w:rsidRPr="00F63795" w:rsidRDefault="00135C0B" w:rsidP="00F81B10">
      <w:pPr>
        <w:keepNext/>
        <w:rPr>
          <w:rFonts w:ascii="Tahoma" w:hAnsi="Tahoma" w:cs="Tahoma"/>
        </w:rPr>
      </w:pPr>
    </w:p>
    <w:p w:rsidR="00135C0B" w:rsidRPr="00F63795" w:rsidRDefault="00135C0B" w:rsidP="00F81B10">
      <w:pPr>
        <w:keepNext/>
        <w:jc w:val="center"/>
        <w:rPr>
          <w:rFonts w:ascii="Tahoma" w:hAnsi="Tahoma" w:cs="Tahoma"/>
        </w:rPr>
      </w:pPr>
      <w:r w:rsidRPr="00F63795">
        <w:rPr>
          <w:rFonts w:ascii="Tahoma" w:hAnsi="Tahoma" w:cs="Tahoma"/>
        </w:rPr>
        <w:t xml:space="preserve">Izjavljamo, da smo   </w:t>
      </w:r>
      <w:r w:rsidRPr="00F63795">
        <w:rPr>
          <w:rFonts w:ascii="Tahoma" w:hAnsi="Tahoma" w:cs="Tahoma"/>
          <w:b/>
          <w:i/>
        </w:rPr>
        <w:t>javni  /  zasebni</w:t>
      </w:r>
      <w:r w:rsidRPr="00F63795">
        <w:rPr>
          <w:rFonts w:ascii="Tahoma" w:hAnsi="Tahoma" w:cs="Tahoma"/>
        </w:rPr>
        <w:t xml:space="preserve">   naročnik. (Ustrezno obkrožite)</w:t>
      </w:r>
    </w:p>
    <w:p w:rsidR="00135C0B" w:rsidRPr="00F63795" w:rsidRDefault="00135C0B" w:rsidP="00F81B10">
      <w:pPr>
        <w:keepNext/>
        <w:rPr>
          <w:rFonts w:ascii="Tahoma" w:hAnsi="Tahoma" w:cs="Tahoma"/>
        </w:rPr>
      </w:pPr>
    </w:p>
    <w:p w:rsidR="00135C0B" w:rsidRPr="00F63795" w:rsidRDefault="00135C0B" w:rsidP="00F81B10">
      <w:pPr>
        <w:keepNext/>
        <w:rPr>
          <w:rFonts w:ascii="Tahoma" w:hAnsi="Tahoma" w:cs="Tahoma"/>
        </w:rPr>
      </w:pPr>
      <w:r w:rsidRPr="00F63795">
        <w:rPr>
          <w:rFonts w:ascii="Tahoma" w:hAnsi="Tahoma" w:cs="Tahoma"/>
        </w:rPr>
        <w:t>Izdajatelj reference</w:t>
      </w:r>
    </w:p>
    <w:p w:rsidR="00135C0B" w:rsidRPr="00F63795" w:rsidRDefault="00135C0B" w:rsidP="00F81B10">
      <w:pPr>
        <w:keepNext/>
        <w:rPr>
          <w:rFonts w:ascii="Tahoma" w:hAnsi="Tahoma" w:cs="Tahoma"/>
        </w:rPr>
      </w:pPr>
      <w:r w:rsidRPr="00F63795">
        <w:rPr>
          <w:rFonts w:ascii="Tahoma" w:hAnsi="Tahoma" w:cs="Tahoma"/>
        </w:rPr>
        <w:t xml:space="preserve"> </w:t>
      </w:r>
    </w:p>
    <w:p w:rsidR="00135C0B" w:rsidRPr="00F63795" w:rsidRDefault="00135C0B" w:rsidP="00F81B10">
      <w:pPr>
        <w:keepNext/>
        <w:rPr>
          <w:rFonts w:ascii="Tahoma" w:hAnsi="Tahoma" w:cs="Tahoma"/>
        </w:rPr>
      </w:pPr>
      <w:r w:rsidRPr="00F63795">
        <w:rPr>
          <w:rFonts w:ascii="Tahoma" w:hAnsi="Tahoma" w:cs="Tahoma"/>
        </w:rPr>
        <w:t>__________________________________                 Žig                               _______________</w:t>
      </w:r>
    </w:p>
    <w:p w:rsidR="00135C0B" w:rsidRDefault="00135C0B" w:rsidP="00F81B10">
      <w:pPr>
        <w:keepNext/>
        <w:rPr>
          <w:rFonts w:ascii="Tahoma" w:hAnsi="Tahoma" w:cs="Tahoma"/>
        </w:rPr>
      </w:pPr>
      <w:r w:rsidRPr="00F63795">
        <w:rPr>
          <w:rFonts w:ascii="Tahoma" w:hAnsi="Tahoma" w:cs="Tahoma"/>
        </w:rPr>
        <w:t xml:space="preserve">( podpis odgovorne osebe)                                                                             (kraj in datum) </w:t>
      </w:r>
    </w:p>
    <w:p w:rsidR="00135C0B" w:rsidRDefault="00135C0B" w:rsidP="00F81B10">
      <w:pPr>
        <w:keepNext/>
        <w:rPr>
          <w:rFonts w:ascii="Tahoma" w:hAnsi="Tahoma" w:cs="Tahoma"/>
        </w:rPr>
      </w:pPr>
    </w:p>
    <w:p w:rsidR="00135C0B" w:rsidRDefault="00135C0B" w:rsidP="00F81B10">
      <w:pPr>
        <w:keepNext/>
        <w:rPr>
          <w:rFonts w:ascii="Tahoma" w:hAnsi="Tahoma" w:cs="Tahoma"/>
        </w:rPr>
      </w:pPr>
    </w:p>
    <w:p w:rsidR="00135C0B" w:rsidRDefault="00135C0B" w:rsidP="00F81B10">
      <w:pPr>
        <w:keepNext/>
        <w:rPr>
          <w:rFonts w:ascii="Tahoma" w:hAnsi="Tahoma" w:cs="Tahoma"/>
        </w:rPr>
      </w:pPr>
    </w:p>
    <w:p w:rsidR="00135C0B" w:rsidRDefault="00135C0B" w:rsidP="00F81B10">
      <w:pPr>
        <w:keepNext/>
        <w:rPr>
          <w:rFonts w:ascii="Tahoma" w:hAnsi="Tahoma" w:cs="Tahoma"/>
        </w:rPr>
      </w:pPr>
    </w:p>
    <w:p w:rsidR="00135C0B" w:rsidRDefault="00135C0B" w:rsidP="00F81B10">
      <w:pPr>
        <w:keepNext/>
        <w:rPr>
          <w:rFonts w:ascii="Tahoma" w:hAnsi="Tahoma" w:cs="Tahoma"/>
        </w:rPr>
      </w:pPr>
    </w:p>
    <w:p w:rsidR="002A42E6" w:rsidRDefault="002A42E6">
      <w:pPr>
        <w:rPr>
          <w:rFonts w:ascii="Tahoma" w:hAnsi="Tahoma" w:cs="Tahoma"/>
        </w:rPr>
      </w:pPr>
      <w:r>
        <w:rPr>
          <w:rFonts w:ascii="Tahoma" w:hAnsi="Tahoma" w:cs="Tahoma"/>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550"/>
        <w:gridCol w:w="851"/>
        <w:gridCol w:w="719"/>
      </w:tblGrid>
      <w:tr w:rsidR="00135C0B" w:rsidRPr="00E938DF" w:rsidTr="00135C0B">
        <w:tc>
          <w:tcPr>
            <w:tcW w:w="600" w:type="dxa"/>
            <w:tcBorders>
              <w:top w:val="single" w:sz="4" w:space="0" w:color="auto"/>
              <w:left w:val="single" w:sz="4" w:space="0" w:color="auto"/>
              <w:bottom w:val="single" w:sz="4" w:space="0" w:color="auto"/>
              <w:right w:val="nil"/>
            </w:tcBorders>
          </w:tcPr>
          <w:p w:rsidR="00135C0B" w:rsidRPr="00E938DF" w:rsidRDefault="00135C0B" w:rsidP="00F81B10">
            <w:pPr>
              <w:keepNext/>
              <w:jc w:val="right"/>
              <w:rPr>
                <w:rFonts w:ascii="Tahoma" w:hAnsi="Tahoma" w:cs="Tahoma"/>
              </w:rPr>
            </w:pPr>
            <w:r w:rsidRPr="00E938DF">
              <w:lastRenderedPageBreak/>
              <w:br w:type="page"/>
            </w:r>
            <w:r w:rsidRPr="00E938DF">
              <w:rPr>
                <w:rFonts w:ascii="Tahoma" w:hAnsi="Tahoma" w:cs="Tahoma"/>
                <w:b/>
              </w:rPr>
              <w:br w:type="page"/>
            </w:r>
          </w:p>
        </w:tc>
        <w:tc>
          <w:tcPr>
            <w:tcW w:w="7550" w:type="dxa"/>
            <w:tcBorders>
              <w:top w:val="single" w:sz="4" w:space="0" w:color="auto"/>
              <w:left w:val="nil"/>
              <w:bottom w:val="single" w:sz="4" w:space="0" w:color="auto"/>
              <w:right w:val="single" w:sz="4" w:space="0" w:color="808080"/>
            </w:tcBorders>
            <w:hideMark/>
          </w:tcPr>
          <w:p w:rsidR="00135C0B" w:rsidRPr="00E938DF" w:rsidRDefault="00135C0B" w:rsidP="00F81B10">
            <w:pPr>
              <w:keepNext/>
              <w:jc w:val="center"/>
              <w:rPr>
                <w:rFonts w:ascii="Tahoma" w:hAnsi="Tahoma" w:cs="Tahoma"/>
                <w:b/>
              </w:rPr>
            </w:pPr>
            <w:r w:rsidRPr="00E938DF">
              <w:rPr>
                <w:rFonts w:ascii="Tahoma" w:hAnsi="Tahoma" w:cs="Tahoma"/>
              </w:rPr>
              <w:t>POTRDITEV REFERENC S STRANI POSAMEZNIH NAROČNIKOV –</w:t>
            </w:r>
            <w:r>
              <w:rPr>
                <w:rFonts w:ascii="Tahoma" w:hAnsi="Tahoma" w:cs="Tahoma"/>
              </w:rPr>
              <w:t xml:space="preserve"> VD</w:t>
            </w:r>
          </w:p>
        </w:tc>
        <w:tc>
          <w:tcPr>
            <w:tcW w:w="851" w:type="dxa"/>
            <w:tcBorders>
              <w:top w:val="single" w:sz="4" w:space="0" w:color="auto"/>
              <w:left w:val="single" w:sz="4" w:space="0" w:color="808080"/>
              <w:bottom w:val="single" w:sz="4" w:space="0" w:color="auto"/>
              <w:right w:val="nil"/>
            </w:tcBorders>
            <w:hideMark/>
          </w:tcPr>
          <w:p w:rsidR="00135C0B" w:rsidRPr="00E938DF" w:rsidRDefault="00135C0B" w:rsidP="00F81B10">
            <w:pPr>
              <w:keepNext/>
              <w:jc w:val="right"/>
              <w:rPr>
                <w:rFonts w:ascii="Tahoma" w:hAnsi="Tahoma" w:cs="Tahoma"/>
                <w:b/>
              </w:rPr>
            </w:pPr>
            <w:r w:rsidRPr="00E938DF">
              <w:rPr>
                <w:rFonts w:ascii="Tahoma" w:hAnsi="Tahoma" w:cs="Tahoma"/>
                <w:b/>
                <w:i/>
              </w:rPr>
              <w:t xml:space="preserve">priloga </w:t>
            </w:r>
          </w:p>
        </w:tc>
        <w:tc>
          <w:tcPr>
            <w:tcW w:w="719" w:type="dxa"/>
            <w:tcBorders>
              <w:top w:val="single" w:sz="4" w:space="0" w:color="auto"/>
              <w:left w:val="nil"/>
              <w:bottom w:val="single" w:sz="4" w:space="0" w:color="auto"/>
              <w:right w:val="single" w:sz="4" w:space="0" w:color="auto"/>
            </w:tcBorders>
            <w:hideMark/>
          </w:tcPr>
          <w:p w:rsidR="00135C0B" w:rsidRPr="00E938DF" w:rsidRDefault="00135C0B" w:rsidP="00F81B10">
            <w:pPr>
              <w:keepNext/>
              <w:rPr>
                <w:rFonts w:ascii="Tahoma" w:hAnsi="Tahoma" w:cs="Tahoma"/>
                <w:b/>
                <w:i/>
              </w:rPr>
            </w:pPr>
            <w:r>
              <w:rPr>
                <w:rFonts w:ascii="Tahoma" w:hAnsi="Tahoma" w:cs="Tahoma"/>
                <w:b/>
                <w:i/>
              </w:rPr>
              <w:t>10/1</w:t>
            </w:r>
          </w:p>
        </w:tc>
      </w:tr>
    </w:tbl>
    <w:p w:rsidR="00135C0B" w:rsidRPr="00E938DF" w:rsidRDefault="00135C0B" w:rsidP="00F81B10">
      <w:pPr>
        <w:keepNext/>
        <w:tabs>
          <w:tab w:val="left" w:pos="993"/>
        </w:tabs>
        <w:ind w:left="993" w:hanging="993"/>
        <w:rPr>
          <w:rFonts w:ascii="Tahoma" w:hAnsi="Tahoma" w:cs="Tahoma"/>
          <w:b/>
          <w:sz w:val="18"/>
        </w:rPr>
      </w:pPr>
      <w:r w:rsidRPr="00E938DF">
        <w:rPr>
          <w:rFonts w:ascii="Tahoma" w:hAnsi="Tahoma" w:cs="Tahoma"/>
          <w:b/>
          <w:sz w:val="18"/>
        </w:rPr>
        <w:t>IZPOLNI PONUDNIK!!!!!!</w:t>
      </w:r>
    </w:p>
    <w:p w:rsidR="00135C0B" w:rsidRPr="00E938DF" w:rsidRDefault="00135C0B" w:rsidP="00F81B10">
      <w:pPr>
        <w:keepNext/>
        <w:rPr>
          <w:rFonts w:ascii="Tahoma" w:hAnsi="Tahoma" w:cs="Tahoma"/>
          <w:sz w:val="16"/>
        </w:rPr>
      </w:pPr>
    </w:p>
    <w:p w:rsidR="00135C0B" w:rsidRPr="00E938DF" w:rsidRDefault="00135C0B" w:rsidP="00F81B10">
      <w:pPr>
        <w:keepNext/>
        <w:widowControl w:val="0"/>
        <w:jc w:val="both"/>
        <w:rPr>
          <w:rFonts w:ascii="Tahoma" w:hAnsi="Tahoma" w:cs="Tahoma"/>
        </w:rPr>
      </w:pPr>
      <w:r w:rsidRPr="00E938DF">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135C0B" w:rsidRPr="00E938DF" w:rsidRDefault="00135C0B" w:rsidP="00F81B10">
      <w:pPr>
        <w:keepNext/>
        <w:widowControl w:val="0"/>
        <w:jc w:val="both"/>
        <w:rPr>
          <w:rFonts w:ascii="Tahoma" w:hAnsi="Tahoma" w:cs="Tahoma"/>
          <w:sz w:val="16"/>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3049"/>
        <w:gridCol w:w="3050"/>
      </w:tblGrid>
      <w:tr w:rsidR="00135C0B" w:rsidRPr="00E938DF" w:rsidTr="00611852">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E938DF" w:rsidRDefault="00135C0B" w:rsidP="00F81B10">
            <w:pPr>
              <w:keepNext/>
              <w:widowControl w:val="0"/>
              <w:rPr>
                <w:rFonts w:ascii="Tahoma" w:hAnsi="Tahoma" w:cs="Tahoma"/>
              </w:rPr>
            </w:pPr>
            <w:r w:rsidRPr="00E938DF">
              <w:rPr>
                <w:rFonts w:ascii="Tahoma" w:hAnsi="Tahoma" w:cs="Tahoma"/>
              </w:rPr>
              <w:t>Investitor del (naročnik oz. plačnik):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135C0B" w:rsidRPr="00E938DF" w:rsidRDefault="00135C0B" w:rsidP="00F81B10">
            <w:pPr>
              <w:keepNext/>
              <w:widowControl w:val="0"/>
              <w:jc w:val="both"/>
              <w:rPr>
                <w:rFonts w:ascii="Tahoma" w:hAnsi="Tahoma" w:cs="Tahoma"/>
              </w:rPr>
            </w:pPr>
          </w:p>
          <w:p w:rsidR="00135C0B" w:rsidRPr="00E938DF" w:rsidRDefault="00135C0B" w:rsidP="00F81B10">
            <w:pPr>
              <w:keepNext/>
              <w:widowControl w:val="0"/>
              <w:jc w:val="both"/>
              <w:rPr>
                <w:rFonts w:ascii="Tahoma" w:hAnsi="Tahoma" w:cs="Tahoma"/>
              </w:rPr>
            </w:pPr>
          </w:p>
        </w:tc>
      </w:tr>
      <w:tr w:rsidR="00135C0B" w:rsidRPr="00E938DF" w:rsidTr="00611852">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E938DF" w:rsidRDefault="00135C0B" w:rsidP="00F81B10">
            <w:pPr>
              <w:keepNext/>
              <w:widowControl w:val="0"/>
              <w:rPr>
                <w:rFonts w:ascii="Tahoma" w:hAnsi="Tahoma" w:cs="Tahoma"/>
              </w:rPr>
            </w:pPr>
            <w:r w:rsidRPr="00E938DF">
              <w:rPr>
                <w:rFonts w:ascii="Tahoma" w:hAnsi="Tahoma" w:cs="Tahoma"/>
              </w:rPr>
              <w:t>Naslov:</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135C0B" w:rsidRPr="00E938DF" w:rsidRDefault="00135C0B" w:rsidP="00F81B10">
            <w:pPr>
              <w:keepNext/>
              <w:widowControl w:val="0"/>
              <w:jc w:val="both"/>
              <w:rPr>
                <w:rFonts w:ascii="Tahoma" w:hAnsi="Tahoma" w:cs="Tahoma"/>
              </w:rPr>
            </w:pPr>
          </w:p>
          <w:p w:rsidR="00135C0B" w:rsidRPr="00E938DF" w:rsidRDefault="00135C0B" w:rsidP="00F81B10">
            <w:pPr>
              <w:keepNext/>
              <w:widowControl w:val="0"/>
              <w:jc w:val="both"/>
              <w:rPr>
                <w:rFonts w:ascii="Tahoma" w:hAnsi="Tahoma" w:cs="Tahoma"/>
              </w:rPr>
            </w:pPr>
          </w:p>
        </w:tc>
      </w:tr>
      <w:tr w:rsidR="00135C0B" w:rsidRPr="00E938DF" w:rsidTr="00611852">
        <w:trPr>
          <w:trHeight w:val="584"/>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E938DF" w:rsidRDefault="00135C0B" w:rsidP="00F81B10">
            <w:pPr>
              <w:keepNext/>
              <w:widowControl w:val="0"/>
              <w:rPr>
                <w:rFonts w:ascii="Tahoma" w:hAnsi="Tahoma" w:cs="Tahoma"/>
              </w:rPr>
            </w:pPr>
            <w:r>
              <w:rPr>
                <w:rFonts w:ascii="Tahoma" w:hAnsi="Tahoma" w:cs="Tahoma"/>
              </w:rPr>
              <w:t>V</w:t>
            </w:r>
            <w:r w:rsidRPr="00AC5405">
              <w:rPr>
                <w:rFonts w:ascii="Tahoma" w:hAnsi="Tahoma" w:cs="Tahoma"/>
              </w:rPr>
              <w:t>odja del (ime in priimek):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135C0B" w:rsidRPr="00E938DF" w:rsidRDefault="00135C0B" w:rsidP="00F81B10">
            <w:pPr>
              <w:keepNext/>
              <w:widowControl w:val="0"/>
              <w:jc w:val="both"/>
              <w:rPr>
                <w:rFonts w:ascii="Tahoma" w:hAnsi="Tahoma" w:cs="Tahoma"/>
              </w:rPr>
            </w:pPr>
          </w:p>
        </w:tc>
      </w:tr>
      <w:tr w:rsidR="00135C0B" w:rsidRPr="00E938DF" w:rsidTr="00611852">
        <w:trPr>
          <w:trHeight w:val="646"/>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E938DF" w:rsidRDefault="00135C0B" w:rsidP="00F81B10">
            <w:pPr>
              <w:keepNext/>
              <w:widowControl w:val="0"/>
              <w:rPr>
                <w:rFonts w:ascii="Tahoma" w:hAnsi="Tahoma" w:cs="Tahoma"/>
              </w:rPr>
            </w:pPr>
            <w:r w:rsidRPr="00E938DF">
              <w:rPr>
                <w:rFonts w:ascii="Tahoma" w:hAnsi="Tahoma" w:cs="Tahoma"/>
              </w:rPr>
              <w:t>Kontaktna oseba investitorja: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135C0B" w:rsidRPr="00E938DF" w:rsidRDefault="00135C0B" w:rsidP="00F81B10">
            <w:pPr>
              <w:keepNext/>
              <w:widowControl w:val="0"/>
              <w:jc w:val="both"/>
              <w:rPr>
                <w:rFonts w:ascii="Tahoma" w:hAnsi="Tahoma" w:cs="Tahoma"/>
              </w:rPr>
            </w:pPr>
          </w:p>
        </w:tc>
      </w:tr>
      <w:tr w:rsidR="00135C0B" w:rsidRPr="00E938DF" w:rsidTr="00611852">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E938DF" w:rsidRDefault="00135C0B" w:rsidP="00F81B10">
            <w:pPr>
              <w:keepNext/>
              <w:widowControl w:val="0"/>
              <w:rPr>
                <w:rFonts w:ascii="Tahoma" w:hAnsi="Tahoma" w:cs="Tahoma"/>
              </w:rPr>
            </w:pPr>
            <w:r w:rsidRPr="00E938DF">
              <w:rPr>
                <w:rFonts w:ascii="Tahoma" w:hAnsi="Tahoma" w:cs="Tahoma"/>
              </w:rPr>
              <w:t>Telefonska številka/elektronska pošta  investitorja:</w:t>
            </w:r>
          </w:p>
        </w:tc>
        <w:tc>
          <w:tcPr>
            <w:tcW w:w="3049" w:type="dxa"/>
            <w:tcBorders>
              <w:top w:val="single" w:sz="2" w:space="0" w:color="auto"/>
              <w:left w:val="single" w:sz="2" w:space="0" w:color="auto"/>
              <w:bottom w:val="single" w:sz="2" w:space="0" w:color="auto"/>
              <w:right w:val="single" w:sz="2" w:space="0" w:color="auto"/>
            </w:tcBorders>
            <w:vAlign w:val="center"/>
          </w:tcPr>
          <w:p w:rsidR="00135C0B" w:rsidRPr="00E938DF" w:rsidRDefault="00135C0B" w:rsidP="00F81B10">
            <w:pPr>
              <w:keepNext/>
              <w:widowControl w:val="0"/>
              <w:jc w:val="both"/>
              <w:rPr>
                <w:rFonts w:ascii="Tahoma" w:hAnsi="Tahoma" w:cs="Tahoma"/>
              </w:rPr>
            </w:pPr>
          </w:p>
        </w:tc>
        <w:tc>
          <w:tcPr>
            <w:tcW w:w="3050" w:type="dxa"/>
            <w:tcBorders>
              <w:top w:val="single" w:sz="2" w:space="0" w:color="auto"/>
              <w:left w:val="single" w:sz="2" w:space="0" w:color="auto"/>
              <w:bottom w:val="single" w:sz="2" w:space="0" w:color="auto"/>
              <w:right w:val="single" w:sz="2" w:space="0" w:color="auto"/>
            </w:tcBorders>
            <w:vAlign w:val="center"/>
          </w:tcPr>
          <w:p w:rsidR="00135C0B" w:rsidRPr="00E938DF" w:rsidRDefault="00135C0B" w:rsidP="00F81B10">
            <w:pPr>
              <w:keepNext/>
              <w:widowControl w:val="0"/>
              <w:jc w:val="both"/>
              <w:rPr>
                <w:rFonts w:ascii="Tahoma" w:hAnsi="Tahoma" w:cs="Tahoma"/>
              </w:rPr>
            </w:pPr>
          </w:p>
        </w:tc>
      </w:tr>
      <w:tr w:rsidR="00135C0B" w:rsidRPr="00E938DF" w:rsidTr="00611852">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E938DF" w:rsidRDefault="00EF1CDB" w:rsidP="00F81B10">
            <w:pPr>
              <w:keepNext/>
              <w:widowControl w:val="0"/>
              <w:ind w:right="-106"/>
              <w:rPr>
                <w:rFonts w:ascii="Tahoma" w:hAnsi="Tahoma" w:cs="Tahoma"/>
              </w:rPr>
            </w:pPr>
            <w:r w:rsidRPr="00F63795">
              <w:rPr>
                <w:rFonts w:ascii="Tahoma" w:hAnsi="Tahoma" w:cs="Tahoma"/>
              </w:rPr>
              <w:t>Mesec in leto izvedbe:</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135C0B" w:rsidRPr="00E938DF" w:rsidRDefault="00EF1CDB" w:rsidP="00F81B10">
            <w:pPr>
              <w:keepNext/>
              <w:widowControl w:val="0"/>
              <w:jc w:val="both"/>
              <w:rPr>
                <w:rFonts w:ascii="Tahoma" w:hAnsi="Tahoma" w:cs="Tahoma"/>
              </w:rPr>
            </w:pPr>
            <w:r>
              <w:rPr>
                <w:rFonts w:ascii="Tahoma" w:hAnsi="Tahoma" w:cs="Tahoma"/>
              </w:rPr>
              <w:t>Od  __________________         do_________________</w:t>
            </w:r>
          </w:p>
        </w:tc>
      </w:tr>
      <w:tr w:rsidR="00135C0B" w:rsidRPr="00E938DF"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E938DF" w:rsidRDefault="00135C0B" w:rsidP="00F81B10">
            <w:pPr>
              <w:keepNext/>
              <w:widowControl w:val="0"/>
              <w:rPr>
                <w:rFonts w:ascii="Tahoma" w:hAnsi="Tahoma" w:cs="Tahoma"/>
              </w:rPr>
            </w:pPr>
            <w:r w:rsidRPr="00E938DF">
              <w:rPr>
                <w:rFonts w:ascii="Tahoma" w:hAnsi="Tahoma" w:cs="Tahoma"/>
              </w:rPr>
              <w:t>Kraj izvedbe:</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135C0B" w:rsidRPr="00E938DF" w:rsidRDefault="00135C0B" w:rsidP="00F81B10">
            <w:pPr>
              <w:keepNext/>
              <w:widowControl w:val="0"/>
              <w:jc w:val="both"/>
              <w:rPr>
                <w:rFonts w:ascii="Tahoma" w:hAnsi="Tahoma" w:cs="Tahoma"/>
              </w:rPr>
            </w:pPr>
          </w:p>
          <w:p w:rsidR="00135C0B" w:rsidRPr="00E938DF" w:rsidRDefault="00135C0B" w:rsidP="00F81B10">
            <w:pPr>
              <w:keepNext/>
              <w:widowControl w:val="0"/>
              <w:jc w:val="both"/>
              <w:rPr>
                <w:rFonts w:ascii="Tahoma" w:hAnsi="Tahoma" w:cs="Tahoma"/>
              </w:rPr>
            </w:pPr>
          </w:p>
        </w:tc>
      </w:tr>
      <w:tr w:rsidR="00135C0B" w:rsidRPr="00E938DF"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135C0B" w:rsidRPr="00E938DF" w:rsidRDefault="00135C0B" w:rsidP="00F81B10">
            <w:pPr>
              <w:keepNext/>
              <w:widowControl w:val="0"/>
              <w:spacing w:before="120" w:after="120"/>
              <w:rPr>
                <w:rFonts w:ascii="Tahoma" w:hAnsi="Tahoma" w:cs="Tahoma"/>
              </w:rPr>
            </w:pPr>
            <w:r w:rsidRPr="00E938DF">
              <w:rPr>
                <w:rFonts w:ascii="Tahoma" w:hAnsi="Tahoma" w:cs="Tahoma"/>
              </w:rPr>
              <w:t>Naziv projekta/del:</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135C0B" w:rsidRPr="00E938DF" w:rsidRDefault="00135C0B" w:rsidP="00F81B10">
            <w:pPr>
              <w:keepNext/>
              <w:widowControl w:val="0"/>
              <w:jc w:val="both"/>
              <w:rPr>
                <w:rFonts w:ascii="Tahoma" w:hAnsi="Tahoma" w:cs="Tahoma"/>
              </w:rPr>
            </w:pPr>
          </w:p>
        </w:tc>
      </w:tr>
      <w:tr w:rsidR="00EF1CDB" w:rsidRPr="00E938DF" w:rsidTr="00611852">
        <w:trPr>
          <w:trHeight w:val="2125"/>
        </w:trPr>
        <w:tc>
          <w:tcPr>
            <w:tcW w:w="3546" w:type="dxa"/>
            <w:tcBorders>
              <w:top w:val="single" w:sz="2" w:space="0" w:color="auto"/>
              <w:left w:val="single" w:sz="2" w:space="0" w:color="auto"/>
              <w:right w:val="single" w:sz="2" w:space="0" w:color="auto"/>
            </w:tcBorders>
            <w:vAlign w:val="center"/>
          </w:tcPr>
          <w:p w:rsidR="00EF1CDB" w:rsidRPr="00E938DF" w:rsidRDefault="00EF1CDB" w:rsidP="00F81B10">
            <w:pPr>
              <w:keepNext/>
              <w:widowControl w:val="0"/>
              <w:spacing w:beforeLines="40" w:before="96" w:afterLines="40" w:after="96"/>
              <w:rPr>
                <w:rFonts w:ascii="Tahoma" w:hAnsi="Tahoma" w:cs="Tahoma"/>
              </w:rPr>
            </w:pPr>
            <w:r>
              <w:rPr>
                <w:rFonts w:ascii="Tahoma" w:hAnsi="Tahoma" w:cs="Tahoma"/>
              </w:rPr>
              <w:t>U</w:t>
            </w:r>
            <w:r w:rsidRPr="008B169D">
              <w:rPr>
                <w:rFonts w:ascii="Tahoma" w:hAnsi="Tahoma" w:cs="Tahoma"/>
              </w:rPr>
              <w:t>spešno izvede</w:t>
            </w:r>
            <w:r>
              <w:rPr>
                <w:rFonts w:ascii="Tahoma" w:hAnsi="Tahoma" w:cs="Tahoma"/>
              </w:rPr>
              <w:t>n</w:t>
            </w:r>
            <w:r w:rsidRPr="008B169D">
              <w:rPr>
                <w:rFonts w:ascii="Tahoma" w:hAnsi="Tahoma" w:cs="Tahoma"/>
              </w:rPr>
              <w:t xml:space="preserve"> in zaključ</w:t>
            </w:r>
            <w:r>
              <w:rPr>
                <w:rFonts w:ascii="Tahoma" w:hAnsi="Tahoma" w:cs="Tahoma"/>
              </w:rPr>
              <w:t>en</w:t>
            </w:r>
            <w:r w:rsidRPr="008B169D">
              <w:rPr>
                <w:rFonts w:ascii="Tahoma" w:hAnsi="Tahoma" w:cs="Tahoma"/>
              </w:rPr>
              <w:t xml:space="preserve"> </w:t>
            </w:r>
            <w:r w:rsidRPr="00316E62">
              <w:rPr>
                <w:rFonts w:ascii="Tahoma" w:hAnsi="Tahoma" w:cs="Tahoma"/>
              </w:rPr>
              <w:t>objekt gradnje komunalne infrastrukture v vrednosti 1.000.000 € brez DDV, znotraj katere je bilo izvedena vsaj gradnja/obnova vodovoda, meteorne ali fekalne kanalizacije, plinovoda (gradbena dela) ter obnova ali novogradnja ceste</w:t>
            </w:r>
          </w:p>
        </w:tc>
        <w:tc>
          <w:tcPr>
            <w:tcW w:w="6099" w:type="dxa"/>
            <w:gridSpan w:val="2"/>
            <w:tcBorders>
              <w:top w:val="single" w:sz="2" w:space="0" w:color="auto"/>
              <w:left w:val="single" w:sz="2" w:space="0" w:color="auto"/>
              <w:right w:val="single" w:sz="2" w:space="0" w:color="auto"/>
            </w:tcBorders>
            <w:vAlign w:val="center"/>
          </w:tcPr>
          <w:p w:rsidR="00EF1CDB" w:rsidRDefault="00EF1CDB" w:rsidP="00F81B10">
            <w:pPr>
              <w:keepNext/>
              <w:jc w:val="center"/>
              <w:rPr>
                <w:rFonts w:ascii="Tahoma" w:hAnsi="Tahoma" w:cs="Tahoma"/>
              </w:rPr>
            </w:pPr>
            <w:r w:rsidRPr="00CB5813">
              <w:rPr>
                <w:rFonts w:ascii="Tahoma" w:hAnsi="Tahoma" w:cs="Tahoma"/>
              </w:rPr>
              <w:t>Pogodbena vrednost __________________ EUR brez DDV</w:t>
            </w:r>
          </w:p>
          <w:p w:rsidR="00EF1CDB" w:rsidRDefault="00EF1CDB" w:rsidP="00F81B10">
            <w:pPr>
              <w:keepNext/>
              <w:jc w:val="center"/>
              <w:rPr>
                <w:rFonts w:ascii="Tahoma" w:hAnsi="Tahoma" w:cs="Tahoma"/>
              </w:rPr>
            </w:pPr>
          </w:p>
          <w:p w:rsidR="00EF1CDB" w:rsidRPr="00EF1CDB" w:rsidRDefault="00EF1CDB" w:rsidP="00F81B10">
            <w:pPr>
              <w:pStyle w:val="Odstavekseznama"/>
              <w:keepNext/>
              <w:widowControl w:val="0"/>
              <w:numPr>
                <w:ilvl w:val="0"/>
                <w:numId w:val="31"/>
              </w:numPr>
              <w:shd w:val="clear" w:color="auto" w:fill="FFFFFF"/>
              <w:tabs>
                <w:tab w:val="left" w:pos="219"/>
              </w:tabs>
              <w:autoSpaceDE w:val="0"/>
              <w:autoSpaceDN w:val="0"/>
              <w:adjustRightInd w:val="0"/>
              <w:spacing w:line="242" w:lineRule="exact"/>
              <w:rPr>
                <w:rFonts w:ascii="Tahoma" w:hAnsi="Tahoma" w:cs="Tahoma"/>
              </w:rPr>
            </w:pPr>
            <w:r w:rsidRPr="00EF1CDB">
              <w:rPr>
                <w:rFonts w:ascii="Tahoma" w:hAnsi="Tahoma" w:cs="Tahoma"/>
              </w:rPr>
              <w:t>gradnja/obnova meteorne ali fekalne kanalizacije    DA   / NE</w:t>
            </w:r>
          </w:p>
          <w:p w:rsidR="00EF1CDB" w:rsidRPr="00EF7E72" w:rsidRDefault="00EF1CDB" w:rsidP="00F81B10">
            <w:pPr>
              <w:keepNext/>
              <w:widowControl w:val="0"/>
              <w:shd w:val="clear" w:color="auto" w:fill="FFFFFF"/>
              <w:tabs>
                <w:tab w:val="left" w:pos="219"/>
              </w:tabs>
              <w:autoSpaceDE w:val="0"/>
              <w:autoSpaceDN w:val="0"/>
              <w:adjustRightInd w:val="0"/>
              <w:spacing w:line="242" w:lineRule="exact"/>
              <w:rPr>
                <w:rFonts w:ascii="Tahoma" w:hAnsi="Tahoma" w:cs="Tahoma"/>
              </w:rPr>
            </w:pPr>
          </w:p>
          <w:p w:rsidR="00EF1CDB" w:rsidRPr="00EF1CDB" w:rsidRDefault="00EF1CDB" w:rsidP="00F81B10">
            <w:pPr>
              <w:pStyle w:val="Odstavekseznama"/>
              <w:keepNext/>
              <w:widowControl w:val="0"/>
              <w:numPr>
                <w:ilvl w:val="0"/>
                <w:numId w:val="31"/>
              </w:numPr>
              <w:shd w:val="clear" w:color="auto" w:fill="FFFFFF"/>
              <w:tabs>
                <w:tab w:val="left" w:pos="219"/>
              </w:tabs>
              <w:autoSpaceDE w:val="0"/>
              <w:autoSpaceDN w:val="0"/>
              <w:adjustRightInd w:val="0"/>
              <w:spacing w:line="242" w:lineRule="exact"/>
              <w:rPr>
                <w:rFonts w:ascii="Tahoma" w:hAnsi="Tahoma" w:cs="Tahoma"/>
              </w:rPr>
            </w:pPr>
            <w:r w:rsidRPr="00EF1CDB">
              <w:rPr>
                <w:rFonts w:ascii="Tahoma" w:hAnsi="Tahoma" w:cs="Tahoma"/>
              </w:rPr>
              <w:t>gradnja/obnova vodovoda                                     DA   / NE</w:t>
            </w:r>
          </w:p>
          <w:p w:rsidR="00EF1CDB" w:rsidRDefault="00EF1CDB" w:rsidP="00F81B10">
            <w:pPr>
              <w:pStyle w:val="Odstavekseznama"/>
              <w:keepNext/>
              <w:rPr>
                <w:rFonts w:ascii="Tahoma" w:hAnsi="Tahoma" w:cs="Tahoma"/>
              </w:rPr>
            </w:pPr>
          </w:p>
          <w:p w:rsidR="00EF1CDB" w:rsidRPr="00EF1CDB" w:rsidRDefault="00EF1CDB" w:rsidP="00F81B10">
            <w:pPr>
              <w:pStyle w:val="Odstavekseznama"/>
              <w:keepNext/>
              <w:widowControl w:val="0"/>
              <w:numPr>
                <w:ilvl w:val="0"/>
                <w:numId w:val="31"/>
              </w:numPr>
              <w:shd w:val="clear" w:color="auto" w:fill="FFFFFF"/>
              <w:tabs>
                <w:tab w:val="left" w:pos="219"/>
              </w:tabs>
              <w:autoSpaceDE w:val="0"/>
              <w:autoSpaceDN w:val="0"/>
              <w:adjustRightInd w:val="0"/>
              <w:spacing w:before="3" w:line="242" w:lineRule="exact"/>
              <w:rPr>
                <w:rFonts w:ascii="Tahoma" w:hAnsi="Tahoma" w:cs="Tahoma"/>
              </w:rPr>
            </w:pPr>
            <w:r w:rsidRPr="00EF1CDB">
              <w:rPr>
                <w:rFonts w:ascii="Tahoma" w:hAnsi="Tahoma" w:cs="Tahoma"/>
              </w:rPr>
              <w:t>gradnja/obnova plinovoda (gradbena dela)             DA   / NE</w:t>
            </w:r>
          </w:p>
          <w:p w:rsidR="00EF1CDB" w:rsidRDefault="00EF1CDB" w:rsidP="00F81B10">
            <w:pPr>
              <w:pStyle w:val="Odstavekseznama"/>
              <w:keepNext/>
              <w:rPr>
                <w:rFonts w:ascii="Tahoma" w:hAnsi="Tahoma" w:cs="Tahoma"/>
              </w:rPr>
            </w:pPr>
          </w:p>
          <w:p w:rsidR="00EF1CDB" w:rsidRPr="00EF1CDB" w:rsidRDefault="00EF1CDB" w:rsidP="00F81B10">
            <w:pPr>
              <w:pStyle w:val="Odstavekseznama"/>
              <w:keepNext/>
              <w:widowControl w:val="0"/>
              <w:numPr>
                <w:ilvl w:val="0"/>
                <w:numId w:val="31"/>
              </w:numPr>
              <w:shd w:val="clear" w:color="auto" w:fill="FFFFFF"/>
              <w:tabs>
                <w:tab w:val="left" w:pos="219"/>
              </w:tabs>
              <w:autoSpaceDE w:val="0"/>
              <w:autoSpaceDN w:val="0"/>
              <w:adjustRightInd w:val="0"/>
              <w:spacing w:line="242" w:lineRule="exact"/>
              <w:rPr>
                <w:rFonts w:ascii="Tahoma" w:hAnsi="Tahoma" w:cs="Tahoma"/>
              </w:rPr>
            </w:pPr>
            <w:r w:rsidRPr="00EF1CDB">
              <w:rPr>
                <w:rFonts w:ascii="Tahoma" w:hAnsi="Tahoma" w:cs="Tahoma"/>
              </w:rPr>
              <w:t>obnova ali novogradnja ceste.                                DA   / NE</w:t>
            </w:r>
          </w:p>
          <w:p w:rsidR="00EF1CDB" w:rsidRDefault="00EF1CDB" w:rsidP="00F81B10">
            <w:pPr>
              <w:keepNext/>
              <w:jc w:val="center"/>
              <w:rPr>
                <w:rFonts w:ascii="Tahoma" w:hAnsi="Tahoma" w:cs="Tahoma"/>
              </w:rPr>
            </w:pPr>
          </w:p>
          <w:p w:rsidR="00EF1CDB" w:rsidRPr="00E938DF" w:rsidRDefault="00EF1CDB" w:rsidP="00F81B10">
            <w:pPr>
              <w:keepNext/>
              <w:widowControl w:val="0"/>
              <w:jc w:val="center"/>
              <w:rPr>
                <w:rFonts w:ascii="Tahoma" w:hAnsi="Tahoma" w:cs="Tahoma"/>
              </w:rPr>
            </w:pPr>
          </w:p>
        </w:tc>
      </w:tr>
      <w:tr w:rsidR="00DF2C79" w:rsidTr="00856A2E">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DF2C79" w:rsidRDefault="00DF2C79" w:rsidP="00F81B10">
            <w:pPr>
              <w:keepNext/>
              <w:shd w:val="clear" w:color="auto" w:fill="FFFFFF"/>
              <w:tabs>
                <w:tab w:val="left" w:pos="0"/>
              </w:tabs>
              <w:ind w:right="6"/>
              <w:jc w:val="both"/>
              <w:rPr>
                <w:rFonts w:ascii="Tahoma" w:hAnsi="Tahoma" w:cs="Tahoma"/>
              </w:rPr>
            </w:pPr>
            <w:r>
              <w:rPr>
                <w:rFonts w:ascii="Tahoma" w:hAnsi="Tahoma" w:cs="Tahoma"/>
              </w:rPr>
              <w:t>Naziv projekta:</w:t>
            </w:r>
          </w:p>
          <w:p w:rsidR="00DF2C79" w:rsidRDefault="00DF2C79" w:rsidP="00F81B10">
            <w:pPr>
              <w:keepNext/>
              <w:shd w:val="clear" w:color="auto" w:fill="FFFFFF"/>
              <w:tabs>
                <w:tab w:val="left" w:pos="0"/>
              </w:tabs>
              <w:ind w:right="6"/>
              <w:jc w:val="both"/>
              <w:rPr>
                <w:rFonts w:ascii="Tahoma" w:hAnsi="Tahoma" w:cs="Tahoma"/>
              </w:rPr>
            </w:pP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DF2C79" w:rsidRDefault="00DF2C79" w:rsidP="00F81B10">
            <w:pPr>
              <w:keepNext/>
              <w:jc w:val="center"/>
              <w:rPr>
                <w:rFonts w:ascii="Tahoma" w:hAnsi="Tahoma" w:cs="Tahoma"/>
              </w:rPr>
            </w:pPr>
          </w:p>
        </w:tc>
      </w:tr>
    </w:tbl>
    <w:p w:rsidR="00DF2C79" w:rsidRPr="00E938DF" w:rsidRDefault="00DF2C79" w:rsidP="00F81B10">
      <w:pPr>
        <w:keepNext/>
        <w:widowControl w:val="0"/>
        <w:rPr>
          <w:rFonts w:ascii="Tahoma" w:hAnsi="Tahoma" w:cs="Tahoma"/>
          <w:sz w:val="16"/>
        </w:rPr>
      </w:pPr>
    </w:p>
    <w:p w:rsidR="00135C0B" w:rsidRPr="00E938DF" w:rsidRDefault="00135C0B" w:rsidP="00F81B10">
      <w:pPr>
        <w:keepNext/>
        <w:widowControl w:val="0"/>
        <w:rPr>
          <w:rFonts w:ascii="Tahoma" w:hAnsi="Tahoma" w:cs="Tahoma"/>
          <w:sz w:val="24"/>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135C0B" w:rsidRPr="00E938DF" w:rsidTr="00611852">
        <w:trPr>
          <w:trHeight w:val="235"/>
        </w:trPr>
        <w:tc>
          <w:tcPr>
            <w:tcW w:w="2410" w:type="dxa"/>
            <w:tcBorders>
              <w:top w:val="nil"/>
              <w:left w:val="nil"/>
              <w:bottom w:val="single" w:sz="4" w:space="0" w:color="auto"/>
              <w:right w:val="nil"/>
            </w:tcBorders>
          </w:tcPr>
          <w:p w:rsidR="00135C0B" w:rsidRPr="00E938DF" w:rsidRDefault="00135C0B" w:rsidP="00F81B10">
            <w:pPr>
              <w:keepNext/>
              <w:jc w:val="both"/>
              <w:rPr>
                <w:rFonts w:ascii="Tahoma" w:hAnsi="Tahoma" w:cs="Tahoma"/>
                <w:snapToGrid w:val="0"/>
              </w:rPr>
            </w:pPr>
          </w:p>
        </w:tc>
        <w:tc>
          <w:tcPr>
            <w:tcW w:w="2693" w:type="dxa"/>
          </w:tcPr>
          <w:p w:rsidR="00135C0B" w:rsidRPr="00E938DF" w:rsidRDefault="00135C0B" w:rsidP="00F81B10">
            <w:pPr>
              <w:keepNext/>
              <w:jc w:val="center"/>
              <w:rPr>
                <w:rFonts w:ascii="Tahoma" w:hAnsi="Tahoma" w:cs="Tahoma"/>
                <w:snapToGrid w:val="0"/>
              </w:rPr>
            </w:pPr>
          </w:p>
        </w:tc>
        <w:tc>
          <w:tcPr>
            <w:tcW w:w="4395" w:type="dxa"/>
            <w:tcBorders>
              <w:top w:val="nil"/>
              <w:left w:val="nil"/>
              <w:bottom w:val="single" w:sz="4" w:space="0" w:color="auto"/>
              <w:right w:val="nil"/>
            </w:tcBorders>
          </w:tcPr>
          <w:p w:rsidR="00135C0B" w:rsidRPr="00E938DF" w:rsidRDefault="00135C0B" w:rsidP="00F81B10">
            <w:pPr>
              <w:keepNext/>
              <w:jc w:val="both"/>
              <w:rPr>
                <w:rFonts w:ascii="Tahoma" w:hAnsi="Tahoma" w:cs="Tahoma"/>
                <w:snapToGrid w:val="0"/>
                <w:sz w:val="28"/>
              </w:rPr>
            </w:pPr>
          </w:p>
        </w:tc>
      </w:tr>
      <w:tr w:rsidR="00135C0B" w:rsidRPr="00E938DF" w:rsidTr="00611852">
        <w:trPr>
          <w:trHeight w:val="235"/>
        </w:trPr>
        <w:tc>
          <w:tcPr>
            <w:tcW w:w="2410" w:type="dxa"/>
            <w:tcBorders>
              <w:top w:val="single" w:sz="4" w:space="0" w:color="auto"/>
              <w:left w:val="nil"/>
              <w:bottom w:val="nil"/>
              <w:right w:val="nil"/>
            </w:tcBorders>
            <w:hideMark/>
          </w:tcPr>
          <w:p w:rsidR="00135C0B" w:rsidRPr="00E938DF" w:rsidRDefault="00135C0B" w:rsidP="00F81B10">
            <w:pPr>
              <w:keepNext/>
              <w:jc w:val="center"/>
              <w:rPr>
                <w:rFonts w:ascii="Tahoma" w:hAnsi="Tahoma" w:cs="Tahoma"/>
                <w:snapToGrid w:val="0"/>
              </w:rPr>
            </w:pPr>
            <w:r w:rsidRPr="00E938DF">
              <w:rPr>
                <w:rFonts w:ascii="Tahoma" w:hAnsi="Tahoma" w:cs="Tahoma"/>
                <w:snapToGrid w:val="0"/>
              </w:rPr>
              <w:t>(kraj, datum)</w:t>
            </w:r>
          </w:p>
        </w:tc>
        <w:tc>
          <w:tcPr>
            <w:tcW w:w="2693" w:type="dxa"/>
            <w:hideMark/>
          </w:tcPr>
          <w:p w:rsidR="00135C0B" w:rsidRPr="00E938DF" w:rsidRDefault="00135C0B" w:rsidP="00F81B10">
            <w:pPr>
              <w:keepNext/>
              <w:jc w:val="center"/>
              <w:rPr>
                <w:rFonts w:ascii="Tahoma" w:hAnsi="Tahoma" w:cs="Tahoma"/>
                <w:snapToGrid w:val="0"/>
              </w:rPr>
            </w:pPr>
            <w:r w:rsidRPr="00E938DF">
              <w:rPr>
                <w:rFonts w:ascii="Tahoma" w:hAnsi="Tahoma" w:cs="Tahoma"/>
                <w:snapToGrid w:val="0"/>
              </w:rPr>
              <w:t>žig</w:t>
            </w:r>
          </w:p>
        </w:tc>
        <w:tc>
          <w:tcPr>
            <w:tcW w:w="4395" w:type="dxa"/>
            <w:tcBorders>
              <w:top w:val="single" w:sz="4" w:space="0" w:color="auto"/>
              <w:left w:val="nil"/>
              <w:bottom w:val="nil"/>
              <w:right w:val="nil"/>
            </w:tcBorders>
            <w:hideMark/>
          </w:tcPr>
          <w:p w:rsidR="00135C0B" w:rsidRPr="00E938DF" w:rsidRDefault="00135C0B" w:rsidP="00F81B10">
            <w:pPr>
              <w:keepNext/>
              <w:jc w:val="center"/>
              <w:rPr>
                <w:rFonts w:ascii="Tahoma" w:hAnsi="Tahoma" w:cs="Tahoma"/>
                <w:snapToGrid w:val="0"/>
              </w:rPr>
            </w:pPr>
            <w:r w:rsidRPr="00E938DF">
              <w:rPr>
                <w:rFonts w:ascii="Tahoma" w:hAnsi="Tahoma" w:cs="Tahoma"/>
                <w:snapToGrid w:val="0"/>
              </w:rPr>
              <w:t>( podpis zakonitega zastopnika ponudnika)</w:t>
            </w:r>
          </w:p>
        </w:tc>
      </w:tr>
    </w:tbl>
    <w:p w:rsidR="00135C0B" w:rsidRPr="00E938DF" w:rsidRDefault="00135C0B" w:rsidP="00F81B10">
      <w:pPr>
        <w:keepNext/>
        <w:widowControl w:val="0"/>
        <w:pBdr>
          <w:bottom w:val="single" w:sz="4" w:space="1" w:color="auto"/>
        </w:pBdr>
        <w:rPr>
          <w:rFonts w:ascii="Tahoma" w:hAnsi="Tahoma" w:cs="Tahoma"/>
          <w:b/>
          <w:sz w:val="28"/>
          <w:szCs w:val="30"/>
        </w:rPr>
      </w:pPr>
    </w:p>
    <w:p w:rsidR="00135C0B" w:rsidRPr="00E938DF" w:rsidRDefault="00135C0B" w:rsidP="00F81B10">
      <w:pPr>
        <w:keepNext/>
        <w:widowControl w:val="0"/>
        <w:jc w:val="both"/>
        <w:rPr>
          <w:rFonts w:ascii="Tahoma" w:hAnsi="Tahoma" w:cs="Tahoma"/>
          <w:b/>
        </w:rPr>
      </w:pPr>
      <w:r w:rsidRPr="00E938DF">
        <w:rPr>
          <w:rFonts w:ascii="Tahoma" w:hAnsi="Tahoma" w:cs="Tahoma"/>
          <w:b/>
          <w:sz w:val="18"/>
        </w:rPr>
        <w:t xml:space="preserve">IZPOLNI INVESTITOR (Izdajatelj reference)!!!!! </w:t>
      </w:r>
    </w:p>
    <w:p w:rsidR="00135C0B" w:rsidRPr="00E938DF" w:rsidRDefault="00135C0B" w:rsidP="00F81B10">
      <w:pPr>
        <w:keepNext/>
        <w:widowControl w:val="0"/>
        <w:jc w:val="both"/>
        <w:rPr>
          <w:rFonts w:ascii="Tahoma" w:hAnsi="Tahoma" w:cs="Tahoma"/>
          <w:sz w:val="18"/>
        </w:rPr>
      </w:pPr>
    </w:p>
    <w:p w:rsidR="00135C0B" w:rsidRPr="00E938DF" w:rsidRDefault="00135C0B" w:rsidP="00F81B10">
      <w:pPr>
        <w:keepNext/>
        <w:widowControl w:val="0"/>
        <w:jc w:val="both"/>
        <w:rPr>
          <w:rFonts w:ascii="Tahoma" w:hAnsi="Tahoma" w:cs="Tahoma"/>
        </w:rPr>
      </w:pPr>
      <w:r w:rsidRPr="00E938DF">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135C0B" w:rsidRPr="00E938DF" w:rsidRDefault="00135C0B" w:rsidP="00F81B10">
      <w:pPr>
        <w:keepNext/>
        <w:widowControl w:val="0"/>
        <w:rPr>
          <w:rFonts w:ascii="Tahoma" w:hAnsi="Tahoma" w:cs="Tahoma"/>
        </w:rPr>
      </w:pPr>
    </w:p>
    <w:p w:rsidR="00135C0B" w:rsidRPr="00E938DF" w:rsidRDefault="00135C0B" w:rsidP="00F81B10">
      <w:pPr>
        <w:keepNext/>
        <w:widowControl w:val="0"/>
        <w:jc w:val="center"/>
        <w:rPr>
          <w:rFonts w:ascii="Tahoma" w:hAnsi="Tahoma" w:cs="Tahoma"/>
        </w:rPr>
      </w:pPr>
      <w:r w:rsidRPr="00E938DF">
        <w:rPr>
          <w:rFonts w:ascii="Tahoma" w:hAnsi="Tahoma" w:cs="Tahoma"/>
        </w:rPr>
        <w:t xml:space="preserve">Izjavljamo, da smo   </w:t>
      </w:r>
      <w:r w:rsidRPr="00E938DF">
        <w:rPr>
          <w:rFonts w:ascii="Tahoma" w:hAnsi="Tahoma" w:cs="Tahoma"/>
          <w:b/>
          <w:i/>
        </w:rPr>
        <w:t>javni  /  zasebni</w:t>
      </w:r>
      <w:r w:rsidRPr="00E938DF">
        <w:rPr>
          <w:rFonts w:ascii="Tahoma" w:hAnsi="Tahoma" w:cs="Tahoma"/>
        </w:rPr>
        <w:t xml:space="preserve">   naročnik. (Ustrezno obkrožite)</w:t>
      </w:r>
    </w:p>
    <w:p w:rsidR="00135C0B" w:rsidRPr="00E938DF" w:rsidRDefault="00135C0B" w:rsidP="00F81B10">
      <w:pPr>
        <w:keepNext/>
        <w:widowControl w:val="0"/>
        <w:rPr>
          <w:rFonts w:ascii="Tahoma" w:hAnsi="Tahoma" w:cs="Tahoma"/>
        </w:rPr>
      </w:pPr>
    </w:p>
    <w:p w:rsidR="00135C0B" w:rsidRPr="00E938DF" w:rsidRDefault="00135C0B" w:rsidP="00F81B10">
      <w:pPr>
        <w:keepNext/>
        <w:widowControl w:val="0"/>
        <w:rPr>
          <w:rFonts w:ascii="Tahoma" w:hAnsi="Tahoma" w:cs="Tahoma"/>
        </w:rPr>
      </w:pPr>
      <w:r w:rsidRPr="00E938DF">
        <w:rPr>
          <w:rFonts w:ascii="Tahoma" w:hAnsi="Tahoma" w:cs="Tahoma"/>
        </w:rPr>
        <w:t>Izdajatelj reference</w:t>
      </w:r>
    </w:p>
    <w:p w:rsidR="00135C0B" w:rsidRPr="00E938DF" w:rsidRDefault="00135C0B" w:rsidP="00F81B10">
      <w:pPr>
        <w:keepNext/>
        <w:widowControl w:val="0"/>
        <w:rPr>
          <w:rFonts w:ascii="Tahoma" w:hAnsi="Tahoma" w:cs="Tahoma"/>
        </w:rPr>
      </w:pPr>
      <w:r w:rsidRPr="00E938DF">
        <w:rPr>
          <w:rFonts w:ascii="Tahoma" w:hAnsi="Tahoma" w:cs="Tahoma"/>
        </w:rPr>
        <w:t xml:space="preserve"> </w:t>
      </w:r>
    </w:p>
    <w:p w:rsidR="00135C0B" w:rsidRPr="00E938DF" w:rsidRDefault="00135C0B" w:rsidP="00F81B10">
      <w:pPr>
        <w:keepNext/>
        <w:widowControl w:val="0"/>
        <w:rPr>
          <w:rFonts w:ascii="Tahoma" w:hAnsi="Tahoma" w:cs="Tahoma"/>
        </w:rPr>
      </w:pPr>
      <w:r w:rsidRPr="00E938DF">
        <w:rPr>
          <w:rFonts w:ascii="Tahoma" w:hAnsi="Tahoma" w:cs="Tahoma"/>
        </w:rPr>
        <w:t>__________________________________                 Žig                               _______________</w:t>
      </w:r>
    </w:p>
    <w:p w:rsidR="002A42E6" w:rsidRDefault="00135C0B" w:rsidP="00F81B10">
      <w:pPr>
        <w:keepNext/>
        <w:widowControl w:val="0"/>
        <w:rPr>
          <w:rFonts w:ascii="Tahoma" w:hAnsi="Tahoma" w:cs="Tahoma"/>
        </w:rPr>
      </w:pPr>
      <w:r w:rsidRPr="00E938DF">
        <w:rPr>
          <w:rFonts w:ascii="Tahoma" w:hAnsi="Tahoma" w:cs="Tahoma"/>
        </w:rPr>
        <w:t xml:space="preserve">( podpis odgovorne osebe)                                                                             (kraj in datum) </w:t>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550"/>
        <w:gridCol w:w="851"/>
        <w:gridCol w:w="719"/>
      </w:tblGrid>
      <w:tr w:rsidR="00EF1CDB" w:rsidRPr="00E938DF" w:rsidTr="00611852">
        <w:tc>
          <w:tcPr>
            <w:tcW w:w="600" w:type="dxa"/>
            <w:tcBorders>
              <w:top w:val="single" w:sz="4" w:space="0" w:color="auto"/>
              <w:left w:val="single" w:sz="4" w:space="0" w:color="auto"/>
              <w:bottom w:val="single" w:sz="4" w:space="0" w:color="auto"/>
              <w:right w:val="nil"/>
            </w:tcBorders>
          </w:tcPr>
          <w:p w:rsidR="00EF1CDB" w:rsidRPr="00E938DF" w:rsidRDefault="00EF1CDB" w:rsidP="00F81B10">
            <w:pPr>
              <w:keepNext/>
              <w:jc w:val="right"/>
              <w:rPr>
                <w:rFonts w:ascii="Tahoma" w:hAnsi="Tahoma" w:cs="Tahoma"/>
              </w:rPr>
            </w:pPr>
            <w:r w:rsidRPr="00E938DF">
              <w:rPr>
                <w:rFonts w:ascii="Tahoma" w:hAnsi="Tahoma" w:cs="Tahoma"/>
                <w:b/>
              </w:rPr>
              <w:lastRenderedPageBreak/>
              <w:br w:type="page"/>
            </w:r>
          </w:p>
        </w:tc>
        <w:tc>
          <w:tcPr>
            <w:tcW w:w="7550" w:type="dxa"/>
            <w:tcBorders>
              <w:top w:val="single" w:sz="4" w:space="0" w:color="auto"/>
              <w:left w:val="nil"/>
              <w:bottom w:val="single" w:sz="4" w:space="0" w:color="auto"/>
              <w:right w:val="single" w:sz="4" w:space="0" w:color="808080"/>
            </w:tcBorders>
            <w:hideMark/>
          </w:tcPr>
          <w:p w:rsidR="00EF1CDB" w:rsidRPr="00E938DF" w:rsidRDefault="00EF1CDB" w:rsidP="00F81B10">
            <w:pPr>
              <w:keepNext/>
              <w:jc w:val="center"/>
              <w:rPr>
                <w:rFonts w:ascii="Tahoma" w:hAnsi="Tahoma" w:cs="Tahoma"/>
                <w:b/>
              </w:rPr>
            </w:pPr>
            <w:r w:rsidRPr="00E938DF">
              <w:rPr>
                <w:rFonts w:ascii="Tahoma" w:hAnsi="Tahoma" w:cs="Tahoma"/>
              </w:rPr>
              <w:t>POTRDITEV REFERENC S STRANI POSAMEZNIH NAROČNIKOV –</w:t>
            </w:r>
            <w:r>
              <w:rPr>
                <w:rFonts w:ascii="Tahoma" w:hAnsi="Tahoma" w:cs="Tahoma"/>
              </w:rPr>
              <w:t xml:space="preserve"> VD</w:t>
            </w:r>
          </w:p>
        </w:tc>
        <w:tc>
          <w:tcPr>
            <w:tcW w:w="851" w:type="dxa"/>
            <w:tcBorders>
              <w:top w:val="single" w:sz="4" w:space="0" w:color="auto"/>
              <w:left w:val="single" w:sz="4" w:space="0" w:color="808080"/>
              <w:bottom w:val="single" w:sz="4" w:space="0" w:color="auto"/>
              <w:right w:val="nil"/>
            </w:tcBorders>
            <w:hideMark/>
          </w:tcPr>
          <w:p w:rsidR="00EF1CDB" w:rsidRPr="00E938DF" w:rsidRDefault="00EF1CDB" w:rsidP="00F81B10">
            <w:pPr>
              <w:keepNext/>
              <w:jc w:val="right"/>
              <w:rPr>
                <w:rFonts w:ascii="Tahoma" w:hAnsi="Tahoma" w:cs="Tahoma"/>
                <w:b/>
              </w:rPr>
            </w:pPr>
            <w:r w:rsidRPr="00E938DF">
              <w:rPr>
                <w:rFonts w:ascii="Tahoma" w:hAnsi="Tahoma" w:cs="Tahoma"/>
                <w:b/>
                <w:i/>
              </w:rPr>
              <w:t xml:space="preserve">priloga </w:t>
            </w:r>
          </w:p>
        </w:tc>
        <w:tc>
          <w:tcPr>
            <w:tcW w:w="719" w:type="dxa"/>
            <w:tcBorders>
              <w:top w:val="single" w:sz="4" w:space="0" w:color="auto"/>
              <w:left w:val="nil"/>
              <w:bottom w:val="single" w:sz="4" w:space="0" w:color="auto"/>
              <w:right w:val="single" w:sz="4" w:space="0" w:color="auto"/>
            </w:tcBorders>
            <w:hideMark/>
          </w:tcPr>
          <w:p w:rsidR="00EF1CDB" w:rsidRPr="00E938DF" w:rsidRDefault="00EF1CDB" w:rsidP="00F81B10">
            <w:pPr>
              <w:keepNext/>
              <w:rPr>
                <w:rFonts w:ascii="Tahoma" w:hAnsi="Tahoma" w:cs="Tahoma"/>
                <w:b/>
                <w:i/>
              </w:rPr>
            </w:pPr>
            <w:r>
              <w:rPr>
                <w:rFonts w:ascii="Tahoma" w:hAnsi="Tahoma" w:cs="Tahoma"/>
                <w:b/>
                <w:i/>
              </w:rPr>
              <w:t>10/2</w:t>
            </w:r>
          </w:p>
        </w:tc>
      </w:tr>
    </w:tbl>
    <w:p w:rsidR="00EF1CDB" w:rsidRPr="00E938DF" w:rsidRDefault="00EF1CDB" w:rsidP="00F81B10">
      <w:pPr>
        <w:keepNext/>
        <w:tabs>
          <w:tab w:val="left" w:pos="993"/>
        </w:tabs>
        <w:ind w:left="993" w:hanging="993"/>
        <w:rPr>
          <w:rFonts w:ascii="Tahoma" w:hAnsi="Tahoma" w:cs="Tahoma"/>
          <w:b/>
          <w:sz w:val="18"/>
        </w:rPr>
      </w:pPr>
      <w:r w:rsidRPr="00E938DF">
        <w:rPr>
          <w:rFonts w:ascii="Tahoma" w:hAnsi="Tahoma" w:cs="Tahoma"/>
          <w:b/>
          <w:sz w:val="18"/>
        </w:rPr>
        <w:t>IZPOLNI PONUDNIK!!!!!!</w:t>
      </w:r>
    </w:p>
    <w:p w:rsidR="00EF1CDB" w:rsidRPr="00E938DF" w:rsidRDefault="00EF1CDB" w:rsidP="00F81B10">
      <w:pPr>
        <w:keepNext/>
        <w:rPr>
          <w:rFonts w:ascii="Tahoma" w:hAnsi="Tahoma" w:cs="Tahoma"/>
          <w:sz w:val="16"/>
        </w:rPr>
      </w:pPr>
    </w:p>
    <w:p w:rsidR="00EF1CDB" w:rsidRPr="00E938DF" w:rsidRDefault="00EF1CDB" w:rsidP="00F81B10">
      <w:pPr>
        <w:keepNext/>
        <w:widowControl w:val="0"/>
        <w:jc w:val="both"/>
        <w:rPr>
          <w:rFonts w:ascii="Tahoma" w:hAnsi="Tahoma" w:cs="Tahoma"/>
        </w:rPr>
      </w:pPr>
      <w:r w:rsidRPr="00E938DF">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EF1CDB" w:rsidRPr="00E938DF" w:rsidRDefault="00EF1CDB" w:rsidP="00F81B10">
      <w:pPr>
        <w:keepNext/>
        <w:widowControl w:val="0"/>
        <w:jc w:val="both"/>
        <w:rPr>
          <w:rFonts w:ascii="Tahoma" w:hAnsi="Tahoma" w:cs="Tahoma"/>
          <w:sz w:val="16"/>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3049"/>
        <w:gridCol w:w="3050"/>
      </w:tblGrid>
      <w:tr w:rsidR="00EF1CDB" w:rsidRPr="00E938DF" w:rsidTr="00611852">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81B10">
            <w:pPr>
              <w:keepNext/>
              <w:widowControl w:val="0"/>
              <w:rPr>
                <w:rFonts w:ascii="Tahoma" w:hAnsi="Tahoma" w:cs="Tahoma"/>
              </w:rPr>
            </w:pPr>
            <w:r w:rsidRPr="00E938DF">
              <w:rPr>
                <w:rFonts w:ascii="Tahoma" w:hAnsi="Tahoma" w:cs="Tahoma"/>
              </w:rPr>
              <w:t>Investitor del (naročnik oz. plačnik):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p w:rsidR="00EF1CDB" w:rsidRPr="00E938DF" w:rsidRDefault="00EF1CDB" w:rsidP="00F81B10">
            <w:pPr>
              <w:keepNext/>
              <w:widowControl w:val="0"/>
              <w:jc w:val="both"/>
              <w:rPr>
                <w:rFonts w:ascii="Tahoma" w:hAnsi="Tahoma" w:cs="Tahoma"/>
              </w:rPr>
            </w:pPr>
          </w:p>
        </w:tc>
      </w:tr>
      <w:tr w:rsidR="00EF1CDB" w:rsidRPr="00E938DF" w:rsidTr="00611852">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81B10">
            <w:pPr>
              <w:keepNext/>
              <w:widowControl w:val="0"/>
              <w:rPr>
                <w:rFonts w:ascii="Tahoma" w:hAnsi="Tahoma" w:cs="Tahoma"/>
              </w:rPr>
            </w:pPr>
            <w:r w:rsidRPr="00E938DF">
              <w:rPr>
                <w:rFonts w:ascii="Tahoma" w:hAnsi="Tahoma" w:cs="Tahoma"/>
              </w:rPr>
              <w:t>Naslov:</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p w:rsidR="00EF1CDB" w:rsidRPr="00E938DF" w:rsidRDefault="00EF1CDB" w:rsidP="00F81B10">
            <w:pPr>
              <w:keepNext/>
              <w:widowControl w:val="0"/>
              <w:jc w:val="both"/>
              <w:rPr>
                <w:rFonts w:ascii="Tahoma" w:hAnsi="Tahoma" w:cs="Tahoma"/>
              </w:rPr>
            </w:pPr>
          </w:p>
        </w:tc>
      </w:tr>
      <w:tr w:rsidR="00EF1CDB" w:rsidRPr="00E938DF" w:rsidTr="00611852">
        <w:trPr>
          <w:trHeight w:val="584"/>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81B10">
            <w:pPr>
              <w:keepNext/>
              <w:widowControl w:val="0"/>
              <w:rPr>
                <w:rFonts w:ascii="Tahoma" w:hAnsi="Tahoma" w:cs="Tahoma"/>
              </w:rPr>
            </w:pPr>
            <w:r>
              <w:rPr>
                <w:rFonts w:ascii="Tahoma" w:hAnsi="Tahoma" w:cs="Tahoma"/>
              </w:rPr>
              <w:t>V</w:t>
            </w:r>
            <w:r w:rsidRPr="00AC5405">
              <w:rPr>
                <w:rFonts w:ascii="Tahoma" w:hAnsi="Tahoma" w:cs="Tahoma"/>
              </w:rPr>
              <w:t>odja del (ime in priimek):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tc>
      </w:tr>
      <w:tr w:rsidR="00EF1CDB" w:rsidRPr="00E938DF" w:rsidTr="00611852">
        <w:trPr>
          <w:trHeight w:val="646"/>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81B10">
            <w:pPr>
              <w:keepNext/>
              <w:widowControl w:val="0"/>
              <w:rPr>
                <w:rFonts w:ascii="Tahoma" w:hAnsi="Tahoma" w:cs="Tahoma"/>
              </w:rPr>
            </w:pPr>
            <w:r w:rsidRPr="00E938DF">
              <w:rPr>
                <w:rFonts w:ascii="Tahoma" w:hAnsi="Tahoma" w:cs="Tahoma"/>
              </w:rPr>
              <w:t>Kontaktna oseba investitorja: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tc>
      </w:tr>
      <w:tr w:rsidR="00EF1CDB" w:rsidRPr="00E938DF" w:rsidTr="00611852">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81B10">
            <w:pPr>
              <w:keepNext/>
              <w:widowControl w:val="0"/>
              <w:rPr>
                <w:rFonts w:ascii="Tahoma" w:hAnsi="Tahoma" w:cs="Tahoma"/>
              </w:rPr>
            </w:pPr>
            <w:r w:rsidRPr="00E938DF">
              <w:rPr>
                <w:rFonts w:ascii="Tahoma" w:hAnsi="Tahoma" w:cs="Tahoma"/>
              </w:rPr>
              <w:t>Telefonska številka/elektronska pošta  investitorja:</w:t>
            </w:r>
          </w:p>
        </w:tc>
        <w:tc>
          <w:tcPr>
            <w:tcW w:w="3049"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tc>
        <w:tc>
          <w:tcPr>
            <w:tcW w:w="3050"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tc>
      </w:tr>
      <w:tr w:rsidR="00EF1CDB" w:rsidRPr="00E938DF" w:rsidTr="00611852">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81B10">
            <w:pPr>
              <w:keepNext/>
              <w:widowControl w:val="0"/>
              <w:ind w:right="-106"/>
              <w:rPr>
                <w:rFonts w:ascii="Tahoma" w:hAnsi="Tahoma" w:cs="Tahoma"/>
              </w:rPr>
            </w:pPr>
            <w:r w:rsidRPr="00F63795">
              <w:rPr>
                <w:rFonts w:ascii="Tahoma" w:hAnsi="Tahoma" w:cs="Tahoma"/>
              </w:rPr>
              <w:t>Mesec in leto izvedbe:</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jc w:val="both"/>
              <w:rPr>
                <w:rFonts w:ascii="Tahoma" w:hAnsi="Tahoma" w:cs="Tahoma"/>
              </w:rPr>
            </w:pPr>
            <w:r>
              <w:rPr>
                <w:rFonts w:ascii="Tahoma" w:hAnsi="Tahoma" w:cs="Tahoma"/>
              </w:rPr>
              <w:t>Od  __________________         do_________________</w:t>
            </w:r>
          </w:p>
        </w:tc>
      </w:tr>
      <w:tr w:rsidR="00EF1CDB" w:rsidRPr="00E938DF"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81B10">
            <w:pPr>
              <w:keepNext/>
              <w:widowControl w:val="0"/>
              <w:rPr>
                <w:rFonts w:ascii="Tahoma" w:hAnsi="Tahoma" w:cs="Tahoma"/>
              </w:rPr>
            </w:pPr>
            <w:r w:rsidRPr="00E938DF">
              <w:rPr>
                <w:rFonts w:ascii="Tahoma" w:hAnsi="Tahoma" w:cs="Tahoma"/>
              </w:rPr>
              <w:t>Kraj izvedbe:</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p w:rsidR="00EF1CDB" w:rsidRPr="00E938DF" w:rsidRDefault="00EF1CDB" w:rsidP="00F81B10">
            <w:pPr>
              <w:keepNext/>
              <w:widowControl w:val="0"/>
              <w:jc w:val="both"/>
              <w:rPr>
                <w:rFonts w:ascii="Tahoma" w:hAnsi="Tahoma" w:cs="Tahoma"/>
              </w:rPr>
            </w:pPr>
          </w:p>
        </w:tc>
      </w:tr>
      <w:tr w:rsidR="00EF1CDB" w:rsidRPr="00E938DF"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spacing w:before="120" w:after="120"/>
              <w:rPr>
                <w:rFonts w:ascii="Tahoma" w:hAnsi="Tahoma" w:cs="Tahoma"/>
              </w:rPr>
            </w:pPr>
            <w:r w:rsidRPr="00E938DF">
              <w:rPr>
                <w:rFonts w:ascii="Tahoma" w:hAnsi="Tahoma" w:cs="Tahoma"/>
              </w:rPr>
              <w:t>Naziv projekta/del:</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tc>
      </w:tr>
      <w:tr w:rsidR="00DF2C79" w:rsidRPr="00E938DF" w:rsidTr="00856A2E">
        <w:trPr>
          <w:trHeight w:val="2125"/>
        </w:trPr>
        <w:tc>
          <w:tcPr>
            <w:tcW w:w="3546" w:type="dxa"/>
            <w:tcBorders>
              <w:top w:val="single" w:sz="2" w:space="0" w:color="auto"/>
              <w:left w:val="single" w:sz="2" w:space="0" w:color="auto"/>
              <w:right w:val="single" w:sz="2" w:space="0" w:color="auto"/>
            </w:tcBorders>
            <w:vAlign w:val="center"/>
          </w:tcPr>
          <w:p w:rsidR="00DF2C79" w:rsidRPr="00E938DF" w:rsidRDefault="00DF2C79" w:rsidP="00F81B10">
            <w:pPr>
              <w:keepNext/>
              <w:widowControl w:val="0"/>
              <w:spacing w:beforeLines="40" w:before="96" w:afterLines="40" w:after="96"/>
              <w:rPr>
                <w:rFonts w:ascii="Tahoma" w:hAnsi="Tahoma" w:cs="Tahoma"/>
              </w:rPr>
            </w:pPr>
            <w:r>
              <w:rPr>
                <w:rFonts w:ascii="Tahoma" w:hAnsi="Tahoma" w:cs="Tahoma"/>
              </w:rPr>
              <w:t>U</w:t>
            </w:r>
            <w:r w:rsidRPr="008B169D">
              <w:rPr>
                <w:rFonts w:ascii="Tahoma" w:hAnsi="Tahoma" w:cs="Tahoma"/>
              </w:rPr>
              <w:t>spešno izvede</w:t>
            </w:r>
            <w:r>
              <w:rPr>
                <w:rFonts w:ascii="Tahoma" w:hAnsi="Tahoma" w:cs="Tahoma"/>
              </w:rPr>
              <w:t>na</w:t>
            </w:r>
            <w:r w:rsidRPr="008B169D">
              <w:rPr>
                <w:rFonts w:ascii="Tahoma" w:hAnsi="Tahoma" w:cs="Tahoma"/>
              </w:rPr>
              <w:t xml:space="preserve"> in zaključ</w:t>
            </w:r>
            <w:r>
              <w:rPr>
                <w:rFonts w:ascii="Tahoma" w:hAnsi="Tahoma" w:cs="Tahoma"/>
              </w:rPr>
              <w:t>ena</w:t>
            </w:r>
            <w:r w:rsidRPr="008B169D">
              <w:rPr>
                <w:rFonts w:ascii="Tahoma" w:hAnsi="Tahoma" w:cs="Tahoma"/>
              </w:rPr>
              <w:t xml:space="preserve"> </w:t>
            </w:r>
            <w:r w:rsidRPr="00316E62">
              <w:rPr>
                <w:rFonts w:ascii="Tahoma" w:hAnsi="Tahoma" w:cs="Tahoma"/>
              </w:rPr>
              <w:t>gradnj</w:t>
            </w:r>
            <w:r>
              <w:rPr>
                <w:rFonts w:ascii="Tahoma" w:hAnsi="Tahoma" w:cs="Tahoma"/>
              </w:rPr>
              <w:t>a</w:t>
            </w:r>
            <w:r w:rsidRPr="00316E62">
              <w:rPr>
                <w:rFonts w:ascii="Tahoma" w:hAnsi="Tahoma" w:cs="Tahoma"/>
              </w:rPr>
              <w:t>/obnov</w:t>
            </w:r>
            <w:r>
              <w:rPr>
                <w:rFonts w:ascii="Tahoma" w:hAnsi="Tahoma" w:cs="Tahoma"/>
              </w:rPr>
              <w:t>a</w:t>
            </w:r>
            <w:r w:rsidRPr="00316E62">
              <w:rPr>
                <w:rFonts w:ascii="Tahoma" w:hAnsi="Tahoma" w:cs="Tahoma"/>
              </w:rPr>
              <w:t xml:space="preserve"> javnega vodovoda iz </w:t>
            </w:r>
            <w:proofErr w:type="spellStart"/>
            <w:r w:rsidRPr="00316E62">
              <w:rPr>
                <w:rFonts w:ascii="Tahoma" w:hAnsi="Tahoma" w:cs="Tahoma"/>
              </w:rPr>
              <w:t>nodularne</w:t>
            </w:r>
            <w:proofErr w:type="spellEnd"/>
            <w:r w:rsidRPr="00316E62">
              <w:rPr>
                <w:rFonts w:ascii="Tahoma" w:hAnsi="Tahoma" w:cs="Tahoma"/>
              </w:rPr>
              <w:t xml:space="preserve"> litine</w:t>
            </w:r>
            <w:r>
              <w:rPr>
                <w:rFonts w:ascii="Tahoma" w:hAnsi="Tahoma" w:cs="Tahoma"/>
              </w:rPr>
              <w:t xml:space="preserve"> </w:t>
            </w:r>
          </w:p>
        </w:tc>
        <w:tc>
          <w:tcPr>
            <w:tcW w:w="6099" w:type="dxa"/>
            <w:gridSpan w:val="2"/>
            <w:tcBorders>
              <w:top w:val="single" w:sz="2" w:space="0" w:color="auto"/>
              <w:left w:val="single" w:sz="2" w:space="0" w:color="auto"/>
              <w:right w:val="single" w:sz="2" w:space="0" w:color="auto"/>
            </w:tcBorders>
            <w:vAlign w:val="center"/>
          </w:tcPr>
          <w:p w:rsidR="00DF2C79" w:rsidRDefault="00DF2C79" w:rsidP="00F81B10">
            <w:pPr>
              <w:keepNext/>
              <w:ind w:left="360"/>
              <w:jc w:val="center"/>
              <w:rPr>
                <w:rFonts w:ascii="Tahoma" w:hAnsi="Tahoma" w:cs="Tahoma"/>
              </w:rPr>
            </w:pPr>
          </w:p>
          <w:p w:rsidR="00DF2C79" w:rsidRDefault="00DF2C79" w:rsidP="00F81B10">
            <w:pPr>
              <w:keepNext/>
              <w:ind w:left="360"/>
              <w:jc w:val="center"/>
              <w:rPr>
                <w:rFonts w:ascii="Tahoma" w:hAnsi="Tahoma" w:cs="Tahoma"/>
              </w:rPr>
            </w:pPr>
            <w:r w:rsidRPr="007F1C1F">
              <w:rPr>
                <w:rFonts w:ascii="Tahoma" w:hAnsi="Tahoma" w:cs="Tahoma"/>
              </w:rPr>
              <w:t xml:space="preserve">gradnja/obnova iz </w:t>
            </w:r>
            <w:proofErr w:type="spellStart"/>
            <w:r w:rsidRPr="007F1C1F">
              <w:rPr>
                <w:rFonts w:ascii="Tahoma" w:hAnsi="Tahoma" w:cs="Tahoma"/>
              </w:rPr>
              <w:t>nodularne</w:t>
            </w:r>
            <w:proofErr w:type="spellEnd"/>
            <w:r w:rsidRPr="007F1C1F">
              <w:rPr>
                <w:rFonts w:ascii="Tahoma" w:hAnsi="Tahoma" w:cs="Tahoma"/>
              </w:rPr>
              <w:t xml:space="preserve"> litine v dolžini  ________m, </w:t>
            </w:r>
            <w:r>
              <w:rPr>
                <w:rFonts w:ascii="Tahoma" w:hAnsi="Tahoma" w:cs="Tahoma"/>
              </w:rPr>
              <w:t xml:space="preserve">od tega </w:t>
            </w:r>
          </w:p>
          <w:p w:rsidR="00DF2C79" w:rsidRPr="0055092A" w:rsidRDefault="00DF2C79" w:rsidP="00F81B10">
            <w:pPr>
              <w:keepNext/>
              <w:ind w:left="360"/>
              <w:jc w:val="center"/>
              <w:rPr>
                <w:rFonts w:ascii="Tahoma" w:hAnsi="Tahoma" w:cs="Tahoma"/>
              </w:rPr>
            </w:pPr>
            <w:r>
              <w:rPr>
                <w:rFonts w:ascii="Tahoma" w:hAnsi="Tahoma" w:cs="Tahoma"/>
              </w:rPr>
              <w:t xml:space="preserve">________m, </w:t>
            </w:r>
            <w:r w:rsidRPr="0055092A">
              <w:rPr>
                <w:rFonts w:ascii="Tahoma" w:hAnsi="Tahoma" w:cs="Tahoma"/>
              </w:rPr>
              <w:t>DN_______</w:t>
            </w:r>
            <w:r>
              <w:rPr>
                <w:rFonts w:ascii="Tahoma" w:hAnsi="Tahoma" w:cs="Tahoma"/>
              </w:rPr>
              <w:t xml:space="preserve">, ________m, </w:t>
            </w:r>
            <w:r w:rsidRPr="0055092A">
              <w:rPr>
                <w:rFonts w:ascii="Tahoma" w:hAnsi="Tahoma" w:cs="Tahoma"/>
              </w:rPr>
              <w:t>DN_______</w:t>
            </w:r>
          </w:p>
          <w:p w:rsidR="00DF2C79" w:rsidRPr="0055092A" w:rsidRDefault="00DF2C79" w:rsidP="00F81B10">
            <w:pPr>
              <w:keepNext/>
              <w:ind w:left="360"/>
              <w:jc w:val="center"/>
              <w:rPr>
                <w:rFonts w:ascii="Tahoma" w:hAnsi="Tahoma" w:cs="Tahoma"/>
              </w:rPr>
            </w:pPr>
            <w:r>
              <w:rPr>
                <w:rFonts w:ascii="Tahoma" w:hAnsi="Tahoma" w:cs="Tahoma"/>
              </w:rPr>
              <w:t xml:space="preserve">________m, </w:t>
            </w:r>
            <w:r w:rsidRPr="0055092A">
              <w:rPr>
                <w:rFonts w:ascii="Tahoma" w:hAnsi="Tahoma" w:cs="Tahoma"/>
              </w:rPr>
              <w:t>DN_______</w:t>
            </w:r>
            <w:r>
              <w:rPr>
                <w:rFonts w:ascii="Tahoma" w:hAnsi="Tahoma" w:cs="Tahoma"/>
              </w:rPr>
              <w:t xml:space="preserve">, ________m, </w:t>
            </w:r>
            <w:r w:rsidRPr="0055092A">
              <w:rPr>
                <w:rFonts w:ascii="Tahoma" w:hAnsi="Tahoma" w:cs="Tahoma"/>
              </w:rPr>
              <w:t>DN_______</w:t>
            </w:r>
          </w:p>
          <w:p w:rsidR="00DF2C79" w:rsidRPr="0055092A" w:rsidRDefault="00DF2C79" w:rsidP="00F81B10">
            <w:pPr>
              <w:keepNext/>
              <w:ind w:left="360"/>
              <w:jc w:val="center"/>
              <w:rPr>
                <w:rFonts w:ascii="Tahoma" w:hAnsi="Tahoma" w:cs="Tahoma"/>
              </w:rPr>
            </w:pPr>
            <w:r>
              <w:rPr>
                <w:rFonts w:ascii="Tahoma" w:hAnsi="Tahoma" w:cs="Tahoma"/>
              </w:rPr>
              <w:t xml:space="preserve">________m, </w:t>
            </w:r>
            <w:r w:rsidRPr="0055092A">
              <w:rPr>
                <w:rFonts w:ascii="Tahoma" w:hAnsi="Tahoma" w:cs="Tahoma"/>
              </w:rPr>
              <w:t>DN_______</w:t>
            </w:r>
            <w:r>
              <w:rPr>
                <w:rFonts w:ascii="Tahoma" w:hAnsi="Tahoma" w:cs="Tahoma"/>
              </w:rPr>
              <w:t xml:space="preserve">, ________m, </w:t>
            </w:r>
            <w:r w:rsidRPr="0055092A">
              <w:rPr>
                <w:rFonts w:ascii="Tahoma" w:hAnsi="Tahoma" w:cs="Tahoma"/>
              </w:rPr>
              <w:t>DN_______</w:t>
            </w:r>
          </w:p>
          <w:p w:rsidR="00DF2C79" w:rsidRDefault="00DF2C79" w:rsidP="00F81B10">
            <w:pPr>
              <w:keepNext/>
              <w:ind w:left="360"/>
              <w:jc w:val="center"/>
              <w:rPr>
                <w:rFonts w:ascii="Tahoma" w:hAnsi="Tahoma" w:cs="Tahoma"/>
              </w:rPr>
            </w:pPr>
            <w:r>
              <w:rPr>
                <w:rFonts w:ascii="Tahoma" w:hAnsi="Tahoma" w:cs="Tahoma"/>
              </w:rPr>
              <w:t xml:space="preserve">________m, </w:t>
            </w:r>
            <w:r w:rsidRPr="0055092A">
              <w:rPr>
                <w:rFonts w:ascii="Tahoma" w:hAnsi="Tahoma" w:cs="Tahoma"/>
              </w:rPr>
              <w:t>DN_______</w:t>
            </w:r>
            <w:r>
              <w:rPr>
                <w:rFonts w:ascii="Tahoma" w:hAnsi="Tahoma" w:cs="Tahoma"/>
              </w:rPr>
              <w:t xml:space="preserve">, ________m, </w:t>
            </w:r>
            <w:r w:rsidRPr="0055092A">
              <w:rPr>
                <w:rFonts w:ascii="Tahoma" w:hAnsi="Tahoma" w:cs="Tahoma"/>
              </w:rPr>
              <w:t>DN_______</w:t>
            </w:r>
          </w:p>
          <w:p w:rsidR="00DF2C79" w:rsidRDefault="00DF2C79" w:rsidP="00F81B10">
            <w:pPr>
              <w:keepNext/>
              <w:widowControl w:val="0"/>
              <w:jc w:val="center"/>
              <w:rPr>
                <w:rFonts w:ascii="Tahoma" w:hAnsi="Tahoma" w:cs="Tahoma"/>
              </w:rPr>
            </w:pPr>
          </w:p>
          <w:p w:rsidR="00DF2C79" w:rsidRPr="00E938DF" w:rsidRDefault="00DF2C79" w:rsidP="00F81B10">
            <w:pPr>
              <w:keepNext/>
              <w:widowControl w:val="0"/>
              <w:jc w:val="center"/>
              <w:rPr>
                <w:rFonts w:ascii="Tahoma" w:hAnsi="Tahoma" w:cs="Tahoma"/>
              </w:rPr>
            </w:pPr>
            <w:r w:rsidRPr="00E938DF">
              <w:rPr>
                <w:rFonts w:ascii="Tahoma" w:hAnsi="Tahoma" w:cs="Tahoma"/>
              </w:rPr>
              <w:t xml:space="preserve"> </w:t>
            </w:r>
          </w:p>
        </w:tc>
      </w:tr>
      <w:tr w:rsidR="00DF2C79" w:rsidTr="00DF2C79">
        <w:trPr>
          <w:trHeight w:val="550"/>
        </w:trPr>
        <w:tc>
          <w:tcPr>
            <w:tcW w:w="3546" w:type="dxa"/>
            <w:tcBorders>
              <w:top w:val="single" w:sz="2" w:space="0" w:color="auto"/>
              <w:left w:val="single" w:sz="2" w:space="0" w:color="auto"/>
              <w:bottom w:val="single" w:sz="2" w:space="0" w:color="auto"/>
              <w:right w:val="single" w:sz="2" w:space="0" w:color="auto"/>
            </w:tcBorders>
            <w:vAlign w:val="center"/>
          </w:tcPr>
          <w:p w:rsidR="00DF2C79" w:rsidRDefault="00DF2C79" w:rsidP="00F81B10">
            <w:pPr>
              <w:keepNext/>
              <w:widowControl w:val="0"/>
              <w:spacing w:beforeLines="40" w:before="96" w:afterLines="40" w:after="96"/>
              <w:rPr>
                <w:rFonts w:ascii="Tahoma" w:hAnsi="Tahoma" w:cs="Tahoma"/>
              </w:rPr>
            </w:pPr>
            <w:r>
              <w:rPr>
                <w:rFonts w:ascii="Tahoma" w:hAnsi="Tahoma" w:cs="Tahoma"/>
              </w:rPr>
              <w:t>Naziv projekta: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DF2C79" w:rsidRDefault="00DF2C79" w:rsidP="00F81B10">
            <w:pPr>
              <w:keepNext/>
              <w:ind w:left="360"/>
              <w:jc w:val="center"/>
              <w:rPr>
                <w:rFonts w:ascii="Tahoma" w:hAnsi="Tahoma" w:cs="Tahoma"/>
              </w:rPr>
            </w:pPr>
          </w:p>
        </w:tc>
      </w:tr>
    </w:tbl>
    <w:p w:rsidR="00EF1CDB" w:rsidRPr="00E938DF" w:rsidRDefault="00EF1CDB" w:rsidP="00F81B10">
      <w:pPr>
        <w:keepNext/>
        <w:widowControl w:val="0"/>
        <w:rPr>
          <w:rFonts w:ascii="Tahoma" w:hAnsi="Tahoma" w:cs="Tahoma"/>
          <w:sz w:val="16"/>
        </w:rPr>
      </w:pPr>
    </w:p>
    <w:p w:rsidR="00EF1CDB" w:rsidRPr="00E938DF" w:rsidRDefault="00EF1CDB" w:rsidP="00F81B10">
      <w:pPr>
        <w:keepNext/>
        <w:widowControl w:val="0"/>
        <w:rPr>
          <w:rFonts w:ascii="Tahoma" w:hAnsi="Tahoma" w:cs="Tahoma"/>
          <w:sz w:val="24"/>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EF1CDB" w:rsidRPr="00E938DF" w:rsidTr="00611852">
        <w:trPr>
          <w:trHeight w:val="235"/>
        </w:trPr>
        <w:tc>
          <w:tcPr>
            <w:tcW w:w="2410" w:type="dxa"/>
            <w:tcBorders>
              <w:top w:val="nil"/>
              <w:left w:val="nil"/>
              <w:bottom w:val="single" w:sz="4" w:space="0" w:color="auto"/>
              <w:right w:val="nil"/>
            </w:tcBorders>
          </w:tcPr>
          <w:p w:rsidR="00EF1CDB" w:rsidRPr="00E938DF" w:rsidRDefault="00EF1CDB" w:rsidP="00F81B10">
            <w:pPr>
              <w:keepNext/>
              <w:jc w:val="both"/>
              <w:rPr>
                <w:rFonts w:ascii="Tahoma" w:hAnsi="Tahoma" w:cs="Tahoma"/>
                <w:snapToGrid w:val="0"/>
              </w:rPr>
            </w:pPr>
          </w:p>
        </w:tc>
        <w:tc>
          <w:tcPr>
            <w:tcW w:w="2693" w:type="dxa"/>
          </w:tcPr>
          <w:p w:rsidR="00EF1CDB" w:rsidRPr="00E938DF" w:rsidRDefault="00EF1CDB" w:rsidP="00F81B10">
            <w:pPr>
              <w:keepNext/>
              <w:jc w:val="center"/>
              <w:rPr>
                <w:rFonts w:ascii="Tahoma" w:hAnsi="Tahoma" w:cs="Tahoma"/>
                <w:snapToGrid w:val="0"/>
              </w:rPr>
            </w:pPr>
          </w:p>
        </w:tc>
        <w:tc>
          <w:tcPr>
            <w:tcW w:w="4395" w:type="dxa"/>
            <w:tcBorders>
              <w:top w:val="nil"/>
              <w:left w:val="nil"/>
              <w:bottom w:val="single" w:sz="4" w:space="0" w:color="auto"/>
              <w:right w:val="nil"/>
            </w:tcBorders>
          </w:tcPr>
          <w:p w:rsidR="00EF1CDB" w:rsidRPr="00E938DF" w:rsidRDefault="00EF1CDB" w:rsidP="00F81B10">
            <w:pPr>
              <w:keepNext/>
              <w:jc w:val="both"/>
              <w:rPr>
                <w:rFonts w:ascii="Tahoma" w:hAnsi="Tahoma" w:cs="Tahoma"/>
                <w:snapToGrid w:val="0"/>
                <w:sz w:val="28"/>
              </w:rPr>
            </w:pPr>
          </w:p>
        </w:tc>
      </w:tr>
      <w:tr w:rsidR="00EF1CDB" w:rsidRPr="00E938DF" w:rsidTr="00611852">
        <w:trPr>
          <w:trHeight w:val="235"/>
        </w:trPr>
        <w:tc>
          <w:tcPr>
            <w:tcW w:w="2410" w:type="dxa"/>
            <w:tcBorders>
              <w:top w:val="single" w:sz="4" w:space="0" w:color="auto"/>
              <w:left w:val="nil"/>
              <w:bottom w:val="nil"/>
              <w:right w:val="nil"/>
            </w:tcBorders>
            <w:hideMark/>
          </w:tcPr>
          <w:p w:rsidR="00EF1CDB" w:rsidRPr="00E938DF" w:rsidRDefault="00EF1CDB" w:rsidP="00F81B10">
            <w:pPr>
              <w:keepNext/>
              <w:jc w:val="center"/>
              <w:rPr>
                <w:rFonts w:ascii="Tahoma" w:hAnsi="Tahoma" w:cs="Tahoma"/>
                <w:snapToGrid w:val="0"/>
              </w:rPr>
            </w:pPr>
            <w:r w:rsidRPr="00E938DF">
              <w:rPr>
                <w:rFonts w:ascii="Tahoma" w:hAnsi="Tahoma" w:cs="Tahoma"/>
                <w:snapToGrid w:val="0"/>
              </w:rPr>
              <w:t>(kraj, datum)</w:t>
            </w:r>
          </w:p>
        </w:tc>
        <w:tc>
          <w:tcPr>
            <w:tcW w:w="2693" w:type="dxa"/>
            <w:hideMark/>
          </w:tcPr>
          <w:p w:rsidR="00EF1CDB" w:rsidRPr="00E938DF" w:rsidRDefault="00EF1CDB" w:rsidP="00F81B10">
            <w:pPr>
              <w:keepNext/>
              <w:jc w:val="center"/>
              <w:rPr>
                <w:rFonts w:ascii="Tahoma" w:hAnsi="Tahoma" w:cs="Tahoma"/>
                <w:snapToGrid w:val="0"/>
              </w:rPr>
            </w:pPr>
            <w:r w:rsidRPr="00E938DF">
              <w:rPr>
                <w:rFonts w:ascii="Tahoma" w:hAnsi="Tahoma" w:cs="Tahoma"/>
                <w:snapToGrid w:val="0"/>
              </w:rPr>
              <w:t>žig</w:t>
            </w:r>
          </w:p>
        </w:tc>
        <w:tc>
          <w:tcPr>
            <w:tcW w:w="4395" w:type="dxa"/>
            <w:tcBorders>
              <w:top w:val="single" w:sz="4" w:space="0" w:color="auto"/>
              <w:left w:val="nil"/>
              <w:bottom w:val="nil"/>
              <w:right w:val="nil"/>
            </w:tcBorders>
            <w:hideMark/>
          </w:tcPr>
          <w:p w:rsidR="00EF1CDB" w:rsidRPr="00E938DF" w:rsidRDefault="00EF1CDB" w:rsidP="00F81B10">
            <w:pPr>
              <w:keepNext/>
              <w:jc w:val="center"/>
              <w:rPr>
                <w:rFonts w:ascii="Tahoma" w:hAnsi="Tahoma" w:cs="Tahoma"/>
                <w:snapToGrid w:val="0"/>
              </w:rPr>
            </w:pPr>
            <w:r w:rsidRPr="00E938DF">
              <w:rPr>
                <w:rFonts w:ascii="Tahoma" w:hAnsi="Tahoma" w:cs="Tahoma"/>
                <w:snapToGrid w:val="0"/>
              </w:rPr>
              <w:t>( podpis zakonitega zastopnika ponudnika)</w:t>
            </w:r>
          </w:p>
        </w:tc>
      </w:tr>
    </w:tbl>
    <w:p w:rsidR="00EF1CDB" w:rsidRPr="00E938DF" w:rsidRDefault="00EF1CDB" w:rsidP="00F81B10">
      <w:pPr>
        <w:keepNext/>
        <w:widowControl w:val="0"/>
        <w:pBdr>
          <w:bottom w:val="single" w:sz="4" w:space="1" w:color="auto"/>
        </w:pBdr>
        <w:rPr>
          <w:rFonts w:ascii="Tahoma" w:hAnsi="Tahoma" w:cs="Tahoma"/>
          <w:b/>
          <w:sz w:val="28"/>
          <w:szCs w:val="30"/>
        </w:rPr>
      </w:pPr>
    </w:p>
    <w:p w:rsidR="00EF1CDB" w:rsidRPr="00E938DF" w:rsidRDefault="00EF1CDB" w:rsidP="00F81B10">
      <w:pPr>
        <w:keepNext/>
        <w:widowControl w:val="0"/>
        <w:jc w:val="both"/>
        <w:rPr>
          <w:rFonts w:ascii="Tahoma" w:hAnsi="Tahoma" w:cs="Tahoma"/>
          <w:b/>
        </w:rPr>
      </w:pPr>
      <w:r w:rsidRPr="00E938DF">
        <w:rPr>
          <w:rFonts w:ascii="Tahoma" w:hAnsi="Tahoma" w:cs="Tahoma"/>
          <w:b/>
          <w:sz w:val="18"/>
        </w:rPr>
        <w:t xml:space="preserve">IZPOLNI INVESTITOR (Izdajatelj reference)!!!!! </w:t>
      </w:r>
    </w:p>
    <w:p w:rsidR="00EF1CDB" w:rsidRPr="00E938DF" w:rsidRDefault="00EF1CDB" w:rsidP="00F81B10">
      <w:pPr>
        <w:keepNext/>
        <w:widowControl w:val="0"/>
        <w:jc w:val="both"/>
        <w:rPr>
          <w:rFonts w:ascii="Tahoma" w:hAnsi="Tahoma" w:cs="Tahoma"/>
          <w:sz w:val="18"/>
        </w:rPr>
      </w:pPr>
    </w:p>
    <w:p w:rsidR="00EF1CDB" w:rsidRPr="00E938DF" w:rsidRDefault="00EF1CDB" w:rsidP="00F81B10">
      <w:pPr>
        <w:keepNext/>
        <w:widowControl w:val="0"/>
        <w:jc w:val="both"/>
        <w:rPr>
          <w:rFonts w:ascii="Tahoma" w:hAnsi="Tahoma" w:cs="Tahoma"/>
        </w:rPr>
      </w:pPr>
      <w:r w:rsidRPr="00E938DF">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EF1CDB" w:rsidRPr="00E938DF" w:rsidRDefault="00EF1CDB" w:rsidP="00F81B10">
      <w:pPr>
        <w:keepNext/>
        <w:widowControl w:val="0"/>
        <w:rPr>
          <w:rFonts w:ascii="Tahoma" w:hAnsi="Tahoma" w:cs="Tahoma"/>
        </w:rPr>
      </w:pPr>
    </w:p>
    <w:p w:rsidR="00EF1CDB" w:rsidRPr="00E938DF" w:rsidRDefault="00EF1CDB" w:rsidP="00F81B10">
      <w:pPr>
        <w:keepNext/>
        <w:widowControl w:val="0"/>
        <w:jc w:val="center"/>
        <w:rPr>
          <w:rFonts w:ascii="Tahoma" w:hAnsi="Tahoma" w:cs="Tahoma"/>
        </w:rPr>
      </w:pPr>
      <w:r w:rsidRPr="00E938DF">
        <w:rPr>
          <w:rFonts w:ascii="Tahoma" w:hAnsi="Tahoma" w:cs="Tahoma"/>
        </w:rPr>
        <w:t xml:space="preserve">Izjavljamo, da smo   </w:t>
      </w:r>
      <w:r w:rsidRPr="00E938DF">
        <w:rPr>
          <w:rFonts w:ascii="Tahoma" w:hAnsi="Tahoma" w:cs="Tahoma"/>
          <w:b/>
          <w:i/>
        </w:rPr>
        <w:t>javni  /  zasebni</w:t>
      </w:r>
      <w:r w:rsidRPr="00E938DF">
        <w:rPr>
          <w:rFonts w:ascii="Tahoma" w:hAnsi="Tahoma" w:cs="Tahoma"/>
        </w:rPr>
        <w:t xml:space="preserve">   naročnik. (Ustrezno obkrožite)</w:t>
      </w:r>
    </w:p>
    <w:p w:rsidR="00EF1CDB" w:rsidRPr="00E938DF" w:rsidRDefault="00EF1CDB" w:rsidP="00F81B10">
      <w:pPr>
        <w:keepNext/>
        <w:widowControl w:val="0"/>
        <w:rPr>
          <w:rFonts w:ascii="Tahoma" w:hAnsi="Tahoma" w:cs="Tahoma"/>
        </w:rPr>
      </w:pPr>
    </w:p>
    <w:p w:rsidR="00EF1CDB" w:rsidRPr="00E938DF" w:rsidRDefault="00EF1CDB" w:rsidP="00F81B10">
      <w:pPr>
        <w:keepNext/>
        <w:widowControl w:val="0"/>
        <w:rPr>
          <w:rFonts w:ascii="Tahoma" w:hAnsi="Tahoma" w:cs="Tahoma"/>
        </w:rPr>
      </w:pPr>
      <w:r w:rsidRPr="00E938DF">
        <w:rPr>
          <w:rFonts w:ascii="Tahoma" w:hAnsi="Tahoma" w:cs="Tahoma"/>
        </w:rPr>
        <w:t>Izdajatelj reference</w:t>
      </w:r>
    </w:p>
    <w:p w:rsidR="00EF1CDB" w:rsidRPr="00E938DF" w:rsidRDefault="00EF1CDB" w:rsidP="00F81B10">
      <w:pPr>
        <w:keepNext/>
        <w:widowControl w:val="0"/>
        <w:rPr>
          <w:rFonts w:ascii="Tahoma" w:hAnsi="Tahoma" w:cs="Tahoma"/>
        </w:rPr>
      </w:pPr>
      <w:r w:rsidRPr="00E938DF">
        <w:rPr>
          <w:rFonts w:ascii="Tahoma" w:hAnsi="Tahoma" w:cs="Tahoma"/>
        </w:rPr>
        <w:t xml:space="preserve"> </w:t>
      </w:r>
    </w:p>
    <w:p w:rsidR="00EF1CDB" w:rsidRPr="00E938DF" w:rsidRDefault="00EF1CDB" w:rsidP="00F81B10">
      <w:pPr>
        <w:keepNext/>
        <w:widowControl w:val="0"/>
        <w:rPr>
          <w:rFonts w:ascii="Tahoma" w:hAnsi="Tahoma" w:cs="Tahoma"/>
        </w:rPr>
      </w:pPr>
      <w:r w:rsidRPr="00E938DF">
        <w:rPr>
          <w:rFonts w:ascii="Tahoma" w:hAnsi="Tahoma" w:cs="Tahoma"/>
        </w:rPr>
        <w:t>__________________________________                 Žig                               _______________</w:t>
      </w:r>
    </w:p>
    <w:p w:rsidR="00EF1CDB" w:rsidRDefault="00EF1CDB" w:rsidP="00F81B10">
      <w:pPr>
        <w:keepNext/>
        <w:widowControl w:val="0"/>
        <w:rPr>
          <w:rFonts w:ascii="Tahoma" w:hAnsi="Tahoma" w:cs="Tahoma"/>
        </w:rPr>
      </w:pPr>
      <w:r w:rsidRPr="00E938DF">
        <w:rPr>
          <w:rFonts w:ascii="Tahoma" w:hAnsi="Tahoma" w:cs="Tahoma"/>
        </w:rPr>
        <w:t xml:space="preserve">( podpis odgovorne osebe)                                                                             (kraj in datum) </w:t>
      </w:r>
    </w:p>
    <w:p w:rsidR="00DF2C79" w:rsidRDefault="00DF2C79" w:rsidP="00F81B10">
      <w:pPr>
        <w:keepNext/>
        <w:widowControl w:val="0"/>
        <w:rPr>
          <w:rFonts w:ascii="Tahoma" w:hAnsi="Tahoma" w:cs="Tahoma"/>
        </w:rPr>
      </w:pPr>
    </w:p>
    <w:p w:rsidR="002A42E6" w:rsidRDefault="002A42E6">
      <w:pPr>
        <w:rPr>
          <w:rFonts w:ascii="Tahoma" w:hAnsi="Tahoma" w:cs="Tahoma"/>
        </w:rPr>
      </w:pPr>
      <w:r>
        <w:rPr>
          <w:rFonts w:ascii="Tahoma" w:hAnsi="Tahoma" w:cs="Tahoma"/>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550"/>
        <w:gridCol w:w="851"/>
        <w:gridCol w:w="719"/>
      </w:tblGrid>
      <w:tr w:rsidR="00EF1CDB" w:rsidRPr="00E938DF" w:rsidTr="00611852">
        <w:tc>
          <w:tcPr>
            <w:tcW w:w="600" w:type="dxa"/>
            <w:tcBorders>
              <w:top w:val="single" w:sz="4" w:space="0" w:color="auto"/>
              <w:left w:val="single" w:sz="4" w:space="0" w:color="auto"/>
              <w:bottom w:val="single" w:sz="4" w:space="0" w:color="auto"/>
              <w:right w:val="nil"/>
            </w:tcBorders>
          </w:tcPr>
          <w:p w:rsidR="00EF1CDB" w:rsidRPr="00E938DF" w:rsidRDefault="00EF1CDB" w:rsidP="00F81B10">
            <w:pPr>
              <w:keepNext/>
              <w:jc w:val="right"/>
              <w:rPr>
                <w:rFonts w:ascii="Tahoma" w:hAnsi="Tahoma" w:cs="Tahoma"/>
              </w:rPr>
            </w:pPr>
            <w:r w:rsidRPr="00E938DF">
              <w:lastRenderedPageBreak/>
              <w:br w:type="page"/>
            </w:r>
            <w:r w:rsidRPr="00E938DF">
              <w:rPr>
                <w:rFonts w:ascii="Tahoma" w:hAnsi="Tahoma" w:cs="Tahoma"/>
                <w:b/>
              </w:rPr>
              <w:br w:type="page"/>
            </w:r>
          </w:p>
        </w:tc>
        <w:tc>
          <w:tcPr>
            <w:tcW w:w="7550" w:type="dxa"/>
            <w:tcBorders>
              <w:top w:val="single" w:sz="4" w:space="0" w:color="auto"/>
              <w:left w:val="nil"/>
              <w:bottom w:val="single" w:sz="4" w:space="0" w:color="auto"/>
              <w:right w:val="single" w:sz="4" w:space="0" w:color="808080"/>
            </w:tcBorders>
            <w:hideMark/>
          </w:tcPr>
          <w:p w:rsidR="00EF1CDB" w:rsidRPr="00E938DF" w:rsidRDefault="00EF1CDB" w:rsidP="00F81B10">
            <w:pPr>
              <w:keepNext/>
              <w:jc w:val="center"/>
              <w:rPr>
                <w:rFonts w:ascii="Tahoma" w:hAnsi="Tahoma" w:cs="Tahoma"/>
                <w:b/>
              </w:rPr>
            </w:pPr>
            <w:r w:rsidRPr="00E938DF">
              <w:rPr>
                <w:rFonts w:ascii="Tahoma" w:hAnsi="Tahoma" w:cs="Tahoma"/>
              </w:rPr>
              <w:t>POTRDITEV REFERENC S STRANI POSAMEZNIH NAROČNIKOV –</w:t>
            </w:r>
            <w:r>
              <w:rPr>
                <w:rFonts w:ascii="Tahoma" w:hAnsi="Tahoma" w:cs="Tahoma"/>
              </w:rPr>
              <w:t xml:space="preserve"> VD</w:t>
            </w:r>
          </w:p>
        </w:tc>
        <w:tc>
          <w:tcPr>
            <w:tcW w:w="851" w:type="dxa"/>
            <w:tcBorders>
              <w:top w:val="single" w:sz="4" w:space="0" w:color="auto"/>
              <w:left w:val="single" w:sz="4" w:space="0" w:color="808080"/>
              <w:bottom w:val="single" w:sz="4" w:space="0" w:color="auto"/>
              <w:right w:val="nil"/>
            </w:tcBorders>
            <w:hideMark/>
          </w:tcPr>
          <w:p w:rsidR="00EF1CDB" w:rsidRPr="00E938DF" w:rsidRDefault="00EF1CDB" w:rsidP="00F81B10">
            <w:pPr>
              <w:keepNext/>
              <w:jc w:val="right"/>
              <w:rPr>
                <w:rFonts w:ascii="Tahoma" w:hAnsi="Tahoma" w:cs="Tahoma"/>
                <w:b/>
              </w:rPr>
            </w:pPr>
            <w:r w:rsidRPr="00E938DF">
              <w:rPr>
                <w:rFonts w:ascii="Tahoma" w:hAnsi="Tahoma" w:cs="Tahoma"/>
                <w:b/>
                <w:i/>
              </w:rPr>
              <w:t xml:space="preserve">priloga </w:t>
            </w:r>
          </w:p>
        </w:tc>
        <w:tc>
          <w:tcPr>
            <w:tcW w:w="719" w:type="dxa"/>
            <w:tcBorders>
              <w:top w:val="single" w:sz="4" w:space="0" w:color="auto"/>
              <w:left w:val="nil"/>
              <w:bottom w:val="single" w:sz="4" w:space="0" w:color="auto"/>
              <w:right w:val="single" w:sz="4" w:space="0" w:color="auto"/>
            </w:tcBorders>
            <w:hideMark/>
          </w:tcPr>
          <w:p w:rsidR="00EF1CDB" w:rsidRPr="00E938DF" w:rsidRDefault="00EF1CDB" w:rsidP="00F81B10">
            <w:pPr>
              <w:keepNext/>
              <w:rPr>
                <w:rFonts w:ascii="Tahoma" w:hAnsi="Tahoma" w:cs="Tahoma"/>
                <w:b/>
                <w:i/>
              </w:rPr>
            </w:pPr>
            <w:r>
              <w:rPr>
                <w:rFonts w:ascii="Tahoma" w:hAnsi="Tahoma" w:cs="Tahoma"/>
                <w:b/>
                <w:i/>
              </w:rPr>
              <w:t>10/3</w:t>
            </w:r>
          </w:p>
        </w:tc>
      </w:tr>
    </w:tbl>
    <w:p w:rsidR="00EF1CDB" w:rsidRPr="00E938DF" w:rsidRDefault="00EF1CDB" w:rsidP="00F81B10">
      <w:pPr>
        <w:keepNext/>
        <w:tabs>
          <w:tab w:val="left" w:pos="993"/>
        </w:tabs>
        <w:ind w:left="993" w:hanging="993"/>
        <w:rPr>
          <w:rFonts w:ascii="Tahoma" w:hAnsi="Tahoma" w:cs="Tahoma"/>
          <w:b/>
          <w:sz w:val="18"/>
        </w:rPr>
      </w:pPr>
      <w:r w:rsidRPr="00E938DF">
        <w:rPr>
          <w:rFonts w:ascii="Tahoma" w:hAnsi="Tahoma" w:cs="Tahoma"/>
          <w:b/>
          <w:sz w:val="18"/>
        </w:rPr>
        <w:t>IZPOLNI PONUDNIK!!!!!!</w:t>
      </w:r>
    </w:p>
    <w:p w:rsidR="00EF1CDB" w:rsidRPr="00E938DF" w:rsidRDefault="00EF1CDB" w:rsidP="00F81B10">
      <w:pPr>
        <w:keepNext/>
        <w:rPr>
          <w:rFonts w:ascii="Tahoma" w:hAnsi="Tahoma" w:cs="Tahoma"/>
          <w:sz w:val="16"/>
        </w:rPr>
      </w:pPr>
    </w:p>
    <w:p w:rsidR="00EF1CDB" w:rsidRPr="00E938DF" w:rsidRDefault="00EF1CDB" w:rsidP="00F81B10">
      <w:pPr>
        <w:keepNext/>
        <w:widowControl w:val="0"/>
        <w:jc w:val="both"/>
        <w:rPr>
          <w:rFonts w:ascii="Tahoma" w:hAnsi="Tahoma" w:cs="Tahoma"/>
        </w:rPr>
      </w:pPr>
      <w:r w:rsidRPr="00E938DF">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EF1CDB" w:rsidRPr="00E938DF" w:rsidRDefault="00EF1CDB" w:rsidP="00F81B10">
      <w:pPr>
        <w:keepNext/>
        <w:widowControl w:val="0"/>
        <w:jc w:val="both"/>
        <w:rPr>
          <w:rFonts w:ascii="Tahoma" w:hAnsi="Tahoma" w:cs="Tahoma"/>
          <w:sz w:val="16"/>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3049"/>
        <w:gridCol w:w="3050"/>
      </w:tblGrid>
      <w:tr w:rsidR="00EF1CDB" w:rsidRPr="00E938DF" w:rsidTr="00611852">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81B10">
            <w:pPr>
              <w:keepNext/>
              <w:widowControl w:val="0"/>
              <w:rPr>
                <w:rFonts w:ascii="Tahoma" w:hAnsi="Tahoma" w:cs="Tahoma"/>
              </w:rPr>
            </w:pPr>
            <w:r w:rsidRPr="00E938DF">
              <w:rPr>
                <w:rFonts w:ascii="Tahoma" w:hAnsi="Tahoma" w:cs="Tahoma"/>
              </w:rPr>
              <w:t>Investitor del (naročnik oz. plačnik):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p w:rsidR="00EF1CDB" w:rsidRPr="00E938DF" w:rsidRDefault="00EF1CDB" w:rsidP="00F81B10">
            <w:pPr>
              <w:keepNext/>
              <w:widowControl w:val="0"/>
              <w:jc w:val="both"/>
              <w:rPr>
                <w:rFonts w:ascii="Tahoma" w:hAnsi="Tahoma" w:cs="Tahoma"/>
              </w:rPr>
            </w:pPr>
          </w:p>
        </w:tc>
      </w:tr>
      <w:tr w:rsidR="00EF1CDB" w:rsidRPr="00E938DF" w:rsidTr="00611852">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81B10">
            <w:pPr>
              <w:keepNext/>
              <w:widowControl w:val="0"/>
              <w:rPr>
                <w:rFonts w:ascii="Tahoma" w:hAnsi="Tahoma" w:cs="Tahoma"/>
              </w:rPr>
            </w:pPr>
            <w:r w:rsidRPr="00E938DF">
              <w:rPr>
                <w:rFonts w:ascii="Tahoma" w:hAnsi="Tahoma" w:cs="Tahoma"/>
              </w:rPr>
              <w:t>Naslov:</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p w:rsidR="00EF1CDB" w:rsidRPr="00E938DF" w:rsidRDefault="00EF1CDB" w:rsidP="00F81B10">
            <w:pPr>
              <w:keepNext/>
              <w:widowControl w:val="0"/>
              <w:jc w:val="both"/>
              <w:rPr>
                <w:rFonts w:ascii="Tahoma" w:hAnsi="Tahoma" w:cs="Tahoma"/>
              </w:rPr>
            </w:pPr>
          </w:p>
        </w:tc>
      </w:tr>
      <w:tr w:rsidR="00EF1CDB" w:rsidRPr="00E938DF" w:rsidTr="00611852">
        <w:trPr>
          <w:trHeight w:val="584"/>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81B10">
            <w:pPr>
              <w:keepNext/>
              <w:widowControl w:val="0"/>
              <w:rPr>
                <w:rFonts w:ascii="Tahoma" w:hAnsi="Tahoma" w:cs="Tahoma"/>
              </w:rPr>
            </w:pPr>
            <w:r>
              <w:rPr>
                <w:rFonts w:ascii="Tahoma" w:hAnsi="Tahoma" w:cs="Tahoma"/>
              </w:rPr>
              <w:t>V</w:t>
            </w:r>
            <w:r w:rsidRPr="00AC5405">
              <w:rPr>
                <w:rFonts w:ascii="Tahoma" w:hAnsi="Tahoma" w:cs="Tahoma"/>
              </w:rPr>
              <w:t>odja del (ime in priimek):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tc>
      </w:tr>
      <w:tr w:rsidR="00EF1CDB" w:rsidRPr="00E938DF" w:rsidTr="00611852">
        <w:trPr>
          <w:trHeight w:val="646"/>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81B10">
            <w:pPr>
              <w:keepNext/>
              <w:widowControl w:val="0"/>
              <w:rPr>
                <w:rFonts w:ascii="Tahoma" w:hAnsi="Tahoma" w:cs="Tahoma"/>
              </w:rPr>
            </w:pPr>
            <w:r w:rsidRPr="00E938DF">
              <w:rPr>
                <w:rFonts w:ascii="Tahoma" w:hAnsi="Tahoma" w:cs="Tahoma"/>
              </w:rPr>
              <w:t>Kontaktna oseba investitorja: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tc>
      </w:tr>
      <w:tr w:rsidR="00EF1CDB" w:rsidRPr="00E938DF" w:rsidTr="00611852">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81B10">
            <w:pPr>
              <w:keepNext/>
              <w:widowControl w:val="0"/>
              <w:rPr>
                <w:rFonts w:ascii="Tahoma" w:hAnsi="Tahoma" w:cs="Tahoma"/>
              </w:rPr>
            </w:pPr>
            <w:r w:rsidRPr="00E938DF">
              <w:rPr>
                <w:rFonts w:ascii="Tahoma" w:hAnsi="Tahoma" w:cs="Tahoma"/>
              </w:rPr>
              <w:t>Telefonska številka/elektronska pošta  investitorja:</w:t>
            </w:r>
          </w:p>
        </w:tc>
        <w:tc>
          <w:tcPr>
            <w:tcW w:w="3049"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tc>
        <w:tc>
          <w:tcPr>
            <w:tcW w:w="3050"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tc>
      </w:tr>
      <w:tr w:rsidR="00EF1CDB" w:rsidRPr="00E938DF" w:rsidTr="00611852">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81B10">
            <w:pPr>
              <w:keepNext/>
              <w:widowControl w:val="0"/>
              <w:ind w:right="-106"/>
              <w:rPr>
                <w:rFonts w:ascii="Tahoma" w:hAnsi="Tahoma" w:cs="Tahoma"/>
              </w:rPr>
            </w:pPr>
            <w:r w:rsidRPr="00F63795">
              <w:rPr>
                <w:rFonts w:ascii="Tahoma" w:hAnsi="Tahoma" w:cs="Tahoma"/>
              </w:rPr>
              <w:t>Mesec in leto izvedbe:</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jc w:val="both"/>
              <w:rPr>
                <w:rFonts w:ascii="Tahoma" w:hAnsi="Tahoma" w:cs="Tahoma"/>
              </w:rPr>
            </w:pPr>
            <w:r>
              <w:rPr>
                <w:rFonts w:ascii="Tahoma" w:hAnsi="Tahoma" w:cs="Tahoma"/>
              </w:rPr>
              <w:t>Od  __________________         do_________________</w:t>
            </w:r>
          </w:p>
        </w:tc>
      </w:tr>
      <w:tr w:rsidR="00EF1CDB" w:rsidRPr="00E938DF"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81B10">
            <w:pPr>
              <w:keepNext/>
              <w:widowControl w:val="0"/>
              <w:rPr>
                <w:rFonts w:ascii="Tahoma" w:hAnsi="Tahoma" w:cs="Tahoma"/>
              </w:rPr>
            </w:pPr>
            <w:r w:rsidRPr="00E938DF">
              <w:rPr>
                <w:rFonts w:ascii="Tahoma" w:hAnsi="Tahoma" w:cs="Tahoma"/>
              </w:rPr>
              <w:t>Kraj izvedbe:</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p w:rsidR="00EF1CDB" w:rsidRPr="00E938DF" w:rsidRDefault="00EF1CDB" w:rsidP="00F81B10">
            <w:pPr>
              <w:keepNext/>
              <w:widowControl w:val="0"/>
              <w:jc w:val="both"/>
              <w:rPr>
                <w:rFonts w:ascii="Tahoma" w:hAnsi="Tahoma" w:cs="Tahoma"/>
              </w:rPr>
            </w:pPr>
          </w:p>
        </w:tc>
      </w:tr>
      <w:tr w:rsidR="00EF1CDB" w:rsidRPr="00E938DF"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spacing w:before="120" w:after="120"/>
              <w:rPr>
                <w:rFonts w:ascii="Tahoma" w:hAnsi="Tahoma" w:cs="Tahoma"/>
              </w:rPr>
            </w:pPr>
            <w:r w:rsidRPr="00E938DF">
              <w:rPr>
                <w:rFonts w:ascii="Tahoma" w:hAnsi="Tahoma" w:cs="Tahoma"/>
              </w:rPr>
              <w:t>Naziv projekta/del:</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tc>
      </w:tr>
      <w:tr w:rsidR="00DF2C79" w:rsidRPr="00E938DF" w:rsidTr="00856A2E">
        <w:trPr>
          <w:trHeight w:val="2125"/>
        </w:trPr>
        <w:tc>
          <w:tcPr>
            <w:tcW w:w="3546" w:type="dxa"/>
            <w:tcBorders>
              <w:top w:val="single" w:sz="2" w:space="0" w:color="auto"/>
              <w:left w:val="single" w:sz="2" w:space="0" w:color="auto"/>
              <w:right w:val="single" w:sz="2" w:space="0" w:color="auto"/>
            </w:tcBorders>
            <w:vAlign w:val="center"/>
          </w:tcPr>
          <w:p w:rsidR="00DF2C79" w:rsidRPr="00E938DF" w:rsidRDefault="00DF2C79" w:rsidP="00F81B10">
            <w:pPr>
              <w:keepNext/>
              <w:widowControl w:val="0"/>
              <w:spacing w:beforeLines="40" w:before="96" w:afterLines="40" w:after="96"/>
              <w:rPr>
                <w:rFonts w:ascii="Tahoma" w:hAnsi="Tahoma" w:cs="Tahoma"/>
              </w:rPr>
            </w:pPr>
            <w:r>
              <w:rPr>
                <w:rFonts w:ascii="Tahoma" w:hAnsi="Tahoma" w:cs="Tahoma"/>
              </w:rPr>
              <w:t>U</w:t>
            </w:r>
            <w:r w:rsidRPr="008B169D">
              <w:rPr>
                <w:rFonts w:ascii="Tahoma" w:hAnsi="Tahoma" w:cs="Tahoma"/>
              </w:rPr>
              <w:t>spešno izvede</w:t>
            </w:r>
            <w:r>
              <w:rPr>
                <w:rFonts w:ascii="Tahoma" w:hAnsi="Tahoma" w:cs="Tahoma"/>
              </w:rPr>
              <w:t>na</w:t>
            </w:r>
            <w:r w:rsidRPr="008B169D">
              <w:rPr>
                <w:rFonts w:ascii="Tahoma" w:hAnsi="Tahoma" w:cs="Tahoma"/>
              </w:rPr>
              <w:t xml:space="preserve"> in zaključ</w:t>
            </w:r>
            <w:r>
              <w:rPr>
                <w:rFonts w:ascii="Tahoma" w:hAnsi="Tahoma" w:cs="Tahoma"/>
              </w:rPr>
              <w:t>ena</w:t>
            </w:r>
            <w:r w:rsidRPr="008B169D">
              <w:rPr>
                <w:rFonts w:ascii="Tahoma" w:hAnsi="Tahoma" w:cs="Tahoma"/>
              </w:rPr>
              <w:t xml:space="preserve"> </w:t>
            </w:r>
            <w:r w:rsidRPr="00316E62">
              <w:rPr>
                <w:rFonts w:ascii="Tahoma" w:hAnsi="Tahoma" w:cs="Tahoma"/>
              </w:rPr>
              <w:t>gradnj</w:t>
            </w:r>
            <w:r>
              <w:rPr>
                <w:rFonts w:ascii="Tahoma" w:hAnsi="Tahoma" w:cs="Tahoma"/>
              </w:rPr>
              <w:t>a</w:t>
            </w:r>
            <w:r w:rsidRPr="00316E62">
              <w:rPr>
                <w:rFonts w:ascii="Tahoma" w:hAnsi="Tahoma" w:cs="Tahoma"/>
              </w:rPr>
              <w:t>/obnov</w:t>
            </w:r>
            <w:r>
              <w:rPr>
                <w:rFonts w:ascii="Tahoma" w:hAnsi="Tahoma" w:cs="Tahoma"/>
              </w:rPr>
              <w:t>a</w:t>
            </w:r>
            <w:r w:rsidRPr="00316E62">
              <w:rPr>
                <w:rFonts w:ascii="Tahoma" w:hAnsi="Tahoma" w:cs="Tahoma"/>
              </w:rPr>
              <w:t xml:space="preserve"> javne kanalizacije</w:t>
            </w:r>
            <w:r>
              <w:rPr>
                <w:rFonts w:ascii="Tahoma" w:hAnsi="Tahoma" w:cs="Tahoma"/>
              </w:rPr>
              <w:t xml:space="preserve"> </w:t>
            </w:r>
          </w:p>
        </w:tc>
        <w:tc>
          <w:tcPr>
            <w:tcW w:w="6099" w:type="dxa"/>
            <w:gridSpan w:val="2"/>
            <w:tcBorders>
              <w:top w:val="single" w:sz="2" w:space="0" w:color="auto"/>
              <w:left w:val="single" w:sz="2" w:space="0" w:color="auto"/>
              <w:right w:val="single" w:sz="2" w:space="0" w:color="auto"/>
            </w:tcBorders>
            <w:vAlign w:val="center"/>
          </w:tcPr>
          <w:p w:rsidR="00DF2C79" w:rsidRPr="00E938DF" w:rsidRDefault="00DF2C79" w:rsidP="00F81B10">
            <w:pPr>
              <w:keepNext/>
              <w:widowControl w:val="0"/>
              <w:spacing w:beforeLines="40" w:before="96" w:afterLines="40" w:after="96"/>
              <w:jc w:val="center"/>
              <w:rPr>
                <w:rFonts w:ascii="Tahoma" w:hAnsi="Tahoma" w:cs="Tahoma"/>
              </w:rPr>
            </w:pPr>
            <w:r w:rsidRPr="007F1C1F">
              <w:rPr>
                <w:rFonts w:ascii="Tahoma" w:hAnsi="Tahoma" w:cs="Tahoma"/>
              </w:rPr>
              <w:t xml:space="preserve">gradnja/obnova </w:t>
            </w:r>
            <w:r w:rsidRPr="00316E62">
              <w:rPr>
                <w:rFonts w:ascii="Tahoma" w:hAnsi="Tahoma" w:cs="Tahoma"/>
              </w:rPr>
              <w:t>javne kanalizacije</w:t>
            </w:r>
            <w:r>
              <w:rPr>
                <w:rFonts w:ascii="Tahoma" w:hAnsi="Tahoma" w:cs="Tahoma"/>
              </w:rPr>
              <w:t xml:space="preserve"> </w:t>
            </w:r>
            <w:r w:rsidRPr="007F1C1F">
              <w:rPr>
                <w:rFonts w:ascii="Tahoma" w:hAnsi="Tahoma" w:cs="Tahoma"/>
              </w:rPr>
              <w:t>v dolžini  ________m</w:t>
            </w:r>
          </w:p>
        </w:tc>
      </w:tr>
      <w:tr w:rsidR="00DF2C79" w:rsidTr="00DF2C79">
        <w:trPr>
          <w:trHeight w:val="798"/>
        </w:trPr>
        <w:tc>
          <w:tcPr>
            <w:tcW w:w="3546" w:type="dxa"/>
            <w:tcBorders>
              <w:top w:val="single" w:sz="2" w:space="0" w:color="auto"/>
              <w:left w:val="single" w:sz="2" w:space="0" w:color="auto"/>
              <w:bottom w:val="single" w:sz="2" w:space="0" w:color="auto"/>
              <w:right w:val="single" w:sz="2" w:space="0" w:color="auto"/>
            </w:tcBorders>
            <w:vAlign w:val="center"/>
          </w:tcPr>
          <w:p w:rsidR="00DF2C79" w:rsidRDefault="00DF2C79" w:rsidP="00F81B10">
            <w:pPr>
              <w:keepNext/>
              <w:widowControl w:val="0"/>
              <w:spacing w:beforeLines="40" w:before="96" w:afterLines="40" w:after="96"/>
              <w:rPr>
                <w:rFonts w:ascii="Tahoma" w:hAnsi="Tahoma" w:cs="Tahoma"/>
              </w:rPr>
            </w:pPr>
            <w:r>
              <w:rPr>
                <w:rFonts w:ascii="Tahoma" w:hAnsi="Tahoma" w:cs="Tahoma"/>
              </w:rPr>
              <w:t>Naziv projekta: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DF2C79" w:rsidRDefault="00DF2C79" w:rsidP="00F81B10">
            <w:pPr>
              <w:keepNext/>
              <w:widowControl w:val="0"/>
              <w:spacing w:beforeLines="40" w:before="96" w:afterLines="40" w:after="96"/>
              <w:jc w:val="center"/>
              <w:rPr>
                <w:rFonts w:ascii="Tahoma" w:hAnsi="Tahoma" w:cs="Tahoma"/>
              </w:rPr>
            </w:pPr>
          </w:p>
        </w:tc>
      </w:tr>
    </w:tbl>
    <w:p w:rsidR="00EF1CDB" w:rsidRPr="00E938DF" w:rsidRDefault="00EF1CDB" w:rsidP="00F81B10">
      <w:pPr>
        <w:keepNext/>
        <w:widowControl w:val="0"/>
        <w:rPr>
          <w:rFonts w:ascii="Tahoma" w:hAnsi="Tahoma" w:cs="Tahoma"/>
          <w:sz w:val="16"/>
        </w:rPr>
      </w:pPr>
    </w:p>
    <w:p w:rsidR="00EF1CDB" w:rsidRPr="00E938DF" w:rsidRDefault="00EF1CDB" w:rsidP="00F81B10">
      <w:pPr>
        <w:keepNext/>
        <w:widowControl w:val="0"/>
        <w:rPr>
          <w:rFonts w:ascii="Tahoma" w:hAnsi="Tahoma" w:cs="Tahoma"/>
          <w:sz w:val="24"/>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EF1CDB" w:rsidRPr="00E938DF" w:rsidTr="00611852">
        <w:trPr>
          <w:trHeight w:val="235"/>
        </w:trPr>
        <w:tc>
          <w:tcPr>
            <w:tcW w:w="2410" w:type="dxa"/>
            <w:tcBorders>
              <w:top w:val="nil"/>
              <w:left w:val="nil"/>
              <w:bottom w:val="single" w:sz="4" w:space="0" w:color="auto"/>
              <w:right w:val="nil"/>
            </w:tcBorders>
          </w:tcPr>
          <w:p w:rsidR="00EF1CDB" w:rsidRPr="00E938DF" w:rsidRDefault="00EF1CDB" w:rsidP="00F81B10">
            <w:pPr>
              <w:keepNext/>
              <w:jc w:val="both"/>
              <w:rPr>
                <w:rFonts w:ascii="Tahoma" w:hAnsi="Tahoma" w:cs="Tahoma"/>
                <w:snapToGrid w:val="0"/>
              </w:rPr>
            </w:pPr>
          </w:p>
        </w:tc>
        <w:tc>
          <w:tcPr>
            <w:tcW w:w="2693" w:type="dxa"/>
          </w:tcPr>
          <w:p w:rsidR="00EF1CDB" w:rsidRPr="00E938DF" w:rsidRDefault="00EF1CDB" w:rsidP="00F81B10">
            <w:pPr>
              <w:keepNext/>
              <w:jc w:val="center"/>
              <w:rPr>
                <w:rFonts w:ascii="Tahoma" w:hAnsi="Tahoma" w:cs="Tahoma"/>
                <w:snapToGrid w:val="0"/>
              </w:rPr>
            </w:pPr>
          </w:p>
        </w:tc>
        <w:tc>
          <w:tcPr>
            <w:tcW w:w="4395" w:type="dxa"/>
            <w:tcBorders>
              <w:top w:val="nil"/>
              <w:left w:val="nil"/>
              <w:bottom w:val="single" w:sz="4" w:space="0" w:color="auto"/>
              <w:right w:val="nil"/>
            </w:tcBorders>
          </w:tcPr>
          <w:p w:rsidR="00EF1CDB" w:rsidRPr="00E938DF" w:rsidRDefault="00EF1CDB" w:rsidP="00F81B10">
            <w:pPr>
              <w:keepNext/>
              <w:jc w:val="both"/>
              <w:rPr>
                <w:rFonts w:ascii="Tahoma" w:hAnsi="Tahoma" w:cs="Tahoma"/>
                <w:snapToGrid w:val="0"/>
                <w:sz w:val="28"/>
              </w:rPr>
            </w:pPr>
          </w:p>
        </w:tc>
      </w:tr>
      <w:tr w:rsidR="00EF1CDB" w:rsidRPr="00E938DF" w:rsidTr="00611852">
        <w:trPr>
          <w:trHeight w:val="235"/>
        </w:trPr>
        <w:tc>
          <w:tcPr>
            <w:tcW w:w="2410" w:type="dxa"/>
            <w:tcBorders>
              <w:top w:val="single" w:sz="4" w:space="0" w:color="auto"/>
              <w:left w:val="nil"/>
              <w:bottom w:val="nil"/>
              <w:right w:val="nil"/>
            </w:tcBorders>
            <w:hideMark/>
          </w:tcPr>
          <w:p w:rsidR="00EF1CDB" w:rsidRPr="00E938DF" w:rsidRDefault="00EF1CDB" w:rsidP="00F81B10">
            <w:pPr>
              <w:keepNext/>
              <w:jc w:val="center"/>
              <w:rPr>
                <w:rFonts w:ascii="Tahoma" w:hAnsi="Tahoma" w:cs="Tahoma"/>
                <w:snapToGrid w:val="0"/>
              </w:rPr>
            </w:pPr>
            <w:r w:rsidRPr="00E938DF">
              <w:rPr>
                <w:rFonts w:ascii="Tahoma" w:hAnsi="Tahoma" w:cs="Tahoma"/>
                <w:snapToGrid w:val="0"/>
              </w:rPr>
              <w:t>(kraj, datum)</w:t>
            </w:r>
          </w:p>
        </w:tc>
        <w:tc>
          <w:tcPr>
            <w:tcW w:w="2693" w:type="dxa"/>
            <w:hideMark/>
          </w:tcPr>
          <w:p w:rsidR="00EF1CDB" w:rsidRPr="00E938DF" w:rsidRDefault="00EF1CDB" w:rsidP="00F81B10">
            <w:pPr>
              <w:keepNext/>
              <w:jc w:val="center"/>
              <w:rPr>
                <w:rFonts w:ascii="Tahoma" w:hAnsi="Tahoma" w:cs="Tahoma"/>
                <w:snapToGrid w:val="0"/>
              </w:rPr>
            </w:pPr>
            <w:r w:rsidRPr="00E938DF">
              <w:rPr>
                <w:rFonts w:ascii="Tahoma" w:hAnsi="Tahoma" w:cs="Tahoma"/>
                <w:snapToGrid w:val="0"/>
              </w:rPr>
              <w:t>žig</w:t>
            </w:r>
          </w:p>
        </w:tc>
        <w:tc>
          <w:tcPr>
            <w:tcW w:w="4395" w:type="dxa"/>
            <w:tcBorders>
              <w:top w:val="single" w:sz="4" w:space="0" w:color="auto"/>
              <w:left w:val="nil"/>
              <w:bottom w:val="nil"/>
              <w:right w:val="nil"/>
            </w:tcBorders>
            <w:hideMark/>
          </w:tcPr>
          <w:p w:rsidR="00EF1CDB" w:rsidRPr="00E938DF" w:rsidRDefault="00EF1CDB" w:rsidP="00F81B10">
            <w:pPr>
              <w:keepNext/>
              <w:jc w:val="center"/>
              <w:rPr>
                <w:rFonts w:ascii="Tahoma" w:hAnsi="Tahoma" w:cs="Tahoma"/>
                <w:snapToGrid w:val="0"/>
              </w:rPr>
            </w:pPr>
            <w:r w:rsidRPr="00E938DF">
              <w:rPr>
                <w:rFonts w:ascii="Tahoma" w:hAnsi="Tahoma" w:cs="Tahoma"/>
                <w:snapToGrid w:val="0"/>
              </w:rPr>
              <w:t>( podpis zakonitega zastopnika ponudnika)</w:t>
            </w:r>
          </w:p>
        </w:tc>
      </w:tr>
    </w:tbl>
    <w:p w:rsidR="00EF1CDB" w:rsidRPr="00E938DF" w:rsidRDefault="00EF1CDB" w:rsidP="00F81B10">
      <w:pPr>
        <w:keepNext/>
        <w:widowControl w:val="0"/>
        <w:pBdr>
          <w:bottom w:val="single" w:sz="4" w:space="1" w:color="auto"/>
        </w:pBdr>
        <w:rPr>
          <w:rFonts w:ascii="Tahoma" w:hAnsi="Tahoma" w:cs="Tahoma"/>
          <w:b/>
          <w:sz w:val="28"/>
          <w:szCs w:val="30"/>
        </w:rPr>
      </w:pPr>
    </w:p>
    <w:p w:rsidR="00EF1CDB" w:rsidRPr="00E938DF" w:rsidRDefault="00EF1CDB" w:rsidP="00F81B10">
      <w:pPr>
        <w:keepNext/>
        <w:widowControl w:val="0"/>
        <w:jc w:val="both"/>
        <w:rPr>
          <w:rFonts w:ascii="Tahoma" w:hAnsi="Tahoma" w:cs="Tahoma"/>
          <w:b/>
        </w:rPr>
      </w:pPr>
      <w:r w:rsidRPr="00E938DF">
        <w:rPr>
          <w:rFonts w:ascii="Tahoma" w:hAnsi="Tahoma" w:cs="Tahoma"/>
          <w:b/>
          <w:sz w:val="18"/>
        </w:rPr>
        <w:t xml:space="preserve">IZPOLNI INVESTITOR (Izdajatelj reference)!!!!! </w:t>
      </w:r>
    </w:p>
    <w:p w:rsidR="00EF1CDB" w:rsidRPr="00E938DF" w:rsidRDefault="00EF1CDB" w:rsidP="00F81B10">
      <w:pPr>
        <w:keepNext/>
        <w:widowControl w:val="0"/>
        <w:jc w:val="both"/>
        <w:rPr>
          <w:rFonts w:ascii="Tahoma" w:hAnsi="Tahoma" w:cs="Tahoma"/>
          <w:sz w:val="18"/>
        </w:rPr>
      </w:pPr>
    </w:p>
    <w:p w:rsidR="00EF1CDB" w:rsidRPr="00E938DF" w:rsidRDefault="00EF1CDB" w:rsidP="00F81B10">
      <w:pPr>
        <w:keepNext/>
        <w:widowControl w:val="0"/>
        <w:jc w:val="both"/>
        <w:rPr>
          <w:rFonts w:ascii="Tahoma" w:hAnsi="Tahoma" w:cs="Tahoma"/>
        </w:rPr>
      </w:pPr>
      <w:r w:rsidRPr="00E938DF">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EF1CDB" w:rsidRPr="00E938DF" w:rsidRDefault="00EF1CDB" w:rsidP="00F81B10">
      <w:pPr>
        <w:keepNext/>
        <w:widowControl w:val="0"/>
        <w:rPr>
          <w:rFonts w:ascii="Tahoma" w:hAnsi="Tahoma" w:cs="Tahoma"/>
        </w:rPr>
      </w:pPr>
    </w:p>
    <w:p w:rsidR="00EF1CDB" w:rsidRPr="00E938DF" w:rsidRDefault="00EF1CDB" w:rsidP="00F81B10">
      <w:pPr>
        <w:keepNext/>
        <w:widowControl w:val="0"/>
        <w:jc w:val="center"/>
        <w:rPr>
          <w:rFonts w:ascii="Tahoma" w:hAnsi="Tahoma" w:cs="Tahoma"/>
        </w:rPr>
      </w:pPr>
      <w:r w:rsidRPr="00E938DF">
        <w:rPr>
          <w:rFonts w:ascii="Tahoma" w:hAnsi="Tahoma" w:cs="Tahoma"/>
        </w:rPr>
        <w:t xml:space="preserve">Izjavljamo, da smo   </w:t>
      </w:r>
      <w:r w:rsidRPr="00E938DF">
        <w:rPr>
          <w:rFonts w:ascii="Tahoma" w:hAnsi="Tahoma" w:cs="Tahoma"/>
          <w:b/>
          <w:i/>
        </w:rPr>
        <w:t>javni  /  zasebni</w:t>
      </w:r>
      <w:r w:rsidRPr="00E938DF">
        <w:rPr>
          <w:rFonts w:ascii="Tahoma" w:hAnsi="Tahoma" w:cs="Tahoma"/>
        </w:rPr>
        <w:t xml:space="preserve">   naročnik. (Ustrezno obkrožite)</w:t>
      </w:r>
    </w:p>
    <w:p w:rsidR="00EF1CDB" w:rsidRPr="00E938DF" w:rsidRDefault="00EF1CDB" w:rsidP="00F81B10">
      <w:pPr>
        <w:keepNext/>
        <w:widowControl w:val="0"/>
        <w:rPr>
          <w:rFonts w:ascii="Tahoma" w:hAnsi="Tahoma" w:cs="Tahoma"/>
        </w:rPr>
      </w:pPr>
    </w:p>
    <w:p w:rsidR="00EF1CDB" w:rsidRPr="00E938DF" w:rsidRDefault="00EF1CDB" w:rsidP="00F81B10">
      <w:pPr>
        <w:keepNext/>
        <w:widowControl w:val="0"/>
        <w:rPr>
          <w:rFonts w:ascii="Tahoma" w:hAnsi="Tahoma" w:cs="Tahoma"/>
        </w:rPr>
      </w:pPr>
      <w:r w:rsidRPr="00E938DF">
        <w:rPr>
          <w:rFonts w:ascii="Tahoma" w:hAnsi="Tahoma" w:cs="Tahoma"/>
        </w:rPr>
        <w:t>Izdajatelj reference</w:t>
      </w:r>
    </w:p>
    <w:p w:rsidR="00EF1CDB" w:rsidRPr="00E938DF" w:rsidRDefault="00EF1CDB" w:rsidP="00F81B10">
      <w:pPr>
        <w:keepNext/>
        <w:widowControl w:val="0"/>
        <w:rPr>
          <w:rFonts w:ascii="Tahoma" w:hAnsi="Tahoma" w:cs="Tahoma"/>
        </w:rPr>
      </w:pPr>
      <w:r w:rsidRPr="00E938DF">
        <w:rPr>
          <w:rFonts w:ascii="Tahoma" w:hAnsi="Tahoma" w:cs="Tahoma"/>
        </w:rPr>
        <w:t xml:space="preserve"> </w:t>
      </w:r>
    </w:p>
    <w:p w:rsidR="00EF1CDB" w:rsidRPr="00E938DF" w:rsidRDefault="00EF1CDB" w:rsidP="00F81B10">
      <w:pPr>
        <w:keepNext/>
        <w:widowControl w:val="0"/>
        <w:rPr>
          <w:rFonts w:ascii="Tahoma" w:hAnsi="Tahoma" w:cs="Tahoma"/>
        </w:rPr>
      </w:pPr>
      <w:r w:rsidRPr="00E938DF">
        <w:rPr>
          <w:rFonts w:ascii="Tahoma" w:hAnsi="Tahoma" w:cs="Tahoma"/>
        </w:rPr>
        <w:t>__________________________________                 Žig                               _______________</w:t>
      </w:r>
    </w:p>
    <w:p w:rsidR="00EF1CDB" w:rsidRDefault="00EF1CDB" w:rsidP="00F81B10">
      <w:pPr>
        <w:keepNext/>
        <w:widowControl w:val="0"/>
        <w:rPr>
          <w:rFonts w:ascii="Tahoma" w:hAnsi="Tahoma" w:cs="Tahoma"/>
        </w:rPr>
      </w:pPr>
      <w:r w:rsidRPr="00E938DF">
        <w:rPr>
          <w:rFonts w:ascii="Tahoma" w:hAnsi="Tahoma" w:cs="Tahoma"/>
        </w:rPr>
        <w:t xml:space="preserve">( podpis odgovorne osebe)                                                                             (kraj in datum) </w:t>
      </w:r>
    </w:p>
    <w:p w:rsidR="002A42E6" w:rsidRDefault="002A42E6">
      <w:pPr>
        <w:rPr>
          <w:rFonts w:ascii="Tahoma" w:hAnsi="Tahoma" w:cs="Tahoma"/>
        </w:rPr>
      </w:pPr>
      <w:r>
        <w:rPr>
          <w:rFonts w:ascii="Tahoma" w:hAnsi="Tahoma" w:cs="Tahoma"/>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550"/>
        <w:gridCol w:w="851"/>
        <w:gridCol w:w="719"/>
      </w:tblGrid>
      <w:tr w:rsidR="00EF1CDB" w:rsidRPr="00E938DF" w:rsidTr="00611852">
        <w:tc>
          <w:tcPr>
            <w:tcW w:w="600" w:type="dxa"/>
            <w:tcBorders>
              <w:top w:val="single" w:sz="4" w:space="0" w:color="auto"/>
              <w:left w:val="single" w:sz="4" w:space="0" w:color="auto"/>
              <w:bottom w:val="single" w:sz="4" w:space="0" w:color="auto"/>
              <w:right w:val="nil"/>
            </w:tcBorders>
          </w:tcPr>
          <w:p w:rsidR="00EF1CDB" w:rsidRPr="00E938DF" w:rsidRDefault="00EF1CDB" w:rsidP="00F81B10">
            <w:pPr>
              <w:keepNext/>
              <w:jc w:val="right"/>
              <w:rPr>
                <w:rFonts w:ascii="Tahoma" w:hAnsi="Tahoma" w:cs="Tahoma"/>
              </w:rPr>
            </w:pPr>
            <w:r w:rsidRPr="00E938DF">
              <w:lastRenderedPageBreak/>
              <w:br w:type="page"/>
            </w:r>
            <w:r w:rsidRPr="00E938DF">
              <w:rPr>
                <w:rFonts w:ascii="Tahoma" w:hAnsi="Tahoma" w:cs="Tahoma"/>
                <w:b/>
              </w:rPr>
              <w:br w:type="page"/>
            </w:r>
          </w:p>
        </w:tc>
        <w:tc>
          <w:tcPr>
            <w:tcW w:w="7550" w:type="dxa"/>
            <w:tcBorders>
              <w:top w:val="single" w:sz="4" w:space="0" w:color="auto"/>
              <w:left w:val="nil"/>
              <w:bottom w:val="single" w:sz="4" w:space="0" w:color="auto"/>
              <w:right w:val="single" w:sz="4" w:space="0" w:color="808080"/>
            </w:tcBorders>
            <w:hideMark/>
          </w:tcPr>
          <w:p w:rsidR="00EF1CDB" w:rsidRPr="00E938DF" w:rsidRDefault="00EF1CDB" w:rsidP="00F81B10">
            <w:pPr>
              <w:keepNext/>
              <w:jc w:val="center"/>
              <w:rPr>
                <w:rFonts w:ascii="Tahoma" w:hAnsi="Tahoma" w:cs="Tahoma"/>
                <w:b/>
              </w:rPr>
            </w:pPr>
            <w:r w:rsidRPr="00E938DF">
              <w:rPr>
                <w:rFonts w:ascii="Tahoma" w:hAnsi="Tahoma" w:cs="Tahoma"/>
              </w:rPr>
              <w:t>POTRDITEV REFERENC S STRANI POSAMEZNIH NAROČNIKOV –</w:t>
            </w:r>
            <w:r>
              <w:rPr>
                <w:rFonts w:ascii="Tahoma" w:hAnsi="Tahoma" w:cs="Tahoma"/>
              </w:rPr>
              <w:t xml:space="preserve"> VD</w:t>
            </w:r>
          </w:p>
        </w:tc>
        <w:tc>
          <w:tcPr>
            <w:tcW w:w="851" w:type="dxa"/>
            <w:tcBorders>
              <w:top w:val="single" w:sz="4" w:space="0" w:color="auto"/>
              <w:left w:val="single" w:sz="4" w:space="0" w:color="808080"/>
              <w:bottom w:val="single" w:sz="4" w:space="0" w:color="auto"/>
              <w:right w:val="nil"/>
            </w:tcBorders>
            <w:hideMark/>
          </w:tcPr>
          <w:p w:rsidR="00EF1CDB" w:rsidRPr="00E938DF" w:rsidRDefault="00EF1CDB" w:rsidP="00F81B10">
            <w:pPr>
              <w:keepNext/>
              <w:jc w:val="right"/>
              <w:rPr>
                <w:rFonts w:ascii="Tahoma" w:hAnsi="Tahoma" w:cs="Tahoma"/>
                <w:b/>
              </w:rPr>
            </w:pPr>
            <w:r w:rsidRPr="00E938DF">
              <w:rPr>
                <w:rFonts w:ascii="Tahoma" w:hAnsi="Tahoma" w:cs="Tahoma"/>
                <w:b/>
                <w:i/>
              </w:rPr>
              <w:t xml:space="preserve">priloga </w:t>
            </w:r>
          </w:p>
        </w:tc>
        <w:tc>
          <w:tcPr>
            <w:tcW w:w="719" w:type="dxa"/>
            <w:tcBorders>
              <w:top w:val="single" w:sz="4" w:space="0" w:color="auto"/>
              <w:left w:val="nil"/>
              <w:bottom w:val="single" w:sz="4" w:space="0" w:color="auto"/>
              <w:right w:val="single" w:sz="4" w:space="0" w:color="auto"/>
            </w:tcBorders>
            <w:hideMark/>
          </w:tcPr>
          <w:p w:rsidR="00EF1CDB" w:rsidRPr="00E938DF" w:rsidRDefault="00EF1CDB" w:rsidP="00F81B10">
            <w:pPr>
              <w:keepNext/>
              <w:rPr>
                <w:rFonts w:ascii="Tahoma" w:hAnsi="Tahoma" w:cs="Tahoma"/>
                <w:b/>
                <w:i/>
              </w:rPr>
            </w:pPr>
            <w:r>
              <w:rPr>
                <w:rFonts w:ascii="Tahoma" w:hAnsi="Tahoma" w:cs="Tahoma"/>
                <w:b/>
                <w:i/>
              </w:rPr>
              <w:t>10/4</w:t>
            </w:r>
          </w:p>
        </w:tc>
      </w:tr>
    </w:tbl>
    <w:p w:rsidR="00EF1CDB" w:rsidRPr="00E938DF" w:rsidRDefault="00EF1CDB" w:rsidP="00F81B10">
      <w:pPr>
        <w:keepNext/>
        <w:tabs>
          <w:tab w:val="left" w:pos="993"/>
        </w:tabs>
        <w:ind w:left="993" w:hanging="993"/>
        <w:rPr>
          <w:rFonts w:ascii="Tahoma" w:hAnsi="Tahoma" w:cs="Tahoma"/>
          <w:b/>
          <w:sz w:val="18"/>
        </w:rPr>
      </w:pPr>
      <w:r w:rsidRPr="00E938DF">
        <w:rPr>
          <w:rFonts w:ascii="Tahoma" w:hAnsi="Tahoma" w:cs="Tahoma"/>
          <w:b/>
          <w:sz w:val="18"/>
        </w:rPr>
        <w:t>IZPOLNI PONUDNIK!!!!!!</w:t>
      </w:r>
    </w:p>
    <w:p w:rsidR="00EF1CDB" w:rsidRPr="00E938DF" w:rsidRDefault="00EF1CDB" w:rsidP="00F81B10">
      <w:pPr>
        <w:keepNext/>
        <w:rPr>
          <w:rFonts w:ascii="Tahoma" w:hAnsi="Tahoma" w:cs="Tahoma"/>
          <w:sz w:val="16"/>
        </w:rPr>
      </w:pPr>
    </w:p>
    <w:p w:rsidR="00EF1CDB" w:rsidRPr="00E938DF" w:rsidRDefault="00EF1CDB" w:rsidP="00F81B10">
      <w:pPr>
        <w:keepNext/>
        <w:widowControl w:val="0"/>
        <w:jc w:val="both"/>
        <w:rPr>
          <w:rFonts w:ascii="Tahoma" w:hAnsi="Tahoma" w:cs="Tahoma"/>
        </w:rPr>
      </w:pPr>
      <w:r w:rsidRPr="00E938DF">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EF1CDB" w:rsidRPr="00E938DF" w:rsidRDefault="00EF1CDB" w:rsidP="00F81B10">
      <w:pPr>
        <w:keepNext/>
        <w:widowControl w:val="0"/>
        <w:jc w:val="both"/>
        <w:rPr>
          <w:rFonts w:ascii="Tahoma" w:hAnsi="Tahoma" w:cs="Tahoma"/>
          <w:sz w:val="16"/>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3049"/>
        <w:gridCol w:w="3050"/>
      </w:tblGrid>
      <w:tr w:rsidR="00EF1CDB" w:rsidRPr="00E938DF" w:rsidTr="00611852">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81B10">
            <w:pPr>
              <w:keepNext/>
              <w:widowControl w:val="0"/>
              <w:rPr>
                <w:rFonts w:ascii="Tahoma" w:hAnsi="Tahoma" w:cs="Tahoma"/>
              </w:rPr>
            </w:pPr>
            <w:r w:rsidRPr="00E938DF">
              <w:rPr>
                <w:rFonts w:ascii="Tahoma" w:hAnsi="Tahoma" w:cs="Tahoma"/>
              </w:rPr>
              <w:t>Investitor del (naročnik oz. plačnik):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p w:rsidR="00EF1CDB" w:rsidRPr="00E938DF" w:rsidRDefault="00EF1CDB" w:rsidP="00F81B10">
            <w:pPr>
              <w:keepNext/>
              <w:widowControl w:val="0"/>
              <w:jc w:val="both"/>
              <w:rPr>
                <w:rFonts w:ascii="Tahoma" w:hAnsi="Tahoma" w:cs="Tahoma"/>
              </w:rPr>
            </w:pPr>
          </w:p>
        </w:tc>
      </w:tr>
      <w:tr w:rsidR="00EF1CDB" w:rsidRPr="00E938DF" w:rsidTr="00611852">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81B10">
            <w:pPr>
              <w:keepNext/>
              <w:widowControl w:val="0"/>
              <w:rPr>
                <w:rFonts w:ascii="Tahoma" w:hAnsi="Tahoma" w:cs="Tahoma"/>
              </w:rPr>
            </w:pPr>
            <w:r w:rsidRPr="00E938DF">
              <w:rPr>
                <w:rFonts w:ascii="Tahoma" w:hAnsi="Tahoma" w:cs="Tahoma"/>
              </w:rPr>
              <w:t>Naslov:</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p w:rsidR="00EF1CDB" w:rsidRPr="00E938DF" w:rsidRDefault="00EF1CDB" w:rsidP="00F81B10">
            <w:pPr>
              <w:keepNext/>
              <w:widowControl w:val="0"/>
              <w:jc w:val="both"/>
              <w:rPr>
                <w:rFonts w:ascii="Tahoma" w:hAnsi="Tahoma" w:cs="Tahoma"/>
              </w:rPr>
            </w:pPr>
          </w:p>
        </w:tc>
      </w:tr>
      <w:tr w:rsidR="00EF1CDB" w:rsidRPr="00E938DF" w:rsidTr="00611852">
        <w:trPr>
          <w:trHeight w:val="584"/>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81B10">
            <w:pPr>
              <w:keepNext/>
              <w:widowControl w:val="0"/>
              <w:rPr>
                <w:rFonts w:ascii="Tahoma" w:hAnsi="Tahoma" w:cs="Tahoma"/>
              </w:rPr>
            </w:pPr>
            <w:r>
              <w:rPr>
                <w:rFonts w:ascii="Tahoma" w:hAnsi="Tahoma" w:cs="Tahoma"/>
              </w:rPr>
              <w:t>V</w:t>
            </w:r>
            <w:r w:rsidRPr="00AC5405">
              <w:rPr>
                <w:rFonts w:ascii="Tahoma" w:hAnsi="Tahoma" w:cs="Tahoma"/>
              </w:rPr>
              <w:t>odja del (ime in priimek):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tc>
      </w:tr>
      <w:tr w:rsidR="00EF1CDB" w:rsidRPr="00E938DF" w:rsidTr="00611852">
        <w:trPr>
          <w:trHeight w:val="646"/>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81B10">
            <w:pPr>
              <w:keepNext/>
              <w:widowControl w:val="0"/>
              <w:rPr>
                <w:rFonts w:ascii="Tahoma" w:hAnsi="Tahoma" w:cs="Tahoma"/>
              </w:rPr>
            </w:pPr>
            <w:r w:rsidRPr="00E938DF">
              <w:rPr>
                <w:rFonts w:ascii="Tahoma" w:hAnsi="Tahoma" w:cs="Tahoma"/>
              </w:rPr>
              <w:t>Kontaktna oseba investitorja: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tc>
      </w:tr>
      <w:tr w:rsidR="00EF1CDB" w:rsidRPr="00E938DF" w:rsidTr="00611852">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81B10">
            <w:pPr>
              <w:keepNext/>
              <w:widowControl w:val="0"/>
              <w:rPr>
                <w:rFonts w:ascii="Tahoma" w:hAnsi="Tahoma" w:cs="Tahoma"/>
              </w:rPr>
            </w:pPr>
            <w:r w:rsidRPr="00E938DF">
              <w:rPr>
                <w:rFonts w:ascii="Tahoma" w:hAnsi="Tahoma" w:cs="Tahoma"/>
              </w:rPr>
              <w:t>Telefonska številka/elektronska pošta  investitorja:</w:t>
            </w:r>
          </w:p>
        </w:tc>
        <w:tc>
          <w:tcPr>
            <w:tcW w:w="3049"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tc>
        <w:tc>
          <w:tcPr>
            <w:tcW w:w="3050"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tc>
      </w:tr>
      <w:tr w:rsidR="00EF1CDB" w:rsidRPr="00E938DF" w:rsidTr="00611852">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81B10">
            <w:pPr>
              <w:keepNext/>
              <w:widowControl w:val="0"/>
              <w:ind w:right="-106"/>
              <w:rPr>
                <w:rFonts w:ascii="Tahoma" w:hAnsi="Tahoma" w:cs="Tahoma"/>
              </w:rPr>
            </w:pPr>
            <w:r w:rsidRPr="00F63795">
              <w:rPr>
                <w:rFonts w:ascii="Tahoma" w:hAnsi="Tahoma" w:cs="Tahoma"/>
              </w:rPr>
              <w:t>Mesec in leto izvedbe:</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jc w:val="both"/>
              <w:rPr>
                <w:rFonts w:ascii="Tahoma" w:hAnsi="Tahoma" w:cs="Tahoma"/>
              </w:rPr>
            </w:pPr>
            <w:r>
              <w:rPr>
                <w:rFonts w:ascii="Tahoma" w:hAnsi="Tahoma" w:cs="Tahoma"/>
              </w:rPr>
              <w:t>Od  __________________         do_________________</w:t>
            </w:r>
          </w:p>
        </w:tc>
      </w:tr>
      <w:tr w:rsidR="00EF1CDB" w:rsidRPr="00E938DF"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81B10">
            <w:pPr>
              <w:keepNext/>
              <w:widowControl w:val="0"/>
              <w:rPr>
                <w:rFonts w:ascii="Tahoma" w:hAnsi="Tahoma" w:cs="Tahoma"/>
              </w:rPr>
            </w:pPr>
            <w:r w:rsidRPr="00E938DF">
              <w:rPr>
                <w:rFonts w:ascii="Tahoma" w:hAnsi="Tahoma" w:cs="Tahoma"/>
              </w:rPr>
              <w:t>Kraj izvedbe:</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p w:rsidR="00EF1CDB" w:rsidRPr="00E938DF" w:rsidRDefault="00EF1CDB" w:rsidP="00F81B10">
            <w:pPr>
              <w:keepNext/>
              <w:widowControl w:val="0"/>
              <w:jc w:val="both"/>
              <w:rPr>
                <w:rFonts w:ascii="Tahoma" w:hAnsi="Tahoma" w:cs="Tahoma"/>
              </w:rPr>
            </w:pPr>
          </w:p>
        </w:tc>
      </w:tr>
      <w:tr w:rsidR="00EF1CDB" w:rsidRPr="00E938DF"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spacing w:before="120" w:after="120"/>
              <w:rPr>
                <w:rFonts w:ascii="Tahoma" w:hAnsi="Tahoma" w:cs="Tahoma"/>
              </w:rPr>
            </w:pPr>
            <w:r w:rsidRPr="00E938DF">
              <w:rPr>
                <w:rFonts w:ascii="Tahoma" w:hAnsi="Tahoma" w:cs="Tahoma"/>
              </w:rPr>
              <w:t>Naziv projekta/del:</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tc>
      </w:tr>
      <w:tr w:rsidR="00611852" w:rsidRPr="00E938DF" w:rsidTr="00611852">
        <w:trPr>
          <w:trHeight w:val="2125"/>
        </w:trPr>
        <w:tc>
          <w:tcPr>
            <w:tcW w:w="3546" w:type="dxa"/>
            <w:tcBorders>
              <w:top w:val="single" w:sz="2" w:space="0" w:color="auto"/>
              <w:left w:val="single" w:sz="2" w:space="0" w:color="auto"/>
              <w:right w:val="single" w:sz="2" w:space="0" w:color="auto"/>
            </w:tcBorders>
            <w:vAlign w:val="center"/>
          </w:tcPr>
          <w:p w:rsidR="00611852" w:rsidRPr="00E938DF" w:rsidRDefault="00611852" w:rsidP="00F81B10">
            <w:pPr>
              <w:keepNext/>
              <w:widowControl w:val="0"/>
              <w:spacing w:beforeLines="40" w:before="96" w:afterLines="40" w:after="96"/>
              <w:rPr>
                <w:rFonts w:ascii="Tahoma" w:hAnsi="Tahoma" w:cs="Tahoma"/>
              </w:rPr>
            </w:pPr>
            <w:r>
              <w:rPr>
                <w:rFonts w:ascii="Tahoma" w:hAnsi="Tahoma" w:cs="Tahoma"/>
              </w:rPr>
              <w:t>U</w:t>
            </w:r>
            <w:r w:rsidRPr="008B169D">
              <w:rPr>
                <w:rFonts w:ascii="Tahoma" w:hAnsi="Tahoma" w:cs="Tahoma"/>
              </w:rPr>
              <w:t>spešno izvede</w:t>
            </w:r>
            <w:r>
              <w:rPr>
                <w:rFonts w:ascii="Tahoma" w:hAnsi="Tahoma" w:cs="Tahoma"/>
              </w:rPr>
              <w:t>na</w:t>
            </w:r>
            <w:r w:rsidRPr="008B169D">
              <w:rPr>
                <w:rFonts w:ascii="Tahoma" w:hAnsi="Tahoma" w:cs="Tahoma"/>
              </w:rPr>
              <w:t xml:space="preserve"> in zaključ</w:t>
            </w:r>
            <w:r>
              <w:rPr>
                <w:rFonts w:ascii="Tahoma" w:hAnsi="Tahoma" w:cs="Tahoma"/>
              </w:rPr>
              <w:t>ena</w:t>
            </w:r>
            <w:r w:rsidRPr="008B169D">
              <w:rPr>
                <w:rFonts w:ascii="Tahoma" w:hAnsi="Tahoma" w:cs="Tahoma"/>
              </w:rPr>
              <w:t xml:space="preserve"> </w:t>
            </w:r>
            <w:r w:rsidRPr="00316E62">
              <w:rPr>
                <w:rFonts w:ascii="Tahoma" w:hAnsi="Tahoma" w:cs="Tahoma"/>
              </w:rPr>
              <w:t>izgradnj</w:t>
            </w:r>
            <w:r>
              <w:rPr>
                <w:rFonts w:ascii="Tahoma" w:hAnsi="Tahoma" w:cs="Tahoma"/>
              </w:rPr>
              <w:t>a</w:t>
            </w:r>
            <w:r w:rsidRPr="00316E62">
              <w:rPr>
                <w:rFonts w:ascii="Tahoma" w:hAnsi="Tahoma" w:cs="Tahoma"/>
              </w:rPr>
              <w:t xml:space="preserve"> distribucijskega plinovodnega omrežja (glavni in priključni</w:t>
            </w:r>
            <w:r>
              <w:rPr>
                <w:rFonts w:ascii="Tahoma" w:hAnsi="Tahoma" w:cs="Tahoma"/>
              </w:rPr>
              <w:t xml:space="preserve"> </w:t>
            </w:r>
            <w:r w:rsidRPr="00316E62">
              <w:rPr>
                <w:rFonts w:ascii="Tahoma" w:hAnsi="Tahoma" w:cs="Tahoma"/>
              </w:rPr>
              <w:t>plinovodi) za zemeljski plin</w:t>
            </w:r>
            <w:r>
              <w:rPr>
                <w:rFonts w:ascii="Tahoma" w:hAnsi="Tahoma" w:cs="Tahoma"/>
              </w:rPr>
              <w:t xml:space="preserve"> </w:t>
            </w:r>
          </w:p>
        </w:tc>
        <w:tc>
          <w:tcPr>
            <w:tcW w:w="6099" w:type="dxa"/>
            <w:gridSpan w:val="2"/>
            <w:tcBorders>
              <w:top w:val="single" w:sz="2" w:space="0" w:color="auto"/>
              <w:left w:val="single" w:sz="2" w:space="0" w:color="auto"/>
              <w:right w:val="single" w:sz="2" w:space="0" w:color="auto"/>
            </w:tcBorders>
            <w:vAlign w:val="center"/>
          </w:tcPr>
          <w:p w:rsidR="00611852" w:rsidRPr="00E938DF" w:rsidRDefault="00DF2C79" w:rsidP="00F81B10">
            <w:pPr>
              <w:keepNext/>
              <w:widowControl w:val="0"/>
              <w:jc w:val="center"/>
              <w:rPr>
                <w:rFonts w:ascii="Tahoma" w:hAnsi="Tahoma" w:cs="Tahoma"/>
              </w:rPr>
            </w:pPr>
            <w:r w:rsidRPr="00316E62">
              <w:rPr>
                <w:rFonts w:ascii="Tahoma" w:hAnsi="Tahoma" w:cs="Tahoma"/>
              </w:rPr>
              <w:t>izgradnj</w:t>
            </w:r>
            <w:r>
              <w:rPr>
                <w:rFonts w:ascii="Tahoma" w:hAnsi="Tahoma" w:cs="Tahoma"/>
              </w:rPr>
              <w:t>a</w:t>
            </w:r>
            <w:r w:rsidRPr="00316E62">
              <w:rPr>
                <w:rFonts w:ascii="Tahoma" w:hAnsi="Tahoma" w:cs="Tahoma"/>
              </w:rPr>
              <w:t xml:space="preserve"> distribucijskega plinovodnega omrežja</w:t>
            </w:r>
            <w:r>
              <w:rPr>
                <w:rFonts w:ascii="Tahoma" w:hAnsi="Tahoma" w:cs="Tahoma"/>
              </w:rPr>
              <w:t xml:space="preserve"> d</w:t>
            </w:r>
            <w:r w:rsidR="00611852">
              <w:rPr>
                <w:rFonts w:ascii="Tahoma" w:hAnsi="Tahoma" w:cs="Tahoma"/>
              </w:rPr>
              <w:t>olžin</w:t>
            </w:r>
            <w:r>
              <w:rPr>
                <w:rFonts w:ascii="Tahoma" w:hAnsi="Tahoma" w:cs="Tahoma"/>
              </w:rPr>
              <w:t>e</w:t>
            </w:r>
            <w:r w:rsidR="00611852">
              <w:rPr>
                <w:rFonts w:ascii="Tahoma" w:hAnsi="Tahoma" w:cs="Tahoma"/>
              </w:rPr>
              <w:t xml:space="preserve"> _____________ </w:t>
            </w:r>
            <w:r w:rsidR="00611852" w:rsidRPr="007779B6">
              <w:rPr>
                <w:rFonts w:ascii="Tahoma" w:hAnsi="Tahoma" w:cs="Tahoma"/>
              </w:rPr>
              <w:t>m</w:t>
            </w:r>
            <w:r w:rsidR="00611852" w:rsidRPr="00E938DF">
              <w:rPr>
                <w:rFonts w:ascii="Tahoma" w:hAnsi="Tahoma" w:cs="Tahoma"/>
              </w:rPr>
              <w:t xml:space="preserve">   </w:t>
            </w:r>
          </w:p>
        </w:tc>
      </w:tr>
      <w:tr w:rsidR="00DF2C79" w:rsidTr="00DF2C79">
        <w:trPr>
          <w:trHeight w:val="656"/>
        </w:trPr>
        <w:tc>
          <w:tcPr>
            <w:tcW w:w="3546" w:type="dxa"/>
            <w:tcBorders>
              <w:top w:val="single" w:sz="2" w:space="0" w:color="auto"/>
              <w:left w:val="single" w:sz="2" w:space="0" w:color="auto"/>
              <w:bottom w:val="single" w:sz="2" w:space="0" w:color="auto"/>
              <w:right w:val="single" w:sz="2" w:space="0" w:color="auto"/>
            </w:tcBorders>
            <w:vAlign w:val="center"/>
          </w:tcPr>
          <w:p w:rsidR="00DF2C79" w:rsidRDefault="00DF2C79" w:rsidP="00F81B10">
            <w:pPr>
              <w:keepNext/>
              <w:widowControl w:val="0"/>
              <w:spacing w:beforeLines="40" w:before="96" w:afterLines="40" w:after="96"/>
              <w:rPr>
                <w:rFonts w:ascii="Tahoma" w:hAnsi="Tahoma" w:cs="Tahoma"/>
              </w:rPr>
            </w:pPr>
            <w:r>
              <w:rPr>
                <w:rFonts w:ascii="Tahoma" w:hAnsi="Tahoma" w:cs="Tahoma"/>
              </w:rPr>
              <w:t>Naziv projekta: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DF2C79" w:rsidRDefault="00DF2C79" w:rsidP="00F81B10">
            <w:pPr>
              <w:keepNext/>
              <w:widowControl w:val="0"/>
              <w:jc w:val="center"/>
              <w:rPr>
                <w:rFonts w:ascii="Tahoma" w:hAnsi="Tahoma" w:cs="Tahoma"/>
              </w:rPr>
            </w:pPr>
          </w:p>
        </w:tc>
      </w:tr>
    </w:tbl>
    <w:p w:rsidR="00EF1CDB" w:rsidRPr="00E938DF" w:rsidRDefault="00EF1CDB" w:rsidP="00F81B10">
      <w:pPr>
        <w:keepNext/>
        <w:widowControl w:val="0"/>
        <w:rPr>
          <w:rFonts w:ascii="Tahoma" w:hAnsi="Tahoma" w:cs="Tahoma"/>
          <w:sz w:val="16"/>
        </w:rPr>
      </w:pPr>
    </w:p>
    <w:p w:rsidR="00EF1CDB" w:rsidRPr="00E938DF" w:rsidRDefault="00EF1CDB" w:rsidP="00F81B10">
      <w:pPr>
        <w:keepNext/>
        <w:widowControl w:val="0"/>
        <w:rPr>
          <w:rFonts w:ascii="Tahoma" w:hAnsi="Tahoma" w:cs="Tahoma"/>
          <w:sz w:val="24"/>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EF1CDB" w:rsidRPr="00E938DF" w:rsidTr="00611852">
        <w:trPr>
          <w:trHeight w:val="235"/>
        </w:trPr>
        <w:tc>
          <w:tcPr>
            <w:tcW w:w="2410" w:type="dxa"/>
            <w:tcBorders>
              <w:top w:val="nil"/>
              <w:left w:val="nil"/>
              <w:bottom w:val="single" w:sz="4" w:space="0" w:color="auto"/>
              <w:right w:val="nil"/>
            </w:tcBorders>
          </w:tcPr>
          <w:p w:rsidR="00EF1CDB" w:rsidRPr="00E938DF" w:rsidRDefault="00EF1CDB" w:rsidP="00F81B10">
            <w:pPr>
              <w:keepNext/>
              <w:jc w:val="both"/>
              <w:rPr>
                <w:rFonts w:ascii="Tahoma" w:hAnsi="Tahoma" w:cs="Tahoma"/>
                <w:snapToGrid w:val="0"/>
              </w:rPr>
            </w:pPr>
          </w:p>
        </w:tc>
        <w:tc>
          <w:tcPr>
            <w:tcW w:w="2693" w:type="dxa"/>
          </w:tcPr>
          <w:p w:rsidR="00EF1CDB" w:rsidRPr="00E938DF" w:rsidRDefault="00EF1CDB" w:rsidP="00F81B10">
            <w:pPr>
              <w:keepNext/>
              <w:jc w:val="center"/>
              <w:rPr>
                <w:rFonts w:ascii="Tahoma" w:hAnsi="Tahoma" w:cs="Tahoma"/>
                <w:snapToGrid w:val="0"/>
              </w:rPr>
            </w:pPr>
          </w:p>
        </w:tc>
        <w:tc>
          <w:tcPr>
            <w:tcW w:w="4395" w:type="dxa"/>
            <w:tcBorders>
              <w:top w:val="nil"/>
              <w:left w:val="nil"/>
              <w:bottom w:val="single" w:sz="4" w:space="0" w:color="auto"/>
              <w:right w:val="nil"/>
            </w:tcBorders>
          </w:tcPr>
          <w:p w:rsidR="00EF1CDB" w:rsidRPr="00E938DF" w:rsidRDefault="00EF1CDB" w:rsidP="00F81B10">
            <w:pPr>
              <w:keepNext/>
              <w:jc w:val="both"/>
              <w:rPr>
                <w:rFonts w:ascii="Tahoma" w:hAnsi="Tahoma" w:cs="Tahoma"/>
                <w:snapToGrid w:val="0"/>
                <w:sz w:val="28"/>
              </w:rPr>
            </w:pPr>
          </w:p>
        </w:tc>
      </w:tr>
      <w:tr w:rsidR="00EF1CDB" w:rsidRPr="00E938DF" w:rsidTr="00611852">
        <w:trPr>
          <w:trHeight w:val="235"/>
        </w:trPr>
        <w:tc>
          <w:tcPr>
            <w:tcW w:w="2410" w:type="dxa"/>
            <w:tcBorders>
              <w:top w:val="single" w:sz="4" w:space="0" w:color="auto"/>
              <w:left w:val="nil"/>
              <w:bottom w:val="nil"/>
              <w:right w:val="nil"/>
            </w:tcBorders>
            <w:hideMark/>
          </w:tcPr>
          <w:p w:rsidR="00EF1CDB" w:rsidRPr="00E938DF" w:rsidRDefault="00EF1CDB" w:rsidP="00F81B10">
            <w:pPr>
              <w:keepNext/>
              <w:jc w:val="center"/>
              <w:rPr>
                <w:rFonts w:ascii="Tahoma" w:hAnsi="Tahoma" w:cs="Tahoma"/>
                <w:snapToGrid w:val="0"/>
              </w:rPr>
            </w:pPr>
            <w:r w:rsidRPr="00E938DF">
              <w:rPr>
                <w:rFonts w:ascii="Tahoma" w:hAnsi="Tahoma" w:cs="Tahoma"/>
                <w:snapToGrid w:val="0"/>
              </w:rPr>
              <w:t>(kraj, datum)</w:t>
            </w:r>
          </w:p>
        </w:tc>
        <w:tc>
          <w:tcPr>
            <w:tcW w:w="2693" w:type="dxa"/>
            <w:hideMark/>
          </w:tcPr>
          <w:p w:rsidR="00EF1CDB" w:rsidRPr="00E938DF" w:rsidRDefault="00EF1CDB" w:rsidP="00F81B10">
            <w:pPr>
              <w:keepNext/>
              <w:jc w:val="center"/>
              <w:rPr>
                <w:rFonts w:ascii="Tahoma" w:hAnsi="Tahoma" w:cs="Tahoma"/>
                <w:snapToGrid w:val="0"/>
              </w:rPr>
            </w:pPr>
            <w:r w:rsidRPr="00E938DF">
              <w:rPr>
                <w:rFonts w:ascii="Tahoma" w:hAnsi="Tahoma" w:cs="Tahoma"/>
                <w:snapToGrid w:val="0"/>
              </w:rPr>
              <w:t>žig</w:t>
            </w:r>
          </w:p>
        </w:tc>
        <w:tc>
          <w:tcPr>
            <w:tcW w:w="4395" w:type="dxa"/>
            <w:tcBorders>
              <w:top w:val="single" w:sz="4" w:space="0" w:color="auto"/>
              <w:left w:val="nil"/>
              <w:bottom w:val="nil"/>
              <w:right w:val="nil"/>
            </w:tcBorders>
            <w:hideMark/>
          </w:tcPr>
          <w:p w:rsidR="00EF1CDB" w:rsidRPr="00E938DF" w:rsidRDefault="00EF1CDB" w:rsidP="00F81B10">
            <w:pPr>
              <w:keepNext/>
              <w:jc w:val="center"/>
              <w:rPr>
                <w:rFonts w:ascii="Tahoma" w:hAnsi="Tahoma" w:cs="Tahoma"/>
                <w:snapToGrid w:val="0"/>
              </w:rPr>
            </w:pPr>
            <w:r w:rsidRPr="00E938DF">
              <w:rPr>
                <w:rFonts w:ascii="Tahoma" w:hAnsi="Tahoma" w:cs="Tahoma"/>
                <w:snapToGrid w:val="0"/>
              </w:rPr>
              <w:t>( podpis zakonitega zastopnika ponudnika)</w:t>
            </w:r>
          </w:p>
        </w:tc>
      </w:tr>
    </w:tbl>
    <w:p w:rsidR="00EF1CDB" w:rsidRPr="00E938DF" w:rsidRDefault="00EF1CDB" w:rsidP="00F81B10">
      <w:pPr>
        <w:keepNext/>
        <w:widowControl w:val="0"/>
        <w:pBdr>
          <w:bottom w:val="single" w:sz="4" w:space="1" w:color="auto"/>
        </w:pBdr>
        <w:rPr>
          <w:rFonts w:ascii="Tahoma" w:hAnsi="Tahoma" w:cs="Tahoma"/>
          <w:b/>
          <w:sz w:val="28"/>
          <w:szCs w:val="30"/>
        </w:rPr>
      </w:pPr>
    </w:p>
    <w:p w:rsidR="00EF1CDB" w:rsidRPr="00E938DF" w:rsidRDefault="00EF1CDB" w:rsidP="00F81B10">
      <w:pPr>
        <w:keepNext/>
        <w:widowControl w:val="0"/>
        <w:jc w:val="both"/>
        <w:rPr>
          <w:rFonts w:ascii="Tahoma" w:hAnsi="Tahoma" w:cs="Tahoma"/>
          <w:b/>
        </w:rPr>
      </w:pPr>
      <w:r w:rsidRPr="00E938DF">
        <w:rPr>
          <w:rFonts w:ascii="Tahoma" w:hAnsi="Tahoma" w:cs="Tahoma"/>
          <w:b/>
          <w:sz w:val="18"/>
        </w:rPr>
        <w:t xml:space="preserve">IZPOLNI INVESTITOR (Izdajatelj reference)!!!!! </w:t>
      </w:r>
    </w:p>
    <w:p w:rsidR="00EF1CDB" w:rsidRPr="00E938DF" w:rsidRDefault="00EF1CDB" w:rsidP="00F81B10">
      <w:pPr>
        <w:keepNext/>
        <w:widowControl w:val="0"/>
        <w:jc w:val="both"/>
        <w:rPr>
          <w:rFonts w:ascii="Tahoma" w:hAnsi="Tahoma" w:cs="Tahoma"/>
          <w:sz w:val="18"/>
        </w:rPr>
      </w:pPr>
    </w:p>
    <w:p w:rsidR="00EF1CDB" w:rsidRPr="00E938DF" w:rsidRDefault="00EF1CDB" w:rsidP="00F81B10">
      <w:pPr>
        <w:keepNext/>
        <w:widowControl w:val="0"/>
        <w:jc w:val="both"/>
        <w:rPr>
          <w:rFonts w:ascii="Tahoma" w:hAnsi="Tahoma" w:cs="Tahoma"/>
        </w:rPr>
      </w:pPr>
      <w:r w:rsidRPr="00E938DF">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EF1CDB" w:rsidRPr="00E938DF" w:rsidRDefault="00EF1CDB" w:rsidP="00F81B10">
      <w:pPr>
        <w:keepNext/>
        <w:widowControl w:val="0"/>
        <w:rPr>
          <w:rFonts w:ascii="Tahoma" w:hAnsi="Tahoma" w:cs="Tahoma"/>
        </w:rPr>
      </w:pPr>
    </w:p>
    <w:p w:rsidR="00EF1CDB" w:rsidRPr="00E938DF" w:rsidRDefault="00EF1CDB" w:rsidP="00F81B10">
      <w:pPr>
        <w:keepNext/>
        <w:widowControl w:val="0"/>
        <w:jc w:val="center"/>
        <w:rPr>
          <w:rFonts w:ascii="Tahoma" w:hAnsi="Tahoma" w:cs="Tahoma"/>
        </w:rPr>
      </w:pPr>
      <w:r w:rsidRPr="00E938DF">
        <w:rPr>
          <w:rFonts w:ascii="Tahoma" w:hAnsi="Tahoma" w:cs="Tahoma"/>
        </w:rPr>
        <w:t xml:space="preserve">Izjavljamo, da smo   </w:t>
      </w:r>
      <w:r w:rsidRPr="00E938DF">
        <w:rPr>
          <w:rFonts w:ascii="Tahoma" w:hAnsi="Tahoma" w:cs="Tahoma"/>
          <w:b/>
          <w:i/>
        </w:rPr>
        <w:t>javni  /  zasebni</w:t>
      </w:r>
      <w:r w:rsidRPr="00E938DF">
        <w:rPr>
          <w:rFonts w:ascii="Tahoma" w:hAnsi="Tahoma" w:cs="Tahoma"/>
        </w:rPr>
        <w:t xml:space="preserve">   naročnik. (Ustrezno obkrožite)</w:t>
      </w:r>
    </w:p>
    <w:p w:rsidR="00EF1CDB" w:rsidRPr="00E938DF" w:rsidRDefault="00EF1CDB" w:rsidP="00F81B10">
      <w:pPr>
        <w:keepNext/>
        <w:widowControl w:val="0"/>
        <w:rPr>
          <w:rFonts w:ascii="Tahoma" w:hAnsi="Tahoma" w:cs="Tahoma"/>
        </w:rPr>
      </w:pPr>
    </w:p>
    <w:p w:rsidR="00EF1CDB" w:rsidRPr="00E938DF" w:rsidRDefault="00EF1CDB" w:rsidP="00F81B10">
      <w:pPr>
        <w:keepNext/>
        <w:widowControl w:val="0"/>
        <w:rPr>
          <w:rFonts w:ascii="Tahoma" w:hAnsi="Tahoma" w:cs="Tahoma"/>
        </w:rPr>
      </w:pPr>
      <w:r w:rsidRPr="00E938DF">
        <w:rPr>
          <w:rFonts w:ascii="Tahoma" w:hAnsi="Tahoma" w:cs="Tahoma"/>
        </w:rPr>
        <w:t>Izdajatelj reference</w:t>
      </w:r>
    </w:p>
    <w:p w:rsidR="00EF1CDB" w:rsidRPr="00E938DF" w:rsidRDefault="00EF1CDB" w:rsidP="00F81B10">
      <w:pPr>
        <w:keepNext/>
        <w:widowControl w:val="0"/>
        <w:rPr>
          <w:rFonts w:ascii="Tahoma" w:hAnsi="Tahoma" w:cs="Tahoma"/>
        </w:rPr>
      </w:pPr>
      <w:r w:rsidRPr="00E938DF">
        <w:rPr>
          <w:rFonts w:ascii="Tahoma" w:hAnsi="Tahoma" w:cs="Tahoma"/>
        </w:rPr>
        <w:t xml:space="preserve"> </w:t>
      </w:r>
    </w:p>
    <w:p w:rsidR="00EF1CDB" w:rsidRPr="00E938DF" w:rsidRDefault="00EF1CDB" w:rsidP="00F81B10">
      <w:pPr>
        <w:keepNext/>
        <w:widowControl w:val="0"/>
        <w:rPr>
          <w:rFonts w:ascii="Tahoma" w:hAnsi="Tahoma" w:cs="Tahoma"/>
        </w:rPr>
      </w:pPr>
      <w:r w:rsidRPr="00E938DF">
        <w:rPr>
          <w:rFonts w:ascii="Tahoma" w:hAnsi="Tahoma" w:cs="Tahoma"/>
        </w:rPr>
        <w:t>__________________________________                 Žig                               _______________</w:t>
      </w:r>
    </w:p>
    <w:p w:rsidR="00EF1CDB" w:rsidRDefault="00EF1CDB" w:rsidP="00F81B10">
      <w:pPr>
        <w:keepNext/>
        <w:widowControl w:val="0"/>
        <w:rPr>
          <w:rFonts w:ascii="Tahoma" w:hAnsi="Tahoma" w:cs="Tahoma"/>
        </w:rPr>
      </w:pPr>
      <w:r w:rsidRPr="00E938DF">
        <w:rPr>
          <w:rFonts w:ascii="Tahoma" w:hAnsi="Tahoma" w:cs="Tahoma"/>
        </w:rPr>
        <w:t xml:space="preserve">( podpis odgovorne osebe)                                                                             (kraj in datum) </w:t>
      </w:r>
    </w:p>
    <w:p w:rsidR="002A42E6" w:rsidRDefault="002A42E6">
      <w:pPr>
        <w:rPr>
          <w:rFonts w:ascii="Tahoma" w:hAnsi="Tahoma" w:cs="Tahoma"/>
        </w:rPr>
      </w:pPr>
      <w:r>
        <w:rPr>
          <w:rFonts w:ascii="Tahoma" w:hAnsi="Tahoma" w:cs="Tahoma"/>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550"/>
        <w:gridCol w:w="851"/>
        <w:gridCol w:w="719"/>
      </w:tblGrid>
      <w:tr w:rsidR="00EF1CDB" w:rsidRPr="00E938DF" w:rsidTr="00611852">
        <w:tc>
          <w:tcPr>
            <w:tcW w:w="600" w:type="dxa"/>
            <w:tcBorders>
              <w:top w:val="single" w:sz="4" w:space="0" w:color="auto"/>
              <w:left w:val="single" w:sz="4" w:space="0" w:color="auto"/>
              <w:bottom w:val="single" w:sz="4" w:space="0" w:color="auto"/>
              <w:right w:val="nil"/>
            </w:tcBorders>
          </w:tcPr>
          <w:p w:rsidR="00EF1CDB" w:rsidRPr="00E938DF" w:rsidRDefault="00EF1CDB" w:rsidP="00F81B10">
            <w:pPr>
              <w:keepNext/>
              <w:jc w:val="right"/>
              <w:rPr>
                <w:rFonts w:ascii="Tahoma" w:hAnsi="Tahoma" w:cs="Tahoma"/>
              </w:rPr>
            </w:pPr>
            <w:r w:rsidRPr="00E938DF">
              <w:lastRenderedPageBreak/>
              <w:br w:type="page"/>
            </w:r>
            <w:r w:rsidRPr="00E938DF">
              <w:rPr>
                <w:rFonts w:ascii="Tahoma" w:hAnsi="Tahoma" w:cs="Tahoma"/>
                <w:b/>
              </w:rPr>
              <w:br w:type="page"/>
            </w:r>
          </w:p>
        </w:tc>
        <w:tc>
          <w:tcPr>
            <w:tcW w:w="7550" w:type="dxa"/>
            <w:tcBorders>
              <w:top w:val="single" w:sz="4" w:space="0" w:color="auto"/>
              <w:left w:val="nil"/>
              <w:bottom w:val="single" w:sz="4" w:space="0" w:color="auto"/>
              <w:right w:val="single" w:sz="4" w:space="0" w:color="808080"/>
            </w:tcBorders>
            <w:hideMark/>
          </w:tcPr>
          <w:p w:rsidR="00EF1CDB" w:rsidRPr="00E938DF" w:rsidRDefault="00EF1CDB" w:rsidP="00F81B10">
            <w:pPr>
              <w:keepNext/>
              <w:jc w:val="center"/>
              <w:rPr>
                <w:rFonts w:ascii="Tahoma" w:hAnsi="Tahoma" w:cs="Tahoma"/>
                <w:b/>
              </w:rPr>
            </w:pPr>
            <w:r w:rsidRPr="00E938DF">
              <w:rPr>
                <w:rFonts w:ascii="Tahoma" w:hAnsi="Tahoma" w:cs="Tahoma"/>
              </w:rPr>
              <w:t>POTRDITEV REFERENC S STRANI POSAMEZNIH NAROČNIKOV –</w:t>
            </w:r>
            <w:r>
              <w:rPr>
                <w:rFonts w:ascii="Tahoma" w:hAnsi="Tahoma" w:cs="Tahoma"/>
              </w:rPr>
              <w:t xml:space="preserve"> VD</w:t>
            </w:r>
          </w:p>
        </w:tc>
        <w:tc>
          <w:tcPr>
            <w:tcW w:w="851" w:type="dxa"/>
            <w:tcBorders>
              <w:top w:val="single" w:sz="4" w:space="0" w:color="auto"/>
              <w:left w:val="single" w:sz="4" w:space="0" w:color="808080"/>
              <w:bottom w:val="single" w:sz="4" w:space="0" w:color="auto"/>
              <w:right w:val="nil"/>
            </w:tcBorders>
            <w:hideMark/>
          </w:tcPr>
          <w:p w:rsidR="00EF1CDB" w:rsidRPr="00E938DF" w:rsidRDefault="00EF1CDB" w:rsidP="00F81B10">
            <w:pPr>
              <w:keepNext/>
              <w:jc w:val="right"/>
              <w:rPr>
                <w:rFonts w:ascii="Tahoma" w:hAnsi="Tahoma" w:cs="Tahoma"/>
                <w:b/>
              </w:rPr>
            </w:pPr>
            <w:r w:rsidRPr="00E938DF">
              <w:rPr>
                <w:rFonts w:ascii="Tahoma" w:hAnsi="Tahoma" w:cs="Tahoma"/>
                <w:b/>
                <w:i/>
              </w:rPr>
              <w:t xml:space="preserve">priloga </w:t>
            </w:r>
          </w:p>
        </w:tc>
        <w:tc>
          <w:tcPr>
            <w:tcW w:w="719" w:type="dxa"/>
            <w:tcBorders>
              <w:top w:val="single" w:sz="4" w:space="0" w:color="auto"/>
              <w:left w:val="nil"/>
              <w:bottom w:val="single" w:sz="4" w:space="0" w:color="auto"/>
              <w:right w:val="single" w:sz="4" w:space="0" w:color="auto"/>
            </w:tcBorders>
            <w:hideMark/>
          </w:tcPr>
          <w:p w:rsidR="00EF1CDB" w:rsidRPr="00E938DF" w:rsidRDefault="00EF1CDB" w:rsidP="00F81B10">
            <w:pPr>
              <w:keepNext/>
              <w:rPr>
                <w:rFonts w:ascii="Tahoma" w:hAnsi="Tahoma" w:cs="Tahoma"/>
                <w:b/>
                <w:i/>
              </w:rPr>
            </w:pPr>
            <w:r>
              <w:rPr>
                <w:rFonts w:ascii="Tahoma" w:hAnsi="Tahoma" w:cs="Tahoma"/>
                <w:b/>
                <w:i/>
              </w:rPr>
              <w:t>10/5</w:t>
            </w:r>
          </w:p>
        </w:tc>
      </w:tr>
    </w:tbl>
    <w:p w:rsidR="00EF1CDB" w:rsidRPr="00E938DF" w:rsidRDefault="00EF1CDB" w:rsidP="00F81B10">
      <w:pPr>
        <w:keepNext/>
        <w:tabs>
          <w:tab w:val="left" w:pos="993"/>
        </w:tabs>
        <w:ind w:left="993" w:hanging="993"/>
        <w:rPr>
          <w:rFonts w:ascii="Tahoma" w:hAnsi="Tahoma" w:cs="Tahoma"/>
          <w:b/>
          <w:sz w:val="18"/>
        </w:rPr>
      </w:pPr>
      <w:r w:rsidRPr="00E938DF">
        <w:rPr>
          <w:rFonts w:ascii="Tahoma" w:hAnsi="Tahoma" w:cs="Tahoma"/>
          <w:b/>
          <w:sz w:val="18"/>
        </w:rPr>
        <w:t>IZPOLNI PONUDNIK!!!!!!</w:t>
      </w:r>
    </w:p>
    <w:p w:rsidR="00EF1CDB" w:rsidRPr="00E938DF" w:rsidRDefault="00EF1CDB" w:rsidP="00F81B10">
      <w:pPr>
        <w:keepNext/>
        <w:rPr>
          <w:rFonts w:ascii="Tahoma" w:hAnsi="Tahoma" w:cs="Tahoma"/>
          <w:sz w:val="16"/>
        </w:rPr>
      </w:pPr>
    </w:p>
    <w:p w:rsidR="00EF1CDB" w:rsidRPr="00E938DF" w:rsidRDefault="00EF1CDB" w:rsidP="00F81B10">
      <w:pPr>
        <w:keepNext/>
        <w:widowControl w:val="0"/>
        <w:jc w:val="both"/>
        <w:rPr>
          <w:rFonts w:ascii="Tahoma" w:hAnsi="Tahoma" w:cs="Tahoma"/>
        </w:rPr>
      </w:pPr>
      <w:r w:rsidRPr="00E938DF">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EF1CDB" w:rsidRPr="00E938DF" w:rsidRDefault="00EF1CDB" w:rsidP="00F81B10">
      <w:pPr>
        <w:keepNext/>
        <w:widowControl w:val="0"/>
        <w:jc w:val="both"/>
        <w:rPr>
          <w:rFonts w:ascii="Tahoma" w:hAnsi="Tahoma" w:cs="Tahoma"/>
          <w:sz w:val="16"/>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3049"/>
        <w:gridCol w:w="3050"/>
      </w:tblGrid>
      <w:tr w:rsidR="00EF1CDB" w:rsidRPr="00E938DF" w:rsidTr="00611852">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81B10">
            <w:pPr>
              <w:keepNext/>
              <w:widowControl w:val="0"/>
              <w:rPr>
                <w:rFonts w:ascii="Tahoma" w:hAnsi="Tahoma" w:cs="Tahoma"/>
              </w:rPr>
            </w:pPr>
            <w:r w:rsidRPr="00E938DF">
              <w:rPr>
                <w:rFonts w:ascii="Tahoma" w:hAnsi="Tahoma" w:cs="Tahoma"/>
              </w:rPr>
              <w:t>Investitor del (naročnik oz. plačnik):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p w:rsidR="00EF1CDB" w:rsidRPr="00E938DF" w:rsidRDefault="00EF1CDB" w:rsidP="00F81B10">
            <w:pPr>
              <w:keepNext/>
              <w:widowControl w:val="0"/>
              <w:jc w:val="both"/>
              <w:rPr>
                <w:rFonts w:ascii="Tahoma" w:hAnsi="Tahoma" w:cs="Tahoma"/>
              </w:rPr>
            </w:pPr>
          </w:p>
        </w:tc>
      </w:tr>
      <w:tr w:rsidR="00EF1CDB" w:rsidRPr="00E938DF" w:rsidTr="00611852">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81B10">
            <w:pPr>
              <w:keepNext/>
              <w:widowControl w:val="0"/>
              <w:rPr>
                <w:rFonts w:ascii="Tahoma" w:hAnsi="Tahoma" w:cs="Tahoma"/>
              </w:rPr>
            </w:pPr>
            <w:r w:rsidRPr="00E938DF">
              <w:rPr>
                <w:rFonts w:ascii="Tahoma" w:hAnsi="Tahoma" w:cs="Tahoma"/>
              </w:rPr>
              <w:t>Naslov:</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p w:rsidR="00EF1CDB" w:rsidRPr="00E938DF" w:rsidRDefault="00EF1CDB" w:rsidP="00F81B10">
            <w:pPr>
              <w:keepNext/>
              <w:widowControl w:val="0"/>
              <w:jc w:val="both"/>
              <w:rPr>
                <w:rFonts w:ascii="Tahoma" w:hAnsi="Tahoma" w:cs="Tahoma"/>
              </w:rPr>
            </w:pPr>
          </w:p>
        </w:tc>
      </w:tr>
      <w:tr w:rsidR="00EF1CDB" w:rsidRPr="00E938DF" w:rsidTr="00611852">
        <w:trPr>
          <w:trHeight w:val="584"/>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81B10">
            <w:pPr>
              <w:keepNext/>
              <w:widowControl w:val="0"/>
              <w:rPr>
                <w:rFonts w:ascii="Tahoma" w:hAnsi="Tahoma" w:cs="Tahoma"/>
              </w:rPr>
            </w:pPr>
            <w:r>
              <w:rPr>
                <w:rFonts w:ascii="Tahoma" w:hAnsi="Tahoma" w:cs="Tahoma"/>
              </w:rPr>
              <w:t>V</w:t>
            </w:r>
            <w:r w:rsidRPr="00AC5405">
              <w:rPr>
                <w:rFonts w:ascii="Tahoma" w:hAnsi="Tahoma" w:cs="Tahoma"/>
              </w:rPr>
              <w:t>odja del (ime in priimek):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tc>
      </w:tr>
      <w:tr w:rsidR="00EF1CDB" w:rsidRPr="00E938DF" w:rsidTr="00611852">
        <w:trPr>
          <w:trHeight w:val="646"/>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81B10">
            <w:pPr>
              <w:keepNext/>
              <w:widowControl w:val="0"/>
              <w:rPr>
                <w:rFonts w:ascii="Tahoma" w:hAnsi="Tahoma" w:cs="Tahoma"/>
              </w:rPr>
            </w:pPr>
            <w:r w:rsidRPr="00E938DF">
              <w:rPr>
                <w:rFonts w:ascii="Tahoma" w:hAnsi="Tahoma" w:cs="Tahoma"/>
              </w:rPr>
              <w:t>Kontaktna oseba investitorja: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tc>
      </w:tr>
      <w:tr w:rsidR="00EF1CDB" w:rsidRPr="00E938DF" w:rsidTr="00611852">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81B10">
            <w:pPr>
              <w:keepNext/>
              <w:widowControl w:val="0"/>
              <w:rPr>
                <w:rFonts w:ascii="Tahoma" w:hAnsi="Tahoma" w:cs="Tahoma"/>
              </w:rPr>
            </w:pPr>
            <w:r w:rsidRPr="00E938DF">
              <w:rPr>
                <w:rFonts w:ascii="Tahoma" w:hAnsi="Tahoma" w:cs="Tahoma"/>
              </w:rPr>
              <w:t>Telefonska številka/elektronska pošta  investitorja:</w:t>
            </w:r>
          </w:p>
        </w:tc>
        <w:tc>
          <w:tcPr>
            <w:tcW w:w="3049"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tc>
        <w:tc>
          <w:tcPr>
            <w:tcW w:w="3050"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tc>
      </w:tr>
      <w:tr w:rsidR="00EF1CDB" w:rsidRPr="00E938DF" w:rsidTr="00611852">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81B10">
            <w:pPr>
              <w:keepNext/>
              <w:widowControl w:val="0"/>
              <w:ind w:right="-106"/>
              <w:rPr>
                <w:rFonts w:ascii="Tahoma" w:hAnsi="Tahoma" w:cs="Tahoma"/>
              </w:rPr>
            </w:pPr>
            <w:r w:rsidRPr="00F63795">
              <w:rPr>
                <w:rFonts w:ascii="Tahoma" w:hAnsi="Tahoma" w:cs="Tahoma"/>
              </w:rPr>
              <w:t>Mesec in leto izvedbe:</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jc w:val="both"/>
              <w:rPr>
                <w:rFonts w:ascii="Tahoma" w:hAnsi="Tahoma" w:cs="Tahoma"/>
              </w:rPr>
            </w:pPr>
            <w:r>
              <w:rPr>
                <w:rFonts w:ascii="Tahoma" w:hAnsi="Tahoma" w:cs="Tahoma"/>
              </w:rPr>
              <w:t>Od  __________________         do_________________</w:t>
            </w:r>
          </w:p>
        </w:tc>
      </w:tr>
      <w:tr w:rsidR="00EF1CDB" w:rsidRPr="00E938DF"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81B10">
            <w:pPr>
              <w:keepNext/>
              <w:widowControl w:val="0"/>
              <w:rPr>
                <w:rFonts w:ascii="Tahoma" w:hAnsi="Tahoma" w:cs="Tahoma"/>
              </w:rPr>
            </w:pPr>
            <w:r w:rsidRPr="00E938DF">
              <w:rPr>
                <w:rFonts w:ascii="Tahoma" w:hAnsi="Tahoma" w:cs="Tahoma"/>
              </w:rPr>
              <w:t>Kraj izvedbe:</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p w:rsidR="00EF1CDB" w:rsidRPr="00E938DF" w:rsidRDefault="00EF1CDB" w:rsidP="00F81B10">
            <w:pPr>
              <w:keepNext/>
              <w:widowControl w:val="0"/>
              <w:jc w:val="both"/>
              <w:rPr>
                <w:rFonts w:ascii="Tahoma" w:hAnsi="Tahoma" w:cs="Tahoma"/>
              </w:rPr>
            </w:pPr>
          </w:p>
        </w:tc>
      </w:tr>
      <w:tr w:rsidR="00EF1CDB" w:rsidRPr="00E938DF"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spacing w:before="120" w:after="120"/>
              <w:rPr>
                <w:rFonts w:ascii="Tahoma" w:hAnsi="Tahoma" w:cs="Tahoma"/>
              </w:rPr>
            </w:pPr>
            <w:r w:rsidRPr="00E938DF">
              <w:rPr>
                <w:rFonts w:ascii="Tahoma" w:hAnsi="Tahoma" w:cs="Tahoma"/>
              </w:rPr>
              <w:t>Naziv projekta/del:</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tc>
      </w:tr>
      <w:tr w:rsidR="00611852" w:rsidRPr="00E938DF" w:rsidTr="00611852">
        <w:trPr>
          <w:trHeight w:val="2125"/>
        </w:trPr>
        <w:tc>
          <w:tcPr>
            <w:tcW w:w="3546" w:type="dxa"/>
            <w:tcBorders>
              <w:top w:val="single" w:sz="2" w:space="0" w:color="auto"/>
              <w:left w:val="single" w:sz="2" w:space="0" w:color="auto"/>
              <w:right w:val="single" w:sz="2" w:space="0" w:color="auto"/>
            </w:tcBorders>
            <w:vAlign w:val="center"/>
          </w:tcPr>
          <w:p w:rsidR="00611852" w:rsidRPr="00E938DF" w:rsidRDefault="00611852" w:rsidP="00F81B10">
            <w:pPr>
              <w:keepNext/>
              <w:widowControl w:val="0"/>
              <w:spacing w:beforeLines="40" w:before="96" w:afterLines="40" w:after="96"/>
              <w:rPr>
                <w:rFonts w:ascii="Tahoma" w:hAnsi="Tahoma" w:cs="Tahoma"/>
              </w:rPr>
            </w:pPr>
            <w:r>
              <w:rPr>
                <w:rFonts w:ascii="Tahoma" w:hAnsi="Tahoma" w:cs="Tahoma"/>
              </w:rPr>
              <w:t>U</w:t>
            </w:r>
            <w:r w:rsidRPr="008B169D">
              <w:rPr>
                <w:rFonts w:ascii="Tahoma" w:hAnsi="Tahoma" w:cs="Tahoma"/>
              </w:rPr>
              <w:t>spešno izvede</w:t>
            </w:r>
            <w:r>
              <w:rPr>
                <w:rFonts w:ascii="Tahoma" w:hAnsi="Tahoma" w:cs="Tahoma"/>
              </w:rPr>
              <w:t>na</w:t>
            </w:r>
            <w:r w:rsidRPr="008B169D">
              <w:rPr>
                <w:rFonts w:ascii="Tahoma" w:hAnsi="Tahoma" w:cs="Tahoma"/>
              </w:rPr>
              <w:t xml:space="preserve"> in zaključ</w:t>
            </w:r>
            <w:r>
              <w:rPr>
                <w:rFonts w:ascii="Tahoma" w:hAnsi="Tahoma" w:cs="Tahoma"/>
              </w:rPr>
              <w:t>ena</w:t>
            </w:r>
            <w:r w:rsidRPr="008B169D">
              <w:rPr>
                <w:rFonts w:ascii="Tahoma" w:hAnsi="Tahoma" w:cs="Tahoma"/>
              </w:rPr>
              <w:t xml:space="preserve"> </w:t>
            </w:r>
            <w:r w:rsidRPr="00316E62">
              <w:rPr>
                <w:rFonts w:ascii="Tahoma" w:hAnsi="Tahoma" w:cs="Tahoma"/>
              </w:rPr>
              <w:t>izgradnj</w:t>
            </w:r>
            <w:r>
              <w:rPr>
                <w:rFonts w:ascii="Tahoma" w:hAnsi="Tahoma" w:cs="Tahoma"/>
              </w:rPr>
              <w:t>a</w:t>
            </w:r>
            <w:r w:rsidRPr="00316E62">
              <w:rPr>
                <w:rFonts w:ascii="Tahoma" w:hAnsi="Tahoma" w:cs="Tahoma"/>
              </w:rPr>
              <w:t xml:space="preserve"> vodovodnih hišnih priključkov</w:t>
            </w:r>
          </w:p>
        </w:tc>
        <w:tc>
          <w:tcPr>
            <w:tcW w:w="6099" w:type="dxa"/>
            <w:gridSpan w:val="2"/>
            <w:tcBorders>
              <w:top w:val="single" w:sz="2" w:space="0" w:color="auto"/>
              <w:left w:val="single" w:sz="2" w:space="0" w:color="auto"/>
              <w:right w:val="single" w:sz="2" w:space="0" w:color="auto"/>
            </w:tcBorders>
            <w:vAlign w:val="center"/>
          </w:tcPr>
          <w:p w:rsidR="00611852" w:rsidRPr="00E938DF" w:rsidRDefault="00611852" w:rsidP="00F81B10">
            <w:pPr>
              <w:keepNext/>
              <w:widowControl w:val="0"/>
              <w:jc w:val="center"/>
              <w:rPr>
                <w:rFonts w:ascii="Tahoma" w:hAnsi="Tahoma" w:cs="Tahoma"/>
              </w:rPr>
            </w:pPr>
            <w:r>
              <w:rPr>
                <w:rFonts w:ascii="Tahoma" w:hAnsi="Tahoma" w:cs="Tahoma"/>
              </w:rPr>
              <w:t>I</w:t>
            </w:r>
            <w:r w:rsidRPr="00316E62">
              <w:rPr>
                <w:rFonts w:ascii="Tahoma" w:hAnsi="Tahoma" w:cs="Tahoma"/>
              </w:rPr>
              <w:t>zgradnj</w:t>
            </w:r>
            <w:r>
              <w:rPr>
                <w:rFonts w:ascii="Tahoma" w:hAnsi="Tahoma" w:cs="Tahoma"/>
              </w:rPr>
              <w:t>a</w:t>
            </w:r>
            <w:r w:rsidRPr="00316E62">
              <w:rPr>
                <w:rFonts w:ascii="Tahoma" w:hAnsi="Tahoma" w:cs="Tahoma"/>
              </w:rPr>
              <w:t xml:space="preserve"> </w:t>
            </w:r>
            <w:r>
              <w:rPr>
                <w:rFonts w:ascii="Tahoma" w:hAnsi="Tahoma" w:cs="Tahoma"/>
              </w:rPr>
              <w:t>_</w:t>
            </w:r>
            <w:r w:rsidR="00DF2C79">
              <w:rPr>
                <w:rFonts w:ascii="Tahoma" w:hAnsi="Tahoma" w:cs="Tahoma"/>
              </w:rPr>
              <w:t>___</w:t>
            </w:r>
            <w:r>
              <w:rPr>
                <w:rFonts w:ascii="Tahoma" w:hAnsi="Tahoma" w:cs="Tahoma"/>
              </w:rPr>
              <w:t>_</w:t>
            </w:r>
            <w:r w:rsidRPr="00316E62">
              <w:rPr>
                <w:rFonts w:ascii="Tahoma" w:hAnsi="Tahoma" w:cs="Tahoma"/>
              </w:rPr>
              <w:t xml:space="preserve"> vodovodnih hišnih priključkov</w:t>
            </w:r>
          </w:p>
        </w:tc>
      </w:tr>
      <w:tr w:rsidR="00DF2C79" w:rsidTr="00DF2C79">
        <w:trPr>
          <w:trHeight w:val="514"/>
        </w:trPr>
        <w:tc>
          <w:tcPr>
            <w:tcW w:w="3546" w:type="dxa"/>
            <w:tcBorders>
              <w:top w:val="single" w:sz="2" w:space="0" w:color="auto"/>
              <w:left w:val="single" w:sz="2" w:space="0" w:color="auto"/>
              <w:bottom w:val="single" w:sz="2" w:space="0" w:color="auto"/>
              <w:right w:val="single" w:sz="2" w:space="0" w:color="auto"/>
            </w:tcBorders>
            <w:vAlign w:val="center"/>
          </w:tcPr>
          <w:p w:rsidR="00DF2C79" w:rsidRDefault="00DF2C79" w:rsidP="00F81B10">
            <w:pPr>
              <w:keepNext/>
              <w:widowControl w:val="0"/>
              <w:spacing w:beforeLines="40" w:before="96" w:afterLines="40" w:after="96"/>
              <w:rPr>
                <w:rFonts w:ascii="Tahoma" w:hAnsi="Tahoma" w:cs="Tahoma"/>
              </w:rPr>
            </w:pPr>
            <w:r>
              <w:rPr>
                <w:rFonts w:ascii="Tahoma" w:hAnsi="Tahoma" w:cs="Tahoma"/>
              </w:rPr>
              <w:t>Naziv projekta: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DF2C79" w:rsidRDefault="00DF2C79" w:rsidP="00F81B10">
            <w:pPr>
              <w:keepNext/>
              <w:widowControl w:val="0"/>
              <w:jc w:val="center"/>
              <w:rPr>
                <w:rFonts w:ascii="Tahoma" w:hAnsi="Tahoma" w:cs="Tahoma"/>
              </w:rPr>
            </w:pPr>
          </w:p>
        </w:tc>
      </w:tr>
    </w:tbl>
    <w:p w:rsidR="00EF1CDB" w:rsidRPr="00E938DF" w:rsidRDefault="00EF1CDB" w:rsidP="00F81B10">
      <w:pPr>
        <w:keepNext/>
        <w:widowControl w:val="0"/>
        <w:rPr>
          <w:rFonts w:ascii="Tahoma" w:hAnsi="Tahoma" w:cs="Tahoma"/>
          <w:sz w:val="16"/>
        </w:rPr>
      </w:pPr>
    </w:p>
    <w:p w:rsidR="00EF1CDB" w:rsidRPr="00E938DF" w:rsidRDefault="00EF1CDB" w:rsidP="00F81B10">
      <w:pPr>
        <w:keepNext/>
        <w:widowControl w:val="0"/>
        <w:rPr>
          <w:rFonts w:ascii="Tahoma" w:hAnsi="Tahoma" w:cs="Tahoma"/>
          <w:sz w:val="24"/>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EF1CDB" w:rsidRPr="00E938DF" w:rsidTr="00611852">
        <w:trPr>
          <w:trHeight w:val="235"/>
        </w:trPr>
        <w:tc>
          <w:tcPr>
            <w:tcW w:w="2410" w:type="dxa"/>
            <w:tcBorders>
              <w:top w:val="nil"/>
              <w:left w:val="nil"/>
              <w:bottom w:val="single" w:sz="4" w:space="0" w:color="auto"/>
              <w:right w:val="nil"/>
            </w:tcBorders>
          </w:tcPr>
          <w:p w:rsidR="00EF1CDB" w:rsidRPr="00E938DF" w:rsidRDefault="00EF1CDB" w:rsidP="00F81B10">
            <w:pPr>
              <w:keepNext/>
              <w:jc w:val="both"/>
              <w:rPr>
                <w:rFonts w:ascii="Tahoma" w:hAnsi="Tahoma" w:cs="Tahoma"/>
                <w:snapToGrid w:val="0"/>
              </w:rPr>
            </w:pPr>
          </w:p>
        </w:tc>
        <w:tc>
          <w:tcPr>
            <w:tcW w:w="2693" w:type="dxa"/>
          </w:tcPr>
          <w:p w:rsidR="00EF1CDB" w:rsidRPr="00E938DF" w:rsidRDefault="00EF1CDB" w:rsidP="00F81B10">
            <w:pPr>
              <w:keepNext/>
              <w:jc w:val="center"/>
              <w:rPr>
                <w:rFonts w:ascii="Tahoma" w:hAnsi="Tahoma" w:cs="Tahoma"/>
                <w:snapToGrid w:val="0"/>
              </w:rPr>
            </w:pPr>
          </w:p>
        </w:tc>
        <w:tc>
          <w:tcPr>
            <w:tcW w:w="4395" w:type="dxa"/>
            <w:tcBorders>
              <w:top w:val="nil"/>
              <w:left w:val="nil"/>
              <w:bottom w:val="single" w:sz="4" w:space="0" w:color="auto"/>
              <w:right w:val="nil"/>
            </w:tcBorders>
          </w:tcPr>
          <w:p w:rsidR="00EF1CDB" w:rsidRPr="00E938DF" w:rsidRDefault="00EF1CDB" w:rsidP="00F81B10">
            <w:pPr>
              <w:keepNext/>
              <w:jc w:val="both"/>
              <w:rPr>
                <w:rFonts w:ascii="Tahoma" w:hAnsi="Tahoma" w:cs="Tahoma"/>
                <w:snapToGrid w:val="0"/>
                <w:sz w:val="28"/>
              </w:rPr>
            </w:pPr>
          </w:p>
        </w:tc>
      </w:tr>
      <w:tr w:rsidR="00EF1CDB" w:rsidRPr="00E938DF" w:rsidTr="00611852">
        <w:trPr>
          <w:trHeight w:val="235"/>
        </w:trPr>
        <w:tc>
          <w:tcPr>
            <w:tcW w:w="2410" w:type="dxa"/>
            <w:tcBorders>
              <w:top w:val="single" w:sz="4" w:space="0" w:color="auto"/>
              <w:left w:val="nil"/>
              <w:bottom w:val="nil"/>
              <w:right w:val="nil"/>
            </w:tcBorders>
            <w:hideMark/>
          </w:tcPr>
          <w:p w:rsidR="00EF1CDB" w:rsidRPr="00E938DF" w:rsidRDefault="00EF1CDB" w:rsidP="00F81B10">
            <w:pPr>
              <w:keepNext/>
              <w:jc w:val="center"/>
              <w:rPr>
                <w:rFonts w:ascii="Tahoma" w:hAnsi="Tahoma" w:cs="Tahoma"/>
                <w:snapToGrid w:val="0"/>
              </w:rPr>
            </w:pPr>
            <w:r w:rsidRPr="00E938DF">
              <w:rPr>
                <w:rFonts w:ascii="Tahoma" w:hAnsi="Tahoma" w:cs="Tahoma"/>
                <w:snapToGrid w:val="0"/>
              </w:rPr>
              <w:t>(kraj, datum)</w:t>
            </w:r>
          </w:p>
        </w:tc>
        <w:tc>
          <w:tcPr>
            <w:tcW w:w="2693" w:type="dxa"/>
            <w:hideMark/>
          </w:tcPr>
          <w:p w:rsidR="00EF1CDB" w:rsidRPr="00E938DF" w:rsidRDefault="00EF1CDB" w:rsidP="00F81B10">
            <w:pPr>
              <w:keepNext/>
              <w:jc w:val="center"/>
              <w:rPr>
                <w:rFonts w:ascii="Tahoma" w:hAnsi="Tahoma" w:cs="Tahoma"/>
                <w:snapToGrid w:val="0"/>
              </w:rPr>
            </w:pPr>
            <w:r w:rsidRPr="00E938DF">
              <w:rPr>
                <w:rFonts w:ascii="Tahoma" w:hAnsi="Tahoma" w:cs="Tahoma"/>
                <w:snapToGrid w:val="0"/>
              </w:rPr>
              <w:t>žig</w:t>
            </w:r>
          </w:p>
        </w:tc>
        <w:tc>
          <w:tcPr>
            <w:tcW w:w="4395" w:type="dxa"/>
            <w:tcBorders>
              <w:top w:val="single" w:sz="4" w:space="0" w:color="auto"/>
              <w:left w:val="nil"/>
              <w:bottom w:val="nil"/>
              <w:right w:val="nil"/>
            </w:tcBorders>
            <w:hideMark/>
          </w:tcPr>
          <w:p w:rsidR="00EF1CDB" w:rsidRPr="00E938DF" w:rsidRDefault="00EF1CDB" w:rsidP="00F81B10">
            <w:pPr>
              <w:keepNext/>
              <w:jc w:val="center"/>
              <w:rPr>
                <w:rFonts w:ascii="Tahoma" w:hAnsi="Tahoma" w:cs="Tahoma"/>
                <w:snapToGrid w:val="0"/>
              </w:rPr>
            </w:pPr>
            <w:r w:rsidRPr="00E938DF">
              <w:rPr>
                <w:rFonts w:ascii="Tahoma" w:hAnsi="Tahoma" w:cs="Tahoma"/>
                <w:snapToGrid w:val="0"/>
              </w:rPr>
              <w:t>( podpis zakonitega zastopnika ponudnika)</w:t>
            </w:r>
          </w:p>
        </w:tc>
      </w:tr>
    </w:tbl>
    <w:p w:rsidR="00EF1CDB" w:rsidRPr="00E938DF" w:rsidRDefault="00EF1CDB" w:rsidP="00F81B10">
      <w:pPr>
        <w:keepNext/>
        <w:widowControl w:val="0"/>
        <w:pBdr>
          <w:bottom w:val="single" w:sz="4" w:space="1" w:color="auto"/>
        </w:pBdr>
        <w:rPr>
          <w:rFonts w:ascii="Tahoma" w:hAnsi="Tahoma" w:cs="Tahoma"/>
          <w:b/>
          <w:sz w:val="28"/>
          <w:szCs w:val="30"/>
        </w:rPr>
      </w:pPr>
    </w:p>
    <w:p w:rsidR="00EF1CDB" w:rsidRPr="00E938DF" w:rsidRDefault="00EF1CDB" w:rsidP="00F81B10">
      <w:pPr>
        <w:keepNext/>
        <w:widowControl w:val="0"/>
        <w:jc w:val="both"/>
        <w:rPr>
          <w:rFonts w:ascii="Tahoma" w:hAnsi="Tahoma" w:cs="Tahoma"/>
          <w:b/>
        </w:rPr>
      </w:pPr>
      <w:r w:rsidRPr="00E938DF">
        <w:rPr>
          <w:rFonts w:ascii="Tahoma" w:hAnsi="Tahoma" w:cs="Tahoma"/>
          <w:b/>
          <w:sz w:val="18"/>
        </w:rPr>
        <w:t xml:space="preserve">IZPOLNI INVESTITOR (Izdajatelj reference)!!!!! </w:t>
      </w:r>
    </w:p>
    <w:p w:rsidR="00EF1CDB" w:rsidRPr="00E938DF" w:rsidRDefault="00EF1CDB" w:rsidP="00F81B10">
      <w:pPr>
        <w:keepNext/>
        <w:widowControl w:val="0"/>
        <w:jc w:val="both"/>
        <w:rPr>
          <w:rFonts w:ascii="Tahoma" w:hAnsi="Tahoma" w:cs="Tahoma"/>
          <w:sz w:val="18"/>
        </w:rPr>
      </w:pPr>
    </w:p>
    <w:p w:rsidR="00EF1CDB" w:rsidRPr="00E938DF" w:rsidRDefault="00EF1CDB" w:rsidP="00F81B10">
      <w:pPr>
        <w:keepNext/>
        <w:widowControl w:val="0"/>
        <w:jc w:val="both"/>
        <w:rPr>
          <w:rFonts w:ascii="Tahoma" w:hAnsi="Tahoma" w:cs="Tahoma"/>
        </w:rPr>
      </w:pPr>
      <w:r w:rsidRPr="00E938DF">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EF1CDB" w:rsidRPr="00E938DF" w:rsidRDefault="00EF1CDB" w:rsidP="00F81B10">
      <w:pPr>
        <w:keepNext/>
        <w:widowControl w:val="0"/>
        <w:rPr>
          <w:rFonts w:ascii="Tahoma" w:hAnsi="Tahoma" w:cs="Tahoma"/>
        </w:rPr>
      </w:pPr>
    </w:p>
    <w:p w:rsidR="00EF1CDB" w:rsidRPr="00E938DF" w:rsidRDefault="00EF1CDB" w:rsidP="00F81B10">
      <w:pPr>
        <w:keepNext/>
        <w:widowControl w:val="0"/>
        <w:jc w:val="center"/>
        <w:rPr>
          <w:rFonts w:ascii="Tahoma" w:hAnsi="Tahoma" w:cs="Tahoma"/>
        </w:rPr>
      </w:pPr>
      <w:r w:rsidRPr="00E938DF">
        <w:rPr>
          <w:rFonts w:ascii="Tahoma" w:hAnsi="Tahoma" w:cs="Tahoma"/>
        </w:rPr>
        <w:t xml:space="preserve">Izjavljamo, da smo   </w:t>
      </w:r>
      <w:r w:rsidRPr="00E938DF">
        <w:rPr>
          <w:rFonts w:ascii="Tahoma" w:hAnsi="Tahoma" w:cs="Tahoma"/>
          <w:b/>
          <w:i/>
        </w:rPr>
        <w:t>javni  /  zasebni</w:t>
      </w:r>
      <w:r w:rsidRPr="00E938DF">
        <w:rPr>
          <w:rFonts w:ascii="Tahoma" w:hAnsi="Tahoma" w:cs="Tahoma"/>
        </w:rPr>
        <w:t xml:space="preserve">   naročnik. (Ustrezno obkrožite)</w:t>
      </w:r>
    </w:p>
    <w:p w:rsidR="00EF1CDB" w:rsidRPr="00E938DF" w:rsidRDefault="00EF1CDB" w:rsidP="00F81B10">
      <w:pPr>
        <w:keepNext/>
        <w:widowControl w:val="0"/>
        <w:rPr>
          <w:rFonts w:ascii="Tahoma" w:hAnsi="Tahoma" w:cs="Tahoma"/>
        </w:rPr>
      </w:pPr>
    </w:p>
    <w:p w:rsidR="00EF1CDB" w:rsidRPr="00E938DF" w:rsidRDefault="00EF1CDB" w:rsidP="00F81B10">
      <w:pPr>
        <w:keepNext/>
        <w:widowControl w:val="0"/>
        <w:rPr>
          <w:rFonts w:ascii="Tahoma" w:hAnsi="Tahoma" w:cs="Tahoma"/>
        </w:rPr>
      </w:pPr>
      <w:r w:rsidRPr="00E938DF">
        <w:rPr>
          <w:rFonts w:ascii="Tahoma" w:hAnsi="Tahoma" w:cs="Tahoma"/>
        </w:rPr>
        <w:t>Izdajatelj reference</w:t>
      </w:r>
    </w:p>
    <w:p w:rsidR="00EF1CDB" w:rsidRPr="00E938DF" w:rsidRDefault="00EF1CDB" w:rsidP="00F81B10">
      <w:pPr>
        <w:keepNext/>
        <w:widowControl w:val="0"/>
        <w:rPr>
          <w:rFonts w:ascii="Tahoma" w:hAnsi="Tahoma" w:cs="Tahoma"/>
        </w:rPr>
      </w:pPr>
      <w:r w:rsidRPr="00E938DF">
        <w:rPr>
          <w:rFonts w:ascii="Tahoma" w:hAnsi="Tahoma" w:cs="Tahoma"/>
        </w:rPr>
        <w:t xml:space="preserve"> </w:t>
      </w:r>
    </w:p>
    <w:p w:rsidR="00EF1CDB" w:rsidRPr="00E938DF" w:rsidRDefault="00EF1CDB" w:rsidP="00F81B10">
      <w:pPr>
        <w:keepNext/>
        <w:widowControl w:val="0"/>
        <w:rPr>
          <w:rFonts w:ascii="Tahoma" w:hAnsi="Tahoma" w:cs="Tahoma"/>
        </w:rPr>
      </w:pPr>
      <w:r w:rsidRPr="00E938DF">
        <w:rPr>
          <w:rFonts w:ascii="Tahoma" w:hAnsi="Tahoma" w:cs="Tahoma"/>
        </w:rPr>
        <w:t>__________________________________                 Žig                               _______________</w:t>
      </w:r>
    </w:p>
    <w:p w:rsidR="00EF1CDB" w:rsidRPr="00E938DF" w:rsidRDefault="00EF1CDB" w:rsidP="00F81B10">
      <w:pPr>
        <w:keepNext/>
        <w:widowControl w:val="0"/>
        <w:rPr>
          <w:rFonts w:ascii="Tahoma" w:hAnsi="Tahoma" w:cs="Tahoma"/>
        </w:rPr>
      </w:pPr>
      <w:r w:rsidRPr="00E938DF">
        <w:rPr>
          <w:rFonts w:ascii="Tahoma" w:hAnsi="Tahoma" w:cs="Tahoma"/>
        </w:rPr>
        <w:t xml:space="preserve">( podpis odgovorne osebe)                                                                             (kraj in datum) </w:t>
      </w:r>
    </w:p>
    <w:p w:rsidR="00135C0B" w:rsidRDefault="00135C0B" w:rsidP="00F81B10">
      <w:pPr>
        <w:keepNext/>
        <w:rPr>
          <w:rFonts w:ascii="Tahoma" w:hAnsi="Tahoma" w:cs="Tahoma"/>
        </w:rPr>
      </w:pPr>
    </w:p>
    <w:p w:rsidR="002A42E6" w:rsidRDefault="002A42E6">
      <w:pPr>
        <w:rPr>
          <w:rFonts w:ascii="Tahoma" w:hAnsi="Tahoma" w:cs="Tahoma"/>
        </w:rPr>
      </w:pPr>
      <w:r>
        <w:rPr>
          <w:rFonts w:ascii="Tahoma" w:hAnsi="Tahoma" w:cs="Tahoma"/>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11852" w:rsidRPr="00AD3416" w:rsidTr="00611852">
        <w:tc>
          <w:tcPr>
            <w:tcW w:w="599" w:type="dxa"/>
            <w:tcBorders>
              <w:top w:val="single" w:sz="4" w:space="0" w:color="auto"/>
              <w:bottom w:val="single" w:sz="4" w:space="0" w:color="auto"/>
              <w:right w:val="nil"/>
            </w:tcBorders>
          </w:tcPr>
          <w:p w:rsidR="00611852" w:rsidRPr="00896AC8" w:rsidRDefault="00611852" w:rsidP="00F81B10">
            <w:pPr>
              <w:keepNext/>
              <w:jc w:val="right"/>
              <w:rPr>
                <w:rFonts w:ascii="Tahoma" w:hAnsi="Tahoma" w:cs="Tahoma"/>
              </w:rPr>
            </w:pPr>
            <w:bookmarkStart w:id="19" w:name="_GoBack"/>
            <w:bookmarkEnd w:id="19"/>
            <w:r w:rsidRPr="00896AC8">
              <w:rPr>
                <w:rFonts w:ascii="Tahoma" w:hAnsi="Tahoma" w:cs="Tahoma"/>
              </w:rPr>
              <w:lastRenderedPageBreak/>
              <w:t xml:space="preserve">     </w:t>
            </w:r>
          </w:p>
        </w:tc>
        <w:tc>
          <w:tcPr>
            <w:tcW w:w="7653" w:type="dxa"/>
            <w:tcBorders>
              <w:top w:val="single" w:sz="4" w:space="0" w:color="auto"/>
              <w:left w:val="nil"/>
              <w:bottom w:val="single" w:sz="4" w:space="0" w:color="auto"/>
            </w:tcBorders>
          </w:tcPr>
          <w:p w:rsidR="00611852" w:rsidRPr="00AD3416" w:rsidRDefault="00611852" w:rsidP="00F81B10">
            <w:pPr>
              <w:keepNext/>
              <w:jc w:val="both"/>
              <w:rPr>
                <w:rFonts w:ascii="Tahoma" w:hAnsi="Tahoma" w:cs="Tahoma"/>
              </w:rPr>
            </w:pPr>
            <w:r w:rsidRPr="00AD3416">
              <w:rPr>
                <w:rFonts w:ascii="Tahoma" w:hAnsi="Tahoma" w:cs="Tahoma"/>
              </w:rPr>
              <w:t>ZAVAROVANJE ODGOVORNOSTI</w:t>
            </w:r>
          </w:p>
        </w:tc>
        <w:tc>
          <w:tcPr>
            <w:tcW w:w="912" w:type="dxa"/>
            <w:tcBorders>
              <w:top w:val="single" w:sz="4" w:space="0" w:color="auto"/>
              <w:bottom w:val="single" w:sz="4" w:space="0" w:color="auto"/>
              <w:right w:val="nil"/>
            </w:tcBorders>
          </w:tcPr>
          <w:p w:rsidR="00611852" w:rsidRPr="00AD3416" w:rsidRDefault="00611852" w:rsidP="00F81B10">
            <w:pPr>
              <w:keepNext/>
              <w:jc w:val="right"/>
              <w:rPr>
                <w:rFonts w:ascii="Tahoma" w:hAnsi="Tahoma" w:cs="Tahoma"/>
                <w:b/>
              </w:rPr>
            </w:pPr>
            <w:r w:rsidRPr="00AD3416">
              <w:rPr>
                <w:rFonts w:ascii="Tahoma" w:hAnsi="Tahoma" w:cs="Tahoma"/>
                <w:b/>
                <w:i/>
              </w:rPr>
              <w:t xml:space="preserve">priloga </w:t>
            </w:r>
          </w:p>
        </w:tc>
        <w:tc>
          <w:tcPr>
            <w:tcW w:w="551" w:type="dxa"/>
            <w:tcBorders>
              <w:top w:val="single" w:sz="4" w:space="0" w:color="auto"/>
              <w:left w:val="nil"/>
              <w:bottom w:val="single" w:sz="4" w:space="0" w:color="auto"/>
            </w:tcBorders>
          </w:tcPr>
          <w:p w:rsidR="00611852" w:rsidRPr="00AD3416" w:rsidRDefault="00611852" w:rsidP="00F81B10">
            <w:pPr>
              <w:keepNext/>
              <w:rPr>
                <w:rFonts w:ascii="Tahoma" w:hAnsi="Tahoma" w:cs="Tahoma"/>
                <w:b/>
                <w:i/>
              </w:rPr>
            </w:pPr>
            <w:r>
              <w:rPr>
                <w:rFonts w:ascii="Tahoma" w:hAnsi="Tahoma" w:cs="Tahoma"/>
                <w:b/>
                <w:i/>
              </w:rPr>
              <w:t>11</w:t>
            </w:r>
          </w:p>
        </w:tc>
      </w:tr>
    </w:tbl>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r w:rsidRPr="002D5B28">
        <w:rPr>
          <w:rFonts w:ascii="Tahoma" w:hAnsi="Tahoma" w:cs="Tahoma"/>
        </w:rPr>
        <w:t>Kot dokazilo za izpolnjevanje pogoja mora ponudnik predložiti kopijo veljavne zavarovalne pogodbe in /ali police. V primeru, da odda več ponudnikov skupno ponudbo, morajo kopijo veljavne zavarovalne pogodbe in /ali police predložiti vsi ponudniki. V primeru, da odda ponudnik ponudbo z podizvajalci, mora predložiti kopijo veljavne zavarovalne pogodbe in /ali police za vsakega podizvajalca.</w:t>
      </w: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r>
        <w:rPr>
          <w:rFonts w:ascii="Tahoma" w:hAnsi="Tahoma" w:cs="Tahoma"/>
        </w:rPr>
        <w:lastRenderedPageBreak/>
        <w:tab/>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611852" w:rsidRPr="0098233E" w:rsidTr="00611852">
        <w:tc>
          <w:tcPr>
            <w:tcW w:w="600" w:type="dxa"/>
            <w:tcBorders>
              <w:top w:val="single" w:sz="4" w:space="0" w:color="auto"/>
              <w:left w:val="single" w:sz="4" w:space="0" w:color="auto"/>
              <w:bottom w:val="single" w:sz="4" w:space="0" w:color="auto"/>
              <w:right w:val="nil"/>
            </w:tcBorders>
            <w:hideMark/>
          </w:tcPr>
          <w:p w:rsidR="00611852" w:rsidRPr="0098233E" w:rsidRDefault="00611852" w:rsidP="00F81B10">
            <w:pPr>
              <w:keepNext/>
              <w:jc w:val="both"/>
              <w:rPr>
                <w:rFonts w:ascii="Tahoma" w:hAnsi="Tahoma" w:cs="Tahoma"/>
              </w:rPr>
            </w:pPr>
            <w:r w:rsidRPr="0098233E">
              <w:rPr>
                <w:rFonts w:ascii="Tahoma" w:hAnsi="Tahoma" w:cs="Tahoma"/>
              </w:rPr>
              <w:t xml:space="preserve">      </w:t>
            </w:r>
          </w:p>
        </w:tc>
        <w:tc>
          <w:tcPr>
            <w:tcW w:w="7657" w:type="dxa"/>
            <w:tcBorders>
              <w:top w:val="single" w:sz="4" w:space="0" w:color="auto"/>
              <w:left w:val="nil"/>
              <w:bottom w:val="single" w:sz="4" w:space="0" w:color="auto"/>
              <w:right w:val="single" w:sz="4" w:space="0" w:color="808080"/>
            </w:tcBorders>
            <w:hideMark/>
          </w:tcPr>
          <w:p w:rsidR="00611852" w:rsidRPr="0098233E" w:rsidRDefault="00611852" w:rsidP="00F81B10">
            <w:pPr>
              <w:keepNext/>
              <w:jc w:val="both"/>
              <w:rPr>
                <w:rFonts w:ascii="Tahoma" w:hAnsi="Tahoma" w:cs="Tahoma"/>
              </w:rPr>
            </w:pPr>
            <w:r w:rsidRPr="0098233E">
              <w:rPr>
                <w:rFonts w:ascii="Tahoma" w:hAnsi="Tahoma" w:cs="Tahoma"/>
              </w:rPr>
              <w:t>OBRAZEC PREDRAČUNA</w:t>
            </w:r>
          </w:p>
        </w:tc>
        <w:tc>
          <w:tcPr>
            <w:tcW w:w="912" w:type="dxa"/>
            <w:tcBorders>
              <w:top w:val="single" w:sz="4" w:space="0" w:color="auto"/>
              <w:left w:val="single" w:sz="4" w:space="0" w:color="808080"/>
              <w:bottom w:val="single" w:sz="4" w:space="0" w:color="auto"/>
              <w:right w:val="nil"/>
            </w:tcBorders>
            <w:hideMark/>
          </w:tcPr>
          <w:p w:rsidR="00611852" w:rsidRPr="0098233E" w:rsidRDefault="00611852" w:rsidP="00F81B10">
            <w:pPr>
              <w:keepNext/>
              <w:jc w:val="both"/>
              <w:rPr>
                <w:rFonts w:ascii="Tahoma" w:hAnsi="Tahoma" w:cs="Tahoma"/>
                <w:b/>
              </w:rPr>
            </w:pPr>
            <w:r>
              <w:rPr>
                <w:rFonts w:ascii="Tahoma" w:hAnsi="Tahoma" w:cs="Tahoma"/>
                <w:b/>
                <w:i/>
              </w:rPr>
              <w:t>P</w:t>
            </w:r>
            <w:r w:rsidRPr="0098233E">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rsidR="00611852" w:rsidRPr="0098233E" w:rsidRDefault="00611852" w:rsidP="00F81B10">
            <w:pPr>
              <w:keepNext/>
              <w:jc w:val="both"/>
              <w:rPr>
                <w:rFonts w:ascii="Tahoma" w:hAnsi="Tahoma" w:cs="Tahoma"/>
                <w:b/>
                <w:i/>
              </w:rPr>
            </w:pPr>
            <w:r w:rsidRPr="0098233E">
              <w:rPr>
                <w:rFonts w:ascii="Tahoma" w:hAnsi="Tahoma" w:cs="Tahoma"/>
                <w:b/>
                <w:i/>
              </w:rPr>
              <w:t>1</w:t>
            </w:r>
            <w:r>
              <w:rPr>
                <w:rFonts w:ascii="Tahoma" w:hAnsi="Tahoma" w:cs="Tahoma"/>
                <w:b/>
                <w:i/>
              </w:rPr>
              <w:t>2</w:t>
            </w:r>
          </w:p>
        </w:tc>
      </w:tr>
    </w:tbl>
    <w:p w:rsidR="00611852" w:rsidRDefault="00611852" w:rsidP="00F81B10">
      <w:pPr>
        <w:pStyle w:val="Slog"/>
        <w:keepNext/>
        <w:jc w:val="both"/>
        <w:rPr>
          <w:rFonts w:ascii="Tahoma" w:hAnsi="Tahoma" w:cs="Tahoma"/>
          <w:sz w:val="20"/>
          <w:lang w:val="sl-SI"/>
        </w:rPr>
      </w:pPr>
    </w:p>
    <w:p w:rsidR="00611852" w:rsidRPr="002D5B28" w:rsidRDefault="00611852" w:rsidP="00F81B10">
      <w:pPr>
        <w:pStyle w:val="Slog"/>
        <w:keepNext/>
        <w:jc w:val="both"/>
        <w:rPr>
          <w:rFonts w:ascii="Tahoma" w:hAnsi="Tahoma" w:cs="Tahoma"/>
          <w:sz w:val="20"/>
          <w:lang w:val="sl-SI"/>
        </w:rPr>
      </w:pPr>
      <w:r w:rsidRPr="002D5B28">
        <w:rPr>
          <w:rFonts w:ascii="Tahoma" w:hAnsi="Tahoma" w:cs="Tahoma"/>
          <w:sz w:val="20"/>
          <w:lang w:val="sl-SI"/>
        </w:rPr>
        <w:t xml:space="preserve">Obrazec predračuna (popisa del) je sestavni del razpisne dokumentacije in je na voljo </w:t>
      </w:r>
      <w:r w:rsidR="005556EA">
        <w:rPr>
          <w:rFonts w:ascii="Tahoma" w:hAnsi="Tahoma" w:cs="Tahoma"/>
          <w:sz w:val="20"/>
          <w:lang w:val="sl-SI"/>
        </w:rPr>
        <w:t>ponudnikom</w:t>
      </w:r>
      <w:r w:rsidRPr="002D5B28">
        <w:rPr>
          <w:rFonts w:ascii="Tahoma" w:hAnsi="Tahoma" w:cs="Tahoma"/>
          <w:sz w:val="20"/>
          <w:lang w:val="sl-SI"/>
        </w:rPr>
        <w:t xml:space="preserve"> v elektronski obliki. </w:t>
      </w:r>
      <w:r w:rsidR="005556EA" w:rsidRPr="005556EA">
        <w:rPr>
          <w:rFonts w:ascii="Tahoma" w:hAnsi="Tahoma" w:cs="Tahoma"/>
          <w:sz w:val="20"/>
          <w:lang w:val="sl-SI"/>
        </w:rPr>
        <w:t>Ponudnik</w:t>
      </w:r>
      <w:r w:rsidR="005556EA" w:rsidRPr="002D5B28">
        <w:rPr>
          <w:rFonts w:ascii="Tahoma" w:hAnsi="Tahoma" w:cs="Tahoma"/>
          <w:sz w:val="20"/>
          <w:lang w:val="sl-SI"/>
        </w:rPr>
        <w:t xml:space="preserve"> </w:t>
      </w:r>
      <w:r w:rsidRPr="002D5B28">
        <w:rPr>
          <w:rFonts w:ascii="Tahoma" w:hAnsi="Tahoma" w:cs="Tahoma"/>
          <w:sz w:val="20"/>
          <w:lang w:val="sl-SI"/>
        </w:rPr>
        <w:t>mora v celice v stolpcu 'Cena na enoto' vnesti cene na enoto za vse postavke predračuna. Cene na enoto morajo biti izražene v EUR brez DDV.</w:t>
      </w:r>
      <w:r w:rsidRPr="002D5B28">
        <w:rPr>
          <w:rFonts w:ascii="Tahoma" w:hAnsi="Tahoma" w:cs="Tahoma"/>
          <w:b/>
          <w:sz w:val="20"/>
          <w:lang w:val="sl-SI"/>
        </w:rPr>
        <w:t xml:space="preserve"> </w:t>
      </w:r>
      <w:r w:rsidRPr="002D5B28">
        <w:rPr>
          <w:rFonts w:ascii="Tahoma" w:hAnsi="Tahoma" w:cs="Tahoma"/>
          <w:sz w:val="20"/>
          <w:lang w:val="sl-SI"/>
        </w:rPr>
        <w:t xml:space="preserve">V primeru, da </w:t>
      </w:r>
      <w:r w:rsidR="005556EA">
        <w:rPr>
          <w:rFonts w:ascii="Tahoma" w:hAnsi="Tahoma" w:cs="Tahoma"/>
          <w:sz w:val="20"/>
          <w:lang w:val="sl-SI"/>
        </w:rPr>
        <w:t>p</w:t>
      </w:r>
      <w:r w:rsidR="005556EA" w:rsidRPr="005556EA">
        <w:rPr>
          <w:rFonts w:ascii="Tahoma" w:hAnsi="Tahoma" w:cs="Tahoma"/>
          <w:sz w:val="20"/>
          <w:lang w:val="sl-SI"/>
        </w:rPr>
        <w:t xml:space="preserve">onudnik </w:t>
      </w:r>
      <w:r w:rsidRPr="002D5B28">
        <w:rPr>
          <w:rFonts w:ascii="Tahoma" w:hAnsi="Tahoma" w:cs="Tahoma"/>
          <w:sz w:val="20"/>
          <w:lang w:val="sl-SI"/>
        </w:rPr>
        <w:t>v obrazec predračuna ne vnese cene na enoto, bo naročnik štel, da je vrednost navedene postavke upoštevana v skupni ponudbeni vrednosti.</w:t>
      </w:r>
    </w:p>
    <w:p w:rsidR="00611852" w:rsidRPr="002D5B28" w:rsidRDefault="00611852" w:rsidP="00F81B10">
      <w:pPr>
        <w:pStyle w:val="Slog"/>
        <w:keepNext/>
        <w:jc w:val="both"/>
        <w:rPr>
          <w:rFonts w:ascii="Tahoma" w:hAnsi="Tahoma" w:cs="Tahoma"/>
          <w:sz w:val="20"/>
          <w:lang w:val="sl-SI"/>
        </w:rPr>
      </w:pPr>
      <w:r w:rsidRPr="002D5B28">
        <w:rPr>
          <w:rFonts w:ascii="Tahoma" w:hAnsi="Tahoma" w:cs="Tahoma"/>
          <w:sz w:val="20"/>
          <w:lang w:val="sl-SI"/>
        </w:rPr>
        <w:t xml:space="preserve">Predračunske postavke, ki so ocenjene </w:t>
      </w:r>
      <w:proofErr w:type="spellStart"/>
      <w:r w:rsidRPr="002D5B28">
        <w:rPr>
          <w:rFonts w:ascii="Tahoma" w:hAnsi="Tahoma" w:cs="Tahoma"/>
          <w:sz w:val="20"/>
          <w:lang w:val="sl-SI"/>
        </w:rPr>
        <w:t>procentualno</w:t>
      </w:r>
      <w:proofErr w:type="spellEnd"/>
      <w:r w:rsidRPr="002D5B28">
        <w:rPr>
          <w:rFonts w:ascii="Tahoma" w:hAnsi="Tahoma" w:cs="Tahoma"/>
          <w:sz w:val="20"/>
          <w:lang w:val="sl-SI"/>
        </w:rPr>
        <w:t>, zmnožek količin in cen na enoto, vsoto postavk in prenos podatkov v rekapitulacijo izvrši računalniški program avtomatsko po vnosu cen na enoto v obrazec predračuna.</w:t>
      </w:r>
    </w:p>
    <w:p w:rsidR="00611852" w:rsidRPr="00097A88" w:rsidRDefault="00611852" w:rsidP="00F81B10">
      <w:pPr>
        <w:pStyle w:val="Slog"/>
        <w:keepNext/>
        <w:jc w:val="both"/>
        <w:rPr>
          <w:rFonts w:ascii="Tahoma" w:hAnsi="Tahoma" w:cs="Tahoma"/>
          <w:sz w:val="20"/>
          <w:highlight w:val="yellow"/>
          <w:lang w:val="sl-SI"/>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1E21E0" w:rsidRDefault="001E21E0" w:rsidP="00F81B10">
      <w:pPr>
        <w:keepNext/>
        <w:rPr>
          <w:rFonts w:ascii="Tahoma" w:hAnsi="Tahoma" w:cs="Tahoma"/>
        </w:rPr>
      </w:pPr>
    </w:p>
    <w:p w:rsidR="001E21E0" w:rsidRDefault="001E21E0" w:rsidP="00F81B10">
      <w:pPr>
        <w:keepNext/>
        <w:rPr>
          <w:rFonts w:ascii="Tahoma" w:hAnsi="Tahoma" w:cs="Tahoma"/>
        </w:rPr>
      </w:pPr>
    </w:p>
    <w:p w:rsidR="001E21E0" w:rsidRDefault="001E21E0" w:rsidP="00F81B10">
      <w:pPr>
        <w:keepNext/>
        <w:rPr>
          <w:rFonts w:ascii="Tahoma" w:hAnsi="Tahoma" w:cs="Tahoma"/>
        </w:rPr>
      </w:pPr>
    </w:p>
    <w:p w:rsidR="001E21E0" w:rsidRDefault="001E21E0" w:rsidP="00F81B10">
      <w:pPr>
        <w:keepNext/>
        <w:rPr>
          <w:rFonts w:ascii="Tahoma" w:hAnsi="Tahoma" w:cs="Tahoma"/>
        </w:rPr>
      </w:pPr>
    </w:p>
    <w:p w:rsidR="001E21E0" w:rsidRDefault="001E21E0" w:rsidP="00F81B10">
      <w:pPr>
        <w:keepNext/>
        <w:rPr>
          <w:rFonts w:ascii="Tahoma" w:hAnsi="Tahoma" w:cs="Tahoma"/>
        </w:rPr>
      </w:pPr>
    </w:p>
    <w:p w:rsidR="00611852" w:rsidRDefault="00611852" w:rsidP="00F81B10">
      <w:pPr>
        <w:keepNext/>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53"/>
        <w:gridCol w:w="912"/>
        <w:gridCol w:w="551"/>
      </w:tblGrid>
      <w:tr w:rsidR="00611852" w:rsidRPr="0098233E" w:rsidTr="00611852">
        <w:tc>
          <w:tcPr>
            <w:tcW w:w="599" w:type="dxa"/>
            <w:tcBorders>
              <w:top w:val="single" w:sz="4" w:space="0" w:color="auto"/>
              <w:left w:val="single" w:sz="4" w:space="0" w:color="auto"/>
              <w:bottom w:val="single" w:sz="4" w:space="0" w:color="auto"/>
              <w:right w:val="nil"/>
            </w:tcBorders>
            <w:hideMark/>
          </w:tcPr>
          <w:p w:rsidR="00611852" w:rsidRPr="0098233E" w:rsidRDefault="00611852" w:rsidP="00F81B10">
            <w:pPr>
              <w:keepNext/>
              <w:jc w:val="right"/>
              <w:rPr>
                <w:rFonts w:ascii="Tahoma" w:hAnsi="Tahoma" w:cs="Tahoma"/>
              </w:rPr>
            </w:pPr>
            <w:r w:rsidRPr="0098233E">
              <w:rPr>
                <w:rFonts w:ascii="Tahoma" w:hAnsi="Tahoma" w:cs="Tahoma"/>
              </w:rPr>
              <w:lastRenderedPageBreak/>
              <w:t xml:space="preserve">      </w:t>
            </w:r>
          </w:p>
        </w:tc>
        <w:tc>
          <w:tcPr>
            <w:tcW w:w="7653" w:type="dxa"/>
            <w:tcBorders>
              <w:top w:val="single" w:sz="4" w:space="0" w:color="auto"/>
              <w:left w:val="nil"/>
              <w:bottom w:val="single" w:sz="4" w:space="0" w:color="auto"/>
              <w:right w:val="single" w:sz="4" w:space="0" w:color="808080"/>
            </w:tcBorders>
            <w:hideMark/>
          </w:tcPr>
          <w:p w:rsidR="00611852" w:rsidRPr="0098233E" w:rsidRDefault="00611852" w:rsidP="00F81B10">
            <w:pPr>
              <w:keepNext/>
              <w:rPr>
                <w:rFonts w:ascii="Tahoma" w:hAnsi="Tahoma" w:cs="Tahoma"/>
              </w:rPr>
            </w:pPr>
            <w:r w:rsidRPr="0098233E">
              <w:rPr>
                <w:rFonts w:ascii="Tahoma" w:hAnsi="Tahoma" w:cs="Tahoma"/>
              </w:rPr>
              <w:t>CENIK MATERIALA, PRODAJNE CENE UR IN ANALIZA CEN</w:t>
            </w:r>
          </w:p>
        </w:tc>
        <w:tc>
          <w:tcPr>
            <w:tcW w:w="912" w:type="dxa"/>
            <w:tcBorders>
              <w:top w:val="single" w:sz="4" w:space="0" w:color="auto"/>
              <w:left w:val="single" w:sz="4" w:space="0" w:color="808080"/>
              <w:bottom w:val="single" w:sz="4" w:space="0" w:color="auto"/>
              <w:right w:val="nil"/>
            </w:tcBorders>
            <w:hideMark/>
          </w:tcPr>
          <w:p w:rsidR="00611852" w:rsidRPr="0098233E" w:rsidRDefault="00611852" w:rsidP="00F81B10">
            <w:pPr>
              <w:keepNext/>
              <w:jc w:val="right"/>
              <w:rPr>
                <w:rFonts w:ascii="Tahoma" w:hAnsi="Tahoma" w:cs="Tahoma"/>
                <w:b/>
              </w:rPr>
            </w:pPr>
            <w:r>
              <w:rPr>
                <w:rFonts w:ascii="Tahoma" w:hAnsi="Tahoma" w:cs="Tahoma"/>
                <w:b/>
                <w:i/>
              </w:rPr>
              <w:t>P</w:t>
            </w:r>
            <w:r w:rsidRPr="0098233E">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rsidR="00611852" w:rsidRPr="0098233E" w:rsidRDefault="00611852" w:rsidP="00F81B10">
            <w:pPr>
              <w:keepNext/>
              <w:rPr>
                <w:rFonts w:ascii="Tahoma" w:hAnsi="Tahoma" w:cs="Tahoma"/>
                <w:b/>
                <w:i/>
              </w:rPr>
            </w:pPr>
            <w:r w:rsidRPr="0098233E">
              <w:rPr>
                <w:rFonts w:ascii="Tahoma" w:hAnsi="Tahoma" w:cs="Tahoma"/>
                <w:b/>
                <w:i/>
              </w:rPr>
              <w:t>1</w:t>
            </w:r>
            <w:r>
              <w:rPr>
                <w:rFonts w:ascii="Tahoma" w:hAnsi="Tahoma" w:cs="Tahoma"/>
                <w:b/>
                <w:i/>
              </w:rPr>
              <w:t>3</w:t>
            </w:r>
          </w:p>
        </w:tc>
      </w:tr>
    </w:tbl>
    <w:p w:rsidR="00611852" w:rsidRDefault="00611852" w:rsidP="00F81B10">
      <w:pPr>
        <w:keepNext/>
        <w:jc w:val="both"/>
        <w:rPr>
          <w:rFonts w:ascii="Tahoma" w:hAnsi="Tahoma" w:cs="Tahoma"/>
        </w:rPr>
      </w:pPr>
    </w:p>
    <w:p w:rsidR="006C1095" w:rsidRPr="00E938DF" w:rsidRDefault="006C1095" w:rsidP="00F81B10">
      <w:pPr>
        <w:keepNext/>
        <w:jc w:val="both"/>
        <w:rPr>
          <w:rFonts w:ascii="Tahoma" w:hAnsi="Tahoma" w:cs="Tahoma"/>
        </w:rPr>
      </w:pPr>
      <w:r w:rsidRPr="00E938DF">
        <w:rPr>
          <w:rFonts w:ascii="Tahoma" w:hAnsi="Tahoma" w:cs="Tahoma"/>
        </w:rPr>
        <w:t xml:space="preserve">Ponudnik mora v prilogi priložiti cenik materiala </w:t>
      </w:r>
      <w:proofErr w:type="spellStart"/>
      <w:r w:rsidRPr="00E938DF">
        <w:rPr>
          <w:rFonts w:ascii="Tahoma" w:hAnsi="Tahoma" w:cs="Tahoma"/>
          <w:b/>
        </w:rPr>
        <w:t>fco</w:t>
      </w:r>
      <w:proofErr w:type="spellEnd"/>
      <w:r w:rsidRPr="00E938DF">
        <w:rPr>
          <w:rFonts w:ascii="Tahoma" w:hAnsi="Tahoma" w:cs="Tahoma"/>
          <w:b/>
        </w:rPr>
        <w:t xml:space="preserve"> gradbišče</w:t>
      </w:r>
      <w:r w:rsidRPr="00E938DF">
        <w:rPr>
          <w:rFonts w:ascii="Tahoma" w:hAnsi="Tahoma" w:cs="Tahoma"/>
        </w:rPr>
        <w:t xml:space="preserve"> </w:t>
      </w:r>
      <w:r w:rsidRPr="00E938DF">
        <w:rPr>
          <w:rFonts w:ascii="Tahoma" w:hAnsi="Tahoma" w:cs="Tahoma"/>
          <w:u w:val="single"/>
        </w:rPr>
        <w:t>in</w:t>
      </w:r>
      <w:r w:rsidRPr="00E938DF">
        <w:rPr>
          <w:rFonts w:ascii="Tahoma" w:hAnsi="Tahoma" w:cs="Tahoma"/>
        </w:rPr>
        <w:t xml:space="preserve"> </w:t>
      </w:r>
      <w:r w:rsidRPr="00E938DF">
        <w:rPr>
          <w:rFonts w:ascii="Tahoma" w:hAnsi="Tahoma" w:cs="Tahoma"/>
          <w:b/>
        </w:rPr>
        <w:t>cenik prodajnih ur po kvalifikacijski strukturi</w:t>
      </w:r>
      <w:r w:rsidRPr="00E938DF">
        <w:rPr>
          <w:rFonts w:ascii="Tahoma" w:hAnsi="Tahoma" w:cs="Tahoma"/>
        </w:rPr>
        <w:t>.</w:t>
      </w:r>
    </w:p>
    <w:p w:rsidR="006C1095" w:rsidRPr="00E938DF" w:rsidRDefault="006C1095" w:rsidP="00F81B10">
      <w:pPr>
        <w:keepNext/>
      </w:pPr>
    </w:p>
    <w:p w:rsidR="006C1095" w:rsidRPr="00E938DF" w:rsidRDefault="006C1095" w:rsidP="00F81B10">
      <w:pPr>
        <w:keepNext/>
        <w:jc w:val="both"/>
        <w:rPr>
          <w:rFonts w:ascii="Tahoma" w:eastAsia="Calibri" w:hAnsi="Tahoma" w:cs="Tahoma"/>
        </w:rPr>
      </w:pPr>
      <w:r w:rsidRPr="00E938DF">
        <w:rPr>
          <w:rFonts w:ascii="Tahoma" w:eastAsia="Calibri" w:hAnsi="Tahoma" w:cs="Tahoma"/>
        </w:rPr>
        <w:t>Ponudnik mora v prilogi priložiti cenike za naslednje postavke:</w:t>
      </w:r>
    </w:p>
    <w:p w:rsidR="006C1095" w:rsidRPr="00E938DF" w:rsidRDefault="006C1095" w:rsidP="00F81B10">
      <w:pPr>
        <w:keepNext/>
        <w:numPr>
          <w:ilvl w:val="0"/>
          <w:numId w:val="33"/>
        </w:numPr>
        <w:jc w:val="both"/>
        <w:rPr>
          <w:rFonts w:ascii="Tahoma" w:hAnsi="Tahoma" w:cs="Tahoma"/>
        </w:rPr>
      </w:pPr>
      <w:r w:rsidRPr="00E938DF">
        <w:rPr>
          <w:rFonts w:ascii="Tahoma" w:hAnsi="Tahoma" w:cs="Tahoma"/>
        </w:rPr>
        <w:t>Cenik prodajnih ur po kvalifikacijski strukturi (NK delavec, PK delavec, …, cenik strojev);</w:t>
      </w:r>
    </w:p>
    <w:p w:rsidR="006C1095" w:rsidRPr="00E938DF" w:rsidRDefault="006C1095" w:rsidP="00F81B10">
      <w:pPr>
        <w:keepNext/>
        <w:numPr>
          <w:ilvl w:val="0"/>
          <w:numId w:val="33"/>
        </w:numPr>
        <w:jc w:val="both"/>
        <w:rPr>
          <w:rFonts w:ascii="Tahoma" w:hAnsi="Tahoma" w:cs="Tahoma"/>
        </w:rPr>
      </w:pPr>
      <w:r w:rsidRPr="00E938DF">
        <w:rPr>
          <w:rFonts w:ascii="Tahoma" w:hAnsi="Tahoma" w:cs="Tahoma"/>
        </w:rPr>
        <w:t xml:space="preserve">Cenik materialov </w:t>
      </w:r>
      <w:proofErr w:type="spellStart"/>
      <w:r w:rsidRPr="00E938DF">
        <w:rPr>
          <w:rFonts w:ascii="Tahoma" w:hAnsi="Tahoma" w:cs="Tahoma"/>
        </w:rPr>
        <w:t>fco</w:t>
      </w:r>
      <w:proofErr w:type="spellEnd"/>
      <w:r w:rsidRPr="00E938DF">
        <w:rPr>
          <w:rFonts w:ascii="Tahoma" w:hAnsi="Tahoma" w:cs="Tahoma"/>
        </w:rPr>
        <w:t xml:space="preserve"> gradbišče  (gramozne frakcije, betoni, … - material, ki so ga upoštevali pri pripravi ponudbe za gradbena dela)</w:t>
      </w:r>
    </w:p>
    <w:p w:rsidR="006C1095" w:rsidRPr="00E938DF" w:rsidRDefault="006C1095" w:rsidP="00F81B10">
      <w:pPr>
        <w:keepNext/>
        <w:numPr>
          <w:ilvl w:val="0"/>
          <w:numId w:val="33"/>
        </w:numPr>
        <w:jc w:val="both"/>
        <w:rPr>
          <w:rFonts w:ascii="Tahoma" w:hAnsi="Tahoma" w:cs="Tahoma"/>
        </w:rPr>
      </w:pPr>
      <w:r w:rsidRPr="00E938DF">
        <w:rPr>
          <w:rFonts w:ascii="Tahoma" w:hAnsi="Tahoma" w:cs="Tahoma"/>
        </w:rPr>
        <w:t>OPOZORILO: naročnik opozarja, da bo za nabavo vodovodnega materiala pri morebitnem potrjevanju dodatnih del upošteval zgolj cenike dobaviteljev (veljavne na dan potrjevanja cen/enoto).</w:t>
      </w: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611852" w:rsidRPr="0098233E" w:rsidTr="00611852">
        <w:tc>
          <w:tcPr>
            <w:tcW w:w="600" w:type="dxa"/>
            <w:tcBorders>
              <w:top w:val="single" w:sz="4" w:space="0" w:color="auto"/>
              <w:left w:val="single" w:sz="4" w:space="0" w:color="auto"/>
              <w:bottom w:val="single" w:sz="4" w:space="0" w:color="auto"/>
              <w:right w:val="nil"/>
            </w:tcBorders>
          </w:tcPr>
          <w:p w:rsidR="00611852" w:rsidRPr="0098233E" w:rsidRDefault="00611852" w:rsidP="00F81B10">
            <w:pPr>
              <w:keepNext/>
              <w:jc w:val="right"/>
              <w:rPr>
                <w:rFonts w:ascii="Tahoma" w:hAnsi="Tahoma"/>
              </w:rPr>
            </w:pPr>
          </w:p>
        </w:tc>
        <w:tc>
          <w:tcPr>
            <w:tcW w:w="7657" w:type="dxa"/>
            <w:tcBorders>
              <w:top w:val="single" w:sz="4" w:space="0" w:color="auto"/>
              <w:left w:val="nil"/>
              <w:bottom w:val="single" w:sz="4" w:space="0" w:color="auto"/>
              <w:right w:val="single" w:sz="4" w:space="0" w:color="808080"/>
            </w:tcBorders>
            <w:hideMark/>
          </w:tcPr>
          <w:p w:rsidR="00611852" w:rsidRPr="0098233E" w:rsidRDefault="00611852" w:rsidP="00F81B10">
            <w:pPr>
              <w:keepNext/>
              <w:rPr>
                <w:rFonts w:ascii="Tahoma" w:hAnsi="Tahoma"/>
              </w:rPr>
            </w:pPr>
            <w:r w:rsidRPr="0098233E">
              <w:rPr>
                <w:rFonts w:ascii="Tahoma" w:hAnsi="Tahoma"/>
              </w:rPr>
              <w:t>ZDRAVSTVENE ZAHTEVE - SOGLASJE</w:t>
            </w:r>
          </w:p>
        </w:tc>
        <w:tc>
          <w:tcPr>
            <w:tcW w:w="912" w:type="dxa"/>
            <w:tcBorders>
              <w:top w:val="single" w:sz="4" w:space="0" w:color="auto"/>
              <w:left w:val="single" w:sz="4" w:space="0" w:color="808080"/>
              <w:bottom w:val="single" w:sz="4" w:space="0" w:color="auto"/>
              <w:right w:val="nil"/>
            </w:tcBorders>
            <w:hideMark/>
          </w:tcPr>
          <w:p w:rsidR="00611852" w:rsidRPr="0098233E" w:rsidRDefault="00611852" w:rsidP="00F81B10">
            <w:pPr>
              <w:keepNext/>
              <w:jc w:val="right"/>
              <w:rPr>
                <w:rFonts w:ascii="Tahoma" w:hAnsi="Tahoma"/>
                <w:b/>
              </w:rPr>
            </w:pPr>
            <w:r>
              <w:rPr>
                <w:rFonts w:ascii="Tahoma" w:hAnsi="Tahoma"/>
                <w:b/>
                <w:i/>
              </w:rPr>
              <w:t>P</w:t>
            </w:r>
            <w:r w:rsidRPr="0098233E">
              <w:rPr>
                <w:rFonts w:ascii="Tahoma" w:hAnsi="Tahoma"/>
                <w:b/>
                <w:i/>
              </w:rPr>
              <w:t xml:space="preserve">riloga </w:t>
            </w:r>
          </w:p>
        </w:tc>
        <w:tc>
          <w:tcPr>
            <w:tcW w:w="551" w:type="dxa"/>
            <w:tcBorders>
              <w:top w:val="single" w:sz="4" w:space="0" w:color="auto"/>
              <w:left w:val="nil"/>
              <w:bottom w:val="single" w:sz="4" w:space="0" w:color="auto"/>
              <w:right w:val="single" w:sz="4" w:space="0" w:color="auto"/>
            </w:tcBorders>
            <w:hideMark/>
          </w:tcPr>
          <w:p w:rsidR="00611852" w:rsidRPr="0098233E" w:rsidRDefault="00611852" w:rsidP="00F81B10">
            <w:pPr>
              <w:keepNext/>
              <w:rPr>
                <w:rFonts w:ascii="Tahoma" w:hAnsi="Tahoma"/>
                <w:b/>
                <w:i/>
              </w:rPr>
            </w:pPr>
            <w:r w:rsidRPr="0098233E">
              <w:rPr>
                <w:rFonts w:ascii="Tahoma" w:hAnsi="Tahoma"/>
                <w:b/>
                <w:i/>
              </w:rPr>
              <w:t>1</w:t>
            </w:r>
            <w:r>
              <w:rPr>
                <w:rFonts w:ascii="Tahoma" w:hAnsi="Tahoma"/>
                <w:b/>
                <w:i/>
              </w:rPr>
              <w:t>4</w:t>
            </w:r>
          </w:p>
        </w:tc>
      </w:tr>
    </w:tbl>
    <w:p w:rsidR="00611852" w:rsidRDefault="00611852" w:rsidP="00F81B10">
      <w:pPr>
        <w:keepNext/>
        <w:jc w:val="both"/>
        <w:rPr>
          <w:rFonts w:ascii="Tahoma" w:hAnsi="Tahoma" w:cs="Tahoma"/>
        </w:rPr>
      </w:pPr>
    </w:p>
    <w:p w:rsidR="006C1095" w:rsidRPr="00E938DF" w:rsidRDefault="006C1095" w:rsidP="00F81B10">
      <w:pPr>
        <w:pStyle w:val="Naslov3"/>
        <w:rPr>
          <w:rFonts w:ascii="Tahoma" w:hAnsi="Tahoma"/>
          <w:spacing w:val="20"/>
          <w:sz w:val="24"/>
          <w:szCs w:val="24"/>
        </w:rPr>
      </w:pPr>
      <w:r w:rsidRPr="00E938DF">
        <w:rPr>
          <w:rFonts w:ascii="Tahoma" w:hAnsi="Tahoma"/>
          <w:spacing w:val="20"/>
          <w:sz w:val="24"/>
          <w:szCs w:val="24"/>
        </w:rPr>
        <w:t>IZJAVA</w:t>
      </w:r>
    </w:p>
    <w:p w:rsidR="006C1095" w:rsidRPr="00E938DF" w:rsidRDefault="006C1095" w:rsidP="00F81B10">
      <w:pPr>
        <w:pStyle w:val="Glava"/>
        <w:keepNext/>
        <w:tabs>
          <w:tab w:val="left" w:pos="708"/>
        </w:tabs>
        <w:rPr>
          <w:rFonts w:ascii="Tahoma" w:hAnsi="Tahoma"/>
          <w:sz w:val="16"/>
          <w:szCs w:val="16"/>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6C1095" w:rsidRPr="00E938DF" w:rsidTr="00D46019">
        <w:trPr>
          <w:trHeight w:val="268"/>
        </w:trPr>
        <w:tc>
          <w:tcPr>
            <w:tcW w:w="2500" w:type="dxa"/>
          </w:tcPr>
          <w:p w:rsidR="006C1095" w:rsidRPr="00E938DF" w:rsidRDefault="006C1095" w:rsidP="00F81B10">
            <w:pPr>
              <w:pStyle w:val="Glava"/>
              <w:keepNext/>
              <w:tabs>
                <w:tab w:val="left" w:pos="708"/>
              </w:tabs>
              <w:rPr>
                <w:rFonts w:ascii="Tahoma" w:hAnsi="Tahoma"/>
                <w:b/>
                <w:sz w:val="20"/>
              </w:rPr>
            </w:pPr>
            <w:r w:rsidRPr="00E938DF">
              <w:rPr>
                <w:rFonts w:ascii="Tahoma" w:hAnsi="Tahoma"/>
                <w:b/>
                <w:sz w:val="20"/>
              </w:rPr>
              <w:t>PONUDNIK – NAZIV:</w:t>
            </w:r>
          </w:p>
          <w:p w:rsidR="006C1095" w:rsidRPr="00E938DF" w:rsidRDefault="006C1095" w:rsidP="00F81B10">
            <w:pPr>
              <w:pStyle w:val="Glava"/>
              <w:keepNext/>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rsidR="006C1095" w:rsidRPr="00E938DF" w:rsidRDefault="006C1095" w:rsidP="00F81B10">
            <w:pPr>
              <w:pStyle w:val="Glava"/>
              <w:keepNext/>
              <w:rPr>
                <w:rFonts w:ascii="Tahoma" w:hAnsi="Tahoma"/>
                <w:b/>
                <w:sz w:val="20"/>
              </w:rPr>
            </w:pPr>
          </w:p>
          <w:p w:rsidR="006C1095" w:rsidRPr="00E938DF" w:rsidRDefault="006C1095" w:rsidP="00F81B10">
            <w:pPr>
              <w:pStyle w:val="Glava"/>
              <w:keepNext/>
              <w:rPr>
                <w:rFonts w:ascii="Tahoma" w:hAnsi="Tahoma"/>
                <w:b/>
                <w:sz w:val="20"/>
              </w:rPr>
            </w:pPr>
            <w:r w:rsidRPr="00E938DF">
              <w:rPr>
                <w:rFonts w:ascii="Tahoma" w:hAnsi="Tahoma"/>
                <w:b/>
                <w:sz w:val="20"/>
              </w:rPr>
              <w:tab/>
            </w:r>
            <w:r w:rsidRPr="00E938DF">
              <w:rPr>
                <w:rFonts w:ascii="Tahoma" w:hAnsi="Tahoma"/>
                <w:b/>
                <w:sz w:val="20"/>
              </w:rPr>
              <w:tab/>
            </w:r>
            <w:r w:rsidRPr="00E938DF">
              <w:rPr>
                <w:rFonts w:ascii="Tahoma" w:hAnsi="Tahoma"/>
                <w:b/>
                <w:sz w:val="20"/>
              </w:rPr>
              <w:tab/>
              <w:t xml:space="preserve">_____________________________________________________  </w:t>
            </w:r>
          </w:p>
        </w:tc>
      </w:tr>
      <w:tr w:rsidR="006C1095" w:rsidRPr="00E938DF" w:rsidTr="00D46019">
        <w:trPr>
          <w:trHeight w:val="266"/>
        </w:trPr>
        <w:tc>
          <w:tcPr>
            <w:tcW w:w="2500" w:type="dxa"/>
          </w:tcPr>
          <w:p w:rsidR="006C1095" w:rsidRPr="00E938DF" w:rsidRDefault="006C1095" w:rsidP="00F81B10">
            <w:pPr>
              <w:pStyle w:val="Glava"/>
              <w:keepNext/>
              <w:tabs>
                <w:tab w:val="left" w:pos="708"/>
              </w:tabs>
              <w:rPr>
                <w:rFonts w:ascii="Tahoma" w:hAnsi="Tahoma"/>
                <w:b/>
                <w:sz w:val="20"/>
              </w:rPr>
            </w:pPr>
            <w:r w:rsidRPr="00E938DF">
              <w:rPr>
                <w:rFonts w:ascii="Tahoma" w:hAnsi="Tahoma"/>
                <w:b/>
                <w:sz w:val="20"/>
              </w:rPr>
              <w:t>NASLOV:</w:t>
            </w:r>
          </w:p>
          <w:p w:rsidR="006C1095" w:rsidRPr="00E938DF" w:rsidRDefault="006C1095" w:rsidP="00F81B10">
            <w:pPr>
              <w:pStyle w:val="Glava"/>
              <w:keepNext/>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rsidR="006C1095" w:rsidRPr="00E938DF" w:rsidRDefault="006C1095" w:rsidP="00F81B10">
            <w:pPr>
              <w:pStyle w:val="Glava"/>
              <w:keepNext/>
              <w:tabs>
                <w:tab w:val="left" w:pos="708"/>
              </w:tabs>
              <w:rPr>
                <w:rFonts w:ascii="Tahoma" w:hAnsi="Tahoma"/>
                <w:b/>
                <w:sz w:val="20"/>
              </w:rPr>
            </w:pPr>
          </w:p>
          <w:p w:rsidR="006C1095" w:rsidRPr="00E938DF" w:rsidRDefault="006C1095" w:rsidP="00F81B10">
            <w:pPr>
              <w:pStyle w:val="Glava"/>
              <w:keepNext/>
              <w:tabs>
                <w:tab w:val="left" w:pos="708"/>
              </w:tabs>
              <w:rPr>
                <w:rFonts w:ascii="Tahoma" w:hAnsi="Tahoma"/>
                <w:b/>
                <w:sz w:val="20"/>
              </w:rPr>
            </w:pPr>
          </w:p>
        </w:tc>
      </w:tr>
    </w:tbl>
    <w:p w:rsidR="006C1095" w:rsidRPr="00E938DF" w:rsidRDefault="006C1095" w:rsidP="00F81B10">
      <w:pPr>
        <w:keepNext/>
        <w:rPr>
          <w:rFonts w:ascii="Tahoma" w:hAnsi="Tahoma"/>
          <w:sz w:val="16"/>
          <w:szCs w:val="16"/>
        </w:rPr>
      </w:pPr>
    </w:p>
    <w:p w:rsidR="006C1095" w:rsidRPr="00E938DF" w:rsidRDefault="006C1095" w:rsidP="00F81B10">
      <w:pPr>
        <w:keepNext/>
        <w:jc w:val="center"/>
        <w:rPr>
          <w:rFonts w:ascii="Tahoma" w:hAnsi="Tahoma"/>
        </w:rPr>
      </w:pPr>
      <w:r w:rsidRPr="00E938DF">
        <w:rPr>
          <w:rFonts w:ascii="Tahoma" w:hAnsi="Tahoma"/>
        </w:rPr>
        <w:t>ki se javljamo na javn</w:t>
      </w:r>
      <w:r w:rsidR="00D143E8">
        <w:rPr>
          <w:rFonts w:ascii="Tahoma" w:hAnsi="Tahoma"/>
        </w:rPr>
        <w:t>o naročilo</w:t>
      </w:r>
      <w:r w:rsidRPr="00E938DF">
        <w:rPr>
          <w:rFonts w:ascii="Tahoma" w:hAnsi="Tahoma"/>
        </w:rPr>
        <w:t>:</w:t>
      </w:r>
    </w:p>
    <w:p w:rsidR="006C1095" w:rsidRPr="00E938DF" w:rsidRDefault="006C1095" w:rsidP="00F81B10">
      <w:pPr>
        <w:keepNext/>
        <w:jc w:val="center"/>
        <w:rPr>
          <w:rFonts w:ascii="Tahoma" w:hAnsi="Tahoma"/>
          <w:sz w:val="16"/>
          <w:szCs w:val="16"/>
        </w:rPr>
      </w:pPr>
    </w:p>
    <w:p w:rsidR="006C1095" w:rsidRPr="00D72CAD" w:rsidRDefault="006C1095" w:rsidP="00F81B10">
      <w:pPr>
        <w:keepNext/>
        <w:jc w:val="center"/>
        <w:rPr>
          <w:rFonts w:ascii="Tahoma" w:hAnsi="Tahoma" w:cs="Tahoma"/>
        </w:rPr>
      </w:pPr>
      <w:r>
        <w:rPr>
          <w:rFonts w:ascii="Tahoma" w:hAnsi="Tahoma" w:cs="Tahoma"/>
          <w:b/>
        </w:rPr>
        <w:t>JHL-30/18</w:t>
      </w:r>
    </w:p>
    <w:p w:rsidR="006C1095" w:rsidRPr="00E938DF" w:rsidRDefault="006C1095" w:rsidP="00F81B10">
      <w:pPr>
        <w:keepNext/>
        <w:jc w:val="center"/>
        <w:rPr>
          <w:rFonts w:ascii="Tahoma" w:hAnsi="Tahoma"/>
        </w:rPr>
      </w:pPr>
    </w:p>
    <w:p w:rsidR="006C1095" w:rsidRPr="00E938DF" w:rsidRDefault="006C1095" w:rsidP="00F81B10">
      <w:pPr>
        <w:keepNext/>
        <w:jc w:val="center"/>
        <w:rPr>
          <w:rFonts w:ascii="Tahoma" w:hAnsi="Tahoma"/>
        </w:rPr>
      </w:pPr>
      <w:r w:rsidRPr="00E938DF">
        <w:rPr>
          <w:rFonts w:ascii="Tahoma" w:hAnsi="Tahoma"/>
          <w:b/>
          <w:spacing w:val="20"/>
        </w:rPr>
        <w:t>IZJAVLJAMO</w:t>
      </w:r>
      <w:r w:rsidRPr="00E938DF">
        <w:rPr>
          <w:rFonts w:ascii="Tahoma" w:hAnsi="Tahoma"/>
          <w:spacing w:val="20"/>
        </w:rPr>
        <w:t>,</w:t>
      </w:r>
    </w:p>
    <w:p w:rsidR="006C1095" w:rsidRPr="00E938DF" w:rsidRDefault="006C1095" w:rsidP="00F81B10">
      <w:pPr>
        <w:keepNext/>
        <w:jc w:val="center"/>
        <w:rPr>
          <w:rFonts w:ascii="Tahoma" w:hAnsi="Tahoma"/>
        </w:rPr>
      </w:pPr>
      <w:r w:rsidRPr="00E938DF">
        <w:rPr>
          <w:rFonts w:ascii="Tahoma" w:hAnsi="Tahoma"/>
        </w:rPr>
        <w:t xml:space="preserve">da smo seznanjeni z </w:t>
      </w:r>
    </w:p>
    <w:p w:rsidR="006C1095" w:rsidRPr="00E938DF" w:rsidRDefault="006C1095" w:rsidP="00F81B10">
      <w:pPr>
        <w:keepNext/>
        <w:jc w:val="center"/>
        <w:rPr>
          <w:rFonts w:ascii="Tahoma" w:hAnsi="Tahoma"/>
          <w:sz w:val="16"/>
          <w:szCs w:val="16"/>
        </w:rPr>
      </w:pPr>
    </w:p>
    <w:p w:rsidR="006C1095" w:rsidRPr="00E938DF" w:rsidRDefault="006C1095" w:rsidP="00F81B10">
      <w:pPr>
        <w:keepNext/>
        <w:pBdr>
          <w:top w:val="single" w:sz="4" w:space="1" w:color="auto"/>
          <w:left w:val="single" w:sz="4" w:space="4" w:color="auto"/>
          <w:bottom w:val="single" w:sz="4" w:space="0" w:color="auto"/>
          <w:right w:val="single" w:sz="4" w:space="4" w:color="auto"/>
        </w:pBdr>
        <w:shd w:val="pct10" w:color="auto" w:fill="auto"/>
        <w:jc w:val="center"/>
        <w:rPr>
          <w:rFonts w:ascii="Tahoma" w:hAnsi="Tahoma"/>
          <w:b/>
        </w:rPr>
      </w:pPr>
    </w:p>
    <w:p w:rsidR="006C1095" w:rsidRPr="00E938DF" w:rsidRDefault="006C1095" w:rsidP="00F81B10">
      <w:pPr>
        <w:keepNext/>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E938DF">
        <w:rPr>
          <w:rFonts w:ascii="Tahoma" w:hAnsi="Tahoma"/>
          <w:b/>
          <w:sz w:val="24"/>
        </w:rPr>
        <w:t xml:space="preserve">ZDRAVSTVENIMI ZAHTEVAMI  ZA ZUNANJE IZVAJALCE , </w:t>
      </w:r>
    </w:p>
    <w:p w:rsidR="006C1095" w:rsidRPr="00E938DF" w:rsidRDefault="006C1095" w:rsidP="00F81B10">
      <w:pPr>
        <w:keepNext/>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E938DF">
        <w:rPr>
          <w:rFonts w:ascii="Tahoma" w:hAnsi="Tahoma"/>
          <w:b/>
          <w:sz w:val="24"/>
        </w:rPr>
        <w:t>KI PRI SVOJEM DELU PRIHAJAJO V STIK Z PITNO VODO</w:t>
      </w:r>
    </w:p>
    <w:p w:rsidR="006C1095" w:rsidRPr="00E938DF" w:rsidRDefault="006C1095" w:rsidP="00F81B10">
      <w:pPr>
        <w:keepNext/>
        <w:pBdr>
          <w:top w:val="single" w:sz="4" w:space="1" w:color="auto"/>
          <w:left w:val="single" w:sz="4" w:space="4" w:color="auto"/>
          <w:bottom w:val="single" w:sz="4" w:space="0" w:color="auto"/>
          <w:right w:val="single" w:sz="4" w:space="4" w:color="auto"/>
        </w:pBdr>
        <w:shd w:val="pct10" w:color="auto" w:fill="auto"/>
        <w:jc w:val="center"/>
        <w:rPr>
          <w:rFonts w:ascii="Tahoma" w:hAnsi="Tahoma"/>
        </w:rPr>
      </w:pPr>
    </w:p>
    <w:p w:rsidR="006C1095" w:rsidRPr="00E938DF" w:rsidRDefault="006C1095" w:rsidP="00F81B10">
      <w:pPr>
        <w:keepNext/>
        <w:rPr>
          <w:rFonts w:ascii="Tahoma" w:hAnsi="Tahoma"/>
        </w:rPr>
      </w:pPr>
    </w:p>
    <w:p w:rsidR="006C1095" w:rsidRPr="00E938DF" w:rsidRDefault="006C1095" w:rsidP="00F81B10">
      <w:pPr>
        <w:keepNext/>
        <w:jc w:val="center"/>
        <w:rPr>
          <w:rFonts w:ascii="Tahoma" w:hAnsi="Tahoma"/>
        </w:rPr>
      </w:pPr>
      <w:r w:rsidRPr="00E938DF">
        <w:rPr>
          <w:rFonts w:ascii="Tahoma" w:hAnsi="Tahoma"/>
        </w:rPr>
        <w:t xml:space="preserve">in, da bomo izpolnjevali zahteve iz Pravilnika o zdravstvenih zahtevah za osebe, ki pri delu v proizvodnji in prometu z živili prihajajo v stik z živili </w:t>
      </w:r>
      <w:r w:rsidRPr="00E938DF">
        <w:rPr>
          <w:rFonts w:ascii="Tahoma" w:hAnsi="Tahoma" w:cs="Tahoma"/>
        </w:rPr>
        <w:t xml:space="preserve">(Ur.l. RS št. 82/2003 in Ur.l. RS št. 25/2009) </w:t>
      </w:r>
      <w:r w:rsidRPr="00E938DF">
        <w:rPr>
          <w:rFonts w:ascii="Tahoma" w:hAnsi="Tahoma"/>
        </w:rPr>
        <w:t xml:space="preserve">in ob podpisu </w:t>
      </w:r>
      <w:r w:rsidRPr="00E938DF">
        <w:rPr>
          <w:rFonts w:ascii="Tahoma" w:hAnsi="Tahoma" w:cs="Tahoma"/>
        </w:rPr>
        <w:t>pogodbe</w:t>
      </w:r>
      <w:r w:rsidRPr="00E938DF">
        <w:rPr>
          <w:rFonts w:ascii="Tahoma" w:hAnsi="Tahoma"/>
        </w:rPr>
        <w:t xml:space="preserve"> predali podpisana soglasja zaposlenih (Priloga 20).</w:t>
      </w:r>
    </w:p>
    <w:p w:rsidR="006C1095" w:rsidRPr="00E938DF" w:rsidRDefault="006C1095" w:rsidP="00F81B10">
      <w:pPr>
        <w:keepNext/>
        <w:rPr>
          <w:rFonts w:ascii="Tahoma" w:hAnsi="Tahoma"/>
        </w:rPr>
      </w:pPr>
    </w:p>
    <w:p w:rsidR="006C1095" w:rsidRPr="00E938DF" w:rsidRDefault="006C1095" w:rsidP="00F81B10">
      <w:pPr>
        <w:keepNext/>
        <w:jc w:val="both"/>
        <w:rPr>
          <w:rFonts w:ascii="Tahoma" w:hAnsi="Tahoma"/>
          <w:sz w:val="16"/>
        </w:rPr>
      </w:pPr>
      <w:r w:rsidRPr="00E938DF">
        <w:rPr>
          <w:rFonts w:ascii="Tahoma" w:hAnsi="Tahoma"/>
          <w:sz w:val="16"/>
          <w:u w:val="single"/>
        </w:rPr>
        <w:t>Pravilnik o zdravstvenih zahtevah za osebe, ki pri delu v proizvodnji in prometu z živili prihajajo v stik z živili (Ur.l. RS št. 82/2003 in Ur.l. RS št. 25/2009)</w:t>
      </w:r>
      <w:r w:rsidRPr="00E938DF">
        <w:rPr>
          <w:rFonts w:ascii="Tahoma" w:hAnsi="Tahoma" w:cs="Tahoma"/>
        </w:rPr>
        <w:t xml:space="preserve"> </w:t>
      </w:r>
      <w:r w:rsidRPr="00E938DF">
        <w:rPr>
          <w:rFonts w:ascii="Tahoma" w:hAnsi="Tahoma"/>
          <w:sz w:val="16"/>
        </w:rPr>
        <w:t>določa :</w:t>
      </w:r>
    </w:p>
    <w:p w:rsidR="006C1095" w:rsidRPr="00E938DF" w:rsidRDefault="006C1095" w:rsidP="00F81B10">
      <w:pPr>
        <w:keepNext/>
        <w:numPr>
          <w:ilvl w:val="0"/>
          <w:numId w:val="13"/>
        </w:numPr>
        <w:jc w:val="both"/>
        <w:rPr>
          <w:rFonts w:ascii="Tahoma" w:hAnsi="Tahoma"/>
          <w:sz w:val="16"/>
        </w:rPr>
      </w:pPr>
      <w:r w:rsidRPr="00E938DF">
        <w:rPr>
          <w:rFonts w:ascii="Tahoma" w:hAnsi="Tahoma"/>
          <w:sz w:val="16"/>
        </w:rPr>
        <w:t xml:space="preserve">zdravstvene zahteve za osebe, ki pri delu v proizvodnji in prometu z živili , </w:t>
      </w:r>
      <w:r w:rsidRPr="00E938DF">
        <w:rPr>
          <w:rFonts w:ascii="Tahoma" w:hAnsi="Tahoma"/>
          <w:sz w:val="16"/>
          <w:u w:val="single"/>
        </w:rPr>
        <w:t>vključno z pitno vodo</w:t>
      </w:r>
      <w:r w:rsidRPr="00E938DF">
        <w:rPr>
          <w:rFonts w:ascii="Tahoma" w:hAnsi="Tahoma"/>
          <w:sz w:val="16"/>
        </w:rPr>
        <w:t xml:space="preserve"> , prihajajo stalno ali občasno v stik z živili ( pitno vodo) </w:t>
      </w:r>
    </w:p>
    <w:p w:rsidR="006C1095" w:rsidRPr="00E938DF" w:rsidRDefault="006C1095" w:rsidP="00F81B10">
      <w:pPr>
        <w:keepNext/>
        <w:numPr>
          <w:ilvl w:val="0"/>
          <w:numId w:val="13"/>
        </w:numPr>
        <w:jc w:val="both"/>
        <w:rPr>
          <w:rFonts w:ascii="Tahoma" w:hAnsi="Tahoma"/>
          <w:sz w:val="16"/>
        </w:rPr>
      </w:pPr>
      <w:r w:rsidRPr="00E938DF">
        <w:rPr>
          <w:rFonts w:ascii="Tahoma" w:hAnsi="Tahoma"/>
          <w:sz w:val="16"/>
        </w:rPr>
        <w:t>dolžnosti oseb</w:t>
      </w:r>
    </w:p>
    <w:p w:rsidR="006C1095" w:rsidRPr="00E938DF" w:rsidRDefault="006C1095" w:rsidP="00F81B10">
      <w:pPr>
        <w:keepNext/>
        <w:numPr>
          <w:ilvl w:val="0"/>
          <w:numId w:val="13"/>
        </w:numPr>
        <w:jc w:val="both"/>
        <w:rPr>
          <w:rFonts w:ascii="Tahoma" w:hAnsi="Tahoma"/>
          <w:sz w:val="16"/>
        </w:rPr>
      </w:pPr>
      <w:r w:rsidRPr="00E938DF">
        <w:rPr>
          <w:rFonts w:ascii="Tahoma" w:hAnsi="Tahoma"/>
          <w:sz w:val="16"/>
        </w:rPr>
        <w:t>obseg, način in pogoje za opravljanje pregledov oseb</w:t>
      </w:r>
    </w:p>
    <w:p w:rsidR="006C1095" w:rsidRPr="00E938DF" w:rsidRDefault="006C1095" w:rsidP="00F81B10">
      <w:pPr>
        <w:keepNext/>
        <w:numPr>
          <w:ilvl w:val="0"/>
          <w:numId w:val="13"/>
        </w:numPr>
        <w:jc w:val="both"/>
        <w:rPr>
          <w:rFonts w:ascii="Tahoma" w:hAnsi="Tahoma"/>
          <w:sz w:val="16"/>
        </w:rPr>
      </w:pPr>
      <w:r w:rsidRPr="00E938DF">
        <w:rPr>
          <w:rFonts w:ascii="Tahoma" w:hAnsi="Tahoma"/>
          <w:sz w:val="16"/>
        </w:rPr>
        <w:t>dolžnosti nosilcev živilske dejavnosti</w:t>
      </w:r>
    </w:p>
    <w:p w:rsidR="006C1095" w:rsidRPr="00E938DF" w:rsidRDefault="006C1095" w:rsidP="00F81B10">
      <w:pPr>
        <w:keepNext/>
        <w:jc w:val="both"/>
        <w:rPr>
          <w:rFonts w:ascii="Tahoma" w:hAnsi="Tahoma"/>
          <w:sz w:val="16"/>
        </w:rPr>
      </w:pPr>
    </w:p>
    <w:p w:rsidR="006C1095" w:rsidRPr="00E938DF" w:rsidRDefault="006C1095" w:rsidP="00F81B10">
      <w:pPr>
        <w:keepNext/>
        <w:jc w:val="both"/>
        <w:rPr>
          <w:rFonts w:ascii="Tahoma" w:hAnsi="Tahoma"/>
          <w:b/>
          <w:sz w:val="16"/>
        </w:rPr>
      </w:pPr>
      <w:r w:rsidRPr="00E938DF">
        <w:rPr>
          <w:rFonts w:ascii="Tahoma" w:hAnsi="Tahoma"/>
          <w:b/>
          <w:sz w:val="16"/>
        </w:rPr>
        <w:t>Stik z živili ( pitno vodo) v smislu tega pravilnika pomeni stik z:</w:t>
      </w:r>
    </w:p>
    <w:p w:rsidR="006C1095" w:rsidRPr="00E938DF" w:rsidRDefault="006C1095" w:rsidP="00F81B10">
      <w:pPr>
        <w:keepNext/>
        <w:numPr>
          <w:ilvl w:val="0"/>
          <w:numId w:val="14"/>
        </w:numPr>
        <w:jc w:val="both"/>
        <w:rPr>
          <w:rFonts w:ascii="Tahoma" w:hAnsi="Tahoma"/>
          <w:sz w:val="16"/>
        </w:rPr>
      </w:pPr>
      <w:r w:rsidRPr="00E938DF">
        <w:rPr>
          <w:rFonts w:ascii="Tahoma" w:hAnsi="Tahoma"/>
          <w:sz w:val="16"/>
        </w:rPr>
        <w:t>delovno opremo,</w:t>
      </w:r>
    </w:p>
    <w:p w:rsidR="006C1095" w:rsidRPr="00E938DF" w:rsidRDefault="006C1095" w:rsidP="00F81B10">
      <w:pPr>
        <w:keepNext/>
        <w:numPr>
          <w:ilvl w:val="0"/>
          <w:numId w:val="14"/>
        </w:numPr>
        <w:jc w:val="both"/>
        <w:rPr>
          <w:rFonts w:ascii="Tahoma" w:hAnsi="Tahoma"/>
          <w:sz w:val="16"/>
        </w:rPr>
      </w:pPr>
      <w:r w:rsidRPr="00E938DF">
        <w:rPr>
          <w:rFonts w:ascii="Tahoma" w:hAnsi="Tahoma"/>
          <w:sz w:val="16"/>
        </w:rPr>
        <w:t>delovnimi površinami,</w:t>
      </w:r>
    </w:p>
    <w:p w:rsidR="006C1095" w:rsidRPr="00E938DF" w:rsidRDefault="006C1095" w:rsidP="00F81B10">
      <w:pPr>
        <w:keepNext/>
        <w:numPr>
          <w:ilvl w:val="0"/>
          <w:numId w:val="14"/>
        </w:numPr>
        <w:jc w:val="both"/>
        <w:rPr>
          <w:rFonts w:ascii="Tahoma" w:hAnsi="Tahoma"/>
          <w:sz w:val="16"/>
        </w:rPr>
      </w:pPr>
      <w:r w:rsidRPr="00E938DF">
        <w:rPr>
          <w:rFonts w:ascii="Tahoma" w:hAnsi="Tahoma"/>
          <w:sz w:val="16"/>
        </w:rPr>
        <w:t>predmeti ali materiali, ki neposredno prihajajo v stik z živili.</w:t>
      </w:r>
    </w:p>
    <w:p w:rsidR="006C1095" w:rsidRPr="00E938DF" w:rsidRDefault="006C1095" w:rsidP="00F81B10">
      <w:pPr>
        <w:keepNext/>
        <w:jc w:val="both"/>
        <w:rPr>
          <w:rFonts w:ascii="Tahoma" w:hAnsi="Tahoma"/>
          <w:sz w:val="16"/>
        </w:rPr>
      </w:pPr>
    </w:p>
    <w:p w:rsidR="006C1095" w:rsidRPr="00E938DF" w:rsidRDefault="006C1095" w:rsidP="00F81B10">
      <w:pPr>
        <w:pStyle w:val="Telobesedila2"/>
        <w:keepNext/>
        <w:rPr>
          <w:rFonts w:ascii="Tahoma" w:hAnsi="Tahoma"/>
          <w:sz w:val="16"/>
        </w:rPr>
      </w:pPr>
      <w:r w:rsidRPr="00E938DF">
        <w:rPr>
          <w:rFonts w:ascii="Tahoma" w:hAnsi="Tahoma"/>
          <w:sz w:val="16"/>
        </w:rPr>
        <w:t>Zahteve za zunanje izvajalce, ki izvajajo pogodbena ali druga dela za JP Vodovod-Kanalizacija:</w:t>
      </w:r>
    </w:p>
    <w:p w:rsidR="006C1095" w:rsidRPr="00E938DF" w:rsidRDefault="006C1095" w:rsidP="00F81B10">
      <w:pPr>
        <w:keepNext/>
        <w:numPr>
          <w:ilvl w:val="0"/>
          <w:numId w:val="15"/>
        </w:numPr>
        <w:jc w:val="both"/>
        <w:rPr>
          <w:rFonts w:ascii="Tahoma" w:hAnsi="Tahoma"/>
          <w:sz w:val="16"/>
        </w:rPr>
      </w:pPr>
      <w:r w:rsidRPr="00E938DF">
        <w:rPr>
          <w:rFonts w:ascii="Tahoma" w:hAnsi="Tahoma"/>
          <w:sz w:val="16"/>
        </w:rPr>
        <w:t>Pred pričetkom pogodbenega ali drugega dela mora izvajalec obvestiti JP Vodovod-Kanalizacija d.o.o. o zdravstvenem stanju zaposlenih , ki bodo opravljali delo in sicer z:</w:t>
      </w:r>
    </w:p>
    <w:p w:rsidR="006C1095" w:rsidRPr="00E938DF" w:rsidRDefault="006C1095" w:rsidP="00F81B10">
      <w:pPr>
        <w:keepNext/>
        <w:numPr>
          <w:ilvl w:val="2"/>
          <w:numId w:val="14"/>
        </w:numPr>
        <w:tabs>
          <w:tab w:val="num" w:pos="1560"/>
        </w:tabs>
        <w:ind w:left="1560" w:hanging="284"/>
        <w:jc w:val="both"/>
        <w:rPr>
          <w:rFonts w:ascii="Tahoma" w:hAnsi="Tahoma"/>
          <w:sz w:val="16"/>
        </w:rPr>
      </w:pPr>
      <w:r w:rsidRPr="00E938DF">
        <w:rPr>
          <w:rFonts w:ascii="Tahoma" w:hAnsi="Tahoma"/>
          <w:sz w:val="16"/>
        </w:rPr>
        <w:t xml:space="preserve">predložitvijo podpisanih Prilog </w:t>
      </w:r>
      <w:r>
        <w:rPr>
          <w:rFonts w:ascii="Tahoma" w:hAnsi="Tahoma"/>
          <w:sz w:val="16"/>
        </w:rPr>
        <w:t>1</w:t>
      </w:r>
      <w:r w:rsidR="00D14B51">
        <w:rPr>
          <w:rFonts w:ascii="Tahoma" w:hAnsi="Tahoma"/>
          <w:sz w:val="16"/>
        </w:rPr>
        <w:t>5</w:t>
      </w:r>
      <w:r w:rsidRPr="00E938DF">
        <w:rPr>
          <w:rFonts w:ascii="Tahoma" w:hAnsi="Tahoma"/>
          <w:sz w:val="16"/>
        </w:rPr>
        <w:t xml:space="preserve">  (Soglasje osebe k obveznosti prijavljanja bolezni, ki se lahko prenašajo z delom) za vse zaposlene, ki bodo pri svojem delu prihajali stalno ali občasno v stik s pitno vodo,</w:t>
      </w:r>
    </w:p>
    <w:p w:rsidR="006C1095" w:rsidRPr="00E938DF" w:rsidRDefault="006C1095" w:rsidP="00F81B10">
      <w:pPr>
        <w:keepNext/>
        <w:numPr>
          <w:ilvl w:val="2"/>
          <w:numId w:val="14"/>
        </w:numPr>
        <w:tabs>
          <w:tab w:val="num" w:pos="1560"/>
        </w:tabs>
        <w:ind w:left="1560" w:hanging="284"/>
        <w:jc w:val="both"/>
        <w:rPr>
          <w:rFonts w:ascii="Tahoma" w:hAnsi="Tahoma"/>
          <w:sz w:val="16"/>
        </w:rPr>
      </w:pPr>
      <w:r w:rsidRPr="00E938DF">
        <w:rPr>
          <w:rFonts w:ascii="Tahoma" w:hAnsi="Tahoma"/>
          <w:sz w:val="16"/>
        </w:rPr>
        <w:t xml:space="preserve">predložitvijo podpisanih Prilog </w:t>
      </w:r>
      <w:proofErr w:type="spellStart"/>
      <w:r>
        <w:rPr>
          <w:rFonts w:ascii="Tahoma" w:hAnsi="Tahoma"/>
          <w:sz w:val="16"/>
        </w:rPr>
        <w:t>1</w:t>
      </w:r>
      <w:r w:rsidR="00D14B51">
        <w:rPr>
          <w:rFonts w:ascii="Tahoma" w:hAnsi="Tahoma"/>
          <w:sz w:val="16"/>
        </w:rPr>
        <w:t>5</w:t>
      </w:r>
      <w:r w:rsidRPr="00E938DF">
        <w:rPr>
          <w:rFonts w:ascii="Tahoma" w:hAnsi="Tahoma"/>
          <w:sz w:val="16"/>
        </w:rPr>
        <w:t>.a</w:t>
      </w:r>
      <w:proofErr w:type="spellEnd"/>
      <w:r w:rsidRPr="00E938DF">
        <w:rPr>
          <w:rFonts w:ascii="Tahoma" w:hAnsi="Tahoma"/>
          <w:sz w:val="16"/>
        </w:rPr>
        <w:t xml:space="preserve">  (Individualna izjava o bolezenskih znakih ) za vse zaposlene, ki bodo pri svojem delu prihajali stalno ali občasno v stik z pitno vodo, da se ugotovi začetno zdravstveno stanje zaposlenih.</w:t>
      </w:r>
    </w:p>
    <w:p w:rsidR="006C1095" w:rsidRPr="00E938DF" w:rsidRDefault="006C1095" w:rsidP="00F81B10">
      <w:pPr>
        <w:keepNext/>
        <w:jc w:val="both"/>
        <w:rPr>
          <w:rFonts w:ascii="Tahoma" w:hAnsi="Tahoma"/>
          <w:sz w:val="16"/>
        </w:rPr>
      </w:pPr>
    </w:p>
    <w:p w:rsidR="006C1095" w:rsidRPr="00E938DF" w:rsidRDefault="006C1095" w:rsidP="00F81B10">
      <w:pPr>
        <w:keepNext/>
        <w:numPr>
          <w:ilvl w:val="0"/>
          <w:numId w:val="16"/>
        </w:numPr>
        <w:jc w:val="both"/>
        <w:rPr>
          <w:rFonts w:ascii="Tahoma" w:hAnsi="Tahoma"/>
          <w:sz w:val="16"/>
        </w:rPr>
      </w:pPr>
      <w:r w:rsidRPr="00E938DF">
        <w:rPr>
          <w:rFonts w:ascii="Tahoma" w:hAnsi="Tahoma"/>
          <w:sz w:val="16"/>
        </w:rPr>
        <w:t>V primeru pojava bolezenskih znakov iz Priloge 1</w:t>
      </w:r>
      <w:r w:rsidR="00D14B51">
        <w:rPr>
          <w:rFonts w:ascii="Tahoma" w:hAnsi="Tahoma"/>
          <w:sz w:val="16"/>
        </w:rPr>
        <w:t>5</w:t>
      </w:r>
      <w:r w:rsidRPr="00E938DF">
        <w:rPr>
          <w:rFonts w:ascii="Tahoma" w:hAnsi="Tahoma"/>
          <w:sz w:val="16"/>
        </w:rPr>
        <w:t xml:space="preserve"> pri zaposlenem pred ali med izvajanjem pogodbenega ali drugega dela mora izvajalec del obvestiti JP Vodovod–Kanalizacija d.o.o.:</w:t>
      </w:r>
    </w:p>
    <w:p w:rsidR="006C1095" w:rsidRPr="00E938DF" w:rsidRDefault="006C1095" w:rsidP="00F81B10">
      <w:pPr>
        <w:keepNext/>
        <w:numPr>
          <w:ilvl w:val="3"/>
          <w:numId w:val="16"/>
        </w:numPr>
        <w:tabs>
          <w:tab w:val="num" w:pos="1560"/>
        </w:tabs>
        <w:ind w:left="1560" w:hanging="284"/>
        <w:jc w:val="both"/>
        <w:rPr>
          <w:rFonts w:ascii="Tahoma" w:hAnsi="Tahoma"/>
          <w:sz w:val="16"/>
        </w:rPr>
      </w:pPr>
      <w:r w:rsidRPr="00E938DF">
        <w:rPr>
          <w:rFonts w:ascii="Tahoma" w:hAnsi="Tahoma"/>
          <w:sz w:val="16"/>
        </w:rPr>
        <w:t xml:space="preserve">o napotitvi in ugotovitvah ter morebitnem ukrepanju javnega zdravstvenega zavoda, ki je opravil pregled zaposlenega in </w:t>
      </w:r>
    </w:p>
    <w:p w:rsidR="006C1095" w:rsidRPr="00E938DF" w:rsidRDefault="00547C58" w:rsidP="00F81B10">
      <w:pPr>
        <w:keepNext/>
        <w:numPr>
          <w:ilvl w:val="3"/>
          <w:numId w:val="16"/>
        </w:numPr>
        <w:tabs>
          <w:tab w:val="num" w:pos="1560"/>
        </w:tabs>
        <w:ind w:left="1560" w:hanging="284"/>
        <w:jc w:val="both"/>
        <w:rPr>
          <w:rFonts w:ascii="Tahoma" w:hAnsi="Tahoma"/>
          <w:sz w:val="16"/>
        </w:rPr>
      </w:pPr>
      <w:r w:rsidRPr="00E938DF">
        <w:rPr>
          <w:rFonts w:ascii="Tahoma" w:hAnsi="Tahoma"/>
          <w:sz w:val="16"/>
        </w:rPr>
        <w:t>predložiti  Potrdilo o pregledu osebe, ki pri delu prihaja v stik z živili</w:t>
      </w:r>
      <w:r>
        <w:rPr>
          <w:rFonts w:ascii="Tahoma" w:hAnsi="Tahoma"/>
          <w:sz w:val="16"/>
        </w:rPr>
        <w:t xml:space="preserve"> iz Priloge 15.b</w:t>
      </w:r>
      <w:r w:rsidRPr="00E938DF">
        <w:rPr>
          <w:rFonts w:ascii="Tahoma" w:hAnsi="Tahoma"/>
          <w:sz w:val="16"/>
        </w:rPr>
        <w:t>.</w:t>
      </w:r>
    </w:p>
    <w:p w:rsidR="006C1095" w:rsidRPr="00E938DF" w:rsidRDefault="006C1095" w:rsidP="00F81B10">
      <w:pPr>
        <w:keepNext/>
        <w:tabs>
          <w:tab w:val="num" w:pos="2508"/>
        </w:tabs>
        <w:jc w:val="both"/>
        <w:rPr>
          <w:rFonts w:ascii="Tahoma" w:hAnsi="Tahoma"/>
          <w:sz w:val="16"/>
        </w:rPr>
      </w:pPr>
    </w:p>
    <w:p w:rsidR="006C1095" w:rsidRPr="00E938DF" w:rsidRDefault="006C1095" w:rsidP="00F81B10">
      <w:pPr>
        <w:keepNext/>
        <w:tabs>
          <w:tab w:val="num" w:pos="2508"/>
        </w:tabs>
        <w:jc w:val="both"/>
        <w:rPr>
          <w:rFonts w:ascii="Tahoma" w:hAnsi="Tahoma"/>
          <w:sz w:val="16"/>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6C1095" w:rsidRPr="00E938DF" w:rsidTr="00D46019">
        <w:trPr>
          <w:trHeight w:val="235"/>
        </w:trPr>
        <w:tc>
          <w:tcPr>
            <w:tcW w:w="2410" w:type="dxa"/>
          </w:tcPr>
          <w:p w:rsidR="006C1095" w:rsidRPr="00E938DF" w:rsidRDefault="006C1095" w:rsidP="00F81B10">
            <w:pPr>
              <w:keepNext/>
              <w:jc w:val="both"/>
              <w:rPr>
                <w:rFonts w:ascii="Tahoma" w:hAnsi="Tahoma"/>
                <w:snapToGrid w:val="0"/>
              </w:rPr>
            </w:pPr>
          </w:p>
        </w:tc>
        <w:tc>
          <w:tcPr>
            <w:tcW w:w="2693" w:type="dxa"/>
          </w:tcPr>
          <w:p w:rsidR="006C1095" w:rsidRPr="00E938DF" w:rsidRDefault="006C1095" w:rsidP="00F81B10">
            <w:pPr>
              <w:keepNext/>
              <w:jc w:val="center"/>
              <w:rPr>
                <w:rFonts w:ascii="Tahoma" w:hAnsi="Tahoma"/>
                <w:snapToGrid w:val="0"/>
              </w:rPr>
            </w:pPr>
          </w:p>
        </w:tc>
        <w:tc>
          <w:tcPr>
            <w:tcW w:w="4395" w:type="dxa"/>
          </w:tcPr>
          <w:p w:rsidR="006C1095" w:rsidRPr="00E938DF" w:rsidRDefault="006C1095" w:rsidP="00F81B10">
            <w:pPr>
              <w:keepNext/>
              <w:jc w:val="both"/>
              <w:rPr>
                <w:rFonts w:ascii="Tahoma" w:hAnsi="Tahoma"/>
                <w:snapToGrid w:val="0"/>
              </w:rPr>
            </w:pPr>
          </w:p>
        </w:tc>
      </w:tr>
      <w:tr w:rsidR="006C1095" w:rsidRPr="00E938DF" w:rsidTr="00D46019">
        <w:trPr>
          <w:trHeight w:val="235"/>
        </w:trPr>
        <w:tc>
          <w:tcPr>
            <w:tcW w:w="2410" w:type="dxa"/>
            <w:tcBorders>
              <w:top w:val="single" w:sz="4" w:space="0" w:color="auto"/>
              <w:left w:val="nil"/>
              <w:bottom w:val="nil"/>
              <w:right w:val="nil"/>
            </w:tcBorders>
            <w:hideMark/>
          </w:tcPr>
          <w:p w:rsidR="006C1095" w:rsidRPr="00E938DF" w:rsidRDefault="006C1095" w:rsidP="00F81B10">
            <w:pPr>
              <w:keepNext/>
              <w:jc w:val="center"/>
              <w:rPr>
                <w:rFonts w:ascii="Tahoma" w:hAnsi="Tahoma"/>
                <w:snapToGrid w:val="0"/>
              </w:rPr>
            </w:pPr>
            <w:r w:rsidRPr="00E938DF">
              <w:rPr>
                <w:rFonts w:ascii="Tahoma" w:hAnsi="Tahoma"/>
                <w:snapToGrid w:val="0"/>
              </w:rPr>
              <w:t>(kraj, datum)</w:t>
            </w:r>
          </w:p>
        </w:tc>
        <w:tc>
          <w:tcPr>
            <w:tcW w:w="2693" w:type="dxa"/>
            <w:hideMark/>
          </w:tcPr>
          <w:p w:rsidR="006C1095" w:rsidRPr="00E938DF" w:rsidRDefault="006C1095" w:rsidP="00F81B10">
            <w:pPr>
              <w:keepNext/>
              <w:jc w:val="center"/>
              <w:rPr>
                <w:rFonts w:ascii="Tahoma" w:hAnsi="Tahoma"/>
                <w:snapToGrid w:val="0"/>
              </w:rPr>
            </w:pPr>
            <w:r w:rsidRPr="00E938DF">
              <w:rPr>
                <w:rFonts w:ascii="Tahoma" w:hAnsi="Tahoma"/>
                <w:snapToGrid w:val="0"/>
              </w:rPr>
              <w:t>žig</w:t>
            </w:r>
          </w:p>
        </w:tc>
        <w:tc>
          <w:tcPr>
            <w:tcW w:w="4395" w:type="dxa"/>
            <w:tcBorders>
              <w:top w:val="single" w:sz="4" w:space="0" w:color="auto"/>
              <w:left w:val="nil"/>
              <w:bottom w:val="nil"/>
              <w:right w:val="nil"/>
            </w:tcBorders>
            <w:hideMark/>
          </w:tcPr>
          <w:p w:rsidR="006C1095" w:rsidRPr="00E938DF" w:rsidRDefault="006C1095" w:rsidP="00F81B10">
            <w:pPr>
              <w:keepNext/>
              <w:jc w:val="center"/>
              <w:rPr>
                <w:rFonts w:ascii="Tahoma" w:hAnsi="Tahoma"/>
                <w:snapToGrid w:val="0"/>
              </w:rPr>
            </w:pPr>
            <w:r w:rsidRPr="00E938DF">
              <w:rPr>
                <w:rFonts w:ascii="Tahoma" w:hAnsi="Tahoma"/>
                <w:snapToGrid w:val="0"/>
              </w:rPr>
              <w:t>(naziv ponudnika, podpis odgovorne osebe)</w:t>
            </w:r>
          </w:p>
        </w:tc>
      </w:tr>
    </w:tbl>
    <w:p w:rsidR="006C1095" w:rsidRPr="00E938DF" w:rsidRDefault="006C1095" w:rsidP="00F81B10">
      <w:pPr>
        <w:keepNext/>
        <w:rPr>
          <w:rFonts w:ascii="Tahoma" w:hAnsi="Tahoma" w:cs="Tahoma"/>
          <w:sz w:val="16"/>
        </w:rPr>
      </w:pPr>
    </w:p>
    <w:p w:rsidR="006C1095" w:rsidRPr="00E938DF" w:rsidRDefault="006C1095" w:rsidP="00F81B10">
      <w:pPr>
        <w:keepNext/>
        <w:rPr>
          <w:rFonts w:ascii="Tahoma" w:hAnsi="Tahoma" w:cs="Tahoma"/>
          <w:sz w:val="16"/>
        </w:rPr>
      </w:pPr>
    </w:p>
    <w:p w:rsidR="006C1095" w:rsidRPr="00E938DF" w:rsidRDefault="006C1095" w:rsidP="00F81B10">
      <w:pPr>
        <w:keepNext/>
      </w:pPr>
      <w:r w:rsidRPr="00E938DF">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6C1095" w:rsidRPr="00E938DF" w:rsidTr="00D46019">
        <w:trPr>
          <w:trHeight w:val="100"/>
        </w:trPr>
        <w:tc>
          <w:tcPr>
            <w:tcW w:w="600" w:type="dxa"/>
            <w:tcBorders>
              <w:top w:val="single" w:sz="4" w:space="0" w:color="auto"/>
              <w:left w:val="single" w:sz="4" w:space="0" w:color="auto"/>
              <w:bottom w:val="single" w:sz="4" w:space="0" w:color="auto"/>
              <w:right w:val="nil"/>
            </w:tcBorders>
          </w:tcPr>
          <w:p w:rsidR="006C1095" w:rsidRPr="00E938DF" w:rsidRDefault="006C1095" w:rsidP="00F81B10">
            <w:pPr>
              <w:keepNext/>
              <w:jc w:val="right"/>
              <w:rPr>
                <w:rFonts w:ascii="Tahoma" w:hAnsi="Tahoma"/>
              </w:rPr>
            </w:pPr>
          </w:p>
        </w:tc>
        <w:tc>
          <w:tcPr>
            <w:tcW w:w="7657" w:type="dxa"/>
            <w:tcBorders>
              <w:top w:val="single" w:sz="4" w:space="0" w:color="auto"/>
              <w:left w:val="nil"/>
              <w:bottom w:val="single" w:sz="4" w:space="0" w:color="auto"/>
              <w:right w:val="single" w:sz="4" w:space="0" w:color="808080"/>
            </w:tcBorders>
            <w:hideMark/>
          </w:tcPr>
          <w:p w:rsidR="006C1095" w:rsidRPr="00E938DF" w:rsidRDefault="006C1095" w:rsidP="00F81B10">
            <w:pPr>
              <w:keepNext/>
              <w:rPr>
                <w:rFonts w:ascii="Tahoma" w:hAnsi="Tahoma"/>
              </w:rPr>
            </w:pPr>
            <w:r w:rsidRPr="00E938DF">
              <w:rPr>
                <w:rFonts w:ascii="Tahoma" w:hAnsi="Tahoma"/>
              </w:rPr>
              <w:t>SOGLASJE OSEBE K OBVEZNOSTI PRIJAVLJANJA BOLEZNI</w:t>
            </w:r>
          </w:p>
        </w:tc>
        <w:tc>
          <w:tcPr>
            <w:tcW w:w="912" w:type="dxa"/>
            <w:tcBorders>
              <w:top w:val="single" w:sz="4" w:space="0" w:color="auto"/>
              <w:left w:val="single" w:sz="4" w:space="0" w:color="808080"/>
              <w:bottom w:val="single" w:sz="4" w:space="0" w:color="auto"/>
              <w:right w:val="nil"/>
            </w:tcBorders>
            <w:hideMark/>
          </w:tcPr>
          <w:p w:rsidR="006C1095" w:rsidRPr="00E938DF" w:rsidRDefault="006C1095" w:rsidP="00F81B10">
            <w:pPr>
              <w:keepNext/>
              <w:jc w:val="right"/>
              <w:rPr>
                <w:rFonts w:ascii="Tahoma" w:hAnsi="Tahoma"/>
                <w:b/>
              </w:rPr>
            </w:pPr>
            <w:r w:rsidRPr="00E938DF">
              <w:rPr>
                <w:rFonts w:ascii="Tahoma" w:hAnsi="Tahoma"/>
                <w:b/>
                <w:i/>
              </w:rPr>
              <w:t xml:space="preserve">priloga </w:t>
            </w:r>
          </w:p>
        </w:tc>
        <w:tc>
          <w:tcPr>
            <w:tcW w:w="551" w:type="dxa"/>
            <w:tcBorders>
              <w:top w:val="single" w:sz="4" w:space="0" w:color="auto"/>
              <w:left w:val="nil"/>
              <w:bottom w:val="single" w:sz="4" w:space="0" w:color="auto"/>
              <w:right w:val="single" w:sz="4" w:space="0" w:color="auto"/>
            </w:tcBorders>
            <w:hideMark/>
          </w:tcPr>
          <w:p w:rsidR="006C1095" w:rsidRPr="00E938DF" w:rsidRDefault="006C1095" w:rsidP="00F81B10">
            <w:pPr>
              <w:keepNext/>
              <w:rPr>
                <w:rFonts w:ascii="Tahoma" w:hAnsi="Tahoma"/>
                <w:b/>
                <w:i/>
              </w:rPr>
            </w:pPr>
            <w:r>
              <w:rPr>
                <w:rFonts w:ascii="Tahoma" w:hAnsi="Tahoma"/>
                <w:b/>
                <w:i/>
              </w:rPr>
              <w:t>15</w:t>
            </w:r>
          </w:p>
        </w:tc>
      </w:tr>
    </w:tbl>
    <w:p w:rsidR="006C1095" w:rsidRPr="00E938DF" w:rsidRDefault="006C1095" w:rsidP="00F81B10">
      <w:pPr>
        <w:keepNext/>
        <w:tabs>
          <w:tab w:val="left" w:pos="567"/>
          <w:tab w:val="left" w:pos="993"/>
        </w:tabs>
        <w:ind w:left="1213"/>
        <w:rPr>
          <w:rFonts w:ascii="Tahoma" w:hAnsi="Tahoma"/>
          <w:sz w:val="16"/>
        </w:rPr>
      </w:pPr>
    </w:p>
    <w:p w:rsidR="006C1095" w:rsidRPr="00E938DF" w:rsidRDefault="006C1095" w:rsidP="00F81B10">
      <w:pPr>
        <w:pStyle w:val="Telobesedila3"/>
        <w:keepNext/>
        <w:tabs>
          <w:tab w:val="clear" w:pos="142"/>
          <w:tab w:val="left" w:pos="567"/>
          <w:tab w:val="num" w:pos="851"/>
          <w:tab w:val="left" w:pos="993"/>
        </w:tabs>
        <w:rPr>
          <w:rFonts w:ascii="Tahoma" w:hAnsi="Tahoma"/>
        </w:rPr>
      </w:pPr>
    </w:p>
    <w:p w:rsidR="006C1095" w:rsidRPr="00E938DF" w:rsidRDefault="006C1095" w:rsidP="00F81B10">
      <w:pPr>
        <w:pStyle w:val="Telobesedila3"/>
        <w:keepNext/>
        <w:tabs>
          <w:tab w:val="clear" w:pos="142"/>
          <w:tab w:val="left" w:pos="567"/>
          <w:tab w:val="num" w:pos="851"/>
          <w:tab w:val="left" w:pos="993"/>
        </w:tabs>
        <w:rPr>
          <w:rFonts w:ascii="Tahoma" w:hAnsi="Tahoma"/>
        </w:rPr>
      </w:pPr>
    </w:p>
    <w:p w:rsidR="006C1095" w:rsidRPr="00E938DF" w:rsidRDefault="006C1095" w:rsidP="00F81B10">
      <w:pPr>
        <w:keepNext/>
        <w:jc w:val="center"/>
        <w:rPr>
          <w:rFonts w:ascii="Tahoma" w:hAnsi="Tahoma"/>
          <w:b/>
        </w:rPr>
      </w:pPr>
      <w:r w:rsidRPr="00E938DF">
        <w:rPr>
          <w:rFonts w:ascii="Tahoma" w:hAnsi="Tahoma"/>
          <w:b/>
        </w:rPr>
        <w:t>VZOREC</w:t>
      </w:r>
    </w:p>
    <w:p w:rsidR="006C1095" w:rsidRPr="00E938DF" w:rsidRDefault="006C1095" w:rsidP="00F81B10">
      <w:pPr>
        <w:keepNext/>
        <w:rPr>
          <w:rFonts w:ascii="Tahoma" w:hAnsi="Tahoma" w:cs="Tahoma"/>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6C1095" w:rsidRPr="00E938DF" w:rsidTr="00D46019">
        <w:trPr>
          <w:trHeight w:val="268"/>
        </w:trPr>
        <w:tc>
          <w:tcPr>
            <w:tcW w:w="2500" w:type="dxa"/>
          </w:tcPr>
          <w:p w:rsidR="006C1095" w:rsidRPr="00E938DF" w:rsidRDefault="006C1095" w:rsidP="00F81B10">
            <w:pPr>
              <w:pStyle w:val="Glava"/>
              <w:keepNext/>
              <w:tabs>
                <w:tab w:val="left" w:pos="708"/>
              </w:tabs>
              <w:rPr>
                <w:rFonts w:ascii="Tahoma" w:hAnsi="Tahoma" w:cs="Tahoma"/>
                <w:b/>
                <w:sz w:val="20"/>
              </w:rPr>
            </w:pPr>
            <w:r w:rsidRPr="00E938DF">
              <w:rPr>
                <w:rFonts w:ascii="Tahoma" w:hAnsi="Tahoma" w:cs="Tahoma"/>
                <w:b/>
                <w:sz w:val="20"/>
              </w:rPr>
              <w:t>PONUDNIK – NAZIV:</w:t>
            </w:r>
          </w:p>
          <w:p w:rsidR="006C1095" w:rsidRPr="00E938DF" w:rsidRDefault="006C1095" w:rsidP="00F81B10">
            <w:pPr>
              <w:pStyle w:val="Glava"/>
              <w:keepNext/>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hideMark/>
          </w:tcPr>
          <w:p w:rsidR="006C1095" w:rsidRPr="00E938DF" w:rsidRDefault="006C1095" w:rsidP="00F81B10">
            <w:pPr>
              <w:pStyle w:val="Glava"/>
              <w:keepNext/>
              <w:rPr>
                <w:rFonts w:ascii="Tahoma" w:hAnsi="Tahoma" w:cs="Tahoma"/>
                <w:b/>
                <w:sz w:val="20"/>
              </w:rPr>
            </w:pPr>
            <w:r w:rsidRPr="00E938DF">
              <w:rPr>
                <w:rFonts w:ascii="Tahoma" w:hAnsi="Tahoma" w:cs="Tahoma"/>
                <w:b/>
                <w:sz w:val="20"/>
              </w:rPr>
              <w:tab/>
            </w:r>
            <w:r w:rsidRPr="00E938DF">
              <w:rPr>
                <w:rFonts w:ascii="Tahoma" w:hAnsi="Tahoma" w:cs="Tahoma"/>
                <w:b/>
                <w:sz w:val="20"/>
              </w:rPr>
              <w:tab/>
            </w:r>
            <w:r w:rsidRPr="00E938DF">
              <w:rPr>
                <w:rFonts w:ascii="Tahoma" w:hAnsi="Tahoma" w:cs="Tahoma"/>
                <w:b/>
                <w:sz w:val="20"/>
              </w:rPr>
              <w:tab/>
              <w:t xml:space="preserve">_____________________________________________________  </w:t>
            </w:r>
          </w:p>
        </w:tc>
      </w:tr>
      <w:tr w:rsidR="006C1095" w:rsidRPr="00E938DF" w:rsidTr="00D46019">
        <w:trPr>
          <w:trHeight w:val="153"/>
        </w:trPr>
        <w:tc>
          <w:tcPr>
            <w:tcW w:w="2500" w:type="dxa"/>
          </w:tcPr>
          <w:p w:rsidR="006C1095" w:rsidRPr="00E938DF" w:rsidRDefault="006C1095" w:rsidP="00F81B10">
            <w:pPr>
              <w:pStyle w:val="Glava"/>
              <w:keepNext/>
              <w:tabs>
                <w:tab w:val="left" w:pos="708"/>
              </w:tabs>
              <w:rPr>
                <w:rFonts w:ascii="Tahoma" w:hAnsi="Tahoma" w:cs="Tahoma"/>
                <w:b/>
                <w:sz w:val="20"/>
              </w:rPr>
            </w:pPr>
          </w:p>
        </w:tc>
        <w:tc>
          <w:tcPr>
            <w:tcW w:w="6994" w:type="dxa"/>
          </w:tcPr>
          <w:p w:rsidR="006C1095" w:rsidRPr="00E938DF" w:rsidRDefault="006C1095" w:rsidP="00F81B10">
            <w:pPr>
              <w:pStyle w:val="Glava"/>
              <w:keepNext/>
              <w:tabs>
                <w:tab w:val="left" w:pos="708"/>
              </w:tabs>
              <w:rPr>
                <w:rFonts w:ascii="Tahoma" w:hAnsi="Tahoma" w:cs="Tahoma"/>
                <w:b/>
                <w:sz w:val="20"/>
              </w:rPr>
            </w:pPr>
          </w:p>
        </w:tc>
      </w:tr>
      <w:tr w:rsidR="006C1095" w:rsidRPr="00E938DF" w:rsidTr="00D46019">
        <w:trPr>
          <w:trHeight w:val="266"/>
        </w:trPr>
        <w:tc>
          <w:tcPr>
            <w:tcW w:w="2500" w:type="dxa"/>
          </w:tcPr>
          <w:p w:rsidR="006C1095" w:rsidRPr="00E938DF" w:rsidRDefault="006C1095" w:rsidP="00F81B10">
            <w:pPr>
              <w:pStyle w:val="Glava"/>
              <w:keepNext/>
              <w:tabs>
                <w:tab w:val="left" w:pos="708"/>
              </w:tabs>
              <w:rPr>
                <w:rFonts w:ascii="Tahoma" w:hAnsi="Tahoma" w:cs="Tahoma"/>
                <w:b/>
                <w:sz w:val="20"/>
              </w:rPr>
            </w:pPr>
            <w:r w:rsidRPr="00E938DF">
              <w:rPr>
                <w:rFonts w:ascii="Tahoma" w:hAnsi="Tahoma" w:cs="Tahoma"/>
                <w:b/>
                <w:sz w:val="20"/>
              </w:rPr>
              <w:t>NASLOV:</w:t>
            </w:r>
          </w:p>
          <w:p w:rsidR="006C1095" w:rsidRPr="00E938DF" w:rsidRDefault="006C1095" w:rsidP="00F81B10">
            <w:pPr>
              <w:pStyle w:val="Glava"/>
              <w:keepNext/>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tcPr>
          <w:p w:rsidR="006C1095" w:rsidRPr="00E938DF" w:rsidRDefault="006C1095" w:rsidP="00F81B10">
            <w:pPr>
              <w:pStyle w:val="Glava"/>
              <w:keepNext/>
              <w:tabs>
                <w:tab w:val="left" w:pos="708"/>
              </w:tabs>
              <w:rPr>
                <w:rFonts w:ascii="Tahoma" w:hAnsi="Tahoma" w:cs="Tahoma"/>
                <w:b/>
                <w:sz w:val="20"/>
              </w:rPr>
            </w:pPr>
          </w:p>
        </w:tc>
      </w:tr>
    </w:tbl>
    <w:p w:rsidR="006C1095" w:rsidRPr="00E938DF" w:rsidRDefault="006C1095" w:rsidP="00F81B10">
      <w:pPr>
        <w:pStyle w:val="Telobesedila"/>
        <w:keepNext/>
        <w:jc w:val="center"/>
        <w:rPr>
          <w:rFonts w:ascii="Tahoma" w:hAnsi="Tahoma" w:cs="Tahoma"/>
          <w:b w:val="0"/>
        </w:rPr>
      </w:pPr>
    </w:p>
    <w:p w:rsidR="006C1095" w:rsidRPr="00E938DF" w:rsidRDefault="006C1095" w:rsidP="00F81B10">
      <w:pPr>
        <w:pStyle w:val="Telobesedila"/>
        <w:keepNext/>
        <w:jc w:val="center"/>
        <w:rPr>
          <w:rFonts w:ascii="Tahoma" w:hAnsi="Tahoma" w:cs="Tahoma"/>
          <w:b w:val="0"/>
        </w:rPr>
      </w:pPr>
    </w:p>
    <w:p w:rsidR="006C1095" w:rsidRPr="00E938DF" w:rsidRDefault="006C1095" w:rsidP="00F81B10">
      <w:pPr>
        <w:pStyle w:val="Telobesedila"/>
        <w:keepNext/>
        <w:jc w:val="center"/>
        <w:rPr>
          <w:rFonts w:ascii="Tahoma" w:hAnsi="Tahoma" w:cs="Tahoma"/>
        </w:rPr>
      </w:pPr>
      <w:r w:rsidRPr="00E938DF">
        <w:rPr>
          <w:rFonts w:ascii="Tahoma" w:hAnsi="Tahoma" w:cs="Tahoma"/>
        </w:rPr>
        <w:t xml:space="preserve">SOGLASJE OSEBE K OBVEZNOSTI PRIJAVLJANJA BOLEZNI, KI SE LAHKO </w:t>
      </w:r>
    </w:p>
    <w:p w:rsidR="006C1095" w:rsidRPr="00E938DF" w:rsidRDefault="006C1095" w:rsidP="00F81B10">
      <w:pPr>
        <w:pStyle w:val="Telobesedila"/>
        <w:keepNext/>
        <w:jc w:val="center"/>
        <w:rPr>
          <w:rFonts w:ascii="Tahoma" w:hAnsi="Tahoma" w:cs="Tahoma"/>
        </w:rPr>
      </w:pPr>
      <w:r w:rsidRPr="00E938DF">
        <w:rPr>
          <w:rFonts w:ascii="Tahoma" w:hAnsi="Tahoma" w:cs="Tahoma"/>
        </w:rPr>
        <w:t>PRENAŠAJO Z DELOM</w:t>
      </w:r>
    </w:p>
    <w:p w:rsidR="006C1095" w:rsidRPr="00E938DF" w:rsidRDefault="006C1095" w:rsidP="00F81B10">
      <w:pPr>
        <w:keepNext/>
        <w:jc w:val="center"/>
        <w:rPr>
          <w:rFonts w:ascii="Tahoma" w:hAnsi="Tahoma" w:cs="Tahoma"/>
        </w:rPr>
      </w:pPr>
    </w:p>
    <w:p w:rsidR="006C1095" w:rsidRPr="00E938DF" w:rsidRDefault="006C1095" w:rsidP="00F81B10">
      <w:pPr>
        <w:keepNext/>
        <w:rPr>
          <w:rFonts w:ascii="Tahoma" w:hAnsi="Tahoma" w:cs="Tahoma"/>
        </w:rPr>
      </w:pPr>
    </w:p>
    <w:p w:rsidR="006C1095" w:rsidRPr="00E938DF" w:rsidRDefault="006C1095" w:rsidP="00F81B10">
      <w:pPr>
        <w:pStyle w:val="Telobesedila2"/>
        <w:keepNext/>
        <w:rPr>
          <w:rFonts w:ascii="Tahoma" w:hAnsi="Tahoma" w:cs="Tahoma"/>
        </w:rPr>
      </w:pPr>
      <w:r w:rsidRPr="00E938DF">
        <w:rPr>
          <w:rFonts w:ascii="Tahoma" w:hAnsi="Tahoma" w:cs="Tahoma"/>
        </w:rPr>
        <w:t>Podpisani _________________________________ soglašam, da bom takoj obvestil nosilca živilske dejavnosti naročnika ter, če bo potrebno, opravil zdravstvene preglede in/ali prenehal z delom v primeru naslednjih zdravstvenih težav:</w:t>
      </w:r>
    </w:p>
    <w:p w:rsidR="006C1095" w:rsidRPr="00E938DF" w:rsidRDefault="006C1095" w:rsidP="00F81B10">
      <w:pPr>
        <w:keepNext/>
        <w:jc w:val="both"/>
        <w:rPr>
          <w:rFonts w:ascii="Tahoma" w:hAnsi="Tahoma" w:cs="Tahoma"/>
        </w:rPr>
      </w:pPr>
    </w:p>
    <w:p w:rsidR="006C1095" w:rsidRPr="00E938DF" w:rsidRDefault="006C1095" w:rsidP="00F81B10">
      <w:pPr>
        <w:keepNext/>
        <w:numPr>
          <w:ilvl w:val="0"/>
          <w:numId w:val="34"/>
        </w:numPr>
        <w:jc w:val="both"/>
        <w:rPr>
          <w:rFonts w:ascii="Tahoma" w:hAnsi="Tahoma" w:cs="Tahoma"/>
        </w:rPr>
      </w:pPr>
      <w:r w:rsidRPr="00E938DF">
        <w:rPr>
          <w:rFonts w:ascii="Tahoma" w:hAnsi="Tahoma" w:cs="Tahoma"/>
        </w:rPr>
        <w:t>V vsakem primeru:</w:t>
      </w:r>
    </w:p>
    <w:p w:rsidR="006C1095" w:rsidRPr="00E938DF" w:rsidRDefault="006C1095" w:rsidP="00F81B10">
      <w:pPr>
        <w:keepNext/>
        <w:numPr>
          <w:ilvl w:val="0"/>
          <w:numId w:val="35"/>
        </w:numPr>
        <w:jc w:val="both"/>
        <w:rPr>
          <w:rFonts w:ascii="Tahoma" w:hAnsi="Tahoma" w:cs="Tahoma"/>
        </w:rPr>
      </w:pPr>
      <w:r w:rsidRPr="00E938DF">
        <w:rPr>
          <w:rFonts w:ascii="Tahoma" w:hAnsi="Tahoma" w:cs="Tahoma"/>
        </w:rPr>
        <w:t>bruhanje;</w:t>
      </w:r>
    </w:p>
    <w:p w:rsidR="006C1095" w:rsidRPr="00E938DF" w:rsidRDefault="006C1095" w:rsidP="00F81B10">
      <w:pPr>
        <w:keepNext/>
        <w:numPr>
          <w:ilvl w:val="0"/>
          <w:numId w:val="35"/>
        </w:numPr>
        <w:jc w:val="both"/>
        <w:rPr>
          <w:rFonts w:ascii="Tahoma" w:hAnsi="Tahoma" w:cs="Tahoma"/>
        </w:rPr>
      </w:pPr>
      <w:r w:rsidRPr="00E938DF">
        <w:rPr>
          <w:rFonts w:ascii="Tahoma" w:hAnsi="Tahoma" w:cs="Tahoma"/>
        </w:rPr>
        <w:t>driske;</w:t>
      </w:r>
    </w:p>
    <w:p w:rsidR="006C1095" w:rsidRPr="00E938DF" w:rsidRDefault="006C1095" w:rsidP="00F81B10">
      <w:pPr>
        <w:keepNext/>
        <w:numPr>
          <w:ilvl w:val="0"/>
          <w:numId w:val="35"/>
        </w:numPr>
        <w:jc w:val="both"/>
        <w:rPr>
          <w:rFonts w:ascii="Tahoma" w:hAnsi="Tahoma" w:cs="Tahoma"/>
        </w:rPr>
      </w:pPr>
      <w:r w:rsidRPr="00E938DF">
        <w:rPr>
          <w:rFonts w:ascii="Tahoma" w:hAnsi="Tahoma" w:cs="Tahoma"/>
        </w:rPr>
        <w:t>gnojnih sprememb na koži (ognojki, gnojne rane,turi itd.);</w:t>
      </w:r>
    </w:p>
    <w:p w:rsidR="006C1095" w:rsidRPr="00E938DF" w:rsidRDefault="006C1095" w:rsidP="00F81B10">
      <w:pPr>
        <w:keepNext/>
        <w:numPr>
          <w:ilvl w:val="0"/>
          <w:numId w:val="35"/>
        </w:numPr>
        <w:jc w:val="both"/>
        <w:rPr>
          <w:rFonts w:ascii="Tahoma" w:hAnsi="Tahoma" w:cs="Tahoma"/>
        </w:rPr>
      </w:pPr>
      <w:r w:rsidRPr="00E938DF">
        <w:rPr>
          <w:rFonts w:ascii="Tahoma" w:hAnsi="Tahoma" w:cs="Tahoma"/>
        </w:rPr>
        <w:t>izcedka iz ušes, nosu.</w:t>
      </w:r>
    </w:p>
    <w:p w:rsidR="006C1095" w:rsidRPr="00E938DF" w:rsidRDefault="006C1095" w:rsidP="00F81B10">
      <w:pPr>
        <w:keepNext/>
        <w:jc w:val="both"/>
        <w:rPr>
          <w:rFonts w:ascii="Tahoma" w:hAnsi="Tahoma" w:cs="Tahoma"/>
        </w:rPr>
      </w:pPr>
    </w:p>
    <w:p w:rsidR="006C1095" w:rsidRPr="00E938DF" w:rsidRDefault="006C1095" w:rsidP="00F81B10">
      <w:pPr>
        <w:keepNext/>
        <w:numPr>
          <w:ilvl w:val="0"/>
          <w:numId w:val="34"/>
        </w:numPr>
        <w:jc w:val="both"/>
        <w:rPr>
          <w:rFonts w:ascii="Tahoma" w:hAnsi="Tahoma" w:cs="Tahoma"/>
        </w:rPr>
      </w:pPr>
      <w:r w:rsidRPr="00E938DF">
        <w:rPr>
          <w:rFonts w:ascii="Tahoma" w:hAnsi="Tahoma" w:cs="Tahoma"/>
        </w:rPr>
        <w:t>Vsakokrat po preboleli nalezljivi bolezni, pred vrnitvijo na delo.</w:t>
      </w:r>
    </w:p>
    <w:p w:rsidR="006C1095" w:rsidRPr="00E938DF" w:rsidRDefault="006C1095" w:rsidP="00F81B10">
      <w:pPr>
        <w:keepNext/>
        <w:jc w:val="both"/>
        <w:rPr>
          <w:rFonts w:ascii="Tahoma" w:hAnsi="Tahoma" w:cs="Tahoma"/>
        </w:rPr>
      </w:pPr>
    </w:p>
    <w:p w:rsidR="006C1095" w:rsidRPr="00E938DF" w:rsidRDefault="006C1095" w:rsidP="00F81B10">
      <w:pPr>
        <w:keepNext/>
        <w:numPr>
          <w:ilvl w:val="0"/>
          <w:numId w:val="34"/>
        </w:numPr>
        <w:jc w:val="both"/>
        <w:rPr>
          <w:rFonts w:ascii="Tahoma" w:hAnsi="Tahoma" w:cs="Tahoma"/>
        </w:rPr>
      </w:pPr>
      <w:r w:rsidRPr="00E938DF">
        <w:rPr>
          <w:rFonts w:ascii="Tahoma" w:hAnsi="Tahoma" w:cs="Tahoma"/>
        </w:rPr>
        <w:t>V primeru pojava driske in/ali bruhanja v družini.</w:t>
      </w:r>
    </w:p>
    <w:p w:rsidR="006C1095" w:rsidRPr="00E938DF" w:rsidRDefault="006C1095" w:rsidP="00F81B10">
      <w:pPr>
        <w:keepNext/>
        <w:jc w:val="both"/>
        <w:rPr>
          <w:rFonts w:ascii="Tahoma" w:hAnsi="Tahoma" w:cs="Tahoma"/>
        </w:rPr>
      </w:pPr>
    </w:p>
    <w:p w:rsidR="006C1095" w:rsidRPr="00E938DF" w:rsidRDefault="006C1095" w:rsidP="00F81B10">
      <w:pPr>
        <w:keepNext/>
        <w:numPr>
          <w:ilvl w:val="0"/>
          <w:numId w:val="34"/>
        </w:numPr>
        <w:jc w:val="both"/>
        <w:rPr>
          <w:rFonts w:ascii="Tahoma" w:hAnsi="Tahoma" w:cs="Tahoma"/>
        </w:rPr>
      </w:pPr>
      <w:r w:rsidRPr="00E938DF">
        <w:rPr>
          <w:rFonts w:ascii="Tahoma" w:hAnsi="Tahoma" w:cs="Tahoma"/>
        </w:rPr>
        <w:t xml:space="preserve">Po vrnitvi na delo, po daljši odsotnosti, če sem v tem času prebolel drisko ali sem bruhal ali je kdorkoli iz skupine ljudi, s katerimi sem bil v stiku, prebolel drisko ali je bruhal. </w:t>
      </w:r>
    </w:p>
    <w:p w:rsidR="006C1095" w:rsidRPr="00E938DF" w:rsidRDefault="006C1095" w:rsidP="00F81B10">
      <w:pPr>
        <w:keepNext/>
        <w:jc w:val="both"/>
        <w:rPr>
          <w:rFonts w:ascii="Tahoma" w:hAnsi="Tahoma" w:cs="Tahoma"/>
        </w:rPr>
      </w:pPr>
    </w:p>
    <w:p w:rsidR="006C1095" w:rsidRPr="00E938DF" w:rsidRDefault="006C1095" w:rsidP="00F81B10">
      <w:pPr>
        <w:keepNext/>
        <w:jc w:val="both"/>
        <w:rPr>
          <w:rFonts w:ascii="Tahoma" w:hAnsi="Tahoma" w:cs="Tahoma"/>
        </w:rPr>
      </w:pPr>
    </w:p>
    <w:p w:rsidR="006C1095" w:rsidRPr="00E938DF" w:rsidRDefault="006C1095" w:rsidP="00F81B10">
      <w:pPr>
        <w:keepNext/>
        <w:ind w:firstLine="360"/>
        <w:jc w:val="both"/>
        <w:rPr>
          <w:rFonts w:ascii="Tahoma" w:hAnsi="Tahoma" w:cs="Tahoma"/>
        </w:rPr>
      </w:pPr>
      <w:r w:rsidRPr="00E938DF">
        <w:rPr>
          <w:rFonts w:ascii="Tahoma" w:hAnsi="Tahoma" w:cs="Tahoma"/>
        </w:rPr>
        <w:t xml:space="preserve">Podpis osebe:                                                                     Datum:  </w:t>
      </w:r>
    </w:p>
    <w:p w:rsidR="006C1095" w:rsidRPr="00E938DF" w:rsidRDefault="006C1095" w:rsidP="00F81B10">
      <w:pPr>
        <w:pStyle w:val="Telobesedila"/>
        <w:keepNext/>
        <w:rPr>
          <w:rFonts w:ascii="Tahoma" w:hAnsi="Tahoma"/>
          <w:b w:val="0"/>
        </w:rPr>
      </w:pPr>
    </w:p>
    <w:p w:rsidR="006C1095" w:rsidRPr="00E938DF" w:rsidRDefault="006C1095" w:rsidP="00F81B10">
      <w:pPr>
        <w:keepNext/>
        <w:rPr>
          <w:rFonts w:ascii="Tahoma" w:hAnsi="Tahoma"/>
        </w:rPr>
      </w:pPr>
    </w:p>
    <w:p w:rsidR="006C1095" w:rsidRPr="00E938DF" w:rsidRDefault="006C1095" w:rsidP="00F81B10">
      <w:pPr>
        <w:keepNext/>
        <w:rPr>
          <w:rFonts w:ascii="Tahoma" w:hAnsi="Tahoma"/>
        </w:rPr>
      </w:pPr>
    </w:p>
    <w:p w:rsidR="006C1095" w:rsidRPr="00E938DF" w:rsidRDefault="006C1095" w:rsidP="00F81B10">
      <w:pPr>
        <w:keepNext/>
        <w:rPr>
          <w:rFonts w:ascii="Tahoma" w:hAnsi="Tahoma"/>
        </w:rPr>
      </w:pPr>
    </w:p>
    <w:p w:rsidR="006C1095" w:rsidRPr="00E938DF" w:rsidRDefault="006C1095" w:rsidP="00F81B10">
      <w:pPr>
        <w:keepNext/>
        <w:rPr>
          <w:rFonts w:ascii="Tahoma" w:hAnsi="Tahoma"/>
        </w:rPr>
      </w:pPr>
    </w:p>
    <w:p w:rsidR="006C1095" w:rsidRPr="00E938DF" w:rsidRDefault="006C1095" w:rsidP="00F81B10">
      <w:pPr>
        <w:keepNext/>
        <w:rPr>
          <w:rFonts w:ascii="Tahoma" w:hAnsi="Tahoma"/>
        </w:rPr>
      </w:pPr>
    </w:p>
    <w:p w:rsidR="006C1095" w:rsidRPr="00E938DF" w:rsidRDefault="006C1095" w:rsidP="00F81B10">
      <w:pPr>
        <w:keepNext/>
        <w:rPr>
          <w:rFonts w:ascii="Tahoma" w:hAnsi="Tahoma"/>
        </w:rPr>
      </w:pPr>
    </w:p>
    <w:p w:rsidR="006C1095" w:rsidRPr="00E938DF" w:rsidRDefault="006C1095" w:rsidP="00F81B10">
      <w:pPr>
        <w:keepNext/>
        <w:rPr>
          <w:rFonts w:ascii="Tahoma" w:hAnsi="Tahoma"/>
        </w:rPr>
      </w:pPr>
    </w:p>
    <w:p w:rsidR="006C1095" w:rsidRPr="00E938DF" w:rsidRDefault="006C1095" w:rsidP="00F81B10">
      <w:pPr>
        <w:keepNext/>
        <w:rPr>
          <w:rFonts w:ascii="Tahoma" w:hAnsi="Tahoma"/>
        </w:rPr>
      </w:pPr>
    </w:p>
    <w:p w:rsidR="006C1095" w:rsidRPr="00E938DF" w:rsidRDefault="006C1095" w:rsidP="00F81B10">
      <w:pPr>
        <w:keepNext/>
        <w:rPr>
          <w:rFonts w:ascii="Tahoma" w:hAnsi="Tahoma"/>
        </w:rPr>
      </w:pPr>
    </w:p>
    <w:p w:rsidR="006C1095" w:rsidRPr="00E938DF" w:rsidRDefault="006C1095" w:rsidP="00F81B10">
      <w:pPr>
        <w:keepNext/>
        <w:rPr>
          <w:rFonts w:ascii="Tahoma" w:hAnsi="Tahoma"/>
        </w:rPr>
      </w:pPr>
    </w:p>
    <w:p w:rsidR="006C1095" w:rsidRPr="00E938DF" w:rsidRDefault="006C1095" w:rsidP="00F81B10">
      <w:pPr>
        <w:keepNext/>
        <w:rPr>
          <w:rFonts w:ascii="Tahoma" w:hAnsi="Tahoma"/>
        </w:rPr>
      </w:pPr>
    </w:p>
    <w:p w:rsidR="006C1095" w:rsidRPr="00E938DF" w:rsidRDefault="006C1095" w:rsidP="00F81B10">
      <w:pPr>
        <w:keepNext/>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6C1095" w:rsidRPr="00E938DF" w:rsidTr="00D46019">
        <w:trPr>
          <w:trHeight w:val="235"/>
        </w:trPr>
        <w:tc>
          <w:tcPr>
            <w:tcW w:w="2410" w:type="dxa"/>
          </w:tcPr>
          <w:p w:rsidR="006C1095" w:rsidRPr="00E938DF" w:rsidRDefault="006C1095" w:rsidP="00F81B10">
            <w:pPr>
              <w:keepNext/>
              <w:jc w:val="both"/>
              <w:rPr>
                <w:rFonts w:ascii="Tahoma" w:hAnsi="Tahoma"/>
                <w:snapToGrid w:val="0"/>
              </w:rPr>
            </w:pPr>
          </w:p>
        </w:tc>
        <w:tc>
          <w:tcPr>
            <w:tcW w:w="2693" w:type="dxa"/>
          </w:tcPr>
          <w:p w:rsidR="006C1095" w:rsidRPr="00E938DF" w:rsidRDefault="006C1095" w:rsidP="00F81B10">
            <w:pPr>
              <w:keepNext/>
              <w:jc w:val="center"/>
              <w:rPr>
                <w:rFonts w:ascii="Tahoma" w:hAnsi="Tahoma"/>
                <w:snapToGrid w:val="0"/>
              </w:rPr>
            </w:pPr>
          </w:p>
        </w:tc>
        <w:tc>
          <w:tcPr>
            <w:tcW w:w="4395" w:type="dxa"/>
          </w:tcPr>
          <w:p w:rsidR="006C1095" w:rsidRPr="00E938DF" w:rsidRDefault="006C1095" w:rsidP="00F81B10">
            <w:pPr>
              <w:keepNext/>
              <w:jc w:val="both"/>
              <w:rPr>
                <w:rFonts w:ascii="Tahoma" w:hAnsi="Tahoma"/>
                <w:snapToGrid w:val="0"/>
              </w:rPr>
            </w:pPr>
          </w:p>
        </w:tc>
      </w:tr>
      <w:tr w:rsidR="006C1095" w:rsidRPr="00E938DF" w:rsidTr="00D46019">
        <w:trPr>
          <w:trHeight w:val="235"/>
        </w:trPr>
        <w:tc>
          <w:tcPr>
            <w:tcW w:w="2410" w:type="dxa"/>
            <w:tcBorders>
              <w:top w:val="single" w:sz="4" w:space="0" w:color="auto"/>
              <w:left w:val="nil"/>
              <w:bottom w:val="nil"/>
              <w:right w:val="nil"/>
            </w:tcBorders>
            <w:hideMark/>
          </w:tcPr>
          <w:p w:rsidR="006C1095" w:rsidRPr="00E938DF" w:rsidRDefault="006C1095" w:rsidP="00F81B10">
            <w:pPr>
              <w:keepNext/>
              <w:jc w:val="center"/>
              <w:rPr>
                <w:rFonts w:ascii="Tahoma" w:hAnsi="Tahoma"/>
                <w:snapToGrid w:val="0"/>
              </w:rPr>
            </w:pPr>
            <w:r w:rsidRPr="00E938DF">
              <w:rPr>
                <w:rFonts w:ascii="Tahoma" w:hAnsi="Tahoma"/>
                <w:snapToGrid w:val="0"/>
              </w:rPr>
              <w:t>(kraj, datum)</w:t>
            </w:r>
          </w:p>
        </w:tc>
        <w:tc>
          <w:tcPr>
            <w:tcW w:w="2693" w:type="dxa"/>
            <w:hideMark/>
          </w:tcPr>
          <w:p w:rsidR="006C1095" w:rsidRPr="00E938DF" w:rsidRDefault="006C1095" w:rsidP="00F81B10">
            <w:pPr>
              <w:keepNext/>
              <w:jc w:val="center"/>
              <w:rPr>
                <w:rFonts w:ascii="Tahoma" w:hAnsi="Tahoma"/>
                <w:snapToGrid w:val="0"/>
              </w:rPr>
            </w:pPr>
            <w:r w:rsidRPr="00E938DF">
              <w:rPr>
                <w:rFonts w:ascii="Tahoma" w:hAnsi="Tahoma"/>
                <w:snapToGrid w:val="0"/>
              </w:rPr>
              <w:t>žig</w:t>
            </w:r>
          </w:p>
        </w:tc>
        <w:tc>
          <w:tcPr>
            <w:tcW w:w="4395" w:type="dxa"/>
            <w:tcBorders>
              <w:top w:val="single" w:sz="4" w:space="0" w:color="auto"/>
              <w:left w:val="nil"/>
              <w:bottom w:val="nil"/>
              <w:right w:val="nil"/>
            </w:tcBorders>
            <w:hideMark/>
          </w:tcPr>
          <w:p w:rsidR="006C1095" w:rsidRPr="00E938DF" w:rsidRDefault="006C1095" w:rsidP="00F81B10">
            <w:pPr>
              <w:keepNext/>
              <w:jc w:val="center"/>
              <w:rPr>
                <w:rFonts w:ascii="Tahoma" w:hAnsi="Tahoma"/>
                <w:snapToGrid w:val="0"/>
              </w:rPr>
            </w:pPr>
            <w:r w:rsidRPr="00E938DF">
              <w:rPr>
                <w:rFonts w:ascii="Tahoma" w:hAnsi="Tahoma"/>
                <w:snapToGrid w:val="0"/>
              </w:rPr>
              <w:t>(naziv ponudnika, podpis odgovorne osebe)</w:t>
            </w:r>
          </w:p>
        </w:tc>
      </w:tr>
    </w:tbl>
    <w:p w:rsidR="006C1095" w:rsidRPr="00E938DF" w:rsidRDefault="006C1095" w:rsidP="00F81B10">
      <w:pPr>
        <w:keepNext/>
        <w:rPr>
          <w:rFonts w:ascii="Tahoma" w:hAnsi="Tahoma"/>
        </w:rPr>
      </w:pPr>
    </w:p>
    <w:p w:rsidR="006C1095" w:rsidRPr="00E938DF" w:rsidRDefault="006C1095" w:rsidP="00F81B10">
      <w:pPr>
        <w:keepNext/>
        <w:rPr>
          <w:rFonts w:ascii="Tahoma" w:hAnsi="Tahoma"/>
        </w:rPr>
      </w:pPr>
    </w:p>
    <w:p w:rsidR="006C1095" w:rsidRPr="00E938DF" w:rsidRDefault="006C1095" w:rsidP="00F81B10">
      <w:pPr>
        <w:keepNext/>
        <w:rPr>
          <w:rFonts w:ascii="Tahoma" w:hAnsi="Tahoma"/>
        </w:rPr>
      </w:pPr>
    </w:p>
    <w:tbl>
      <w:tblPr>
        <w:tblW w:w="95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270"/>
        <w:gridCol w:w="992"/>
        <w:gridCol w:w="709"/>
      </w:tblGrid>
      <w:tr w:rsidR="006C1095" w:rsidRPr="00E938DF" w:rsidTr="00D46019">
        <w:tc>
          <w:tcPr>
            <w:tcW w:w="599" w:type="dxa"/>
            <w:tcBorders>
              <w:top w:val="single" w:sz="4" w:space="0" w:color="auto"/>
              <w:left w:val="single" w:sz="4" w:space="0" w:color="auto"/>
              <w:bottom w:val="single" w:sz="4" w:space="0" w:color="auto"/>
              <w:right w:val="nil"/>
            </w:tcBorders>
            <w:hideMark/>
          </w:tcPr>
          <w:p w:rsidR="006C1095" w:rsidRPr="00E938DF" w:rsidRDefault="006C1095" w:rsidP="00F81B10">
            <w:pPr>
              <w:keepNext/>
              <w:jc w:val="right"/>
              <w:rPr>
                <w:rFonts w:ascii="Tahoma" w:hAnsi="Tahoma"/>
              </w:rPr>
            </w:pPr>
            <w:r w:rsidRPr="00E938DF">
              <w:lastRenderedPageBreak/>
              <w:br w:type="page"/>
            </w:r>
            <w:r w:rsidRPr="00E938DF">
              <w:br w:type="page"/>
            </w:r>
            <w:r w:rsidRPr="00E938DF">
              <w:rPr>
                <w:rFonts w:ascii="Tahoma" w:hAnsi="Tahoma"/>
              </w:rPr>
              <w:br w:type="page"/>
              <w:t xml:space="preserve">      </w:t>
            </w:r>
          </w:p>
        </w:tc>
        <w:tc>
          <w:tcPr>
            <w:tcW w:w="7270" w:type="dxa"/>
            <w:tcBorders>
              <w:top w:val="single" w:sz="4" w:space="0" w:color="auto"/>
              <w:left w:val="nil"/>
              <w:bottom w:val="single" w:sz="4" w:space="0" w:color="auto"/>
              <w:right w:val="single" w:sz="4" w:space="0" w:color="808080"/>
            </w:tcBorders>
            <w:hideMark/>
          </w:tcPr>
          <w:p w:rsidR="006C1095" w:rsidRPr="00E938DF" w:rsidRDefault="006C1095" w:rsidP="00F81B10">
            <w:pPr>
              <w:pStyle w:val="Sprotnaopomba-besedilo"/>
              <w:keepNext/>
              <w:rPr>
                <w:rFonts w:ascii="Tahoma" w:hAnsi="Tahoma"/>
              </w:rPr>
            </w:pPr>
            <w:r w:rsidRPr="00E938DF">
              <w:rPr>
                <w:rFonts w:ascii="Tahoma" w:hAnsi="Tahoma"/>
              </w:rPr>
              <w:t>INDIVIDUALNA IZJAVA O BOLEZENSKIH ZNAKIH</w:t>
            </w:r>
          </w:p>
        </w:tc>
        <w:tc>
          <w:tcPr>
            <w:tcW w:w="992" w:type="dxa"/>
            <w:tcBorders>
              <w:top w:val="single" w:sz="4" w:space="0" w:color="auto"/>
              <w:left w:val="single" w:sz="4" w:space="0" w:color="808080"/>
              <w:bottom w:val="single" w:sz="4" w:space="0" w:color="auto"/>
              <w:right w:val="nil"/>
            </w:tcBorders>
            <w:hideMark/>
          </w:tcPr>
          <w:p w:rsidR="006C1095" w:rsidRPr="00E938DF" w:rsidRDefault="006C1095" w:rsidP="00F81B10">
            <w:pPr>
              <w:keepNext/>
              <w:rPr>
                <w:rFonts w:ascii="Tahoma" w:hAnsi="Tahoma"/>
                <w:b/>
              </w:rPr>
            </w:pPr>
            <w:r w:rsidRPr="00E938DF">
              <w:rPr>
                <w:rFonts w:ascii="Tahoma" w:hAnsi="Tahoma"/>
                <w:b/>
                <w:i/>
              </w:rPr>
              <w:t>priloga</w:t>
            </w:r>
          </w:p>
        </w:tc>
        <w:tc>
          <w:tcPr>
            <w:tcW w:w="709" w:type="dxa"/>
            <w:tcBorders>
              <w:top w:val="single" w:sz="4" w:space="0" w:color="auto"/>
              <w:left w:val="nil"/>
              <w:bottom w:val="single" w:sz="4" w:space="0" w:color="auto"/>
              <w:right w:val="single" w:sz="4" w:space="0" w:color="auto"/>
            </w:tcBorders>
            <w:hideMark/>
          </w:tcPr>
          <w:p w:rsidR="006C1095" w:rsidRPr="00E938DF" w:rsidRDefault="006C1095" w:rsidP="00F81B10">
            <w:pPr>
              <w:keepNext/>
              <w:rPr>
                <w:rFonts w:ascii="Tahoma" w:hAnsi="Tahoma"/>
                <w:b/>
                <w:i/>
              </w:rPr>
            </w:pPr>
            <w:proofErr w:type="spellStart"/>
            <w:r>
              <w:rPr>
                <w:rFonts w:ascii="Tahoma" w:hAnsi="Tahoma"/>
                <w:b/>
                <w:i/>
              </w:rPr>
              <w:t>15</w:t>
            </w:r>
            <w:r w:rsidRPr="00E938DF">
              <w:rPr>
                <w:rFonts w:ascii="Tahoma" w:hAnsi="Tahoma"/>
                <w:b/>
                <w:i/>
              </w:rPr>
              <w:t>.a</w:t>
            </w:r>
            <w:proofErr w:type="spellEnd"/>
          </w:p>
        </w:tc>
      </w:tr>
    </w:tbl>
    <w:p w:rsidR="006C1095" w:rsidRPr="00E938DF" w:rsidRDefault="006C1095" w:rsidP="00F81B10">
      <w:pPr>
        <w:pStyle w:val="Naslov6"/>
        <w:rPr>
          <w:rFonts w:ascii="Tahoma" w:hAnsi="Tahoma"/>
          <w:sz w:val="20"/>
        </w:rPr>
      </w:pPr>
    </w:p>
    <w:p w:rsidR="006C1095" w:rsidRPr="00E938DF" w:rsidRDefault="006C1095" w:rsidP="00F81B10">
      <w:pPr>
        <w:pStyle w:val="Naslov6"/>
        <w:rPr>
          <w:rFonts w:ascii="Tahoma" w:hAnsi="Tahoma"/>
          <w:sz w:val="20"/>
        </w:rPr>
      </w:pPr>
      <w:r w:rsidRPr="00E938DF">
        <w:rPr>
          <w:rFonts w:ascii="Tahoma" w:hAnsi="Tahoma"/>
          <w:sz w:val="20"/>
        </w:rPr>
        <w:t>VZOREC</w:t>
      </w:r>
    </w:p>
    <w:p w:rsidR="006C1095" w:rsidRPr="00E938DF" w:rsidRDefault="006C1095" w:rsidP="00F81B10">
      <w:pPr>
        <w:keepNext/>
        <w:rPr>
          <w:rFonts w:ascii="Tahoma" w:hAnsi="Tahoma"/>
          <w:b/>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6C1095" w:rsidRPr="00E938DF" w:rsidTr="00D46019">
        <w:trPr>
          <w:trHeight w:val="268"/>
        </w:trPr>
        <w:tc>
          <w:tcPr>
            <w:tcW w:w="2500" w:type="dxa"/>
          </w:tcPr>
          <w:p w:rsidR="006C1095" w:rsidRPr="00E938DF" w:rsidRDefault="006C1095" w:rsidP="00F81B10">
            <w:pPr>
              <w:pStyle w:val="Glava"/>
              <w:keepNext/>
              <w:tabs>
                <w:tab w:val="left" w:pos="708"/>
              </w:tabs>
              <w:rPr>
                <w:rFonts w:ascii="Tahoma" w:hAnsi="Tahoma"/>
                <w:b/>
                <w:sz w:val="20"/>
              </w:rPr>
            </w:pPr>
            <w:r w:rsidRPr="00E938DF">
              <w:rPr>
                <w:rFonts w:ascii="Tahoma" w:hAnsi="Tahoma"/>
                <w:b/>
                <w:sz w:val="20"/>
              </w:rPr>
              <w:t>PONUDNIK – NAZIV:</w:t>
            </w:r>
          </w:p>
          <w:p w:rsidR="006C1095" w:rsidRPr="00E938DF" w:rsidRDefault="006C1095" w:rsidP="00F81B10">
            <w:pPr>
              <w:pStyle w:val="Glava"/>
              <w:keepNext/>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rsidR="006C1095" w:rsidRPr="00E938DF" w:rsidRDefault="006C1095" w:rsidP="00F81B10">
            <w:pPr>
              <w:pStyle w:val="Glava"/>
              <w:keepNext/>
              <w:rPr>
                <w:rFonts w:ascii="Tahoma" w:hAnsi="Tahoma"/>
                <w:b/>
                <w:sz w:val="20"/>
              </w:rPr>
            </w:pPr>
          </w:p>
        </w:tc>
      </w:tr>
      <w:tr w:rsidR="006C1095" w:rsidRPr="00E938DF" w:rsidTr="00D46019">
        <w:trPr>
          <w:trHeight w:val="153"/>
        </w:trPr>
        <w:tc>
          <w:tcPr>
            <w:tcW w:w="2500" w:type="dxa"/>
          </w:tcPr>
          <w:p w:rsidR="006C1095" w:rsidRPr="00E938DF" w:rsidRDefault="006C1095" w:rsidP="00F81B10">
            <w:pPr>
              <w:pStyle w:val="Glava"/>
              <w:keepNext/>
              <w:tabs>
                <w:tab w:val="left" w:pos="708"/>
              </w:tabs>
              <w:rPr>
                <w:rFonts w:ascii="Tahoma" w:hAnsi="Tahoma"/>
                <w:b/>
                <w:sz w:val="20"/>
              </w:rPr>
            </w:pPr>
          </w:p>
        </w:tc>
        <w:tc>
          <w:tcPr>
            <w:tcW w:w="6994" w:type="dxa"/>
          </w:tcPr>
          <w:p w:rsidR="006C1095" w:rsidRPr="00E938DF" w:rsidRDefault="006C1095" w:rsidP="00F81B10">
            <w:pPr>
              <w:pStyle w:val="Glava"/>
              <w:keepNext/>
              <w:tabs>
                <w:tab w:val="left" w:pos="708"/>
              </w:tabs>
              <w:rPr>
                <w:rFonts w:ascii="Tahoma" w:hAnsi="Tahoma"/>
                <w:b/>
                <w:sz w:val="20"/>
              </w:rPr>
            </w:pPr>
          </w:p>
        </w:tc>
      </w:tr>
      <w:tr w:rsidR="006C1095" w:rsidRPr="00E938DF" w:rsidTr="00D46019">
        <w:trPr>
          <w:trHeight w:val="266"/>
        </w:trPr>
        <w:tc>
          <w:tcPr>
            <w:tcW w:w="2500" w:type="dxa"/>
          </w:tcPr>
          <w:p w:rsidR="006C1095" w:rsidRPr="00E938DF" w:rsidRDefault="006C1095" w:rsidP="00F81B10">
            <w:pPr>
              <w:pStyle w:val="Glava"/>
              <w:keepNext/>
              <w:tabs>
                <w:tab w:val="left" w:pos="708"/>
              </w:tabs>
              <w:rPr>
                <w:rFonts w:ascii="Tahoma" w:hAnsi="Tahoma"/>
                <w:b/>
                <w:sz w:val="20"/>
              </w:rPr>
            </w:pPr>
            <w:r w:rsidRPr="00E938DF">
              <w:rPr>
                <w:rFonts w:ascii="Tahoma" w:hAnsi="Tahoma"/>
                <w:b/>
                <w:sz w:val="20"/>
              </w:rPr>
              <w:t>NASLOV:</w:t>
            </w:r>
          </w:p>
          <w:p w:rsidR="006C1095" w:rsidRPr="00E938DF" w:rsidRDefault="006C1095" w:rsidP="00F81B10">
            <w:pPr>
              <w:pStyle w:val="Glava"/>
              <w:keepNext/>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rsidR="006C1095" w:rsidRPr="00E938DF" w:rsidRDefault="006C1095" w:rsidP="00F81B10">
            <w:pPr>
              <w:pStyle w:val="Glava"/>
              <w:keepNext/>
              <w:tabs>
                <w:tab w:val="left" w:pos="708"/>
              </w:tabs>
              <w:rPr>
                <w:rFonts w:ascii="Tahoma" w:hAnsi="Tahoma"/>
                <w:b/>
                <w:sz w:val="20"/>
              </w:rPr>
            </w:pPr>
          </w:p>
        </w:tc>
      </w:tr>
    </w:tbl>
    <w:p w:rsidR="006C1095" w:rsidRPr="00E938DF" w:rsidRDefault="006C1095" w:rsidP="00F81B10">
      <w:pPr>
        <w:keepNext/>
        <w:jc w:val="center"/>
        <w:rPr>
          <w:rFonts w:ascii="Tahoma" w:hAnsi="Tahoma"/>
          <w:b/>
        </w:rPr>
      </w:pPr>
    </w:p>
    <w:p w:rsidR="006C1095" w:rsidRPr="00E938DF" w:rsidRDefault="006C1095" w:rsidP="00F81B10">
      <w:pPr>
        <w:pStyle w:val="Naslov2"/>
      </w:pPr>
      <w:r w:rsidRPr="00E938DF">
        <w:t>INDIVIDUALNA IZJAVA O BOLEZENSKIH ZNAKIH</w:t>
      </w:r>
    </w:p>
    <w:p w:rsidR="006C1095" w:rsidRPr="00E938DF" w:rsidRDefault="006C1095" w:rsidP="00F81B10">
      <w:pPr>
        <w:keepNext/>
        <w:jc w:val="both"/>
        <w:rPr>
          <w:rFonts w:ascii="Tahoma" w:hAnsi="Tahoma"/>
        </w:rPr>
      </w:pPr>
    </w:p>
    <w:p w:rsidR="006C1095" w:rsidRPr="00E938DF" w:rsidRDefault="006C1095" w:rsidP="00F81B10">
      <w:pPr>
        <w:keepNext/>
        <w:jc w:val="both"/>
        <w:rPr>
          <w:rFonts w:ascii="Tahoma" w:hAnsi="Tahoma"/>
        </w:rPr>
      </w:pPr>
      <w:r w:rsidRPr="00E938DF">
        <w:rPr>
          <w:rFonts w:ascii="Tahoma" w:hAnsi="Tahoma"/>
        </w:rPr>
        <w:t>Ime in priimek:</w:t>
      </w:r>
      <w:r w:rsidRPr="00E938DF">
        <w:rPr>
          <w:rFonts w:ascii="Tahoma" w:hAnsi="Tahoma"/>
        </w:rPr>
        <w:tab/>
        <w:t>___________________________________________________________</w:t>
      </w:r>
    </w:p>
    <w:p w:rsidR="006C1095" w:rsidRPr="00E938DF" w:rsidRDefault="006C1095" w:rsidP="00F81B10">
      <w:pPr>
        <w:keepNext/>
        <w:jc w:val="both"/>
        <w:rPr>
          <w:rFonts w:ascii="Tahoma" w:hAnsi="Tahoma"/>
        </w:rPr>
      </w:pPr>
    </w:p>
    <w:p w:rsidR="006C1095" w:rsidRPr="00E938DF" w:rsidRDefault="006C1095" w:rsidP="00F81B10">
      <w:pPr>
        <w:keepNext/>
        <w:rPr>
          <w:rFonts w:ascii="Tahoma" w:hAnsi="Tahoma"/>
        </w:rPr>
      </w:pPr>
      <w:r w:rsidRPr="00E938DF">
        <w:rPr>
          <w:rFonts w:ascii="Tahoma" w:hAnsi="Tahoma"/>
        </w:rPr>
        <w:t>Naslov bivališča:___________________________________________________________</w:t>
      </w:r>
    </w:p>
    <w:p w:rsidR="006C1095" w:rsidRPr="00E938DF" w:rsidRDefault="006C1095" w:rsidP="00F81B10">
      <w:pPr>
        <w:keepNext/>
        <w:jc w:val="both"/>
        <w:rPr>
          <w:rFonts w:ascii="Tahoma" w:hAnsi="Tahoma"/>
        </w:rPr>
      </w:pPr>
    </w:p>
    <w:p w:rsidR="006C1095" w:rsidRPr="00E938DF" w:rsidRDefault="006C1095" w:rsidP="00F81B10">
      <w:pPr>
        <w:keepNext/>
        <w:jc w:val="both"/>
        <w:rPr>
          <w:rFonts w:ascii="Tahoma" w:hAnsi="Tahoma"/>
        </w:rPr>
      </w:pPr>
      <w:r w:rsidRPr="00E938DF">
        <w:rPr>
          <w:rFonts w:ascii="Tahoma" w:hAnsi="Tahoma"/>
        </w:rPr>
        <w:t>Delovno mesto:</w:t>
      </w:r>
      <w:r w:rsidRPr="00E938DF">
        <w:rPr>
          <w:rFonts w:ascii="Tahoma" w:hAnsi="Tahoma"/>
        </w:rPr>
        <w:tab/>
        <w:t>___________________________________________________________</w:t>
      </w:r>
    </w:p>
    <w:p w:rsidR="006C1095" w:rsidRPr="00E938DF" w:rsidRDefault="006C1095" w:rsidP="00F81B10">
      <w:pPr>
        <w:keepNext/>
        <w:jc w:val="both"/>
        <w:rPr>
          <w:rFonts w:ascii="Tahoma" w:hAnsi="Tahoma"/>
        </w:rPr>
      </w:pPr>
    </w:p>
    <w:p w:rsidR="006C1095" w:rsidRPr="00E938DF" w:rsidRDefault="006C1095" w:rsidP="00F81B10">
      <w:pPr>
        <w:pStyle w:val="BESEDILO"/>
        <w:keepNext/>
        <w:keepLines w:val="0"/>
        <w:widowControl/>
        <w:tabs>
          <w:tab w:val="left" w:pos="708"/>
        </w:tabs>
        <w:rPr>
          <w:rFonts w:ascii="Tahoma" w:hAnsi="Tahoma"/>
          <w:kern w:val="0"/>
        </w:rPr>
      </w:pPr>
      <w:r w:rsidRPr="00E938DF">
        <w:rPr>
          <w:rFonts w:ascii="Tahoma" w:hAnsi="Tahoma"/>
          <w:kern w:val="0"/>
        </w:rPr>
        <w:t>Opis bolezenskih znakov:</w:t>
      </w:r>
    </w:p>
    <w:p w:rsidR="006C1095" w:rsidRPr="00E938DF" w:rsidRDefault="006C1095" w:rsidP="00F81B10">
      <w:pPr>
        <w:keepNext/>
        <w:jc w:val="both"/>
        <w:rPr>
          <w:rFonts w:ascii="Tahoma" w:hAnsi="Tahoma"/>
        </w:rPr>
      </w:pP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5457"/>
        <w:gridCol w:w="992"/>
        <w:gridCol w:w="992"/>
        <w:gridCol w:w="1771"/>
      </w:tblGrid>
      <w:tr w:rsidR="006C1095" w:rsidRPr="00E938DF" w:rsidTr="00D46019">
        <w:tc>
          <w:tcPr>
            <w:tcW w:w="5457" w:type="dxa"/>
            <w:tcBorders>
              <w:top w:val="single" w:sz="18" w:space="0" w:color="auto"/>
              <w:left w:val="single" w:sz="18" w:space="0" w:color="auto"/>
              <w:bottom w:val="single" w:sz="2" w:space="0" w:color="auto"/>
              <w:right w:val="single" w:sz="18" w:space="0" w:color="auto"/>
            </w:tcBorders>
            <w:hideMark/>
          </w:tcPr>
          <w:p w:rsidR="006C1095" w:rsidRPr="00E938DF" w:rsidRDefault="006C1095" w:rsidP="00F81B10">
            <w:pPr>
              <w:keepNext/>
              <w:jc w:val="both"/>
              <w:rPr>
                <w:rFonts w:ascii="Tahoma" w:hAnsi="Tahoma"/>
                <w:b/>
              </w:rPr>
            </w:pPr>
            <w:r w:rsidRPr="00E938DF">
              <w:rPr>
                <w:rFonts w:ascii="Tahoma" w:hAnsi="Tahoma"/>
                <w:b/>
              </w:rPr>
              <w:t>Bolezenski znaki</w:t>
            </w:r>
          </w:p>
        </w:tc>
        <w:tc>
          <w:tcPr>
            <w:tcW w:w="992" w:type="dxa"/>
            <w:tcBorders>
              <w:top w:val="single" w:sz="18" w:space="0" w:color="auto"/>
              <w:left w:val="single" w:sz="18" w:space="0" w:color="auto"/>
              <w:bottom w:val="single" w:sz="2" w:space="0" w:color="auto"/>
              <w:right w:val="single" w:sz="18" w:space="0" w:color="auto"/>
            </w:tcBorders>
            <w:hideMark/>
          </w:tcPr>
          <w:p w:rsidR="006C1095" w:rsidRPr="00E938DF" w:rsidRDefault="006C1095" w:rsidP="00F81B10">
            <w:pPr>
              <w:keepNext/>
              <w:jc w:val="center"/>
              <w:rPr>
                <w:rFonts w:ascii="Tahoma" w:hAnsi="Tahoma"/>
                <w:b/>
              </w:rPr>
            </w:pPr>
            <w:r w:rsidRPr="00E938DF">
              <w:rPr>
                <w:rFonts w:ascii="Tahoma" w:hAnsi="Tahoma"/>
                <w:b/>
              </w:rPr>
              <w:t>Da</w:t>
            </w:r>
          </w:p>
        </w:tc>
        <w:tc>
          <w:tcPr>
            <w:tcW w:w="992" w:type="dxa"/>
            <w:tcBorders>
              <w:top w:val="single" w:sz="18" w:space="0" w:color="auto"/>
              <w:left w:val="single" w:sz="18" w:space="0" w:color="auto"/>
              <w:bottom w:val="single" w:sz="2" w:space="0" w:color="auto"/>
              <w:right w:val="single" w:sz="18" w:space="0" w:color="auto"/>
            </w:tcBorders>
            <w:hideMark/>
          </w:tcPr>
          <w:p w:rsidR="006C1095" w:rsidRPr="00E938DF" w:rsidRDefault="006C1095" w:rsidP="00F81B10">
            <w:pPr>
              <w:keepNext/>
              <w:jc w:val="center"/>
              <w:rPr>
                <w:rFonts w:ascii="Tahoma" w:hAnsi="Tahoma"/>
                <w:b/>
              </w:rPr>
            </w:pPr>
            <w:r w:rsidRPr="00E938DF">
              <w:rPr>
                <w:rFonts w:ascii="Tahoma" w:hAnsi="Tahoma"/>
                <w:b/>
              </w:rPr>
              <w:t>Ne</w:t>
            </w:r>
          </w:p>
        </w:tc>
        <w:tc>
          <w:tcPr>
            <w:tcW w:w="1771" w:type="dxa"/>
            <w:tcBorders>
              <w:top w:val="single" w:sz="18" w:space="0" w:color="auto"/>
              <w:left w:val="single" w:sz="18" w:space="0" w:color="auto"/>
              <w:bottom w:val="single" w:sz="2" w:space="0" w:color="auto"/>
              <w:right w:val="single" w:sz="18" w:space="0" w:color="auto"/>
            </w:tcBorders>
            <w:hideMark/>
          </w:tcPr>
          <w:p w:rsidR="006C1095" w:rsidRPr="00E938DF" w:rsidRDefault="006C1095" w:rsidP="00F81B10">
            <w:pPr>
              <w:keepNext/>
              <w:jc w:val="both"/>
              <w:rPr>
                <w:rFonts w:ascii="Tahoma" w:hAnsi="Tahoma"/>
                <w:b/>
              </w:rPr>
            </w:pPr>
            <w:r w:rsidRPr="00E938DF">
              <w:rPr>
                <w:rFonts w:ascii="Tahoma" w:hAnsi="Tahoma"/>
                <w:b/>
              </w:rPr>
              <w:t>Datum pojava</w:t>
            </w:r>
          </w:p>
        </w:tc>
      </w:tr>
      <w:tr w:rsidR="006C1095" w:rsidRPr="00E938DF" w:rsidTr="00D46019">
        <w:tc>
          <w:tcPr>
            <w:tcW w:w="5457" w:type="dxa"/>
            <w:tcBorders>
              <w:top w:val="single" w:sz="2" w:space="0" w:color="auto"/>
              <w:left w:val="single" w:sz="18" w:space="0" w:color="auto"/>
              <w:bottom w:val="single" w:sz="2" w:space="0" w:color="auto"/>
              <w:right w:val="single" w:sz="18" w:space="0" w:color="auto"/>
            </w:tcBorders>
            <w:hideMark/>
          </w:tcPr>
          <w:p w:rsidR="006C1095" w:rsidRPr="00E938DF" w:rsidRDefault="006C1095" w:rsidP="00F81B10">
            <w:pPr>
              <w:keepNext/>
              <w:jc w:val="both"/>
              <w:rPr>
                <w:rFonts w:ascii="Tahoma" w:hAnsi="Tahoma"/>
              </w:rPr>
            </w:pPr>
            <w:r w:rsidRPr="00E938DF">
              <w:rPr>
                <w:rFonts w:ascii="Tahoma" w:hAnsi="Tahoma"/>
              </w:rPr>
              <w:t xml:space="preserve">Bruhanje </w:t>
            </w:r>
          </w:p>
        </w:tc>
        <w:tc>
          <w:tcPr>
            <w:tcW w:w="992" w:type="dxa"/>
            <w:tcBorders>
              <w:top w:val="single" w:sz="2" w:space="0" w:color="auto"/>
              <w:left w:val="single" w:sz="18" w:space="0" w:color="auto"/>
              <w:bottom w:val="single" w:sz="2" w:space="0" w:color="auto"/>
              <w:right w:val="single" w:sz="18" w:space="0" w:color="auto"/>
            </w:tcBorders>
          </w:tcPr>
          <w:p w:rsidR="006C1095" w:rsidRPr="00E938DF" w:rsidRDefault="006C1095" w:rsidP="00F81B10">
            <w:pPr>
              <w:keepNext/>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6C1095" w:rsidRPr="00E938DF" w:rsidRDefault="006C1095" w:rsidP="00F81B10">
            <w:pPr>
              <w:keepNext/>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6C1095" w:rsidRPr="00E938DF" w:rsidRDefault="006C1095" w:rsidP="00F81B10">
            <w:pPr>
              <w:keepNext/>
              <w:jc w:val="both"/>
              <w:rPr>
                <w:rFonts w:ascii="Tahoma" w:hAnsi="Tahoma"/>
              </w:rPr>
            </w:pPr>
          </w:p>
        </w:tc>
      </w:tr>
      <w:tr w:rsidR="006C1095" w:rsidRPr="00E938DF" w:rsidTr="00D46019">
        <w:tc>
          <w:tcPr>
            <w:tcW w:w="5457" w:type="dxa"/>
            <w:tcBorders>
              <w:top w:val="single" w:sz="2" w:space="0" w:color="auto"/>
              <w:left w:val="single" w:sz="18" w:space="0" w:color="auto"/>
              <w:bottom w:val="single" w:sz="2" w:space="0" w:color="auto"/>
              <w:right w:val="single" w:sz="18" w:space="0" w:color="auto"/>
            </w:tcBorders>
            <w:hideMark/>
          </w:tcPr>
          <w:p w:rsidR="006C1095" w:rsidRPr="00E938DF" w:rsidRDefault="006C1095" w:rsidP="00F81B10">
            <w:pPr>
              <w:keepNext/>
              <w:jc w:val="both"/>
              <w:rPr>
                <w:rFonts w:ascii="Tahoma" w:hAnsi="Tahoma"/>
              </w:rPr>
            </w:pPr>
            <w:r w:rsidRPr="00E938DF">
              <w:rPr>
                <w:rFonts w:ascii="Tahoma" w:hAnsi="Tahoma"/>
              </w:rPr>
              <w:t>Driska</w:t>
            </w:r>
          </w:p>
        </w:tc>
        <w:tc>
          <w:tcPr>
            <w:tcW w:w="992" w:type="dxa"/>
            <w:tcBorders>
              <w:top w:val="single" w:sz="2" w:space="0" w:color="auto"/>
              <w:left w:val="single" w:sz="18" w:space="0" w:color="auto"/>
              <w:bottom w:val="single" w:sz="2" w:space="0" w:color="auto"/>
              <w:right w:val="single" w:sz="18" w:space="0" w:color="auto"/>
            </w:tcBorders>
          </w:tcPr>
          <w:p w:rsidR="006C1095" w:rsidRPr="00E938DF" w:rsidRDefault="006C1095" w:rsidP="00F81B10">
            <w:pPr>
              <w:keepNext/>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6C1095" w:rsidRPr="00E938DF" w:rsidRDefault="006C1095" w:rsidP="00F81B10">
            <w:pPr>
              <w:keepNext/>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6C1095" w:rsidRPr="00E938DF" w:rsidRDefault="006C1095" w:rsidP="00F81B10">
            <w:pPr>
              <w:keepNext/>
              <w:jc w:val="both"/>
              <w:rPr>
                <w:rFonts w:ascii="Tahoma" w:hAnsi="Tahoma"/>
              </w:rPr>
            </w:pPr>
          </w:p>
        </w:tc>
      </w:tr>
      <w:tr w:rsidR="006C1095" w:rsidRPr="00E938DF" w:rsidTr="00D46019">
        <w:tc>
          <w:tcPr>
            <w:tcW w:w="5457" w:type="dxa"/>
            <w:tcBorders>
              <w:top w:val="single" w:sz="2" w:space="0" w:color="auto"/>
              <w:left w:val="single" w:sz="18" w:space="0" w:color="auto"/>
              <w:bottom w:val="single" w:sz="2" w:space="0" w:color="auto"/>
              <w:right w:val="single" w:sz="18" w:space="0" w:color="auto"/>
            </w:tcBorders>
            <w:hideMark/>
          </w:tcPr>
          <w:p w:rsidR="006C1095" w:rsidRPr="00E938DF" w:rsidRDefault="006C1095" w:rsidP="00F81B10">
            <w:pPr>
              <w:keepNext/>
              <w:jc w:val="both"/>
              <w:rPr>
                <w:rFonts w:ascii="Tahoma" w:hAnsi="Tahoma"/>
              </w:rPr>
            </w:pPr>
            <w:r w:rsidRPr="00E938DF">
              <w:rPr>
                <w:rFonts w:ascii="Tahoma" w:hAnsi="Tahoma"/>
              </w:rPr>
              <w:t>Zlatenica</w:t>
            </w:r>
          </w:p>
        </w:tc>
        <w:tc>
          <w:tcPr>
            <w:tcW w:w="992" w:type="dxa"/>
            <w:tcBorders>
              <w:top w:val="single" w:sz="2" w:space="0" w:color="auto"/>
              <w:left w:val="single" w:sz="18" w:space="0" w:color="auto"/>
              <w:bottom w:val="single" w:sz="2" w:space="0" w:color="auto"/>
              <w:right w:val="single" w:sz="18" w:space="0" w:color="auto"/>
            </w:tcBorders>
          </w:tcPr>
          <w:p w:rsidR="006C1095" w:rsidRPr="00E938DF" w:rsidRDefault="006C1095" w:rsidP="00F81B10">
            <w:pPr>
              <w:keepNext/>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6C1095" w:rsidRPr="00E938DF" w:rsidRDefault="006C1095" w:rsidP="00F81B10">
            <w:pPr>
              <w:keepNext/>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6C1095" w:rsidRPr="00E938DF" w:rsidRDefault="006C1095" w:rsidP="00F81B10">
            <w:pPr>
              <w:keepNext/>
              <w:jc w:val="both"/>
              <w:rPr>
                <w:rFonts w:ascii="Tahoma" w:hAnsi="Tahoma"/>
              </w:rPr>
            </w:pPr>
          </w:p>
        </w:tc>
      </w:tr>
      <w:tr w:rsidR="006C1095" w:rsidRPr="00E938DF" w:rsidTr="00D46019">
        <w:tc>
          <w:tcPr>
            <w:tcW w:w="5457" w:type="dxa"/>
            <w:tcBorders>
              <w:top w:val="single" w:sz="2" w:space="0" w:color="auto"/>
              <w:left w:val="single" w:sz="18" w:space="0" w:color="auto"/>
              <w:bottom w:val="single" w:sz="2" w:space="0" w:color="auto"/>
              <w:right w:val="single" w:sz="18" w:space="0" w:color="auto"/>
            </w:tcBorders>
            <w:hideMark/>
          </w:tcPr>
          <w:p w:rsidR="006C1095" w:rsidRPr="00E938DF" w:rsidRDefault="006C1095" w:rsidP="00F81B10">
            <w:pPr>
              <w:keepNext/>
              <w:jc w:val="both"/>
              <w:rPr>
                <w:rFonts w:ascii="Tahoma" w:hAnsi="Tahoma"/>
              </w:rPr>
            </w:pPr>
            <w:r w:rsidRPr="00E938DF">
              <w:rPr>
                <w:rFonts w:ascii="Tahoma" w:hAnsi="Tahoma"/>
              </w:rPr>
              <w:t>Gnojne spremembe na koži, ob nohtih,očesni ječmen, gnojne rane</w:t>
            </w:r>
          </w:p>
        </w:tc>
        <w:tc>
          <w:tcPr>
            <w:tcW w:w="992" w:type="dxa"/>
            <w:tcBorders>
              <w:top w:val="single" w:sz="2" w:space="0" w:color="auto"/>
              <w:left w:val="single" w:sz="18" w:space="0" w:color="auto"/>
              <w:bottom w:val="single" w:sz="2" w:space="0" w:color="auto"/>
              <w:right w:val="single" w:sz="18" w:space="0" w:color="auto"/>
            </w:tcBorders>
          </w:tcPr>
          <w:p w:rsidR="006C1095" w:rsidRPr="00E938DF" w:rsidRDefault="006C1095" w:rsidP="00F81B10">
            <w:pPr>
              <w:keepNext/>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6C1095" w:rsidRPr="00E938DF" w:rsidRDefault="006C1095" w:rsidP="00F81B10">
            <w:pPr>
              <w:keepNext/>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6C1095" w:rsidRPr="00E938DF" w:rsidRDefault="006C1095" w:rsidP="00F81B10">
            <w:pPr>
              <w:keepNext/>
              <w:jc w:val="both"/>
              <w:rPr>
                <w:rFonts w:ascii="Tahoma" w:hAnsi="Tahoma"/>
              </w:rPr>
            </w:pPr>
          </w:p>
        </w:tc>
      </w:tr>
      <w:tr w:rsidR="006C1095" w:rsidRPr="00E938DF" w:rsidTr="00D46019">
        <w:tc>
          <w:tcPr>
            <w:tcW w:w="5457" w:type="dxa"/>
            <w:tcBorders>
              <w:top w:val="single" w:sz="2" w:space="0" w:color="auto"/>
              <w:left w:val="single" w:sz="18" w:space="0" w:color="auto"/>
              <w:bottom w:val="single" w:sz="2" w:space="0" w:color="auto"/>
              <w:right w:val="single" w:sz="18" w:space="0" w:color="auto"/>
            </w:tcBorders>
            <w:hideMark/>
          </w:tcPr>
          <w:p w:rsidR="006C1095" w:rsidRPr="00E938DF" w:rsidRDefault="006C1095" w:rsidP="00F81B10">
            <w:pPr>
              <w:keepNext/>
              <w:jc w:val="both"/>
              <w:rPr>
                <w:rFonts w:ascii="Tahoma" w:hAnsi="Tahoma"/>
              </w:rPr>
            </w:pPr>
            <w:r w:rsidRPr="00E938DF">
              <w:rPr>
                <w:rFonts w:ascii="Tahoma" w:hAnsi="Tahoma"/>
              </w:rPr>
              <w:t>Izcedek iz oči, ušes, nosu</w:t>
            </w:r>
          </w:p>
        </w:tc>
        <w:tc>
          <w:tcPr>
            <w:tcW w:w="992" w:type="dxa"/>
            <w:tcBorders>
              <w:top w:val="single" w:sz="2" w:space="0" w:color="auto"/>
              <w:left w:val="single" w:sz="18" w:space="0" w:color="auto"/>
              <w:bottom w:val="single" w:sz="2" w:space="0" w:color="auto"/>
              <w:right w:val="single" w:sz="18" w:space="0" w:color="auto"/>
            </w:tcBorders>
          </w:tcPr>
          <w:p w:rsidR="006C1095" w:rsidRPr="00E938DF" w:rsidRDefault="006C1095" w:rsidP="00F81B10">
            <w:pPr>
              <w:keepNext/>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6C1095" w:rsidRPr="00E938DF" w:rsidRDefault="006C1095" w:rsidP="00F81B10">
            <w:pPr>
              <w:keepNext/>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6C1095" w:rsidRPr="00E938DF" w:rsidRDefault="006C1095" w:rsidP="00F81B10">
            <w:pPr>
              <w:keepNext/>
              <w:jc w:val="both"/>
              <w:rPr>
                <w:rFonts w:ascii="Tahoma" w:hAnsi="Tahoma"/>
              </w:rPr>
            </w:pPr>
          </w:p>
        </w:tc>
      </w:tr>
      <w:tr w:rsidR="006C1095" w:rsidRPr="00E938DF" w:rsidTr="00D46019">
        <w:tc>
          <w:tcPr>
            <w:tcW w:w="5457" w:type="dxa"/>
            <w:tcBorders>
              <w:top w:val="single" w:sz="2" w:space="0" w:color="auto"/>
              <w:left w:val="single" w:sz="18" w:space="0" w:color="auto"/>
              <w:bottom w:val="single" w:sz="2" w:space="0" w:color="auto"/>
              <w:right w:val="single" w:sz="18" w:space="0" w:color="auto"/>
            </w:tcBorders>
            <w:hideMark/>
          </w:tcPr>
          <w:p w:rsidR="006C1095" w:rsidRPr="00E938DF" w:rsidRDefault="006C1095" w:rsidP="00F81B10">
            <w:pPr>
              <w:keepNext/>
              <w:jc w:val="both"/>
              <w:rPr>
                <w:rFonts w:ascii="Tahoma" w:hAnsi="Tahoma"/>
              </w:rPr>
            </w:pPr>
            <w:r w:rsidRPr="00E938DF">
              <w:rPr>
                <w:rFonts w:ascii="Tahoma" w:hAnsi="Tahoma"/>
              </w:rPr>
              <w:t>Bivanje v tujini</w:t>
            </w:r>
          </w:p>
        </w:tc>
        <w:tc>
          <w:tcPr>
            <w:tcW w:w="992" w:type="dxa"/>
            <w:tcBorders>
              <w:top w:val="single" w:sz="2" w:space="0" w:color="auto"/>
              <w:left w:val="single" w:sz="18" w:space="0" w:color="auto"/>
              <w:bottom w:val="single" w:sz="2" w:space="0" w:color="auto"/>
              <w:right w:val="single" w:sz="18" w:space="0" w:color="auto"/>
            </w:tcBorders>
          </w:tcPr>
          <w:p w:rsidR="006C1095" w:rsidRPr="00E938DF" w:rsidRDefault="006C1095" w:rsidP="00F81B10">
            <w:pPr>
              <w:keepNext/>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6C1095" w:rsidRPr="00E938DF" w:rsidRDefault="006C1095" w:rsidP="00F81B10">
            <w:pPr>
              <w:keepNext/>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6C1095" w:rsidRPr="00E938DF" w:rsidRDefault="006C1095" w:rsidP="00F81B10">
            <w:pPr>
              <w:keepNext/>
              <w:jc w:val="both"/>
              <w:rPr>
                <w:rFonts w:ascii="Tahoma" w:hAnsi="Tahoma"/>
              </w:rPr>
            </w:pPr>
          </w:p>
        </w:tc>
      </w:tr>
      <w:tr w:rsidR="006C1095" w:rsidRPr="00E938DF" w:rsidTr="00D46019">
        <w:tc>
          <w:tcPr>
            <w:tcW w:w="5457" w:type="dxa"/>
            <w:tcBorders>
              <w:top w:val="single" w:sz="2" w:space="0" w:color="auto"/>
              <w:left w:val="single" w:sz="18" w:space="0" w:color="auto"/>
              <w:bottom w:val="single" w:sz="18" w:space="0" w:color="auto"/>
              <w:right w:val="single" w:sz="18" w:space="0" w:color="auto"/>
            </w:tcBorders>
            <w:hideMark/>
          </w:tcPr>
          <w:p w:rsidR="006C1095" w:rsidRPr="00E938DF" w:rsidRDefault="006C1095" w:rsidP="00F81B10">
            <w:pPr>
              <w:keepNext/>
              <w:jc w:val="both"/>
              <w:rPr>
                <w:rFonts w:ascii="Tahoma" w:hAnsi="Tahoma"/>
              </w:rPr>
            </w:pPr>
            <w:r w:rsidRPr="00E938DF">
              <w:rPr>
                <w:rFonts w:ascii="Tahoma" w:hAnsi="Tahoma"/>
              </w:rPr>
              <w:t>Driska in/ali bruhanje v družini</w:t>
            </w:r>
          </w:p>
        </w:tc>
        <w:tc>
          <w:tcPr>
            <w:tcW w:w="992" w:type="dxa"/>
            <w:tcBorders>
              <w:top w:val="single" w:sz="2" w:space="0" w:color="auto"/>
              <w:left w:val="single" w:sz="18" w:space="0" w:color="auto"/>
              <w:bottom w:val="single" w:sz="18" w:space="0" w:color="auto"/>
              <w:right w:val="single" w:sz="18" w:space="0" w:color="auto"/>
            </w:tcBorders>
          </w:tcPr>
          <w:p w:rsidR="006C1095" w:rsidRPr="00E938DF" w:rsidRDefault="006C1095" w:rsidP="00F81B10">
            <w:pPr>
              <w:keepNext/>
              <w:jc w:val="center"/>
              <w:rPr>
                <w:rFonts w:ascii="Tahoma" w:hAnsi="Tahoma"/>
              </w:rPr>
            </w:pPr>
          </w:p>
        </w:tc>
        <w:tc>
          <w:tcPr>
            <w:tcW w:w="992" w:type="dxa"/>
            <w:tcBorders>
              <w:top w:val="single" w:sz="2" w:space="0" w:color="auto"/>
              <w:left w:val="single" w:sz="18" w:space="0" w:color="auto"/>
              <w:bottom w:val="single" w:sz="18" w:space="0" w:color="auto"/>
              <w:right w:val="single" w:sz="18" w:space="0" w:color="auto"/>
            </w:tcBorders>
          </w:tcPr>
          <w:p w:rsidR="006C1095" w:rsidRPr="00E938DF" w:rsidRDefault="006C1095" w:rsidP="00F81B10">
            <w:pPr>
              <w:keepNext/>
              <w:jc w:val="center"/>
              <w:rPr>
                <w:rFonts w:ascii="Tahoma" w:hAnsi="Tahoma"/>
              </w:rPr>
            </w:pPr>
          </w:p>
        </w:tc>
        <w:tc>
          <w:tcPr>
            <w:tcW w:w="1771" w:type="dxa"/>
            <w:tcBorders>
              <w:top w:val="single" w:sz="2" w:space="0" w:color="auto"/>
              <w:left w:val="single" w:sz="18" w:space="0" w:color="auto"/>
              <w:bottom w:val="single" w:sz="18" w:space="0" w:color="auto"/>
              <w:right w:val="single" w:sz="18" w:space="0" w:color="auto"/>
            </w:tcBorders>
          </w:tcPr>
          <w:p w:rsidR="006C1095" w:rsidRPr="00E938DF" w:rsidRDefault="006C1095" w:rsidP="00F81B10">
            <w:pPr>
              <w:keepNext/>
              <w:jc w:val="both"/>
              <w:rPr>
                <w:rFonts w:ascii="Tahoma" w:hAnsi="Tahoma"/>
              </w:rPr>
            </w:pPr>
          </w:p>
        </w:tc>
      </w:tr>
    </w:tbl>
    <w:p w:rsidR="006C1095" w:rsidRPr="00E938DF" w:rsidRDefault="006C1095" w:rsidP="00F81B10">
      <w:pPr>
        <w:keepNext/>
        <w:jc w:val="both"/>
        <w:rPr>
          <w:rFonts w:ascii="Tahoma" w:hAnsi="Tahoma"/>
        </w:rPr>
      </w:pPr>
    </w:p>
    <w:p w:rsidR="006C1095" w:rsidRPr="00E938DF" w:rsidRDefault="006C1095" w:rsidP="00F81B10">
      <w:pPr>
        <w:keepNext/>
        <w:jc w:val="both"/>
        <w:rPr>
          <w:rFonts w:ascii="Tahoma" w:hAnsi="Tahoma"/>
        </w:rPr>
      </w:pPr>
      <w:r w:rsidRPr="00E938DF">
        <w:rPr>
          <w:rFonts w:ascii="Tahoma" w:hAnsi="Tahoma"/>
        </w:rPr>
        <w:t xml:space="preserve">Če ste na katerokoli vprašanje odgovorili z </w:t>
      </w:r>
      <w:r w:rsidRPr="00E938DF">
        <w:rPr>
          <w:rFonts w:ascii="Tahoma" w:hAnsi="Tahoma"/>
          <w:b/>
        </w:rPr>
        <w:t>DA</w:t>
      </w:r>
      <w:r w:rsidRPr="00E938DF">
        <w:rPr>
          <w:rFonts w:ascii="Tahoma" w:hAnsi="Tahoma"/>
        </w:rPr>
        <w:t>, prosimo, da dodatno obrazložite vaše težave:</w:t>
      </w:r>
    </w:p>
    <w:p w:rsidR="006C1095" w:rsidRPr="00E938DF" w:rsidRDefault="006C1095" w:rsidP="00F81B10">
      <w:pPr>
        <w:pStyle w:val="Telobesedila"/>
        <w:keepNext/>
        <w:rPr>
          <w:rFonts w:ascii="Tahoma" w:hAnsi="Tahoma"/>
        </w:rPr>
      </w:pPr>
      <w:r w:rsidRPr="00E938DF">
        <w:rPr>
          <w:rFonts w:ascii="Tahoma" w:hAnsi="Tahom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1095" w:rsidRPr="00E938DF" w:rsidRDefault="006C1095" w:rsidP="00F81B10">
      <w:pPr>
        <w:keepNext/>
        <w:jc w:val="both"/>
        <w:rPr>
          <w:rFonts w:ascii="Tahoma" w:hAnsi="Tahoma"/>
        </w:rPr>
      </w:pPr>
    </w:p>
    <w:p w:rsidR="006C1095" w:rsidRPr="00E938DF" w:rsidRDefault="006C1095" w:rsidP="00F81B10">
      <w:pPr>
        <w:keepNext/>
        <w:jc w:val="both"/>
        <w:rPr>
          <w:rFonts w:ascii="Tahoma" w:hAnsi="Tahoma"/>
        </w:rPr>
      </w:pPr>
      <w:r w:rsidRPr="00E938DF">
        <w:rPr>
          <w:rFonts w:ascii="Tahoma" w:hAnsi="Tahoma"/>
        </w:rPr>
        <w:t>Potrjujem, da so odgovori na vprašanja ter dodatne informacije resnični.</w:t>
      </w:r>
    </w:p>
    <w:p w:rsidR="006C1095" w:rsidRPr="00E938DF" w:rsidRDefault="006C1095" w:rsidP="00F81B10">
      <w:pPr>
        <w:keepNext/>
        <w:jc w:val="both"/>
        <w:rPr>
          <w:rFonts w:ascii="Tahoma" w:hAnsi="Tahoma"/>
        </w:rPr>
      </w:pPr>
    </w:p>
    <w:p w:rsidR="006C1095" w:rsidRPr="00E938DF" w:rsidRDefault="006C1095" w:rsidP="00F81B10">
      <w:pPr>
        <w:keepNext/>
        <w:jc w:val="both"/>
        <w:rPr>
          <w:rFonts w:ascii="Tahoma" w:hAnsi="Tahoma"/>
        </w:rPr>
      </w:pPr>
      <w:r w:rsidRPr="00E938DF">
        <w:rPr>
          <w:rFonts w:ascii="Tahoma" w:hAnsi="Tahoma"/>
        </w:rPr>
        <w:t>Podpis osebe:                                                                                Datum:</w:t>
      </w:r>
    </w:p>
    <w:p w:rsidR="006C1095" w:rsidRPr="00E938DF" w:rsidRDefault="006C1095" w:rsidP="00F81B10">
      <w:pPr>
        <w:keepNext/>
        <w:pBdr>
          <w:bottom w:val="single" w:sz="12" w:space="1" w:color="auto"/>
        </w:pBdr>
        <w:jc w:val="both"/>
        <w:rPr>
          <w:rFonts w:ascii="Tahoma" w:hAnsi="Tahoma"/>
        </w:rPr>
      </w:pPr>
    </w:p>
    <w:p w:rsidR="006C1095" w:rsidRPr="00E938DF" w:rsidRDefault="006C1095" w:rsidP="00F81B10">
      <w:pPr>
        <w:keepNext/>
        <w:pBdr>
          <w:bottom w:val="single" w:sz="12" w:space="1" w:color="auto"/>
        </w:pBdr>
        <w:jc w:val="both"/>
        <w:rPr>
          <w:rFonts w:ascii="Tahoma" w:hAnsi="Tahoma"/>
        </w:rPr>
      </w:pPr>
    </w:p>
    <w:p w:rsidR="006C1095" w:rsidRPr="00E938DF" w:rsidRDefault="006C1095" w:rsidP="00F81B10">
      <w:pPr>
        <w:keepNext/>
        <w:jc w:val="both"/>
        <w:rPr>
          <w:rFonts w:ascii="Tahoma" w:hAnsi="Tahoma"/>
        </w:rPr>
      </w:pPr>
    </w:p>
    <w:p w:rsidR="006C1095" w:rsidRPr="00E938DF" w:rsidRDefault="006C1095" w:rsidP="00F81B10">
      <w:pPr>
        <w:keepNext/>
        <w:jc w:val="both"/>
        <w:rPr>
          <w:rFonts w:ascii="Tahoma" w:hAnsi="Tahoma"/>
        </w:rPr>
      </w:pPr>
      <w:r w:rsidRPr="00E938DF">
        <w:rPr>
          <w:rFonts w:ascii="Tahoma" w:hAnsi="Tahoma"/>
        </w:rPr>
        <w:t>Napoten na zdravniški pregled                   da                     ne</w:t>
      </w:r>
    </w:p>
    <w:p w:rsidR="006C1095" w:rsidRPr="00E938DF" w:rsidRDefault="006C1095" w:rsidP="00F81B10">
      <w:pPr>
        <w:keepNext/>
        <w:jc w:val="both"/>
        <w:rPr>
          <w:rFonts w:ascii="Tahoma" w:hAnsi="Tahoma"/>
        </w:rPr>
      </w:pPr>
    </w:p>
    <w:p w:rsidR="006C1095" w:rsidRPr="00E938DF" w:rsidRDefault="006C1095" w:rsidP="00F81B10">
      <w:pPr>
        <w:keepNext/>
        <w:rPr>
          <w:rFonts w:ascii="Tahoma" w:hAnsi="Tahoma"/>
        </w:rPr>
      </w:pPr>
      <w:r w:rsidRPr="00E938DF">
        <w:rPr>
          <w:rFonts w:ascii="Tahoma" w:hAnsi="Tahoma"/>
        </w:rPr>
        <w:t xml:space="preserve">Podpis nosilca živilske dejavnosti oziroma odgovorne osebe:       </w:t>
      </w:r>
      <w:r w:rsidRPr="00E938DF">
        <w:rPr>
          <w:rFonts w:ascii="Tahoma" w:hAnsi="Tahoma"/>
        </w:rPr>
        <w:tab/>
      </w:r>
    </w:p>
    <w:p w:rsidR="006C1095" w:rsidRPr="00E938DF" w:rsidRDefault="006C1095" w:rsidP="00F81B10">
      <w:pPr>
        <w:keepNext/>
        <w:rPr>
          <w:rFonts w:ascii="Tahoma" w:hAnsi="Tahoma"/>
        </w:rPr>
      </w:pPr>
    </w:p>
    <w:p w:rsidR="006C1095" w:rsidRPr="00E938DF" w:rsidRDefault="006C1095" w:rsidP="00F81B10">
      <w:pPr>
        <w:keepNext/>
        <w:rPr>
          <w:rFonts w:ascii="Tahoma" w:hAnsi="Tahoma"/>
        </w:rPr>
      </w:pPr>
    </w:p>
    <w:p w:rsidR="006C1095" w:rsidRPr="00E938DF" w:rsidRDefault="006C1095" w:rsidP="00F81B10">
      <w:pPr>
        <w:keepNext/>
        <w:rPr>
          <w:rFonts w:ascii="Tahoma" w:hAnsi="Tahoma"/>
        </w:rPr>
      </w:pPr>
    </w:p>
    <w:p w:rsidR="006C1095" w:rsidRPr="00E938DF" w:rsidRDefault="006C1095" w:rsidP="00F81B10">
      <w:pPr>
        <w:keepNext/>
        <w:rPr>
          <w:rFonts w:ascii="Tahoma" w:hAnsi="Tahoma"/>
        </w:rPr>
      </w:pPr>
    </w:p>
    <w:p w:rsidR="006C1095" w:rsidRPr="00E938DF" w:rsidRDefault="006C1095" w:rsidP="00F81B10">
      <w:pPr>
        <w:keepNext/>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6C1095" w:rsidRPr="00E938DF" w:rsidTr="00D46019">
        <w:trPr>
          <w:trHeight w:val="235"/>
        </w:trPr>
        <w:tc>
          <w:tcPr>
            <w:tcW w:w="2410" w:type="dxa"/>
          </w:tcPr>
          <w:p w:rsidR="006C1095" w:rsidRPr="00E938DF" w:rsidRDefault="006C1095" w:rsidP="00F81B10">
            <w:pPr>
              <w:keepNext/>
              <w:jc w:val="both"/>
              <w:rPr>
                <w:rFonts w:ascii="Tahoma" w:hAnsi="Tahoma"/>
                <w:snapToGrid w:val="0"/>
              </w:rPr>
            </w:pPr>
          </w:p>
        </w:tc>
        <w:tc>
          <w:tcPr>
            <w:tcW w:w="2693" w:type="dxa"/>
          </w:tcPr>
          <w:p w:rsidR="006C1095" w:rsidRPr="00E938DF" w:rsidRDefault="006C1095" w:rsidP="00F81B10">
            <w:pPr>
              <w:keepNext/>
              <w:jc w:val="center"/>
              <w:rPr>
                <w:rFonts w:ascii="Tahoma" w:hAnsi="Tahoma"/>
                <w:snapToGrid w:val="0"/>
              </w:rPr>
            </w:pPr>
          </w:p>
        </w:tc>
        <w:tc>
          <w:tcPr>
            <w:tcW w:w="4395" w:type="dxa"/>
          </w:tcPr>
          <w:p w:rsidR="006C1095" w:rsidRPr="00E938DF" w:rsidRDefault="006C1095" w:rsidP="00F81B10">
            <w:pPr>
              <w:keepNext/>
              <w:jc w:val="both"/>
              <w:rPr>
                <w:rFonts w:ascii="Tahoma" w:hAnsi="Tahoma"/>
                <w:snapToGrid w:val="0"/>
              </w:rPr>
            </w:pPr>
          </w:p>
        </w:tc>
      </w:tr>
      <w:tr w:rsidR="006C1095" w:rsidRPr="00E938DF" w:rsidTr="00D46019">
        <w:trPr>
          <w:trHeight w:val="235"/>
        </w:trPr>
        <w:tc>
          <w:tcPr>
            <w:tcW w:w="2410" w:type="dxa"/>
            <w:tcBorders>
              <w:top w:val="single" w:sz="4" w:space="0" w:color="auto"/>
              <w:left w:val="nil"/>
              <w:bottom w:val="nil"/>
              <w:right w:val="nil"/>
            </w:tcBorders>
            <w:hideMark/>
          </w:tcPr>
          <w:p w:rsidR="006C1095" w:rsidRPr="00E938DF" w:rsidRDefault="006C1095" w:rsidP="00F81B10">
            <w:pPr>
              <w:keepNext/>
              <w:jc w:val="center"/>
              <w:rPr>
                <w:rFonts w:ascii="Tahoma" w:hAnsi="Tahoma"/>
                <w:snapToGrid w:val="0"/>
              </w:rPr>
            </w:pPr>
            <w:r w:rsidRPr="00E938DF">
              <w:rPr>
                <w:rFonts w:ascii="Tahoma" w:hAnsi="Tahoma"/>
                <w:snapToGrid w:val="0"/>
              </w:rPr>
              <w:t>(kraj, datum)</w:t>
            </w:r>
          </w:p>
        </w:tc>
        <w:tc>
          <w:tcPr>
            <w:tcW w:w="2693" w:type="dxa"/>
            <w:hideMark/>
          </w:tcPr>
          <w:p w:rsidR="006C1095" w:rsidRPr="00E938DF" w:rsidRDefault="006C1095" w:rsidP="00F81B10">
            <w:pPr>
              <w:keepNext/>
              <w:jc w:val="center"/>
              <w:rPr>
                <w:rFonts w:ascii="Tahoma" w:hAnsi="Tahoma"/>
                <w:snapToGrid w:val="0"/>
              </w:rPr>
            </w:pPr>
            <w:r w:rsidRPr="00E938DF">
              <w:rPr>
                <w:rFonts w:ascii="Tahoma" w:hAnsi="Tahoma"/>
                <w:snapToGrid w:val="0"/>
              </w:rPr>
              <w:t>žig</w:t>
            </w:r>
          </w:p>
        </w:tc>
        <w:tc>
          <w:tcPr>
            <w:tcW w:w="4395" w:type="dxa"/>
            <w:tcBorders>
              <w:top w:val="single" w:sz="4" w:space="0" w:color="auto"/>
              <w:left w:val="nil"/>
              <w:bottom w:val="nil"/>
              <w:right w:val="nil"/>
            </w:tcBorders>
            <w:hideMark/>
          </w:tcPr>
          <w:p w:rsidR="006C1095" w:rsidRPr="00E938DF" w:rsidRDefault="006C1095" w:rsidP="00F81B10">
            <w:pPr>
              <w:keepNext/>
              <w:jc w:val="center"/>
              <w:rPr>
                <w:rFonts w:ascii="Tahoma" w:hAnsi="Tahoma"/>
                <w:snapToGrid w:val="0"/>
              </w:rPr>
            </w:pPr>
            <w:r w:rsidRPr="00E938DF">
              <w:rPr>
                <w:rFonts w:ascii="Tahoma" w:hAnsi="Tahoma"/>
                <w:snapToGrid w:val="0"/>
              </w:rPr>
              <w:t>(naziv ponudnika, podpis odgovorne osebe)</w:t>
            </w:r>
          </w:p>
        </w:tc>
      </w:tr>
    </w:tbl>
    <w:p w:rsidR="006C1095" w:rsidRPr="00E938DF" w:rsidRDefault="006C1095" w:rsidP="00F81B10">
      <w:pPr>
        <w:keepNext/>
        <w:rPr>
          <w:rFonts w:ascii="Tahoma" w:hAnsi="Tahoma"/>
        </w:rPr>
      </w:pPr>
    </w:p>
    <w:p w:rsidR="006C1095" w:rsidRPr="00E938DF" w:rsidRDefault="006C1095" w:rsidP="00F81B10">
      <w:pPr>
        <w:keepNext/>
        <w:rPr>
          <w:rFonts w:ascii="Tahoma" w:hAnsi="Tahoma"/>
        </w:rPr>
      </w:pPr>
    </w:p>
    <w:tbl>
      <w:tblPr>
        <w:tblW w:w="95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270"/>
        <w:gridCol w:w="992"/>
        <w:gridCol w:w="709"/>
      </w:tblGrid>
      <w:tr w:rsidR="006C1095" w:rsidRPr="00E938DF" w:rsidTr="00D46019">
        <w:tc>
          <w:tcPr>
            <w:tcW w:w="599" w:type="dxa"/>
            <w:tcBorders>
              <w:top w:val="single" w:sz="4" w:space="0" w:color="auto"/>
              <w:left w:val="single" w:sz="4" w:space="0" w:color="auto"/>
              <w:bottom w:val="single" w:sz="4" w:space="0" w:color="auto"/>
              <w:right w:val="nil"/>
            </w:tcBorders>
            <w:hideMark/>
          </w:tcPr>
          <w:p w:rsidR="006C1095" w:rsidRPr="00E938DF" w:rsidRDefault="006C1095" w:rsidP="00F81B10">
            <w:pPr>
              <w:keepNext/>
              <w:jc w:val="right"/>
              <w:rPr>
                <w:rFonts w:ascii="Tahoma" w:hAnsi="Tahoma"/>
              </w:rPr>
            </w:pPr>
            <w:r w:rsidRPr="00E938DF">
              <w:lastRenderedPageBreak/>
              <w:br w:type="page"/>
            </w:r>
            <w:r w:rsidRPr="00E938DF">
              <w:br w:type="page"/>
            </w:r>
            <w:r w:rsidRPr="00E938DF">
              <w:rPr>
                <w:rFonts w:ascii="Tahoma" w:hAnsi="Tahoma"/>
              </w:rPr>
              <w:br w:type="page"/>
              <w:t xml:space="preserve">      </w:t>
            </w:r>
          </w:p>
        </w:tc>
        <w:tc>
          <w:tcPr>
            <w:tcW w:w="7270" w:type="dxa"/>
            <w:tcBorders>
              <w:top w:val="single" w:sz="4" w:space="0" w:color="auto"/>
              <w:left w:val="nil"/>
              <w:bottom w:val="single" w:sz="4" w:space="0" w:color="auto"/>
              <w:right w:val="single" w:sz="4" w:space="0" w:color="808080"/>
            </w:tcBorders>
            <w:hideMark/>
          </w:tcPr>
          <w:p w:rsidR="006C1095" w:rsidRPr="00E938DF" w:rsidRDefault="006C1095" w:rsidP="00F81B10">
            <w:pPr>
              <w:pStyle w:val="Sprotnaopomba-besedilo"/>
              <w:keepNext/>
              <w:rPr>
                <w:rFonts w:ascii="Tahoma" w:hAnsi="Tahoma"/>
              </w:rPr>
            </w:pPr>
            <w:r w:rsidRPr="00E938DF">
              <w:rPr>
                <w:rFonts w:ascii="Tahoma" w:hAnsi="Tahoma"/>
              </w:rPr>
              <w:t>ZDRAVSTVENE ZAHTEVE - POTRDILO</w:t>
            </w:r>
          </w:p>
        </w:tc>
        <w:tc>
          <w:tcPr>
            <w:tcW w:w="992" w:type="dxa"/>
            <w:tcBorders>
              <w:top w:val="single" w:sz="4" w:space="0" w:color="auto"/>
              <w:left w:val="single" w:sz="4" w:space="0" w:color="808080"/>
              <w:bottom w:val="single" w:sz="4" w:space="0" w:color="auto"/>
              <w:right w:val="nil"/>
            </w:tcBorders>
            <w:hideMark/>
          </w:tcPr>
          <w:p w:rsidR="006C1095" w:rsidRPr="00E938DF" w:rsidRDefault="006C1095" w:rsidP="00F81B10">
            <w:pPr>
              <w:keepNext/>
              <w:rPr>
                <w:rFonts w:ascii="Tahoma" w:hAnsi="Tahoma"/>
                <w:b/>
              </w:rPr>
            </w:pPr>
            <w:r w:rsidRPr="00E938DF">
              <w:rPr>
                <w:rFonts w:ascii="Tahoma" w:hAnsi="Tahoma"/>
                <w:b/>
                <w:i/>
              </w:rPr>
              <w:t>priloga</w:t>
            </w:r>
          </w:p>
        </w:tc>
        <w:tc>
          <w:tcPr>
            <w:tcW w:w="709" w:type="dxa"/>
            <w:tcBorders>
              <w:top w:val="single" w:sz="4" w:space="0" w:color="auto"/>
              <w:left w:val="nil"/>
              <w:bottom w:val="single" w:sz="4" w:space="0" w:color="auto"/>
              <w:right w:val="single" w:sz="4" w:space="0" w:color="auto"/>
            </w:tcBorders>
            <w:hideMark/>
          </w:tcPr>
          <w:p w:rsidR="006C1095" w:rsidRPr="00E938DF" w:rsidRDefault="006C1095" w:rsidP="00F81B10">
            <w:pPr>
              <w:keepNext/>
              <w:rPr>
                <w:rFonts w:ascii="Tahoma" w:hAnsi="Tahoma"/>
                <w:b/>
                <w:i/>
              </w:rPr>
            </w:pPr>
            <w:proofErr w:type="spellStart"/>
            <w:r>
              <w:rPr>
                <w:rFonts w:ascii="Tahoma" w:hAnsi="Tahoma"/>
                <w:b/>
                <w:i/>
              </w:rPr>
              <w:t>15</w:t>
            </w:r>
            <w:r w:rsidRPr="00E938DF">
              <w:rPr>
                <w:rFonts w:ascii="Tahoma" w:hAnsi="Tahoma"/>
                <w:b/>
                <w:i/>
              </w:rPr>
              <w:t>.b</w:t>
            </w:r>
            <w:proofErr w:type="spellEnd"/>
          </w:p>
        </w:tc>
      </w:tr>
    </w:tbl>
    <w:p w:rsidR="006C1095" w:rsidRPr="00E938DF" w:rsidRDefault="006C1095" w:rsidP="00F81B10">
      <w:pPr>
        <w:keepNext/>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6C1095" w:rsidRPr="00E938DF" w:rsidTr="00D46019">
        <w:trPr>
          <w:trHeight w:val="268"/>
        </w:trPr>
        <w:tc>
          <w:tcPr>
            <w:tcW w:w="2500" w:type="dxa"/>
          </w:tcPr>
          <w:p w:rsidR="006C1095" w:rsidRPr="00E938DF" w:rsidRDefault="006C1095" w:rsidP="00F81B10">
            <w:pPr>
              <w:pStyle w:val="Glava"/>
              <w:keepNext/>
              <w:tabs>
                <w:tab w:val="left" w:pos="708"/>
              </w:tabs>
              <w:rPr>
                <w:rFonts w:ascii="Tahoma" w:hAnsi="Tahoma" w:cs="Tahoma"/>
                <w:b/>
                <w:sz w:val="20"/>
              </w:rPr>
            </w:pPr>
            <w:r w:rsidRPr="00E938DF">
              <w:rPr>
                <w:rFonts w:ascii="Tahoma" w:hAnsi="Tahoma" w:cs="Tahoma"/>
                <w:b/>
                <w:sz w:val="20"/>
              </w:rPr>
              <w:t>PONUDNIK – NAZIV:</w:t>
            </w:r>
          </w:p>
          <w:p w:rsidR="006C1095" w:rsidRPr="00E938DF" w:rsidRDefault="006C1095" w:rsidP="00F81B10">
            <w:pPr>
              <w:pStyle w:val="Glava"/>
              <w:keepNext/>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hideMark/>
          </w:tcPr>
          <w:p w:rsidR="006C1095" w:rsidRPr="00E938DF" w:rsidRDefault="006C1095" w:rsidP="00F81B10">
            <w:pPr>
              <w:pStyle w:val="Glava"/>
              <w:keepNext/>
              <w:rPr>
                <w:rFonts w:ascii="Tahoma" w:hAnsi="Tahoma" w:cs="Tahoma"/>
                <w:b/>
                <w:sz w:val="20"/>
              </w:rPr>
            </w:pPr>
            <w:r w:rsidRPr="00E938DF">
              <w:rPr>
                <w:rFonts w:ascii="Tahoma" w:hAnsi="Tahoma" w:cs="Tahoma"/>
                <w:b/>
                <w:sz w:val="20"/>
              </w:rPr>
              <w:tab/>
            </w:r>
            <w:r w:rsidRPr="00E938DF">
              <w:rPr>
                <w:rFonts w:ascii="Tahoma" w:hAnsi="Tahoma" w:cs="Tahoma"/>
                <w:b/>
                <w:sz w:val="20"/>
              </w:rPr>
              <w:tab/>
            </w:r>
            <w:r w:rsidRPr="00E938DF">
              <w:rPr>
                <w:rFonts w:ascii="Tahoma" w:hAnsi="Tahoma" w:cs="Tahoma"/>
                <w:b/>
                <w:sz w:val="20"/>
              </w:rPr>
              <w:tab/>
              <w:t xml:space="preserve">_____________________________________________________  </w:t>
            </w:r>
          </w:p>
        </w:tc>
      </w:tr>
      <w:tr w:rsidR="006C1095" w:rsidRPr="00E938DF" w:rsidTr="00D46019">
        <w:trPr>
          <w:trHeight w:val="153"/>
        </w:trPr>
        <w:tc>
          <w:tcPr>
            <w:tcW w:w="2500" w:type="dxa"/>
          </w:tcPr>
          <w:p w:rsidR="006C1095" w:rsidRPr="00E938DF" w:rsidRDefault="006C1095" w:rsidP="00F81B10">
            <w:pPr>
              <w:pStyle w:val="Glava"/>
              <w:keepNext/>
              <w:tabs>
                <w:tab w:val="left" w:pos="708"/>
              </w:tabs>
              <w:rPr>
                <w:rFonts w:ascii="Tahoma" w:hAnsi="Tahoma" w:cs="Tahoma"/>
                <w:b/>
                <w:sz w:val="20"/>
              </w:rPr>
            </w:pPr>
          </w:p>
        </w:tc>
        <w:tc>
          <w:tcPr>
            <w:tcW w:w="6994" w:type="dxa"/>
          </w:tcPr>
          <w:p w:rsidR="006C1095" w:rsidRPr="00E938DF" w:rsidRDefault="006C1095" w:rsidP="00F81B10">
            <w:pPr>
              <w:pStyle w:val="Glava"/>
              <w:keepNext/>
              <w:tabs>
                <w:tab w:val="left" w:pos="708"/>
              </w:tabs>
              <w:rPr>
                <w:rFonts w:ascii="Tahoma" w:hAnsi="Tahoma" w:cs="Tahoma"/>
                <w:b/>
                <w:sz w:val="20"/>
              </w:rPr>
            </w:pPr>
          </w:p>
        </w:tc>
      </w:tr>
      <w:tr w:rsidR="006C1095" w:rsidRPr="00E938DF" w:rsidTr="00D46019">
        <w:trPr>
          <w:trHeight w:val="266"/>
        </w:trPr>
        <w:tc>
          <w:tcPr>
            <w:tcW w:w="2500" w:type="dxa"/>
          </w:tcPr>
          <w:p w:rsidR="006C1095" w:rsidRPr="00E938DF" w:rsidRDefault="006C1095" w:rsidP="00F81B10">
            <w:pPr>
              <w:pStyle w:val="Glava"/>
              <w:keepNext/>
              <w:tabs>
                <w:tab w:val="left" w:pos="708"/>
              </w:tabs>
              <w:rPr>
                <w:rFonts w:ascii="Tahoma" w:hAnsi="Tahoma" w:cs="Tahoma"/>
                <w:b/>
                <w:sz w:val="20"/>
              </w:rPr>
            </w:pPr>
            <w:r w:rsidRPr="00E938DF">
              <w:rPr>
                <w:rFonts w:ascii="Tahoma" w:hAnsi="Tahoma" w:cs="Tahoma"/>
                <w:b/>
                <w:sz w:val="20"/>
              </w:rPr>
              <w:t>NASLOV:</w:t>
            </w:r>
          </w:p>
          <w:p w:rsidR="006C1095" w:rsidRPr="00E938DF" w:rsidRDefault="006C1095" w:rsidP="00F81B10">
            <w:pPr>
              <w:pStyle w:val="Glava"/>
              <w:keepNext/>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tcPr>
          <w:p w:rsidR="006C1095" w:rsidRPr="00E938DF" w:rsidRDefault="006C1095" w:rsidP="00F81B10">
            <w:pPr>
              <w:pStyle w:val="Glava"/>
              <w:keepNext/>
              <w:tabs>
                <w:tab w:val="left" w:pos="708"/>
              </w:tabs>
              <w:rPr>
                <w:rFonts w:ascii="Tahoma" w:hAnsi="Tahoma" w:cs="Tahoma"/>
                <w:b/>
                <w:sz w:val="20"/>
              </w:rPr>
            </w:pPr>
          </w:p>
        </w:tc>
      </w:tr>
    </w:tbl>
    <w:p w:rsidR="006C1095" w:rsidRPr="00E938DF" w:rsidRDefault="006C1095" w:rsidP="00F81B10">
      <w:pPr>
        <w:keepNext/>
        <w:jc w:val="center"/>
        <w:rPr>
          <w:rFonts w:ascii="Tahoma" w:hAnsi="Tahoma" w:cs="Tahoma"/>
          <w:b/>
        </w:rPr>
      </w:pPr>
    </w:p>
    <w:p w:rsidR="006C1095" w:rsidRPr="00E938DF" w:rsidRDefault="006C1095" w:rsidP="00F81B10">
      <w:pPr>
        <w:keepNext/>
        <w:tabs>
          <w:tab w:val="num" w:pos="2508"/>
        </w:tabs>
        <w:jc w:val="center"/>
        <w:rPr>
          <w:rFonts w:ascii="Tahoma" w:hAnsi="Tahoma" w:cs="Tahoma"/>
          <w:b/>
        </w:rPr>
      </w:pPr>
      <w:r w:rsidRPr="00E938DF">
        <w:rPr>
          <w:rFonts w:ascii="Tahoma" w:hAnsi="Tahoma" w:cs="Tahoma"/>
          <w:b/>
        </w:rPr>
        <w:t>POTRDILO O PREGLEDU OSEBE, KI PRI DELU PRIHAJA V STIK Z ŽIVILI*</w:t>
      </w:r>
    </w:p>
    <w:p w:rsidR="006C1095" w:rsidRPr="00E938DF" w:rsidRDefault="006C1095" w:rsidP="00F81B10">
      <w:pPr>
        <w:keepNext/>
        <w:tabs>
          <w:tab w:val="num" w:pos="2508"/>
        </w:tabs>
        <w:jc w:val="center"/>
        <w:rPr>
          <w:rFonts w:ascii="Tahoma" w:hAnsi="Tahoma" w:cs="Tahoma"/>
          <w:b/>
        </w:rPr>
      </w:pPr>
    </w:p>
    <w:p w:rsidR="006C1095" w:rsidRPr="00E938DF" w:rsidRDefault="006C1095" w:rsidP="00F81B10">
      <w:pPr>
        <w:keepNext/>
        <w:jc w:val="both"/>
        <w:rPr>
          <w:rFonts w:ascii="Tahoma" w:hAnsi="Tahoma" w:cs="Tahoma"/>
        </w:rPr>
      </w:pPr>
      <w:r w:rsidRPr="00E938DF">
        <w:rPr>
          <w:rFonts w:ascii="Tahoma" w:hAnsi="Tahoma" w:cs="Tahoma"/>
        </w:rPr>
        <w:t>Potrdilo o pregledu osebe, ki je opravljen po Pravilniku o zdravstvenih zahtevah za osebe, ki pri delu v proizvodnji in prometu z živili prihajajo v stik z živili (Ur.l. RS št. 82/2003 in Ur.l. RS št. 25/2009).</w:t>
      </w:r>
    </w:p>
    <w:p w:rsidR="006C1095" w:rsidRPr="00E938DF" w:rsidRDefault="006C1095" w:rsidP="00F81B10">
      <w:pPr>
        <w:keepNext/>
        <w:jc w:val="both"/>
        <w:rPr>
          <w:rFonts w:ascii="Tahoma" w:hAnsi="Tahoma" w:cs="Tahoma"/>
        </w:rPr>
      </w:pPr>
    </w:p>
    <w:p w:rsidR="006C1095" w:rsidRPr="00E938DF" w:rsidRDefault="006C1095" w:rsidP="00F81B10">
      <w:pPr>
        <w:keepNext/>
        <w:jc w:val="both"/>
        <w:rPr>
          <w:rFonts w:ascii="Tahoma" w:hAnsi="Tahoma" w:cs="Tahoma"/>
        </w:rPr>
      </w:pPr>
      <w:r w:rsidRPr="00E938DF">
        <w:rPr>
          <w:rFonts w:ascii="Tahoma" w:hAnsi="Tahoma" w:cs="Tahoma"/>
        </w:rPr>
        <w:t>Na podlagi opravljenega pregleda je bilo ugotovljeno, da:</w:t>
      </w:r>
    </w:p>
    <w:p w:rsidR="006C1095" w:rsidRPr="00E938DF" w:rsidRDefault="006C1095" w:rsidP="00F81B10">
      <w:pPr>
        <w:keepNext/>
        <w:jc w:val="both"/>
        <w:rPr>
          <w:rFonts w:ascii="Tahoma" w:hAnsi="Tahoma" w:cs="Tahoma"/>
        </w:rPr>
      </w:pPr>
    </w:p>
    <w:p w:rsidR="006C1095" w:rsidRPr="00E938DF" w:rsidRDefault="006C1095" w:rsidP="00F81B10">
      <w:pPr>
        <w:keepNext/>
        <w:jc w:val="both"/>
        <w:rPr>
          <w:rFonts w:ascii="Tahoma" w:hAnsi="Tahoma" w:cs="Tahoma"/>
        </w:rPr>
      </w:pPr>
      <w:r w:rsidRPr="00E938DF">
        <w:rPr>
          <w:rFonts w:ascii="Tahoma" w:hAnsi="Tahoma" w:cs="Tahoma"/>
        </w:rPr>
        <w:t>Ime in priimek:</w:t>
      </w:r>
      <w:r w:rsidRPr="00E938DF">
        <w:rPr>
          <w:rFonts w:ascii="Tahoma" w:hAnsi="Tahoma" w:cs="Tahoma"/>
        </w:rPr>
        <w:tab/>
      </w:r>
      <w:r w:rsidRPr="00E938DF">
        <w:rPr>
          <w:rFonts w:ascii="Tahoma" w:hAnsi="Tahoma" w:cs="Tahoma"/>
        </w:rPr>
        <w:tab/>
        <w:t>___________________________________________________________</w:t>
      </w:r>
    </w:p>
    <w:p w:rsidR="006C1095" w:rsidRPr="00E938DF" w:rsidRDefault="006C1095" w:rsidP="00F81B10">
      <w:pPr>
        <w:keepNext/>
        <w:jc w:val="both"/>
        <w:rPr>
          <w:rFonts w:ascii="Tahoma" w:hAnsi="Tahoma" w:cs="Tahoma"/>
        </w:rPr>
      </w:pPr>
    </w:p>
    <w:p w:rsidR="006C1095" w:rsidRPr="00E938DF" w:rsidRDefault="006C1095" w:rsidP="00F81B10">
      <w:pPr>
        <w:keepNext/>
        <w:rPr>
          <w:rFonts w:ascii="Tahoma" w:hAnsi="Tahoma" w:cs="Tahoma"/>
        </w:rPr>
      </w:pPr>
      <w:r w:rsidRPr="00E938DF">
        <w:rPr>
          <w:rFonts w:ascii="Tahoma" w:hAnsi="Tahoma" w:cs="Tahoma"/>
        </w:rPr>
        <w:t>Nosilec živilske stroke:</w:t>
      </w:r>
      <w:r w:rsidRPr="00E938DF">
        <w:rPr>
          <w:rFonts w:ascii="Tahoma" w:hAnsi="Tahoma" w:cs="Tahoma"/>
        </w:rPr>
        <w:tab/>
        <w:t>___________________________________________________________</w:t>
      </w:r>
    </w:p>
    <w:p w:rsidR="006C1095" w:rsidRPr="00E938DF" w:rsidRDefault="006C1095" w:rsidP="00F81B10">
      <w:pPr>
        <w:keepNext/>
        <w:jc w:val="both"/>
        <w:rPr>
          <w:rFonts w:ascii="Tahoma" w:hAnsi="Tahoma" w:cs="Tahoma"/>
        </w:rPr>
      </w:pPr>
    </w:p>
    <w:p w:rsidR="006C1095" w:rsidRPr="00E938DF" w:rsidRDefault="006C1095" w:rsidP="00F81B10">
      <w:pPr>
        <w:keepNext/>
        <w:jc w:val="both"/>
        <w:rPr>
          <w:rFonts w:ascii="Tahoma" w:hAnsi="Tahoma" w:cs="Tahoma"/>
        </w:rPr>
      </w:pPr>
      <w:r w:rsidRPr="00E938DF">
        <w:rPr>
          <w:rFonts w:ascii="Tahoma" w:hAnsi="Tahoma" w:cs="Tahoma"/>
        </w:rPr>
        <w:t>Delovno mesto:</w:t>
      </w:r>
      <w:r w:rsidRPr="00E938DF">
        <w:rPr>
          <w:rFonts w:ascii="Tahoma" w:hAnsi="Tahoma" w:cs="Tahoma"/>
        </w:rPr>
        <w:tab/>
      </w:r>
      <w:r w:rsidRPr="00E938DF">
        <w:rPr>
          <w:rFonts w:ascii="Tahoma" w:hAnsi="Tahoma" w:cs="Tahoma"/>
        </w:rPr>
        <w:tab/>
        <w:t>___________________________________________________________</w:t>
      </w:r>
    </w:p>
    <w:p w:rsidR="006C1095" w:rsidRPr="00E938DF" w:rsidRDefault="006C1095" w:rsidP="00F81B10">
      <w:pPr>
        <w:keepNext/>
        <w:jc w:val="both"/>
        <w:rPr>
          <w:rFonts w:ascii="Tahoma" w:hAnsi="Tahoma" w:cs="Tahoma"/>
        </w:rPr>
      </w:pPr>
    </w:p>
    <w:p w:rsidR="006C1095" w:rsidRPr="00E938DF" w:rsidRDefault="006C1095" w:rsidP="00F81B10">
      <w:pPr>
        <w:keepNext/>
        <w:jc w:val="both"/>
        <w:rPr>
          <w:rFonts w:ascii="Tahoma" w:hAnsi="Tahoma" w:cs="Tahoma"/>
        </w:rPr>
      </w:pPr>
      <w:r w:rsidRPr="00E938DF">
        <w:rPr>
          <w:rFonts w:ascii="Tahoma" w:hAnsi="Tahoma" w:cs="Tahoma"/>
        </w:rPr>
        <w:t>Izpolnjuje pogoje za delo z živili</w:t>
      </w:r>
    </w:p>
    <w:p w:rsidR="006C1095" w:rsidRPr="00E938DF" w:rsidRDefault="006C1095" w:rsidP="00F81B10">
      <w:pPr>
        <w:keepNext/>
        <w:numPr>
          <w:ilvl w:val="0"/>
          <w:numId w:val="36"/>
        </w:numPr>
        <w:tabs>
          <w:tab w:val="clear" w:pos="360"/>
          <w:tab w:val="num" w:pos="567"/>
        </w:tabs>
        <w:ind w:hanging="76"/>
        <w:jc w:val="both"/>
        <w:rPr>
          <w:rFonts w:ascii="Tahoma" w:hAnsi="Tahoma" w:cs="Tahoma"/>
        </w:rPr>
      </w:pPr>
      <w:r w:rsidRPr="00E938DF">
        <w:rPr>
          <w:rFonts w:ascii="Tahoma" w:hAnsi="Tahoma" w:cs="Tahoma"/>
        </w:rPr>
        <w:t>Izpolnjuje pogoje za delo z živili z omejitvijo</w:t>
      </w:r>
    </w:p>
    <w:p w:rsidR="006C1095" w:rsidRPr="00E938DF" w:rsidRDefault="006C1095" w:rsidP="00F81B10">
      <w:pPr>
        <w:keepNext/>
        <w:numPr>
          <w:ilvl w:val="0"/>
          <w:numId w:val="36"/>
        </w:numPr>
        <w:tabs>
          <w:tab w:val="clear" w:pos="360"/>
          <w:tab w:val="num" w:pos="567"/>
        </w:tabs>
        <w:ind w:hanging="76"/>
        <w:jc w:val="both"/>
        <w:rPr>
          <w:rFonts w:ascii="Tahoma" w:hAnsi="Tahoma" w:cs="Tahoma"/>
        </w:rPr>
      </w:pPr>
      <w:r w:rsidRPr="00E938DF">
        <w:rPr>
          <w:rFonts w:ascii="Tahoma" w:hAnsi="Tahoma" w:cs="Tahoma"/>
        </w:rPr>
        <w:t>Ne izpolnjuje pogoje za delo z živili, zaradi</w:t>
      </w:r>
    </w:p>
    <w:p w:rsidR="006C1095" w:rsidRPr="00E938DF" w:rsidRDefault="006C1095" w:rsidP="00F81B10">
      <w:pPr>
        <w:keepNext/>
        <w:numPr>
          <w:ilvl w:val="0"/>
          <w:numId w:val="36"/>
        </w:numPr>
        <w:tabs>
          <w:tab w:val="clear" w:pos="360"/>
          <w:tab w:val="num" w:pos="567"/>
        </w:tabs>
        <w:ind w:hanging="76"/>
        <w:jc w:val="both"/>
        <w:rPr>
          <w:rFonts w:ascii="Tahoma" w:hAnsi="Tahoma" w:cs="Tahoma"/>
        </w:rPr>
      </w:pPr>
    </w:p>
    <w:p w:rsidR="006C1095" w:rsidRPr="00E938DF" w:rsidRDefault="006C1095" w:rsidP="00F81B10">
      <w:pPr>
        <w:keepNext/>
        <w:numPr>
          <w:ilvl w:val="0"/>
          <w:numId w:val="36"/>
        </w:numPr>
        <w:tabs>
          <w:tab w:val="clear" w:pos="360"/>
          <w:tab w:val="num" w:pos="567"/>
        </w:tabs>
        <w:ind w:hanging="76"/>
        <w:jc w:val="both"/>
        <w:rPr>
          <w:rFonts w:ascii="Tahoma" w:hAnsi="Tahoma" w:cs="Tahoma"/>
        </w:rPr>
      </w:pPr>
    </w:p>
    <w:p w:rsidR="006C1095" w:rsidRPr="00E938DF" w:rsidRDefault="006C1095" w:rsidP="00F81B10">
      <w:pPr>
        <w:keepNext/>
        <w:numPr>
          <w:ilvl w:val="0"/>
          <w:numId w:val="36"/>
        </w:numPr>
        <w:tabs>
          <w:tab w:val="clear" w:pos="360"/>
          <w:tab w:val="num" w:pos="567"/>
        </w:tabs>
        <w:ind w:hanging="76"/>
        <w:jc w:val="both"/>
        <w:rPr>
          <w:rFonts w:ascii="Tahoma" w:hAnsi="Tahoma" w:cs="Tahoma"/>
        </w:rPr>
      </w:pPr>
    </w:p>
    <w:p w:rsidR="006C1095" w:rsidRPr="00E938DF" w:rsidRDefault="006C1095" w:rsidP="00F81B10">
      <w:pPr>
        <w:keepNext/>
        <w:numPr>
          <w:ilvl w:val="0"/>
          <w:numId w:val="36"/>
        </w:numPr>
        <w:tabs>
          <w:tab w:val="clear" w:pos="360"/>
          <w:tab w:val="num" w:pos="567"/>
        </w:tabs>
        <w:ind w:hanging="76"/>
        <w:jc w:val="both"/>
        <w:rPr>
          <w:rFonts w:ascii="Tahoma" w:hAnsi="Tahoma" w:cs="Tahoma"/>
        </w:rPr>
      </w:pPr>
    </w:p>
    <w:p w:rsidR="006C1095" w:rsidRPr="00E938DF" w:rsidRDefault="006C1095" w:rsidP="00F81B10">
      <w:pPr>
        <w:keepNext/>
        <w:jc w:val="both"/>
        <w:rPr>
          <w:rFonts w:ascii="Tahoma" w:hAnsi="Tahoma" w:cs="Tahoma"/>
        </w:rPr>
      </w:pPr>
    </w:p>
    <w:p w:rsidR="006C1095" w:rsidRPr="00E938DF" w:rsidRDefault="006C1095" w:rsidP="00F81B10">
      <w:pPr>
        <w:keepNext/>
        <w:jc w:val="both"/>
        <w:rPr>
          <w:rFonts w:ascii="Tahoma" w:hAnsi="Tahoma" w:cs="Tahoma"/>
        </w:rPr>
      </w:pPr>
      <w:r w:rsidRPr="00E938DF">
        <w:rPr>
          <w:rFonts w:ascii="Tahoma" w:hAnsi="Tahoma" w:cs="Tahoma"/>
        </w:rPr>
        <w:t>Predlagani ukrepi:</w:t>
      </w:r>
    </w:p>
    <w:p w:rsidR="006C1095" w:rsidRPr="00E938DF" w:rsidRDefault="006C1095" w:rsidP="00F81B10">
      <w:pPr>
        <w:keepNext/>
        <w:numPr>
          <w:ilvl w:val="0"/>
          <w:numId w:val="37"/>
        </w:numPr>
        <w:tabs>
          <w:tab w:val="clear" w:pos="360"/>
          <w:tab w:val="num" w:pos="567"/>
        </w:tabs>
        <w:ind w:hanging="76"/>
        <w:jc w:val="both"/>
        <w:rPr>
          <w:rFonts w:ascii="Tahoma" w:hAnsi="Tahoma" w:cs="Tahoma"/>
        </w:rPr>
      </w:pPr>
    </w:p>
    <w:p w:rsidR="006C1095" w:rsidRPr="00E938DF" w:rsidRDefault="006C1095" w:rsidP="00F81B10">
      <w:pPr>
        <w:keepNext/>
        <w:numPr>
          <w:ilvl w:val="0"/>
          <w:numId w:val="37"/>
        </w:numPr>
        <w:tabs>
          <w:tab w:val="clear" w:pos="360"/>
          <w:tab w:val="num" w:pos="567"/>
        </w:tabs>
        <w:ind w:hanging="76"/>
        <w:jc w:val="both"/>
        <w:rPr>
          <w:rFonts w:ascii="Tahoma" w:hAnsi="Tahoma" w:cs="Tahoma"/>
        </w:rPr>
      </w:pPr>
    </w:p>
    <w:p w:rsidR="006C1095" w:rsidRPr="00E938DF" w:rsidRDefault="006C1095" w:rsidP="00F81B10">
      <w:pPr>
        <w:keepNext/>
        <w:numPr>
          <w:ilvl w:val="0"/>
          <w:numId w:val="37"/>
        </w:numPr>
        <w:tabs>
          <w:tab w:val="clear" w:pos="360"/>
          <w:tab w:val="num" w:pos="567"/>
        </w:tabs>
        <w:ind w:hanging="76"/>
        <w:jc w:val="both"/>
        <w:rPr>
          <w:rFonts w:ascii="Tahoma" w:hAnsi="Tahoma" w:cs="Tahoma"/>
        </w:rPr>
      </w:pPr>
    </w:p>
    <w:p w:rsidR="006C1095" w:rsidRPr="00E938DF" w:rsidRDefault="006C1095" w:rsidP="00F81B10">
      <w:pPr>
        <w:keepNext/>
        <w:numPr>
          <w:ilvl w:val="0"/>
          <w:numId w:val="37"/>
        </w:numPr>
        <w:tabs>
          <w:tab w:val="clear" w:pos="360"/>
          <w:tab w:val="num" w:pos="567"/>
        </w:tabs>
        <w:ind w:hanging="76"/>
        <w:jc w:val="both"/>
        <w:rPr>
          <w:rFonts w:ascii="Tahoma" w:hAnsi="Tahoma" w:cs="Tahoma"/>
        </w:rPr>
      </w:pPr>
    </w:p>
    <w:p w:rsidR="006C1095" w:rsidRPr="00E938DF" w:rsidRDefault="006C1095" w:rsidP="00F81B10">
      <w:pPr>
        <w:keepNext/>
        <w:jc w:val="both"/>
        <w:rPr>
          <w:rFonts w:ascii="Tahoma" w:hAnsi="Tahoma" w:cs="Tahoma"/>
        </w:rPr>
      </w:pPr>
    </w:p>
    <w:p w:rsidR="006C1095" w:rsidRPr="00E938DF" w:rsidRDefault="006C1095" w:rsidP="00F81B10">
      <w:pPr>
        <w:keepNext/>
        <w:jc w:val="both"/>
        <w:rPr>
          <w:rFonts w:ascii="Tahoma" w:hAnsi="Tahoma" w:cs="Tahoma"/>
        </w:rPr>
      </w:pPr>
    </w:p>
    <w:p w:rsidR="006C1095" w:rsidRPr="00E938DF" w:rsidRDefault="006C1095" w:rsidP="00F81B10">
      <w:pPr>
        <w:keepNext/>
        <w:jc w:val="both"/>
        <w:rPr>
          <w:rFonts w:ascii="Tahoma" w:hAnsi="Tahoma" w:cs="Tahoma"/>
        </w:rPr>
      </w:pPr>
      <w:r w:rsidRPr="00E938DF">
        <w:rPr>
          <w:rFonts w:ascii="Tahoma" w:hAnsi="Tahoma" w:cs="Tahoma"/>
        </w:rPr>
        <w:t>Naziv pooblaščenega javnega zdravstvenega zavoda, ki je potrdilo izdal:</w:t>
      </w:r>
    </w:p>
    <w:p w:rsidR="006C1095" w:rsidRPr="00E938DF" w:rsidRDefault="006C1095" w:rsidP="00F81B10">
      <w:pPr>
        <w:keepNext/>
        <w:jc w:val="both"/>
        <w:rPr>
          <w:rFonts w:ascii="Tahoma" w:hAnsi="Tahoma" w:cs="Tahoma"/>
        </w:rPr>
      </w:pPr>
      <w:r w:rsidRPr="00E938DF">
        <w:rPr>
          <w:rFonts w:ascii="Tahoma" w:hAnsi="Tahoma" w:cs="Tahoma"/>
        </w:rPr>
        <w:t>………………………………………………………………………………………………………………………..</w:t>
      </w:r>
    </w:p>
    <w:p w:rsidR="006C1095" w:rsidRPr="00E938DF" w:rsidRDefault="006C1095" w:rsidP="00F81B10">
      <w:pPr>
        <w:keepNext/>
        <w:jc w:val="both"/>
        <w:rPr>
          <w:rFonts w:ascii="Tahoma" w:hAnsi="Tahoma" w:cs="Tahoma"/>
        </w:rPr>
      </w:pPr>
      <w:r w:rsidRPr="00E938DF">
        <w:rPr>
          <w:rFonts w:ascii="Tahoma" w:hAnsi="Tahoma" w:cs="Tahoma"/>
        </w:rPr>
        <w:t>………………………………………………………………………………………………………………………..</w:t>
      </w:r>
    </w:p>
    <w:p w:rsidR="006C1095" w:rsidRPr="00E938DF" w:rsidRDefault="006C1095" w:rsidP="00F81B10">
      <w:pPr>
        <w:keepNext/>
        <w:jc w:val="both"/>
        <w:rPr>
          <w:rFonts w:ascii="Tahoma" w:hAnsi="Tahoma" w:cs="Tahoma"/>
        </w:rPr>
      </w:pPr>
      <w:r w:rsidRPr="00E938DF">
        <w:rPr>
          <w:rFonts w:ascii="Tahoma" w:hAnsi="Tahoma" w:cs="Tahoma"/>
        </w:rPr>
        <w:t>………………………………………………………………………………………………………………………..</w:t>
      </w:r>
    </w:p>
    <w:p w:rsidR="006C1095" w:rsidRPr="00E938DF" w:rsidRDefault="006C1095" w:rsidP="00F81B10">
      <w:pPr>
        <w:keepNext/>
        <w:jc w:val="both"/>
        <w:rPr>
          <w:rFonts w:ascii="Tahoma" w:hAnsi="Tahoma" w:cs="Tahoma"/>
        </w:rPr>
      </w:pPr>
      <w:r w:rsidRPr="00E938DF">
        <w:rPr>
          <w:rFonts w:ascii="Tahoma" w:hAnsi="Tahoma" w:cs="Tahoma"/>
        </w:rPr>
        <w:t>………………………………………………………………………………………………………………………..</w:t>
      </w:r>
    </w:p>
    <w:p w:rsidR="006C1095" w:rsidRPr="00E938DF" w:rsidRDefault="006C1095" w:rsidP="00F81B10">
      <w:pPr>
        <w:keepNext/>
        <w:jc w:val="both"/>
        <w:rPr>
          <w:rFonts w:ascii="Tahoma" w:hAnsi="Tahoma" w:cs="Tahoma"/>
        </w:rPr>
      </w:pPr>
      <w:r w:rsidRPr="00E938DF">
        <w:rPr>
          <w:rFonts w:ascii="Tahoma" w:hAnsi="Tahoma" w:cs="Tahoma"/>
        </w:rPr>
        <w:t>………………………………………………………………………………………………………………………..</w:t>
      </w:r>
    </w:p>
    <w:p w:rsidR="006C1095" w:rsidRPr="00E938DF" w:rsidRDefault="006C1095" w:rsidP="00F81B10">
      <w:pPr>
        <w:keepNext/>
        <w:jc w:val="both"/>
        <w:rPr>
          <w:rFonts w:ascii="Tahoma" w:hAnsi="Tahoma" w:cs="Tahoma"/>
        </w:rPr>
      </w:pPr>
    </w:p>
    <w:p w:rsidR="006C1095" w:rsidRPr="00E938DF" w:rsidRDefault="006C1095" w:rsidP="00F81B10">
      <w:pPr>
        <w:keepNext/>
        <w:jc w:val="center"/>
        <w:rPr>
          <w:rFonts w:ascii="Tahoma" w:hAnsi="Tahoma" w:cs="Tahoma"/>
        </w:rPr>
      </w:pPr>
      <w:r w:rsidRPr="00E938DF">
        <w:rPr>
          <w:rFonts w:ascii="Tahoma" w:hAnsi="Tahoma" w:cs="Tahoma"/>
        </w:rPr>
        <w:t xml:space="preserve">                                </w:t>
      </w:r>
    </w:p>
    <w:p w:rsidR="006C1095" w:rsidRPr="00E938DF" w:rsidRDefault="006C1095" w:rsidP="00F81B10">
      <w:pPr>
        <w:keepNext/>
        <w:jc w:val="center"/>
        <w:rPr>
          <w:rFonts w:ascii="Tahoma" w:hAnsi="Tahoma" w:cs="Tahoma"/>
        </w:rPr>
      </w:pPr>
      <w:r w:rsidRPr="00E938DF">
        <w:rPr>
          <w:rFonts w:ascii="Tahoma" w:hAnsi="Tahoma" w:cs="Tahoma"/>
        </w:rPr>
        <w:t xml:space="preserve">   </w:t>
      </w:r>
    </w:p>
    <w:p w:rsidR="006C1095" w:rsidRPr="00E938DF" w:rsidRDefault="006C1095" w:rsidP="00F81B10">
      <w:pPr>
        <w:keepNext/>
        <w:jc w:val="center"/>
        <w:rPr>
          <w:rFonts w:ascii="Tahoma" w:hAnsi="Tahoma" w:cs="Tahoma"/>
        </w:rPr>
      </w:pPr>
      <w:r w:rsidRPr="00E938DF">
        <w:rPr>
          <w:rFonts w:ascii="Tahoma" w:hAnsi="Tahoma" w:cs="Tahoma"/>
        </w:rPr>
        <w:t xml:space="preserve">                                                                                        Žig in podpis zdravnika</w:t>
      </w:r>
    </w:p>
    <w:p w:rsidR="006C1095" w:rsidRPr="00E938DF" w:rsidRDefault="006C1095" w:rsidP="00F81B10">
      <w:pPr>
        <w:keepNext/>
        <w:jc w:val="both"/>
        <w:rPr>
          <w:rFonts w:ascii="Tahoma" w:hAnsi="Tahoma" w:cs="Tahoma"/>
        </w:rPr>
      </w:pPr>
    </w:p>
    <w:p w:rsidR="006C1095" w:rsidRPr="00E938DF" w:rsidRDefault="006C1095" w:rsidP="00F81B10">
      <w:pPr>
        <w:keepNext/>
        <w:jc w:val="both"/>
        <w:rPr>
          <w:rFonts w:ascii="Tahoma" w:hAnsi="Tahoma" w:cs="Tahoma"/>
        </w:rPr>
      </w:pPr>
      <w:r w:rsidRPr="00E938DF">
        <w:rPr>
          <w:rFonts w:ascii="Tahoma" w:hAnsi="Tahoma" w:cs="Tahoma"/>
        </w:rPr>
        <w:t>*izpolni se v dveh (2) izvodih (za nosilca živilske dejavnosti in izvajalca pregleda)</w:t>
      </w:r>
    </w:p>
    <w:p w:rsidR="006C1095" w:rsidRPr="00E938DF" w:rsidRDefault="006C1095" w:rsidP="00F81B10">
      <w:pPr>
        <w:keepNext/>
      </w:pPr>
    </w:p>
    <w:p w:rsidR="006C1095" w:rsidRPr="00E938DF" w:rsidRDefault="006C1095" w:rsidP="00F81B10">
      <w:pPr>
        <w:keepNext/>
      </w:pPr>
    </w:p>
    <w:p w:rsidR="006C1095" w:rsidRPr="00E938DF" w:rsidRDefault="006C1095" w:rsidP="00F81B10">
      <w:pPr>
        <w:keepNext/>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6C1095" w:rsidRPr="00E938DF" w:rsidTr="00D46019">
        <w:trPr>
          <w:trHeight w:val="235"/>
        </w:trPr>
        <w:tc>
          <w:tcPr>
            <w:tcW w:w="2410" w:type="dxa"/>
          </w:tcPr>
          <w:p w:rsidR="006C1095" w:rsidRPr="00E938DF" w:rsidRDefault="006C1095" w:rsidP="00F81B10">
            <w:pPr>
              <w:keepNext/>
              <w:jc w:val="both"/>
              <w:rPr>
                <w:rFonts w:ascii="Tahoma" w:hAnsi="Tahoma"/>
                <w:snapToGrid w:val="0"/>
              </w:rPr>
            </w:pPr>
          </w:p>
        </w:tc>
        <w:tc>
          <w:tcPr>
            <w:tcW w:w="2693" w:type="dxa"/>
          </w:tcPr>
          <w:p w:rsidR="006C1095" w:rsidRPr="00E938DF" w:rsidRDefault="006C1095" w:rsidP="00F81B10">
            <w:pPr>
              <w:keepNext/>
              <w:jc w:val="center"/>
              <w:rPr>
                <w:rFonts w:ascii="Tahoma" w:hAnsi="Tahoma"/>
                <w:snapToGrid w:val="0"/>
              </w:rPr>
            </w:pPr>
          </w:p>
        </w:tc>
        <w:tc>
          <w:tcPr>
            <w:tcW w:w="4395" w:type="dxa"/>
          </w:tcPr>
          <w:p w:rsidR="006C1095" w:rsidRPr="00E938DF" w:rsidRDefault="006C1095" w:rsidP="00F81B10">
            <w:pPr>
              <w:keepNext/>
              <w:jc w:val="both"/>
              <w:rPr>
                <w:rFonts w:ascii="Tahoma" w:hAnsi="Tahoma"/>
                <w:snapToGrid w:val="0"/>
              </w:rPr>
            </w:pPr>
          </w:p>
        </w:tc>
      </w:tr>
      <w:tr w:rsidR="006C1095" w:rsidRPr="00E938DF" w:rsidTr="00D46019">
        <w:trPr>
          <w:trHeight w:val="235"/>
        </w:trPr>
        <w:tc>
          <w:tcPr>
            <w:tcW w:w="2410" w:type="dxa"/>
            <w:tcBorders>
              <w:top w:val="single" w:sz="4" w:space="0" w:color="auto"/>
              <w:left w:val="nil"/>
              <w:bottom w:val="nil"/>
              <w:right w:val="nil"/>
            </w:tcBorders>
            <w:hideMark/>
          </w:tcPr>
          <w:p w:rsidR="006C1095" w:rsidRPr="00E938DF" w:rsidRDefault="006C1095" w:rsidP="00F81B10">
            <w:pPr>
              <w:keepNext/>
              <w:jc w:val="center"/>
              <w:rPr>
                <w:rFonts w:ascii="Tahoma" w:hAnsi="Tahoma"/>
                <w:snapToGrid w:val="0"/>
              </w:rPr>
            </w:pPr>
            <w:r w:rsidRPr="00E938DF">
              <w:rPr>
                <w:rFonts w:ascii="Tahoma" w:hAnsi="Tahoma"/>
                <w:snapToGrid w:val="0"/>
              </w:rPr>
              <w:t>(kraj, datum)</w:t>
            </w:r>
          </w:p>
        </w:tc>
        <w:tc>
          <w:tcPr>
            <w:tcW w:w="2693" w:type="dxa"/>
            <w:hideMark/>
          </w:tcPr>
          <w:p w:rsidR="006C1095" w:rsidRPr="00E938DF" w:rsidRDefault="006C1095" w:rsidP="00F81B10">
            <w:pPr>
              <w:keepNext/>
              <w:jc w:val="center"/>
              <w:rPr>
                <w:rFonts w:ascii="Tahoma" w:hAnsi="Tahoma"/>
                <w:snapToGrid w:val="0"/>
              </w:rPr>
            </w:pPr>
            <w:r w:rsidRPr="00E938DF">
              <w:rPr>
                <w:rFonts w:ascii="Tahoma" w:hAnsi="Tahoma"/>
                <w:snapToGrid w:val="0"/>
              </w:rPr>
              <w:t>žig</w:t>
            </w:r>
          </w:p>
        </w:tc>
        <w:tc>
          <w:tcPr>
            <w:tcW w:w="4395" w:type="dxa"/>
            <w:tcBorders>
              <w:top w:val="single" w:sz="4" w:space="0" w:color="auto"/>
              <w:left w:val="nil"/>
              <w:bottom w:val="nil"/>
              <w:right w:val="nil"/>
            </w:tcBorders>
            <w:hideMark/>
          </w:tcPr>
          <w:p w:rsidR="006C1095" w:rsidRPr="00E938DF" w:rsidRDefault="006C1095" w:rsidP="00F81B10">
            <w:pPr>
              <w:keepNext/>
              <w:jc w:val="center"/>
              <w:rPr>
                <w:rFonts w:ascii="Tahoma" w:hAnsi="Tahoma"/>
                <w:snapToGrid w:val="0"/>
              </w:rPr>
            </w:pPr>
            <w:r w:rsidRPr="00E938DF">
              <w:rPr>
                <w:rFonts w:ascii="Tahoma" w:hAnsi="Tahoma"/>
                <w:snapToGrid w:val="0"/>
              </w:rPr>
              <w:t>(naziv ponudnika, podpis odgovorne osebe)</w:t>
            </w:r>
          </w:p>
        </w:tc>
      </w:tr>
    </w:tbl>
    <w:p w:rsidR="006C1095" w:rsidRPr="00E938DF" w:rsidRDefault="006C1095" w:rsidP="00F81B10">
      <w:pPr>
        <w:keepNext/>
      </w:pPr>
    </w:p>
    <w:p w:rsidR="006C1095" w:rsidRPr="00E938DF" w:rsidRDefault="006C1095" w:rsidP="00F81B10">
      <w:pPr>
        <w:keepNext/>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11852" w:rsidRPr="00AD3416" w:rsidTr="00611852">
        <w:tc>
          <w:tcPr>
            <w:tcW w:w="599" w:type="dxa"/>
            <w:tcBorders>
              <w:top w:val="single" w:sz="4" w:space="0" w:color="auto"/>
              <w:bottom w:val="single" w:sz="4" w:space="0" w:color="auto"/>
              <w:right w:val="nil"/>
            </w:tcBorders>
          </w:tcPr>
          <w:p w:rsidR="00611852" w:rsidRPr="00896AC8" w:rsidRDefault="00611852" w:rsidP="00F81B10">
            <w:pPr>
              <w:keepNext/>
              <w:jc w:val="right"/>
              <w:rPr>
                <w:rFonts w:ascii="Tahoma" w:hAnsi="Tahoma" w:cs="Tahoma"/>
              </w:rPr>
            </w:pPr>
            <w:r w:rsidRPr="00896AC8">
              <w:rPr>
                <w:rFonts w:ascii="Tahoma" w:hAnsi="Tahoma" w:cs="Tahoma"/>
              </w:rPr>
              <w:lastRenderedPageBreak/>
              <w:t xml:space="preserve">      </w:t>
            </w:r>
          </w:p>
        </w:tc>
        <w:tc>
          <w:tcPr>
            <w:tcW w:w="7653" w:type="dxa"/>
            <w:tcBorders>
              <w:top w:val="single" w:sz="4" w:space="0" w:color="auto"/>
              <w:left w:val="nil"/>
              <w:bottom w:val="single" w:sz="4" w:space="0" w:color="auto"/>
            </w:tcBorders>
          </w:tcPr>
          <w:p w:rsidR="00611852" w:rsidRPr="00AD3416" w:rsidRDefault="00611852" w:rsidP="00F81B10">
            <w:pPr>
              <w:keepNext/>
              <w:jc w:val="both"/>
              <w:rPr>
                <w:rFonts w:ascii="Tahoma" w:hAnsi="Tahoma" w:cs="Tahoma"/>
              </w:rPr>
            </w:pPr>
            <w:r w:rsidRPr="001410CF">
              <w:rPr>
                <w:rFonts w:ascii="Tahoma" w:hAnsi="Tahoma" w:cs="Tahoma"/>
              </w:rPr>
              <w:t>SEZNAM VODJI DEL</w:t>
            </w:r>
          </w:p>
        </w:tc>
        <w:tc>
          <w:tcPr>
            <w:tcW w:w="912" w:type="dxa"/>
            <w:tcBorders>
              <w:top w:val="single" w:sz="4" w:space="0" w:color="auto"/>
              <w:bottom w:val="single" w:sz="4" w:space="0" w:color="auto"/>
              <w:right w:val="nil"/>
            </w:tcBorders>
          </w:tcPr>
          <w:p w:rsidR="00611852" w:rsidRPr="00AD3416" w:rsidRDefault="00611852" w:rsidP="00F81B10">
            <w:pPr>
              <w:keepNext/>
              <w:jc w:val="right"/>
              <w:rPr>
                <w:rFonts w:ascii="Tahoma" w:hAnsi="Tahoma" w:cs="Tahoma"/>
                <w:b/>
              </w:rPr>
            </w:pPr>
            <w:r w:rsidRPr="00AD3416">
              <w:rPr>
                <w:rFonts w:ascii="Tahoma" w:hAnsi="Tahoma" w:cs="Tahoma"/>
                <w:b/>
                <w:i/>
              </w:rPr>
              <w:t xml:space="preserve">priloga </w:t>
            </w:r>
          </w:p>
        </w:tc>
        <w:tc>
          <w:tcPr>
            <w:tcW w:w="551" w:type="dxa"/>
            <w:tcBorders>
              <w:top w:val="single" w:sz="4" w:space="0" w:color="auto"/>
              <w:left w:val="nil"/>
              <w:bottom w:val="single" w:sz="4" w:space="0" w:color="auto"/>
            </w:tcBorders>
          </w:tcPr>
          <w:p w:rsidR="00611852" w:rsidRPr="00AD3416" w:rsidRDefault="00611852" w:rsidP="00F81B10">
            <w:pPr>
              <w:keepNext/>
              <w:rPr>
                <w:rFonts w:ascii="Tahoma" w:hAnsi="Tahoma" w:cs="Tahoma"/>
                <w:b/>
                <w:i/>
              </w:rPr>
            </w:pPr>
            <w:r>
              <w:rPr>
                <w:rFonts w:ascii="Tahoma" w:hAnsi="Tahoma" w:cs="Tahoma"/>
                <w:b/>
                <w:i/>
              </w:rPr>
              <w:t>16</w:t>
            </w:r>
          </w:p>
        </w:tc>
      </w:tr>
    </w:tbl>
    <w:p w:rsidR="00611852" w:rsidRDefault="00611852" w:rsidP="00F81B10">
      <w:pPr>
        <w:keepNext/>
        <w:autoSpaceDE w:val="0"/>
        <w:autoSpaceDN w:val="0"/>
        <w:adjustRightInd w:val="0"/>
        <w:jc w:val="both"/>
        <w:rPr>
          <w:rFonts w:ascii="Tahoma" w:eastAsia="Calibri" w:hAnsi="Tahoma" w:cs="Tahoma"/>
        </w:rPr>
      </w:pPr>
    </w:p>
    <w:tbl>
      <w:tblPr>
        <w:tblStyle w:val="Tabelamrea"/>
        <w:tblW w:w="0" w:type="auto"/>
        <w:tblLook w:val="04A0" w:firstRow="1" w:lastRow="0" w:firstColumn="1" w:lastColumn="0" w:noHBand="0" w:noVBand="1"/>
      </w:tblPr>
      <w:tblGrid>
        <w:gridCol w:w="4077"/>
        <w:gridCol w:w="4820"/>
      </w:tblGrid>
      <w:tr w:rsidR="00443902" w:rsidTr="00443902">
        <w:tc>
          <w:tcPr>
            <w:tcW w:w="4077" w:type="dxa"/>
          </w:tcPr>
          <w:p w:rsidR="00443902" w:rsidRDefault="00443902" w:rsidP="00F81B10">
            <w:pPr>
              <w:keepNext/>
              <w:autoSpaceDE w:val="0"/>
              <w:autoSpaceDN w:val="0"/>
              <w:adjustRightInd w:val="0"/>
              <w:jc w:val="both"/>
              <w:rPr>
                <w:rFonts w:ascii="Tahoma" w:eastAsia="Calibri" w:hAnsi="Tahoma" w:cs="Tahoma"/>
              </w:rPr>
            </w:pPr>
            <w:r>
              <w:rPr>
                <w:rFonts w:ascii="Tahoma" w:eastAsia="Calibri" w:hAnsi="Tahoma" w:cs="Tahoma"/>
              </w:rPr>
              <w:t>Ime in Priimek</w:t>
            </w:r>
          </w:p>
        </w:tc>
        <w:tc>
          <w:tcPr>
            <w:tcW w:w="4820" w:type="dxa"/>
          </w:tcPr>
          <w:p w:rsidR="00443902" w:rsidRDefault="00443902" w:rsidP="00F81B10">
            <w:pPr>
              <w:keepNext/>
              <w:autoSpaceDE w:val="0"/>
              <w:autoSpaceDN w:val="0"/>
              <w:adjustRightInd w:val="0"/>
              <w:jc w:val="both"/>
              <w:rPr>
                <w:rFonts w:ascii="Tahoma" w:eastAsia="Calibri" w:hAnsi="Tahoma" w:cs="Tahoma"/>
              </w:rPr>
            </w:pPr>
            <w:r>
              <w:rPr>
                <w:rFonts w:ascii="Tahoma" w:eastAsia="Calibri" w:hAnsi="Tahoma" w:cs="Tahoma"/>
              </w:rPr>
              <w:t>Delodajalec</w:t>
            </w:r>
          </w:p>
        </w:tc>
      </w:tr>
      <w:tr w:rsidR="00443902" w:rsidTr="00443902">
        <w:tc>
          <w:tcPr>
            <w:tcW w:w="4077" w:type="dxa"/>
          </w:tcPr>
          <w:p w:rsidR="00443902" w:rsidRDefault="00443902" w:rsidP="00F81B10">
            <w:pPr>
              <w:keepNext/>
              <w:autoSpaceDE w:val="0"/>
              <w:autoSpaceDN w:val="0"/>
              <w:adjustRightInd w:val="0"/>
              <w:jc w:val="both"/>
              <w:rPr>
                <w:rFonts w:ascii="Tahoma" w:eastAsia="Calibri" w:hAnsi="Tahoma" w:cs="Tahoma"/>
              </w:rPr>
            </w:pPr>
          </w:p>
          <w:p w:rsidR="00443902" w:rsidRDefault="00443902" w:rsidP="00F81B10">
            <w:pPr>
              <w:keepNext/>
              <w:autoSpaceDE w:val="0"/>
              <w:autoSpaceDN w:val="0"/>
              <w:adjustRightInd w:val="0"/>
              <w:jc w:val="both"/>
              <w:rPr>
                <w:rFonts w:ascii="Tahoma" w:eastAsia="Calibri" w:hAnsi="Tahoma" w:cs="Tahoma"/>
              </w:rPr>
            </w:pPr>
          </w:p>
        </w:tc>
        <w:tc>
          <w:tcPr>
            <w:tcW w:w="4820" w:type="dxa"/>
          </w:tcPr>
          <w:p w:rsidR="00443902" w:rsidRDefault="00443902" w:rsidP="00F81B10">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F81B10">
            <w:pPr>
              <w:keepNext/>
              <w:autoSpaceDE w:val="0"/>
              <w:autoSpaceDN w:val="0"/>
              <w:adjustRightInd w:val="0"/>
              <w:jc w:val="both"/>
              <w:rPr>
                <w:rFonts w:ascii="Tahoma" w:eastAsia="Calibri" w:hAnsi="Tahoma" w:cs="Tahoma"/>
              </w:rPr>
            </w:pPr>
          </w:p>
          <w:p w:rsidR="00443902" w:rsidRDefault="00443902" w:rsidP="00F81B10">
            <w:pPr>
              <w:keepNext/>
              <w:autoSpaceDE w:val="0"/>
              <w:autoSpaceDN w:val="0"/>
              <w:adjustRightInd w:val="0"/>
              <w:jc w:val="both"/>
              <w:rPr>
                <w:rFonts w:ascii="Tahoma" w:eastAsia="Calibri" w:hAnsi="Tahoma" w:cs="Tahoma"/>
              </w:rPr>
            </w:pPr>
          </w:p>
        </w:tc>
        <w:tc>
          <w:tcPr>
            <w:tcW w:w="4820" w:type="dxa"/>
          </w:tcPr>
          <w:p w:rsidR="00443902" w:rsidRDefault="00443902" w:rsidP="00F81B10">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F81B10">
            <w:pPr>
              <w:keepNext/>
              <w:autoSpaceDE w:val="0"/>
              <w:autoSpaceDN w:val="0"/>
              <w:adjustRightInd w:val="0"/>
              <w:jc w:val="both"/>
              <w:rPr>
                <w:rFonts w:ascii="Tahoma" w:eastAsia="Calibri" w:hAnsi="Tahoma" w:cs="Tahoma"/>
              </w:rPr>
            </w:pPr>
          </w:p>
          <w:p w:rsidR="00443902" w:rsidRDefault="00443902" w:rsidP="00F81B10">
            <w:pPr>
              <w:keepNext/>
              <w:autoSpaceDE w:val="0"/>
              <w:autoSpaceDN w:val="0"/>
              <w:adjustRightInd w:val="0"/>
              <w:jc w:val="both"/>
              <w:rPr>
                <w:rFonts w:ascii="Tahoma" w:eastAsia="Calibri" w:hAnsi="Tahoma" w:cs="Tahoma"/>
              </w:rPr>
            </w:pPr>
          </w:p>
        </w:tc>
        <w:tc>
          <w:tcPr>
            <w:tcW w:w="4820" w:type="dxa"/>
          </w:tcPr>
          <w:p w:rsidR="00443902" w:rsidRDefault="00443902" w:rsidP="00F81B10">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F81B10">
            <w:pPr>
              <w:keepNext/>
              <w:autoSpaceDE w:val="0"/>
              <w:autoSpaceDN w:val="0"/>
              <w:adjustRightInd w:val="0"/>
              <w:jc w:val="both"/>
              <w:rPr>
                <w:rFonts w:ascii="Tahoma" w:eastAsia="Calibri" w:hAnsi="Tahoma" w:cs="Tahoma"/>
              </w:rPr>
            </w:pPr>
          </w:p>
          <w:p w:rsidR="00443902" w:rsidRDefault="00443902" w:rsidP="00F81B10">
            <w:pPr>
              <w:keepNext/>
              <w:autoSpaceDE w:val="0"/>
              <w:autoSpaceDN w:val="0"/>
              <w:adjustRightInd w:val="0"/>
              <w:jc w:val="both"/>
              <w:rPr>
                <w:rFonts w:ascii="Tahoma" w:eastAsia="Calibri" w:hAnsi="Tahoma" w:cs="Tahoma"/>
              </w:rPr>
            </w:pPr>
          </w:p>
        </w:tc>
        <w:tc>
          <w:tcPr>
            <w:tcW w:w="4820" w:type="dxa"/>
          </w:tcPr>
          <w:p w:rsidR="00443902" w:rsidRDefault="00443902" w:rsidP="00F81B10">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F81B10">
            <w:pPr>
              <w:keepNext/>
              <w:autoSpaceDE w:val="0"/>
              <w:autoSpaceDN w:val="0"/>
              <w:adjustRightInd w:val="0"/>
              <w:jc w:val="both"/>
              <w:rPr>
                <w:rFonts w:ascii="Tahoma" w:eastAsia="Calibri" w:hAnsi="Tahoma" w:cs="Tahoma"/>
              </w:rPr>
            </w:pPr>
          </w:p>
          <w:p w:rsidR="00443902" w:rsidRDefault="00443902" w:rsidP="00F81B10">
            <w:pPr>
              <w:keepNext/>
              <w:autoSpaceDE w:val="0"/>
              <w:autoSpaceDN w:val="0"/>
              <w:adjustRightInd w:val="0"/>
              <w:jc w:val="both"/>
              <w:rPr>
                <w:rFonts w:ascii="Tahoma" w:eastAsia="Calibri" w:hAnsi="Tahoma" w:cs="Tahoma"/>
              </w:rPr>
            </w:pPr>
          </w:p>
        </w:tc>
        <w:tc>
          <w:tcPr>
            <w:tcW w:w="4820" w:type="dxa"/>
          </w:tcPr>
          <w:p w:rsidR="00443902" w:rsidRDefault="00443902" w:rsidP="00F81B10">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F81B10">
            <w:pPr>
              <w:keepNext/>
              <w:autoSpaceDE w:val="0"/>
              <w:autoSpaceDN w:val="0"/>
              <w:adjustRightInd w:val="0"/>
              <w:jc w:val="both"/>
              <w:rPr>
                <w:rFonts w:ascii="Tahoma" w:eastAsia="Calibri" w:hAnsi="Tahoma" w:cs="Tahoma"/>
              </w:rPr>
            </w:pPr>
          </w:p>
          <w:p w:rsidR="00443902" w:rsidRDefault="00443902" w:rsidP="00F81B10">
            <w:pPr>
              <w:keepNext/>
              <w:autoSpaceDE w:val="0"/>
              <w:autoSpaceDN w:val="0"/>
              <w:adjustRightInd w:val="0"/>
              <w:jc w:val="both"/>
              <w:rPr>
                <w:rFonts w:ascii="Tahoma" w:eastAsia="Calibri" w:hAnsi="Tahoma" w:cs="Tahoma"/>
              </w:rPr>
            </w:pPr>
          </w:p>
        </w:tc>
        <w:tc>
          <w:tcPr>
            <w:tcW w:w="4820" w:type="dxa"/>
          </w:tcPr>
          <w:p w:rsidR="00443902" w:rsidRDefault="00443902" w:rsidP="00F81B10">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F81B10">
            <w:pPr>
              <w:keepNext/>
              <w:autoSpaceDE w:val="0"/>
              <w:autoSpaceDN w:val="0"/>
              <w:adjustRightInd w:val="0"/>
              <w:jc w:val="both"/>
              <w:rPr>
                <w:rFonts w:ascii="Tahoma" w:eastAsia="Calibri" w:hAnsi="Tahoma" w:cs="Tahoma"/>
              </w:rPr>
            </w:pPr>
          </w:p>
          <w:p w:rsidR="00443902" w:rsidRDefault="00443902" w:rsidP="00F81B10">
            <w:pPr>
              <w:keepNext/>
              <w:autoSpaceDE w:val="0"/>
              <w:autoSpaceDN w:val="0"/>
              <w:adjustRightInd w:val="0"/>
              <w:jc w:val="both"/>
              <w:rPr>
                <w:rFonts w:ascii="Tahoma" w:eastAsia="Calibri" w:hAnsi="Tahoma" w:cs="Tahoma"/>
              </w:rPr>
            </w:pPr>
          </w:p>
        </w:tc>
        <w:tc>
          <w:tcPr>
            <w:tcW w:w="4820" w:type="dxa"/>
          </w:tcPr>
          <w:p w:rsidR="00443902" w:rsidRDefault="00443902" w:rsidP="00F81B10">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F81B10">
            <w:pPr>
              <w:keepNext/>
              <w:autoSpaceDE w:val="0"/>
              <w:autoSpaceDN w:val="0"/>
              <w:adjustRightInd w:val="0"/>
              <w:jc w:val="both"/>
              <w:rPr>
                <w:rFonts w:ascii="Tahoma" w:eastAsia="Calibri" w:hAnsi="Tahoma" w:cs="Tahoma"/>
              </w:rPr>
            </w:pPr>
          </w:p>
          <w:p w:rsidR="00443902" w:rsidRDefault="00443902" w:rsidP="00F81B10">
            <w:pPr>
              <w:keepNext/>
              <w:autoSpaceDE w:val="0"/>
              <w:autoSpaceDN w:val="0"/>
              <w:adjustRightInd w:val="0"/>
              <w:jc w:val="both"/>
              <w:rPr>
                <w:rFonts w:ascii="Tahoma" w:eastAsia="Calibri" w:hAnsi="Tahoma" w:cs="Tahoma"/>
              </w:rPr>
            </w:pPr>
          </w:p>
        </w:tc>
        <w:tc>
          <w:tcPr>
            <w:tcW w:w="4820" w:type="dxa"/>
          </w:tcPr>
          <w:p w:rsidR="00443902" w:rsidRDefault="00443902" w:rsidP="00F81B10">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F81B10">
            <w:pPr>
              <w:keepNext/>
              <w:autoSpaceDE w:val="0"/>
              <w:autoSpaceDN w:val="0"/>
              <w:adjustRightInd w:val="0"/>
              <w:jc w:val="both"/>
              <w:rPr>
                <w:rFonts w:ascii="Tahoma" w:eastAsia="Calibri" w:hAnsi="Tahoma" w:cs="Tahoma"/>
              </w:rPr>
            </w:pPr>
          </w:p>
          <w:p w:rsidR="00443902" w:rsidRDefault="00443902" w:rsidP="00F81B10">
            <w:pPr>
              <w:keepNext/>
              <w:autoSpaceDE w:val="0"/>
              <w:autoSpaceDN w:val="0"/>
              <w:adjustRightInd w:val="0"/>
              <w:jc w:val="both"/>
              <w:rPr>
                <w:rFonts w:ascii="Tahoma" w:eastAsia="Calibri" w:hAnsi="Tahoma" w:cs="Tahoma"/>
              </w:rPr>
            </w:pPr>
          </w:p>
        </w:tc>
        <w:tc>
          <w:tcPr>
            <w:tcW w:w="4820" w:type="dxa"/>
          </w:tcPr>
          <w:p w:rsidR="00443902" w:rsidRDefault="00443902" w:rsidP="00F81B10">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F81B10">
            <w:pPr>
              <w:keepNext/>
              <w:autoSpaceDE w:val="0"/>
              <w:autoSpaceDN w:val="0"/>
              <w:adjustRightInd w:val="0"/>
              <w:jc w:val="both"/>
              <w:rPr>
                <w:rFonts w:ascii="Tahoma" w:eastAsia="Calibri" w:hAnsi="Tahoma" w:cs="Tahoma"/>
              </w:rPr>
            </w:pPr>
          </w:p>
          <w:p w:rsidR="00443902" w:rsidRDefault="00443902" w:rsidP="00F81B10">
            <w:pPr>
              <w:keepNext/>
              <w:autoSpaceDE w:val="0"/>
              <w:autoSpaceDN w:val="0"/>
              <w:adjustRightInd w:val="0"/>
              <w:jc w:val="both"/>
              <w:rPr>
                <w:rFonts w:ascii="Tahoma" w:eastAsia="Calibri" w:hAnsi="Tahoma" w:cs="Tahoma"/>
              </w:rPr>
            </w:pPr>
          </w:p>
        </w:tc>
        <w:tc>
          <w:tcPr>
            <w:tcW w:w="4820" w:type="dxa"/>
          </w:tcPr>
          <w:p w:rsidR="00443902" w:rsidRDefault="00443902" w:rsidP="00F81B10">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F81B10">
            <w:pPr>
              <w:keepNext/>
              <w:autoSpaceDE w:val="0"/>
              <w:autoSpaceDN w:val="0"/>
              <w:adjustRightInd w:val="0"/>
              <w:jc w:val="both"/>
              <w:rPr>
                <w:rFonts w:ascii="Tahoma" w:eastAsia="Calibri" w:hAnsi="Tahoma" w:cs="Tahoma"/>
              </w:rPr>
            </w:pPr>
          </w:p>
          <w:p w:rsidR="00443902" w:rsidRDefault="00443902" w:rsidP="00F81B10">
            <w:pPr>
              <w:keepNext/>
              <w:autoSpaceDE w:val="0"/>
              <w:autoSpaceDN w:val="0"/>
              <w:adjustRightInd w:val="0"/>
              <w:jc w:val="both"/>
              <w:rPr>
                <w:rFonts w:ascii="Tahoma" w:eastAsia="Calibri" w:hAnsi="Tahoma" w:cs="Tahoma"/>
              </w:rPr>
            </w:pPr>
          </w:p>
        </w:tc>
        <w:tc>
          <w:tcPr>
            <w:tcW w:w="4820" w:type="dxa"/>
          </w:tcPr>
          <w:p w:rsidR="00443902" w:rsidRDefault="00443902" w:rsidP="00F81B10">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F81B10">
            <w:pPr>
              <w:keepNext/>
              <w:autoSpaceDE w:val="0"/>
              <w:autoSpaceDN w:val="0"/>
              <w:adjustRightInd w:val="0"/>
              <w:jc w:val="both"/>
              <w:rPr>
                <w:rFonts w:ascii="Tahoma" w:eastAsia="Calibri" w:hAnsi="Tahoma" w:cs="Tahoma"/>
              </w:rPr>
            </w:pPr>
          </w:p>
          <w:p w:rsidR="00443902" w:rsidRDefault="00443902" w:rsidP="00F81B10">
            <w:pPr>
              <w:keepNext/>
              <w:autoSpaceDE w:val="0"/>
              <w:autoSpaceDN w:val="0"/>
              <w:adjustRightInd w:val="0"/>
              <w:jc w:val="both"/>
              <w:rPr>
                <w:rFonts w:ascii="Tahoma" w:eastAsia="Calibri" w:hAnsi="Tahoma" w:cs="Tahoma"/>
              </w:rPr>
            </w:pPr>
          </w:p>
        </w:tc>
        <w:tc>
          <w:tcPr>
            <w:tcW w:w="4820" w:type="dxa"/>
          </w:tcPr>
          <w:p w:rsidR="00443902" w:rsidRDefault="00443902" w:rsidP="00F81B10">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F81B10">
            <w:pPr>
              <w:keepNext/>
              <w:autoSpaceDE w:val="0"/>
              <w:autoSpaceDN w:val="0"/>
              <w:adjustRightInd w:val="0"/>
              <w:jc w:val="both"/>
              <w:rPr>
                <w:rFonts w:ascii="Tahoma" w:eastAsia="Calibri" w:hAnsi="Tahoma" w:cs="Tahoma"/>
              </w:rPr>
            </w:pPr>
          </w:p>
          <w:p w:rsidR="00443902" w:rsidRDefault="00443902" w:rsidP="00F81B10">
            <w:pPr>
              <w:keepNext/>
              <w:autoSpaceDE w:val="0"/>
              <w:autoSpaceDN w:val="0"/>
              <w:adjustRightInd w:val="0"/>
              <w:jc w:val="both"/>
              <w:rPr>
                <w:rFonts w:ascii="Tahoma" w:eastAsia="Calibri" w:hAnsi="Tahoma" w:cs="Tahoma"/>
              </w:rPr>
            </w:pPr>
          </w:p>
        </w:tc>
        <w:tc>
          <w:tcPr>
            <w:tcW w:w="4820" w:type="dxa"/>
          </w:tcPr>
          <w:p w:rsidR="00443902" w:rsidRDefault="00443902" w:rsidP="00F81B10">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F81B10">
            <w:pPr>
              <w:keepNext/>
              <w:autoSpaceDE w:val="0"/>
              <w:autoSpaceDN w:val="0"/>
              <w:adjustRightInd w:val="0"/>
              <w:jc w:val="both"/>
              <w:rPr>
                <w:rFonts w:ascii="Tahoma" w:eastAsia="Calibri" w:hAnsi="Tahoma" w:cs="Tahoma"/>
              </w:rPr>
            </w:pPr>
          </w:p>
          <w:p w:rsidR="00443902" w:rsidRDefault="00443902" w:rsidP="00F81B10">
            <w:pPr>
              <w:keepNext/>
              <w:autoSpaceDE w:val="0"/>
              <w:autoSpaceDN w:val="0"/>
              <w:adjustRightInd w:val="0"/>
              <w:jc w:val="both"/>
              <w:rPr>
                <w:rFonts w:ascii="Tahoma" w:eastAsia="Calibri" w:hAnsi="Tahoma" w:cs="Tahoma"/>
              </w:rPr>
            </w:pPr>
          </w:p>
        </w:tc>
        <w:tc>
          <w:tcPr>
            <w:tcW w:w="4820" w:type="dxa"/>
          </w:tcPr>
          <w:p w:rsidR="00443902" w:rsidRDefault="00443902" w:rsidP="00F81B10">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F81B10">
            <w:pPr>
              <w:keepNext/>
              <w:autoSpaceDE w:val="0"/>
              <w:autoSpaceDN w:val="0"/>
              <w:adjustRightInd w:val="0"/>
              <w:jc w:val="both"/>
              <w:rPr>
                <w:rFonts w:ascii="Tahoma" w:eastAsia="Calibri" w:hAnsi="Tahoma" w:cs="Tahoma"/>
              </w:rPr>
            </w:pPr>
          </w:p>
          <w:p w:rsidR="00443902" w:rsidRDefault="00443902" w:rsidP="00F81B10">
            <w:pPr>
              <w:keepNext/>
              <w:autoSpaceDE w:val="0"/>
              <w:autoSpaceDN w:val="0"/>
              <w:adjustRightInd w:val="0"/>
              <w:jc w:val="both"/>
              <w:rPr>
                <w:rFonts w:ascii="Tahoma" w:eastAsia="Calibri" w:hAnsi="Tahoma" w:cs="Tahoma"/>
              </w:rPr>
            </w:pPr>
          </w:p>
        </w:tc>
        <w:tc>
          <w:tcPr>
            <w:tcW w:w="4820" w:type="dxa"/>
          </w:tcPr>
          <w:p w:rsidR="00443902" w:rsidRDefault="00443902" w:rsidP="00F81B10">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F81B10">
            <w:pPr>
              <w:keepNext/>
              <w:autoSpaceDE w:val="0"/>
              <w:autoSpaceDN w:val="0"/>
              <w:adjustRightInd w:val="0"/>
              <w:jc w:val="both"/>
              <w:rPr>
                <w:rFonts w:ascii="Tahoma" w:eastAsia="Calibri" w:hAnsi="Tahoma" w:cs="Tahoma"/>
              </w:rPr>
            </w:pPr>
          </w:p>
          <w:p w:rsidR="00443902" w:rsidRDefault="00443902" w:rsidP="00F81B10">
            <w:pPr>
              <w:keepNext/>
              <w:autoSpaceDE w:val="0"/>
              <w:autoSpaceDN w:val="0"/>
              <w:adjustRightInd w:val="0"/>
              <w:jc w:val="both"/>
              <w:rPr>
                <w:rFonts w:ascii="Tahoma" w:eastAsia="Calibri" w:hAnsi="Tahoma" w:cs="Tahoma"/>
              </w:rPr>
            </w:pPr>
          </w:p>
        </w:tc>
        <w:tc>
          <w:tcPr>
            <w:tcW w:w="4820" w:type="dxa"/>
          </w:tcPr>
          <w:p w:rsidR="00443902" w:rsidRDefault="00443902" w:rsidP="00F81B10">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F81B10">
            <w:pPr>
              <w:keepNext/>
              <w:autoSpaceDE w:val="0"/>
              <w:autoSpaceDN w:val="0"/>
              <w:adjustRightInd w:val="0"/>
              <w:jc w:val="both"/>
              <w:rPr>
                <w:rFonts w:ascii="Tahoma" w:eastAsia="Calibri" w:hAnsi="Tahoma" w:cs="Tahoma"/>
              </w:rPr>
            </w:pPr>
          </w:p>
          <w:p w:rsidR="00443902" w:rsidRDefault="00443902" w:rsidP="00F81B10">
            <w:pPr>
              <w:keepNext/>
              <w:autoSpaceDE w:val="0"/>
              <w:autoSpaceDN w:val="0"/>
              <w:adjustRightInd w:val="0"/>
              <w:jc w:val="both"/>
              <w:rPr>
                <w:rFonts w:ascii="Tahoma" w:eastAsia="Calibri" w:hAnsi="Tahoma" w:cs="Tahoma"/>
              </w:rPr>
            </w:pPr>
          </w:p>
        </w:tc>
        <w:tc>
          <w:tcPr>
            <w:tcW w:w="4820" w:type="dxa"/>
          </w:tcPr>
          <w:p w:rsidR="00443902" w:rsidRDefault="00443902" w:rsidP="00F81B10">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F81B10">
            <w:pPr>
              <w:keepNext/>
              <w:autoSpaceDE w:val="0"/>
              <w:autoSpaceDN w:val="0"/>
              <w:adjustRightInd w:val="0"/>
              <w:jc w:val="both"/>
              <w:rPr>
                <w:rFonts w:ascii="Tahoma" w:eastAsia="Calibri" w:hAnsi="Tahoma" w:cs="Tahoma"/>
              </w:rPr>
            </w:pPr>
          </w:p>
          <w:p w:rsidR="00443902" w:rsidRDefault="00443902" w:rsidP="00F81B10">
            <w:pPr>
              <w:keepNext/>
              <w:autoSpaceDE w:val="0"/>
              <w:autoSpaceDN w:val="0"/>
              <w:adjustRightInd w:val="0"/>
              <w:jc w:val="both"/>
              <w:rPr>
                <w:rFonts w:ascii="Tahoma" w:eastAsia="Calibri" w:hAnsi="Tahoma" w:cs="Tahoma"/>
              </w:rPr>
            </w:pPr>
          </w:p>
        </w:tc>
        <w:tc>
          <w:tcPr>
            <w:tcW w:w="4820" w:type="dxa"/>
          </w:tcPr>
          <w:p w:rsidR="00443902" w:rsidRDefault="00443902" w:rsidP="00F81B10">
            <w:pPr>
              <w:keepNext/>
              <w:autoSpaceDE w:val="0"/>
              <w:autoSpaceDN w:val="0"/>
              <w:adjustRightInd w:val="0"/>
              <w:jc w:val="both"/>
              <w:rPr>
                <w:rFonts w:ascii="Tahoma" w:eastAsia="Calibri" w:hAnsi="Tahoma" w:cs="Tahoma"/>
              </w:rPr>
            </w:pPr>
          </w:p>
        </w:tc>
      </w:tr>
    </w:tbl>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5069E3" w:rsidRPr="00E938DF" w:rsidTr="00D46019">
        <w:trPr>
          <w:trHeight w:val="235"/>
        </w:trPr>
        <w:tc>
          <w:tcPr>
            <w:tcW w:w="2410" w:type="dxa"/>
          </w:tcPr>
          <w:p w:rsidR="005069E3" w:rsidRDefault="005069E3" w:rsidP="00F81B10">
            <w:pPr>
              <w:keepNext/>
              <w:jc w:val="both"/>
              <w:rPr>
                <w:rFonts w:ascii="Tahoma" w:hAnsi="Tahoma"/>
                <w:snapToGrid w:val="0"/>
              </w:rPr>
            </w:pPr>
          </w:p>
          <w:p w:rsidR="005069E3" w:rsidRDefault="005069E3" w:rsidP="00F81B10">
            <w:pPr>
              <w:keepNext/>
              <w:jc w:val="both"/>
              <w:rPr>
                <w:rFonts w:ascii="Tahoma" w:hAnsi="Tahoma"/>
                <w:snapToGrid w:val="0"/>
              </w:rPr>
            </w:pPr>
          </w:p>
          <w:p w:rsidR="005069E3" w:rsidRDefault="005069E3" w:rsidP="00F81B10">
            <w:pPr>
              <w:keepNext/>
              <w:jc w:val="both"/>
              <w:rPr>
                <w:rFonts w:ascii="Tahoma" w:hAnsi="Tahoma"/>
                <w:snapToGrid w:val="0"/>
              </w:rPr>
            </w:pPr>
          </w:p>
          <w:p w:rsidR="005069E3" w:rsidRDefault="005069E3" w:rsidP="00F81B10">
            <w:pPr>
              <w:keepNext/>
              <w:jc w:val="both"/>
              <w:rPr>
                <w:rFonts w:ascii="Tahoma" w:hAnsi="Tahoma"/>
                <w:snapToGrid w:val="0"/>
              </w:rPr>
            </w:pPr>
          </w:p>
          <w:p w:rsidR="005069E3" w:rsidRDefault="005069E3" w:rsidP="00F81B10">
            <w:pPr>
              <w:keepNext/>
              <w:jc w:val="both"/>
              <w:rPr>
                <w:rFonts w:ascii="Tahoma" w:hAnsi="Tahoma"/>
                <w:snapToGrid w:val="0"/>
              </w:rPr>
            </w:pPr>
          </w:p>
          <w:p w:rsidR="005069E3" w:rsidRPr="00E938DF" w:rsidRDefault="005069E3" w:rsidP="00F81B10">
            <w:pPr>
              <w:keepNext/>
              <w:jc w:val="both"/>
              <w:rPr>
                <w:rFonts w:ascii="Tahoma" w:hAnsi="Tahoma"/>
                <w:snapToGrid w:val="0"/>
              </w:rPr>
            </w:pPr>
          </w:p>
        </w:tc>
        <w:tc>
          <w:tcPr>
            <w:tcW w:w="2693" w:type="dxa"/>
          </w:tcPr>
          <w:p w:rsidR="005069E3" w:rsidRPr="00E938DF" w:rsidRDefault="005069E3" w:rsidP="00F81B10">
            <w:pPr>
              <w:keepNext/>
              <w:jc w:val="center"/>
              <w:rPr>
                <w:rFonts w:ascii="Tahoma" w:hAnsi="Tahoma"/>
                <w:snapToGrid w:val="0"/>
              </w:rPr>
            </w:pPr>
          </w:p>
        </w:tc>
        <w:tc>
          <w:tcPr>
            <w:tcW w:w="4395" w:type="dxa"/>
          </w:tcPr>
          <w:p w:rsidR="005069E3" w:rsidRPr="00E938DF" w:rsidRDefault="005069E3" w:rsidP="00F81B10">
            <w:pPr>
              <w:keepNext/>
              <w:jc w:val="both"/>
              <w:rPr>
                <w:rFonts w:ascii="Tahoma" w:hAnsi="Tahoma"/>
                <w:snapToGrid w:val="0"/>
              </w:rPr>
            </w:pPr>
          </w:p>
        </w:tc>
      </w:tr>
      <w:tr w:rsidR="005069E3" w:rsidRPr="00E938DF" w:rsidTr="00D46019">
        <w:trPr>
          <w:trHeight w:val="235"/>
        </w:trPr>
        <w:tc>
          <w:tcPr>
            <w:tcW w:w="2410" w:type="dxa"/>
            <w:tcBorders>
              <w:top w:val="single" w:sz="4" w:space="0" w:color="auto"/>
              <w:left w:val="nil"/>
              <w:bottom w:val="nil"/>
              <w:right w:val="nil"/>
            </w:tcBorders>
            <w:hideMark/>
          </w:tcPr>
          <w:p w:rsidR="005069E3" w:rsidRPr="00E938DF" w:rsidRDefault="005069E3" w:rsidP="00F81B10">
            <w:pPr>
              <w:keepNext/>
              <w:jc w:val="center"/>
              <w:rPr>
                <w:rFonts w:ascii="Tahoma" w:hAnsi="Tahoma"/>
                <w:snapToGrid w:val="0"/>
              </w:rPr>
            </w:pPr>
            <w:r w:rsidRPr="00E938DF">
              <w:rPr>
                <w:rFonts w:ascii="Tahoma" w:hAnsi="Tahoma"/>
                <w:snapToGrid w:val="0"/>
              </w:rPr>
              <w:t>(kraj, datum)</w:t>
            </w:r>
          </w:p>
        </w:tc>
        <w:tc>
          <w:tcPr>
            <w:tcW w:w="2693" w:type="dxa"/>
            <w:hideMark/>
          </w:tcPr>
          <w:p w:rsidR="005069E3" w:rsidRPr="00E938DF" w:rsidRDefault="005069E3" w:rsidP="00F81B10">
            <w:pPr>
              <w:keepNext/>
              <w:jc w:val="center"/>
              <w:rPr>
                <w:rFonts w:ascii="Tahoma" w:hAnsi="Tahoma"/>
                <w:snapToGrid w:val="0"/>
              </w:rPr>
            </w:pPr>
            <w:r w:rsidRPr="00E938DF">
              <w:rPr>
                <w:rFonts w:ascii="Tahoma" w:hAnsi="Tahoma"/>
                <w:snapToGrid w:val="0"/>
              </w:rPr>
              <w:t>žig</w:t>
            </w:r>
          </w:p>
        </w:tc>
        <w:tc>
          <w:tcPr>
            <w:tcW w:w="4395" w:type="dxa"/>
            <w:tcBorders>
              <w:top w:val="single" w:sz="4" w:space="0" w:color="auto"/>
              <w:left w:val="nil"/>
              <w:bottom w:val="nil"/>
              <w:right w:val="nil"/>
            </w:tcBorders>
            <w:hideMark/>
          </w:tcPr>
          <w:p w:rsidR="005069E3" w:rsidRPr="00E938DF" w:rsidRDefault="005069E3" w:rsidP="00F81B10">
            <w:pPr>
              <w:keepNext/>
              <w:jc w:val="center"/>
              <w:rPr>
                <w:rFonts w:ascii="Tahoma" w:hAnsi="Tahoma"/>
                <w:snapToGrid w:val="0"/>
              </w:rPr>
            </w:pPr>
            <w:r w:rsidRPr="00E938DF">
              <w:rPr>
                <w:rFonts w:ascii="Tahoma" w:hAnsi="Tahoma"/>
                <w:snapToGrid w:val="0"/>
              </w:rPr>
              <w:t>(naziv ponudnika, podpis odgovorne osebe)</w:t>
            </w:r>
          </w:p>
        </w:tc>
      </w:tr>
    </w:tbl>
    <w:tbl>
      <w:tblPr>
        <w:tblStyle w:val="Tabelamrea"/>
        <w:tblW w:w="0" w:type="auto"/>
        <w:tblLook w:val="04A0" w:firstRow="1" w:lastRow="0" w:firstColumn="1" w:lastColumn="0" w:noHBand="0" w:noVBand="1"/>
      </w:tblPr>
      <w:tblGrid>
        <w:gridCol w:w="4077"/>
        <w:gridCol w:w="4820"/>
      </w:tblGrid>
      <w:tr w:rsidR="00443902" w:rsidTr="00443902">
        <w:tc>
          <w:tcPr>
            <w:tcW w:w="4077" w:type="dxa"/>
            <w:tcBorders>
              <w:top w:val="nil"/>
              <w:left w:val="nil"/>
              <w:bottom w:val="nil"/>
              <w:right w:val="nil"/>
            </w:tcBorders>
          </w:tcPr>
          <w:p w:rsidR="00443902" w:rsidRDefault="00443902" w:rsidP="00F81B10">
            <w:pPr>
              <w:keepNext/>
              <w:autoSpaceDE w:val="0"/>
              <w:autoSpaceDN w:val="0"/>
              <w:adjustRightInd w:val="0"/>
              <w:jc w:val="both"/>
              <w:rPr>
                <w:rFonts w:ascii="Tahoma" w:eastAsia="Calibri" w:hAnsi="Tahoma" w:cs="Tahoma"/>
              </w:rPr>
            </w:pPr>
          </w:p>
          <w:p w:rsidR="00443902" w:rsidRDefault="00443902" w:rsidP="00F81B10">
            <w:pPr>
              <w:keepNext/>
              <w:autoSpaceDE w:val="0"/>
              <w:autoSpaceDN w:val="0"/>
              <w:adjustRightInd w:val="0"/>
              <w:jc w:val="both"/>
              <w:rPr>
                <w:rFonts w:ascii="Tahoma" w:eastAsia="Calibri" w:hAnsi="Tahoma" w:cs="Tahoma"/>
              </w:rPr>
            </w:pPr>
          </w:p>
          <w:p w:rsidR="00443902" w:rsidRDefault="00443902" w:rsidP="00F81B10">
            <w:pPr>
              <w:keepNext/>
              <w:autoSpaceDE w:val="0"/>
              <w:autoSpaceDN w:val="0"/>
              <w:adjustRightInd w:val="0"/>
              <w:jc w:val="both"/>
              <w:rPr>
                <w:rFonts w:ascii="Tahoma" w:eastAsia="Calibri" w:hAnsi="Tahoma" w:cs="Tahoma"/>
              </w:rPr>
            </w:pPr>
          </w:p>
          <w:p w:rsidR="00443902" w:rsidRDefault="00443902" w:rsidP="00F81B10">
            <w:pPr>
              <w:keepNext/>
              <w:autoSpaceDE w:val="0"/>
              <w:autoSpaceDN w:val="0"/>
              <w:adjustRightInd w:val="0"/>
              <w:jc w:val="both"/>
              <w:rPr>
                <w:rFonts w:ascii="Tahoma" w:eastAsia="Calibri" w:hAnsi="Tahoma" w:cs="Tahoma"/>
              </w:rPr>
            </w:pPr>
          </w:p>
          <w:p w:rsidR="00443902" w:rsidRDefault="00443902" w:rsidP="00F81B10">
            <w:pPr>
              <w:keepNext/>
              <w:autoSpaceDE w:val="0"/>
              <w:autoSpaceDN w:val="0"/>
              <w:adjustRightInd w:val="0"/>
              <w:jc w:val="both"/>
              <w:rPr>
                <w:rFonts w:ascii="Tahoma" w:eastAsia="Calibri" w:hAnsi="Tahoma" w:cs="Tahoma"/>
              </w:rPr>
            </w:pPr>
          </w:p>
          <w:p w:rsidR="00443902" w:rsidRDefault="00443902" w:rsidP="00F81B10">
            <w:pPr>
              <w:keepNext/>
              <w:autoSpaceDE w:val="0"/>
              <w:autoSpaceDN w:val="0"/>
              <w:adjustRightInd w:val="0"/>
              <w:jc w:val="both"/>
              <w:rPr>
                <w:rFonts w:ascii="Tahoma" w:eastAsia="Calibri" w:hAnsi="Tahoma" w:cs="Tahoma"/>
              </w:rPr>
            </w:pPr>
          </w:p>
          <w:p w:rsidR="00443902" w:rsidRDefault="00443902" w:rsidP="00F81B10">
            <w:pPr>
              <w:keepNext/>
              <w:autoSpaceDE w:val="0"/>
              <w:autoSpaceDN w:val="0"/>
              <w:adjustRightInd w:val="0"/>
              <w:jc w:val="both"/>
              <w:rPr>
                <w:rFonts w:ascii="Tahoma" w:eastAsia="Calibri" w:hAnsi="Tahoma" w:cs="Tahoma"/>
              </w:rPr>
            </w:pPr>
          </w:p>
          <w:p w:rsidR="00443902" w:rsidRDefault="00443902" w:rsidP="00F81B10">
            <w:pPr>
              <w:keepNext/>
              <w:autoSpaceDE w:val="0"/>
              <w:autoSpaceDN w:val="0"/>
              <w:adjustRightInd w:val="0"/>
              <w:jc w:val="both"/>
              <w:rPr>
                <w:rFonts w:ascii="Tahoma" w:eastAsia="Calibri" w:hAnsi="Tahoma" w:cs="Tahoma"/>
              </w:rPr>
            </w:pPr>
          </w:p>
          <w:p w:rsidR="00443902" w:rsidRDefault="00443902" w:rsidP="00F81B10">
            <w:pPr>
              <w:keepNext/>
              <w:autoSpaceDE w:val="0"/>
              <w:autoSpaceDN w:val="0"/>
              <w:adjustRightInd w:val="0"/>
              <w:jc w:val="both"/>
              <w:rPr>
                <w:rFonts w:ascii="Tahoma" w:eastAsia="Calibri" w:hAnsi="Tahoma" w:cs="Tahoma"/>
              </w:rPr>
            </w:pPr>
          </w:p>
        </w:tc>
        <w:tc>
          <w:tcPr>
            <w:tcW w:w="4820" w:type="dxa"/>
            <w:tcBorders>
              <w:top w:val="nil"/>
              <w:left w:val="nil"/>
              <w:bottom w:val="nil"/>
              <w:right w:val="nil"/>
            </w:tcBorders>
          </w:tcPr>
          <w:p w:rsidR="00443902" w:rsidRDefault="00443902" w:rsidP="00F81B10">
            <w:pPr>
              <w:keepNext/>
              <w:autoSpaceDE w:val="0"/>
              <w:autoSpaceDN w:val="0"/>
              <w:adjustRightInd w:val="0"/>
              <w:jc w:val="both"/>
              <w:rPr>
                <w:rFonts w:ascii="Tahoma" w:eastAsia="Calibri" w:hAnsi="Tahoma" w:cs="Tahoma"/>
              </w:rPr>
            </w:pPr>
          </w:p>
        </w:tc>
      </w:tr>
    </w:tbl>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972"/>
        <w:gridCol w:w="587"/>
      </w:tblGrid>
      <w:tr w:rsidR="00611852" w:rsidRPr="0098233E" w:rsidTr="00443902">
        <w:tc>
          <w:tcPr>
            <w:tcW w:w="8161" w:type="dxa"/>
            <w:tcBorders>
              <w:top w:val="single" w:sz="4" w:space="0" w:color="auto"/>
              <w:left w:val="single" w:sz="4" w:space="0" w:color="auto"/>
              <w:bottom w:val="single" w:sz="4" w:space="0" w:color="auto"/>
              <w:right w:val="single" w:sz="4" w:space="0" w:color="auto"/>
            </w:tcBorders>
            <w:hideMark/>
          </w:tcPr>
          <w:p w:rsidR="00611852" w:rsidRPr="0098233E" w:rsidRDefault="00611852" w:rsidP="00F81B10">
            <w:pPr>
              <w:keepNext/>
              <w:rPr>
                <w:rFonts w:ascii="Tahoma" w:hAnsi="Tahoma"/>
              </w:rPr>
            </w:pPr>
            <w:r>
              <w:rPr>
                <w:rFonts w:ascii="Tahoma" w:hAnsi="Tahoma"/>
              </w:rPr>
              <w:lastRenderedPageBreak/>
              <w:t>DOKAZILA O EKONOMSKEM IN FINANČNEM POLOŽAJU</w:t>
            </w:r>
          </w:p>
        </w:tc>
        <w:tc>
          <w:tcPr>
            <w:tcW w:w="972" w:type="dxa"/>
            <w:tcBorders>
              <w:top w:val="single" w:sz="4" w:space="0" w:color="auto"/>
              <w:left w:val="single" w:sz="4" w:space="0" w:color="auto"/>
              <w:bottom w:val="single" w:sz="4" w:space="0" w:color="auto"/>
              <w:right w:val="nil"/>
            </w:tcBorders>
            <w:hideMark/>
          </w:tcPr>
          <w:p w:rsidR="00611852" w:rsidRPr="0098233E" w:rsidRDefault="00611852" w:rsidP="00F81B10">
            <w:pPr>
              <w:keepNext/>
              <w:jc w:val="right"/>
              <w:rPr>
                <w:rFonts w:ascii="Tahoma" w:hAnsi="Tahoma"/>
                <w:b/>
              </w:rPr>
            </w:pPr>
            <w:r>
              <w:rPr>
                <w:rFonts w:ascii="Tahoma" w:hAnsi="Tahoma"/>
                <w:b/>
                <w:i/>
              </w:rPr>
              <w:t>P</w:t>
            </w:r>
            <w:r w:rsidRPr="0098233E">
              <w:rPr>
                <w:rFonts w:ascii="Tahoma" w:hAnsi="Tahoma"/>
                <w:b/>
                <w:i/>
              </w:rPr>
              <w:t xml:space="preserve">riloga </w:t>
            </w:r>
          </w:p>
        </w:tc>
        <w:tc>
          <w:tcPr>
            <w:tcW w:w="587" w:type="dxa"/>
            <w:tcBorders>
              <w:top w:val="single" w:sz="4" w:space="0" w:color="auto"/>
              <w:left w:val="nil"/>
              <w:bottom w:val="single" w:sz="4" w:space="0" w:color="auto"/>
              <w:right w:val="single" w:sz="4" w:space="0" w:color="auto"/>
            </w:tcBorders>
            <w:hideMark/>
          </w:tcPr>
          <w:p w:rsidR="00611852" w:rsidRPr="0098233E" w:rsidRDefault="00611852" w:rsidP="00F81B10">
            <w:pPr>
              <w:keepNext/>
              <w:rPr>
                <w:rFonts w:ascii="Tahoma" w:hAnsi="Tahoma"/>
                <w:b/>
                <w:i/>
              </w:rPr>
            </w:pPr>
            <w:r w:rsidRPr="0098233E">
              <w:rPr>
                <w:rFonts w:ascii="Tahoma" w:hAnsi="Tahoma"/>
                <w:b/>
                <w:i/>
              </w:rPr>
              <w:t>1</w:t>
            </w:r>
            <w:r>
              <w:rPr>
                <w:rFonts w:ascii="Tahoma" w:hAnsi="Tahoma"/>
                <w:b/>
                <w:i/>
              </w:rPr>
              <w:t>7</w:t>
            </w:r>
          </w:p>
        </w:tc>
      </w:tr>
    </w:tbl>
    <w:p w:rsidR="00611852" w:rsidRDefault="00611852" w:rsidP="00F81B10">
      <w:pPr>
        <w:keepNext/>
        <w:jc w:val="both"/>
        <w:rPr>
          <w:rFonts w:ascii="Tahoma" w:hAnsi="Tahoma" w:cs="Tahoma"/>
        </w:rPr>
      </w:pPr>
    </w:p>
    <w:p w:rsidR="00611852" w:rsidRPr="008403EE" w:rsidRDefault="00611852" w:rsidP="00F81B10">
      <w:pPr>
        <w:keepNext/>
        <w:tabs>
          <w:tab w:val="left" w:pos="142"/>
          <w:tab w:val="left" w:pos="567"/>
          <w:tab w:val="num" w:pos="851"/>
          <w:tab w:val="left" w:pos="993"/>
        </w:tabs>
        <w:jc w:val="both"/>
        <w:rPr>
          <w:rFonts w:ascii="Tahoma" w:hAnsi="Tahoma" w:cs="Tahoma"/>
        </w:rPr>
      </w:pPr>
      <w:r w:rsidRPr="008403EE">
        <w:rPr>
          <w:rFonts w:ascii="Tahoma" w:hAnsi="Tahoma" w:cs="Tahoma"/>
        </w:rPr>
        <w:t>Ponudnik v prilogi priloži dokazilo o povprečnem letnem prometu (v skladu s 3.2.2.1. točko razpisne dokumentacije), dokazilo o bonitetni oceni ponudnika (v skladu s 3.2.2.2. točko razpisne dokumentacije), dokazilo o bonitetni oceni podizvajalca (v skladu s 3.2.2.3. točko razpisne dokumentacije)</w:t>
      </w: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972"/>
        <w:gridCol w:w="587"/>
      </w:tblGrid>
      <w:tr w:rsidR="00611852" w:rsidRPr="0098233E" w:rsidTr="00611852">
        <w:tc>
          <w:tcPr>
            <w:tcW w:w="8161" w:type="dxa"/>
            <w:tcBorders>
              <w:top w:val="single" w:sz="4" w:space="0" w:color="auto"/>
              <w:left w:val="single" w:sz="4" w:space="0" w:color="auto"/>
              <w:bottom w:val="single" w:sz="4" w:space="0" w:color="auto"/>
              <w:right w:val="single" w:sz="4" w:space="0" w:color="auto"/>
            </w:tcBorders>
            <w:hideMark/>
          </w:tcPr>
          <w:p w:rsidR="00611852" w:rsidRPr="0098233E" w:rsidRDefault="00611852" w:rsidP="00F81B10">
            <w:pPr>
              <w:keepNext/>
              <w:rPr>
                <w:rFonts w:ascii="Tahoma" w:hAnsi="Tahoma"/>
              </w:rPr>
            </w:pPr>
            <w:r>
              <w:rPr>
                <w:rFonts w:ascii="Tahoma" w:hAnsi="Tahoma"/>
              </w:rPr>
              <w:lastRenderedPageBreak/>
              <w:t>DOKAZILA O DELOVNI SILI</w:t>
            </w:r>
          </w:p>
        </w:tc>
        <w:tc>
          <w:tcPr>
            <w:tcW w:w="972" w:type="dxa"/>
            <w:tcBorders>
              <w:top w:val="single" w:sz="4" w:space="0" w:color="auto"/>
              <w:left w:val="single" w:sz="4" w:space="0" w:color="auto"/>
              <w:bottom w:val="single" w:sz="4" w:space="0" w:color="auto"/>
              <w:right w:val="nil"/>
            </w:tcBorders>
            <w:hideMark/>
          </w:tcPr>
          <w:p w:rsidR="00611852" w:rsidRPr="0098233E" w:rsidRDefault="00611852" w:rsidP="00F81B10">
            <w:pPr>
              <w:keepNext/>
              <w:jc w:val="right"/>
              <w:rPr>
                <w:rFonts w:ascii="Tahoma" w:hAnsi="Tahoma"/>
                <w:b/>
              </w:rPr>
            </w:pPr>
            <w:r>
              <w:rPr>
                <w:rFonts w:ascii="Tahoma" w:hAnsi="Tahoma"/>
                <w:b/>
                <w:i/>
              </w:rPr>
              <w:t>P</w:t>
            </w:r>
            <w:r w:rsidRPr="0098233E">
              <w:rPr>
                <w:rFonts w:ascii="Tahoma" w:hAnsi="Tahoma"/>
                <w:b/>
                <w:i/>
              </w:rPr>
              <w:t xml:space="preserve">riloga </w:t>
            </w:r>
          </w:p>
        </w:tc>
        <w:tc>
          <w:tcPr>
            <w:tcW w:w="587" w:type="dxa"/>
            <w:tcBorders>
              <w:top w:val="single" w:sz="4" w:space="0" w:color="auto"/>
              <w:left w:val="nil"/>
              <w:bottom w:val="single" w:sz="4" w:space="0" w:color="auto"/>
              <w:right w:val="single" w:sz="4" w:space="0" w:color="auto"/>
            </w:tcBorders>
            <w:hideMark/>
          </w:tcPr>
          <w:p w:rsidR="00611852" w:rsidRPr="0098233E" w:rsidRDefault="00611852" w:rsidP="00F81B10">
            <w:pPr>
              <w:keepNext/>
              <w:rPr>
                <w:rFonts w:ascii="Tahoma" w:hAnsi="Tahoma"/>
                <w:b/>
                <w:i/>
              </w:rPr>
            </w:pPr>
            <w:r w:rsidRPr="0098233E">
              <w:rPr>
                <w:rFonts w:ascii="Tahoma" w:hAnsi="Tahoma"/>
                <w:b/>
                <w:i/>
              </w:rPr>
              <w:t>1</w:t>
            </w:r>
            <w:r>
              <w:rPr>
                <w:rFonts w:ascii="Tahoma" w:hAnsi="Tahoma"/>
                <w:b/>
                <w:i/>
              </w:rPr>
              <w:t>8</w:t>
            </w:r>
          </w:p>
        </w:tc>
      </w:tr>
    </w:tbl>
    <w:p w:rsidR="00611852" w:rsidRDefault="00611852" w:rsidP="00F81B10">
      <w:pPr>
        <w:keepNext/>
        <w:jc w:val="both"/>
        <w:rPr>
          <w:rFonts w:ascii="Tahoma" w:hAnsi="Tahoma" w:cs="Tahoma"/>
        </w:rPr>
      </w:pPr>
    </w:p>
    <w:p w:rsidR="00443902" w:rsidRDefault="001E21E0" w:rsidP="00F81B10">
      <w:pPr>
        <w:keepNext/>
      </w:pPr>
      <w:r>
        <w:rPr>
          <w:rFonts w:ascii="Tahoma" w:hAnsi="Tahoma" w:cs="Tahoma"/>
        </w:rPr>
        <w:t>Ponudnik priloži lastno izjavo o izpolnjevanju pogoja iz točke 3.2.3.4.</w:t>
      </w:r>
    </w:p>
    <w:p w:rsidR="007F1258" w:rsidRDefault="007F1258" w:rsidP="00F81B10">
      <w:pPr>
        <w:keepNext/>
      </w:pPr>
    </w:p>
    <w:p w:rsidR="007F1258" w:rsidRDefault="007F1258" w:rsidP="00F81B10">
      <w:pPr>
        <w:keepNext/>
      </w:pPr>
    </w:p>
    <w:p w:rsidR="007F1258" w:rsidRDefault="007F1258" w:rsidP="00F81B10">
      <w:pPr>
        <w:keepNext/>
      </w:pPr>
    </w:p>
    <w:p w:rsidR="007F1258" w:rsidRDefault="007F1258" w:rsidP="00F81B10">
      <w:pPr>
        <w:keepNext/>
      </w:pPr>
    </w:p>
    <w:p w:rsidR="007F1258" w:rsidRDefault="007F1258" w:rsidP="00F81B10">
      <w:pPr>
        <w:keepNext/>
      </w:pPr>
    </w:p>
    <w:p w:rsidR="007F1258" w:rsidRDefault="007F1258"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7F1258" w:rsidRPr="00E938DF" w:rsidRDefault="007F1258" w:rsidP="00F81B10">
      <w:pPr>
        <w:keepNext/>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972"/>
        <w:gridCol w:w="587"/>
      </w:tblGrid>
      <w:tr w:rsidR="00611852" w:rsidRPr="0098233E" w:rsidTr="00611852">
        <w:tc>
          <w:tcPr>
            <w:tcW w:w="8161" w:type="dxa"/>
            <w:tcBorders>
              <w:top w:val="single" w:sz="4" w:space="0" w:color="auto"/>
              <w:left w:val="single" w:sz="4" w:space="0" w:color="auto"/>
              <w:bottom w:val="single" w:sz="4" w:space="0" w:color="auto"/>
              <w:right w:val="single" w:sz="4" w:space="0" w:color="auto"/>
            </w:tcBorders>
            <w:hideMark/>
          </w:tcPr>
          <w:p w:rsidR="00611852" w:rsidRPr="0098233E" w:rsidRDefault="00611852" w:rsidP="00F81B10">
            <w:pPr>
              <w:keepNext/>
              <w:rPr>
                <w:rFonts w:ascii="Tahoma" w:hAnsi="Tahoma"/>
              </w:rPr>
            </w:pPr>
            <w:r>
              <w:rPr>
                <w:rFonts w:ascii="Tahoma" w:hAnsi="Tahoma"/>
              </w:rPr>
              <w:lastRenderedPageBreak/>
              <w:t>DOKAZILA O VODOVODNEM MATERIALU</w:t>
            </w:r>
          </w:p>
        </w:tc>
        <w:tc>
          <w:tcPr>
            <w:tcW w:w="972" w:type="dxa"/>
            <w:tcBorders>
              <w:top w:val="single" w:sz="4" w:space="0" w:color="auto"/>
              <w:left w:val="single" w:sz="4" w:space="0" w:color="auto"/>
              <w:bottom w:val="single" w:sz="4" w:space="0" w:color="auto"/>
              <w:right w:val="nil"/>
            </w:tcBorders>
            <w:hideMark/>
          </w:tcPr>
          <w:p w:rsidR="00611852" w:rsidRPr="0098233E" w:rsidRDefault="00611852" w:rsidP="00F81B10">
            <w:pPr>
              <w:keepNext/>
              <w:jc w:val="right"/>
              <w:rPr>
                <w:rFonts w:ascii="Tahoma" w:hAnsi="Tahoma"/>
                <w:b/>
              </w:rPr>
            </w:pPr>
            <w:r>
              <w:rPr>
                <w:rFonts w:ascii="Tahoma" w:hAnsi="Tahoma"/>
                <w:b/>
                <w:i/>
              </w:rPr>
              <w:t>P</w:t>
            </w:r>
            <w:r w:rsidRPr="0098233E">
              <w:rPr>
                <w:rFonts w:ascii="Tahoma" w:hAnsi="Tahoma"/>
                <w:b/>
                <w:i/>
              </w:rPr>
              <w:t xml:space="preserve">riloga </w:t>
            </w:r>
          </w:p>
        </w:tc>
        <w:tc>
          <w:tcPr>
            <w:tcW w:w="587" w:type="dxa"/>
            <w:tcBorders>
              <w:top w:val="single" w:sz="4" w:space="0" w:color="auto"/>
              <w:left w:val="nil"/>
              <w:bottom w:val="single" w:sz="4" w:space="0" w:color="auto"/>
              <w:right w:val="single" w:sz="4" w:space="0" w:color="auto"/>
            </w:tcBorders>
            <w:hideMark/>
          </w:tcPr>
          <w:p w:rsidR="00611852" w:rsidRPr="0098233E" w:rsidRDefault="00611852" w:rsidP="00F81B10">
            <w:pPr>
              <w:keepNext/>
              <w:rPr>
                <w:rFonts w:ascii="Tahoma" w:hAnsi="Tahoma"/>
                <w:b/>
                <w:i/>
              </w:rPr>
            </w:pPr>
            <w:r w:rsidRPr="0098233E">
              <w:rPr>
                <w:rFonts w:ascii="Tahoma" w:hAnsi="Tahoma"/>
                <w:b/>
                <w:i/>
              </w:rPr>
              <w:t>1</w:t>
            </w:r>
            <w:r>
              <w:rPr>
                <w:rFonts w:ascii="Tahoma" w:hAnsi="Tahoma"/>
                <w:b/>
                <w:i/>
              </w:rPr>
              <w:t>9</w:t>
            </w:r>
          </w:p>
        </w:tc>
      </w:tr>
    </w:tbl>
    <w:p w:rsidR="00611852" w:rsidRDefault="00611852" w:rsidP="00F81B10">
      <w:pPr>
        <w:keepNext/>
        <w:jc w:val="both"/>
        <w:rPr>
          <w:rFonts w:ascii="Tahoma" w:hAnsi="Tahoma" w:cs="Tahoma"/>
        </w:rPr>
      </w:pPr>
    </w:p>
    <w:p w:rsidR="002908B7" w:rsidRPr="008403EE" w:rsidRDefault="002908B7" w:rsidP="00F81B10">
      <w:pPr>
        <w:keepNext/>
        <w:autoSpaceDE w:val="0"/>
        <w:autoSpaceDN w:val="0"/>
        <w:adjustRightInd w:val="0"/>
        <w:jc w:val="both"/>
        <w:rPr>
          <w:rFonts w:ascii="Tahoma" w:hAnsi="Tahoma" w:cs="Tahoma"/>
        </w:rPr>
      </w:pPr>
      <w:r w:rsidRPr="001E21E0">
        <w:rPr>
          <w:rFonts w:ascii="Tahoma" w:eastAsia="Calibri" w:hAnsi="Tahoma" w:cs="Tahoma"/>
        </w:rPr>
        <w:t>Ponudnik mora k ponudbi priložiti izjavo proizvajalca MAF</w:t>
      </w:r>
      <w:r w:rsidRPr="001E21E0">
        <w:rPr>
          <w:rFonts w:ascii="Tahoma" w:hAnsi="Tahoma" w:cs="Tahoma"/>
        </w:rPr>
        <w:t xml:space="preserve"> (v skladu s 3.2.3.5. točko razpisne dokumentacije)</w:t>
      </w:r>
    </w:p>
    <w:p w:rsidR="002908B7" w:rsidRDefault="002908B7" w:rsidP="00F81B10">
      <w:pPr>
        <w:keepNext/>
        <w:jc w:val="both"/>
        <w:rPr>
          <w:rFonts w:ascii="Tahoma" w:hAnsi="Tahoma" w:cs="Tahoma"/>
        </w:rPr>
      </w:pPr>
    </w:p>
    <w:p w:rsidR="002908B7" w:rsidRDefault="002908B7" w:rsidP="00F81B10">
      <w:pPr>
        <w:keepNext/>
        <w:rPr>
          <w:rFonts w:ascii="Tahoma" w:hAnsi="Tahoma" w:cs="Tahoma"/>
        </w:rPr>
      </w:pPr>
      <w:r>
        <w:rPr>
          <w:rFonts w:ascii="Tahoma" w:hAnsi="Tahoma" w:cs="Tahoma"/>
        </w:rPr>
        <w:t>---------------</w:t>
      </w:r>
    </w:p>
    <w:p w:rsidR="002908B7" w:rsidRDefault="002908B7" w:rsidP="00F81B10">
      <w:pPr>
        <w:keepNext/>
        <w:rPr>
          <w:rFonts w:ascii="Tahoma" w:hAnsi="Tahoma" w:cs="Tahoma"/>
        </w:rPr>
      </w:pPr>
      <w:r w:rsidRPr="00824346">
        <w:t xml:space="preserve"> </w:t>
      </w:r>
      <w:r w:rsidRPr="00824346">
        <w:rPr>
          <w:rFonts w:ascii="Tahoma" w:hAnsi="Tahoma" w:cs="Tahoma"/>
        </w:rPr>
        <w:t>Predlog vsebine MAF izjave</w:t>
      </w:r>
    </w:p>
    <w:p w:rsidR="002908B7" w:rsidRPr="00824346" w:rsidRDefault="002908B7" w:rsidP="00F81B10">
      <w:pPr>
        <w:keepNext/>
        <w:rPr>
          <w:rFonts w:ascii="Tahoma" w:hAnsi="Tahoma" w:cs="Tahoma"/>
        </w:rPr>
      </w:pPr>
    </w:p>
    <w:p w:rsidR="002908B7" w:rsidRPr="00824346" w:rsidRDefault="002908B7" w:rsidP="00F81B10">
      <w:pPr>
        <w:keepNext/>
        <w:rPr>
          <w:rFonts w:ascii="Tahoma" w:hAnsi="Tahoma" w:cs="Tahoma"/>
        </w:rPr>
      </w:pPr>
      <w:r>
        <w:rPr>
          <w:rFonts w:ascii="Tahoma" w:hAnsi="Tahoma" w:cs="Tahoma"/>
        </w:rPr>
        <w:t>Podjetje proizvajalec</w:t>
      </w:r>
      <w:r w:rsidRPr="00824346">
        <w:rPr>
          <w:rFonts w:ascii="Tahoma" w:hAnsi="Tahoma" w:cs="Tahoma"/>
        </w:rPr>
        <w:t xml:space="preserve"> (naziv, naslov, ….)</w:t>
      </w:r>
    </w:p>
    <w:p w:rsidR="002908B7" w:rsidRPr="00824346" w:rsidRDefault="002908B7" w:rsidP="00F81B10">
      <w:pPr>
        <w:keepNext/>
        <w:rPr>
          <w:rFonts w:ascii="Tahoma" w:hAnsi="Tahoma" w:cs="Tahoma"/>
        </w:rPr>
      </w:pPr>
      <w:r w:rsidRPr="00824346">
        <w:rPr>
          <w:rFonts w:ascii="Tahoma" w:hAnsi="Tahoma" w:cs="Tahoma"/>
        </w:rPr>
        <w:t xml:space="preserve">Naročnik: </w:t>
      </w:r>
    </w:p>
    <w:p w:rsidR="002908B7" w:rsidRPr="00824346" w:rsidRDefault="002908B7" w:rsidP="00F81B10">
      <w:pPr>
        <w:keepNext/>
        <w:rPr>
          <w:rFonts w:ascii="Tahoma" w:hAnsi="Tahoma" w:cs="Tahoma"/>
        </w:rPr>
      </w:pPr>
      <w:r w:rsidRPr="00824346">
        <w:rPr>
          <w:rFonts w:ascii="Tahoma" w:hAnsi="Tahoma" w:cs="Tahoma"/>
        </w:rPr>
        <w:t>JP VODOVOD-KANALIZACIJA d.o.o. LJUBLJANA</w:t>
      </w:r>
    </w:p>
    <w:p w:rsidR="002908B7" w:rsidRPr="00824346" w:rsidRDefault="002908B7" w:rsidP="00F81B10">
      <w:pPr>
        <w:keepNext/>
        <w:rPr>
          <w:rFonts w:ascii="Tahoma" w:hAnsi="Tahoma" w:cs="Tahoma"/>
        </w:rPr>
      </w:pPr>
      <w:r w:rsidRPr="00824346">
        <w:rPr>
          <w:rFonts w:ascii="Tahoma" w:hAnsi="Tahoma" w:cs="Tahoma"/>
        </w:rPr>
        <w:t>Vodovodna cesta 90, 1000 Ljubljana</w:t>
      </w:r>
    </w:p>
    <w:p w:rsidR="002908B7" w:rsidRPr="00824346" w:rsidRDefault="002908B7" w:rsidP="00F81B10">
      <w:pPr>
        <w:keepNext/>
        <w:rPr>
          <w:rFonts w:ascii="Tahoma" w:hAnsi="Tahoma" w:cs="Tahoma"/>
        </w:rPr>
      </w:pPr>
    </w:p>
    <w:p w:rsidR="002908B7" w:rsidRPr="00824346" w:rsidRDefault="002908B7" w:rsidP="00F81B10">
      <w:pPr>
        <w:keepNext/>
        <w:rPr>
          <w:rFonts w:ascii="Tahoma" w:hAnsi="Tahoma" w:cs="Tahoma"/>
        </w:rPr>
      </w:pPr>
      <w:r w:rsidRPr="00824346">
        <w:rPr>
          <w:rFonts w:ascii="Tahoma" w:hAnsi="Tahoma" w:cs="Tahoma"/>
        </w:rPr>
        <w:t>Št.dokumenta:</w:t>
      </w:r>
    </w:p>
    <w:p w:rsidR="002908B7" w:rsidRPr="00824346" w:rsidRDefault="002908B7" w:rsidP="00F81B10">
      <w:pPr>
        <w:keepNext/>
        <w:rPr>
          <w:rFonts w:ascii="Tahoma" w:hAnsi="Tahoma" w:cs="Tahoma"/>
        </w:rPr>
      </w:pPr>
      <w:r w:rsidRPr="00824346">
        <w:rPr>
          <w:rFonts w:ascii="Tahoma" w:hAnsi="Tahoma" w:cs="Tahoma"/>
        </w:rPr>
        <w:t>Datum:</w:t>
      </w:r>
    </w:p>
    <w:p w:rsidR="002908B7" w:rsidRPr="00824346" w:rsidRDefault="002908B7" w:rsidP="00F81B10">
      <w:pPr>
        <w:keepNext/>
        <w:rPr>
          <w:rFonts w:ascii="Tahoma" w:hAnsi="Tahoma" w:cs="Tahoma"/>
        </w:rPr>
      </w:pPr>
    </w:p>
    <w:p w:rsidR="002908B7" w:rsidRPr="00824346" w:rsidRDefault="002908B7" w:rsidP="00F81B10">
      <w:pPr>
        <w:keepNext/>
        <w:rPr>
          <w:rFonts w:ascii="Tahoma" w:hAnsi="Tahoma" w:cs="Tahoma"/>
        </w:rPr>
      </w:pPr>
      <w:r w:rsidRPr="00824346">
        <w:rPr>
          <w:rFonts w:ascii="Tahoma" w:hAnsi="Tahoma" w:cs="Tahoma"/>
        </w:rPr>
        <w:t xml:space="preserve">Izjava proizvajalca (MAF ) </w:t>
      </w:r>
    </w:p>
    <w:p w:rsidR="002908B7" w:rsidRPr="00824346" w:rsidRDefault="002908B7" w:rsidP="00F81B10">
      <w:pPr>
        <w:keepNext/>
        <w:rPr>
          <w:rFonts w:ascii="Tahoma" w:hAnsi="Tahoma" w:cs="Tahoma"/>
        </w:rPr>
      </w:pPr>
    </w:p>
    <w:p w:rsidR="002908B7" w:rsidRPr="00824346" w:rsidRDefault="002908B7" w:rsidP="00F81B10">
      <w:pPr>
        <w:keepNext/>
        <w:rPr>
          <w:rFonts w:ascii="Tahoma" w:hAnsi="Tahoma" w:cs="Tahoma"/>
        </w:rPr>
      </w:pPr>
      <w:r w:rsidRPr="00824346">
        <w:rPr>
          <w:rFonts w:ascii="Tahoma" w:hAnsi="Tahoma" w:cs="Tahoma"/>
        </w:rPr>
        <w:t xml:space="preserve">Podjetje   (naziv in naslov),   ki smo ustanovljeni in registrirani za proizvodnjo: </w:t>
      </w:r>
    </w:p>
    <w:p w:rsidR="002908B7" w:rsidRPr="00824346" w:rsidRDefault="002908B7" w:rsidP="00F81B10">
      <w:pPr>
        <w:keepNext/>
        <w:rPr>
          <w:rFonts w:ascii="Tahoma" w:hAnsi="Tahoma" w:cs="Tahoma"/>
        </w:rPr>
      </w:pPr>
      <w:r w:rsidRPr="00824346">
        <w:rPr>
          <w:rFonts w:ascii="Tahoma" w:hAnsi="Tahoma" w:cs="Tahoma"/>
        </w:rPr>
        <w:t>-</w:t>
      </w:r>
      <w:r w:rsidRPr="00824346">
        <w:rPr>
          <w:rFonts w:ascii="Tahoma" w:hAnsi="Tahoma" w:cs="Tahoma"/>
        </w:rPr>
        <w:tab/>
        <w:t xml:space="preserve">…. (navedba materiala) </w:t>
      </w:r>
    </w:p>
    <w:p w:rsidR="002908B7" w:rsidRPr="00824346" w:rsidRDefault="002908B7" w:rsidP="00F81B10">
      <w:pPr>
        <w:keepNext/>
        <w:rPr>
          <w:rFonts w:ascii="Tahoma" w:hAnsi="Tahoma" w:cs="Tahoma"/>
        </w:rPr>
      </w:pPr>
      <w:r w:rsidRPr="00824346">
        <w:rPr>
          <w:rFonts w:ascii="Tahoma" w:hAnsi="Tahoma" w:cs="Tahoma"/>
        </w:rPr>
        <w:t>in imamo tovarno v  (naziv in naslov)  izjavljamo, da ima ponudnik</w:t>
      </w:r>
      <w:r>
        <w:rPr>
          <w:rFonts w:ascii="Tahoma" w:hAnsi="Tahoma" w:cs="Tahoma"/>
        </w:rPr>
        <w:t xml:space="preserve"> (naziv in naslov)</w:t>
      </w:r>
      <w:r w:rsidRPr="00824346">
        <w:rPr>
          <w:rFonts w:ascii="Tahoma" w:hAnsi="Tahoma" w:cs="Tahoma"/>
        </w:rPr>
        <w:t>, ki oddaja ponudbo na razpis za KOMUNALNO IN PROMETNO UREDITEV OBMOČIJ ŠT. 1, 2, 4, 5, 6, 7, 8, 10, 11, 19, 27, 28, 29, 30, 32, 33, 34, 35, 36 IN 39, SOČASNO Z GRADNJO KANALIZACIJE PO PROJEKTU ODVAJANJE IN ČIŠČENJE ODPADNE VODE NA OBMOČJU VODONOSNIKA LJUBLJANSKEGA POLJA - DEL 3: DOGRADITEV JAVNE KANALIZACIJE V AGLOMERACIJAH NAD 2000 PE V MOL pri nas zagotovljen</w:t>
      </w:r>
      <w:r>
        <w:rPr>
          <w:rFonts w:ascii="Tahoma" w:hAnsi="Tahoma" w:cs="Tahoma"/>
        </w:rPr>
        <w:t xml:space="preserve"> </w:t>
      </w:r>
      <w:r w:rsidRPr="00824346">
        <w:rPr>
          <w:rFonts w:ascii="Tahoma" w:hAnsi="Tahoma" w:cs="Tahoma"/>
        </w:rPr>
        <w:t>zgoraj navedeni material, potreben za izvedbo del po navedenem razpisu</w:t>
      </w:r>
      <w:r>
        <w:rPr>
          <w:rFonts w:ascii="Tahoma" w:hAnsi="Tahoma" w:cs="Tahoma"/>
        </w:rPr>
        <w:t>.</w:t>
      </w:r>
    </w:p>
    <w:p w:rsidR="002908B7" w:rsidRPr="00824346" w:rsidRDefault="002908B7" w:rsidP="00F81B10">
      <w:pPr>
        <w:keepNext/>
        <w:rPr>
          <w:rFonts w:ascii="Tahoma" w:hAnsi="Tahoma" w:cs="Tahoma"/>
        </w:rPr>
      </w:pPr>
    </w:p>
    <w:p w:rsidR="002908B7" w:rsidRPr="00824346" w:rsidRDefault="002908B7" w:rsidP="00F81B10">
      <w:pPr>
        <w:keepNext/>
        <w:rPr>
          <w:rFonts w:ascii="Tahoma" w:hAnsi="Tahoma" w:cs="Tahoma"/>
        </w:rPr>
      </w:pPr>
      <w:r w:rsidRPr="00824346">
        <w:rPr>
          <w:rFonts w:ascii="Tahoma" w:hAnsi="Tahoma" w:cs="Tahoma"/>
        </w:rPr>
        <w:t xml:space="preserve">Kraj    Žig   Podpis(Ime in priimek ter podpis </w:t>
      </w:r>
      <w:proofErr w:type="spellStart"/>
      <w:r w:rsidRPr="00824346">
        <w:rPr>
          <w:rFonts w:ascii="Tahoma" w:hAnsi="Tahoma" w:cs="Tahoma"/>
        </w:rPr>
        <w:t>odg.osebe</w:t>
      </w:r>
      <w:proofErr w:type="spellEnd"/>
      <w:r w:rsidRPr="00824346">
        <w:rPr>
          <w:rFonts w:ascii="Tahoma" w:hAnsi="Tahoma" w:cs="Tahoma"/>
        </w:rPr>
        <w:t xml:space="preserve"> proizvajalca) </w:t>
      </w:r>
    </w:p>
    <w:p w:rsidR="002908B7" w:rsidRDefault="002908B7" w:rsidP="00F81B10">
      <w:pPr>
        <w:keepNext/>
        <w:rPr>
          <w:rFonts w:ascii="Tahoma" w:hAnsi="Tahoma" w:cs="Tahoma"/>
        </w:rPr>
      </w:pPr>
    </w:p>
    <w:p w:rsidR="002908B7" w:rsidRDefault="002908B7" w:rsidP="00F81B10">
      <w:pPr>
        <w:keepNext/>
        <w:rPr>
          <w:rFonts w:ascii="Tahoma" w:hAnsi="Tahoma" w:cs="Tahoma"/>
        </w:rPr>
      </w:pPr>
    </w:p>
    <w:p w:rsidR="002908B7" w:rsidRPr="00824346" w:rsidRDefault="002908B7" w:rsidP="00F81B10">
      <w:pPr>
        <w:keepNext/>
        <w:rPr>
          <w:rFonts w:ascii="Tahoma" w:hAnsi="Tahoma" w:cs="Tahoma"/>
          <w:b/>
        </w:rPr>
      </w:pPr>
      <w:r>
        <w:rPr>
          <w:rFonts w:ascii="Tahoma" w:hAnsi="Tahoma" w:cs="Tahoma"/>
          <w:b/>
        </w:rPr>
        <w:t>Izjavo</w:t>
      </w:r>
      <w:r w:rsidRPr="00824346">
        <w:rPr>
          <w:rFonts w:ascii="Tahoma" w:hAnsi="Tahoma" w:cs="Tahoma"/>
          <w:b/>
        </w:rPr>
        <w:t xml:space="preserve"> </w:t>
      </w:r>
      <w:r>
        <w:rPr>
          <w:rFonts w:ascii="Tahoma" w:hAnsi="Tahoma" w:cs="Tahoma"/>
          <w:b/>
        </w:rPr>
        <w:t>izda</w:t>
      </w:r>
      <w:r w:rsidRPr="00824346">
        <w:rPr>
          <w:rFonts w:ascii="Tahoma" w:hAnsi="Tahoma" w:cs="Tahoma"/>
          <w:b/>
        </w:rPr>
        <w:t xml:space="preserve"> proizvajalec</w:t>
      </w:r>
      <w:r>
        <w:rPr>
          <w:rFonts w:ascii="Tahoma" w:hAnsi="Tahoma" w:cs="Tahoma"/>
          <w:b/>
        </w:rPr>
        <w:t xml:space="preserve"> materiala, navedenega v prilogi 20.</w:t>
      </w:r>
    </w:p>
    <w:p w:rsidR="002908B7" w:rsidRDefault="002908B7" w:rsidP="00F81B10">
      <w:pPr>
        <w:keepNext/>
        <w:rPr>
          <w:rFonts w:ascii="Tahoma" w:hAnsi="Tahoma" w:cs="Tahoma"/>
        </w:rPr>
      </w:pPr>
    </w:p>
    <w:p w:rsidR="002908B7" w:rsidRDefault="002908B7" w:rsidP="00F81B10">
      <w:pPr>
        <w:keepNext/>
        <w:rPr>
          <w:rFonts w:ascii="Tahoma" w:hAnsi="Tahoma" w:cs="Tahoma"/>
        </w:rPr>
      </w:pPr>
    </w:p>
    <w:p w:rsidR="00611852" w:rsidRDefault="00611852" w:rsidP="00F81B10">
      <w:pPr>
        <w:keepNext/>
        <w:jc w:val="both"/>
        <w:rPr>
          <w:rFonts w:ascii="Tahoma" w:hAnsi="Tahoma" w:cs="Tahoma"/>
        </w:rPr>
      </w:pPr>
    </w:p>
    <w:p w:rsidR="00611852" w:rsidRDefault="00611852" w:rsidP="00F81B10">
      <w:pPr>
        <w:keepNext/>
        <w:rPr>
          <w:rFonts w:ascii="Tahoma" w:hAnsi="Tahoma" w:cs="Tahoma"/>
        </w:rPr>
      </w:pPr>
    </w:p>
    <w:p w:rsidR="00E86BFB" w:rsidRDefault="00E86BFB" w:rsidP="00F81B10">
      <w:pPr>
        <w:keepNext/>
        <w:rPr>
          <w:rFonts w:ascii="Tahoma" w:hAnsi="Tahoma" w:cs="Tahoma"/>
        </w:rPr>
      </w:pPr>
    </w:p>
    <w:p w:rsidR="00E86BFB" w:rsidRDefault="00E86BFB" w:rsidP="00F81B10">
      <w:pPr>
        <w:keepNext/>
        <w:rPr>
          <w:rFonts w:ascii="Tahoma" w:hAnsi="Tahoma" w:cs="Tahoma"/>
        </w:rPr>
      </w:pPr>
    </w:p>
    <w:p w:rsidR="00E86BFB" w:rsidRDefault="00E86BFB" w:rsidP="00F81B10">
      <w:pPr>
        <w:keepNext/>
        <w:rPr>
          <w:rFonts w:ascii="Tahoma" w:hAnsi="Tahoma" w:cs="Tahoma"/>
        </w:rPr>
      </w:pPr>
    </w:p>
    <w:p w:rsidR="00E86BFB" w:rsidRDefault="00E86BFB" w:rsidP="00F81B10">
      <w:pPr>
        <w:keepNext/>
        <w:rPr>
          <w:rFonts w:ascii="Tahoma" w:hAnsi="Tahoma" w:cs="Tahoma"/>
        </w:rPr>
      </w:pPr>
    </w:p>
    <w:p w:rsidR="00E86BFB" w:rsidRDefault="00E86BFB" w:rsidP="00F81B10">
      <w:pPr>
        <w:keepNext/>
        <w:rPr>
          <w:rFonts w:ascii="Tahoma" w:hAnsi="Tahoma" w:cs="Tahoma"/>
        </w:rPr>
      </w:pPr>
    </w:p>
    <w:p w:rsidR="00E86BFB" w:rsidRDefault="00E86BFB" w:rsidP="00F81B10">
      <w:pPr>
        <w:keepNext/>
        <w:rPr>
          <w:rFonts w:ascii="Tahoma" w:hAnsi="Tahoma" w:cs="Tahoma"/>
        </w:rPr>
      </w:pPr>
    </w:p>
    <w:p w:rsidR="00E86BFB" w:rsidRDefault="00E86BFB" w:rsidP="00F81B10">
      <w:pPr>
        <w:keepNext/>
        <w:rPr>
          <w:rFonts w:ascii="Tahoma" w:hAnsi="Tahoma" w:cs="Tahoma"/>
        </w:rPr>
      </w:pPr>
    </w:p>
    <w:p w:rsidR="00E86BFB" w:rsidRDefault="00E86BFB" w:rsidP="00F81B10">
      <w:pPr>
        <w:keepNext/>
        <w:rPr>
          <w:rFonts w:ascii="Tahoma" w:hAnsi="Tahoma" w:cs="Tahoma"/>
        </w:rPr>
      </w:pPr>
    </w:p>
    <w:p w:rsidR="00E86BFB" w:rsidRDefault="00E86BFB" w:rsidP="00F81B10">
      <w:pPr>
        <w:keepNext/>
        <w:rPr>
          <w:rFonts w:ascii="Tahoma" w:hAnsi="Tahoma" w:cs="Tahoma"/>
        </w:rPr>
      </w:pPr>
    </w:p>
    <w:p w:rsidR="00E86BFB" w:rsidRDefault="00E86BFB" w:rsidP="00F81B10">
      <w:pPr>
        <w:keepNext/>
        <w:rPr>
          <w:rFonts w:ascii="Tahoma" w:hAnsi="Tahoma" w:cs="Tahoma"/>
        </w:rPr>
      </w:pPr>
    </w:p>
    <w:p w:rsidR="00E86BFB" w:rsidRDefault="00E86BFB" w:rsidP="00F81B10">
      <w:pPr>
        <w:keepNext/>
        <w:rPr>
          <w:rFonts w:ascii="Tahoma" w:hAnsi="Tahoma" w:cs="Tahoma"/>
        </w:rPr>
      </w:pPr>
    </w:p>
    <w:p w:rsidR="00E86BFB" w:rsidRDefault="00E86BFB" w:rsidP="00F81B10">
      <w:pPr>
        <w:keepNext/>
        <w:rPr>
          <w:rFonts w:ascii="Tahoma" w:hAnsi="Tahoma" w:cs="Tahoma"/>
        </w:rPr>
      </w:pPr>
    </w:p>
    <w:p w:rsidR="00E86BFB" w:rsidRDefault="00E86BFB" w:rsidP="00F81B10">
      <w:pPr>
        <w:keepNext/>
        <w:rPr>
          <w:rFonts w:ascii="Tahoma" w:hAnsi="Tahoma" w:cs="Tahoma"/>
        </w:rPr>
      </w:pPr>
    </w:p>
    <w:p w:rsidR="00E86BFB" w:rsidRDefault="00E86BFB" w:rsidP="00F81B10">
      <w:pPr>
        <w:keepNext/>
        <w:rPr>
          <w:rFonts w:ascii="Tahoma" w:hAnsi="Tahoma" w:cs="Tahoma"/>
        </w:rPr>
      </w:pPr>
    </w:p>
    <w:p w:rsidR="00E86BFB" w:rsidRDefault="00E86BFB" w:rsidP="00F81B10">
      <w:pPr>
        <w:keepNext/>
        <w:rPr>
          <w:rFonts w:ascii="Tahoma" w:hAnsi="Tahoma" w:cs="Tahoma"/>
        </w:rPr>
      </w:pPr>
    </w:p>
    <w:p w:rsidR="00E86BFB" w:rsidRDefault="00E86BFB" w:rsidP="00F81B10">
      <w:pPr>
        <w:keepNext/>
        <w:rPr>
          <w:rFonts w:ascii="Tahoma" w:hAnsi="Tahoma" w:cs="Tahoma"/>
        </w:rPr>
      </w:pPr>
    </w:p>
    <w:p w:rsidR="00E86BFB" w:rsidRDefault="00E86BFB" w:rsidP="00F81B10">
      <w:pPr>
        <w:keepNext/>
        <w:rPr>
          <w:rFonts w:ascii="Tahoma" w:hAnsi="Tahoma" w:cs="Tahoma"/>
        </w:rPr>
      </w:pPr>
    </w:p>
    <w:p w:rsidR="00E86BFB" w:rsidRDefault="00E86BFB" w:rsidP="00F81B10">
      <w:pPr>
        <w:keepNext/>
        <w:rPr>
          <w:rFonts w:ascii="Tahoma" w:hAnsi="Tahoma" w:cs="Tahoma"/>
        </w:rPr>
      </w:pPr>
    </w:p>
    <w:p w:rsidR="00E86BFB" w:rsidRDefault="00E86BFB" w:rsidP="00F81B10">
      <w:pPr>
        <w:keepNext/>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972"/>
        <w:gridCol w:w="587"/>
      </w:tblGrid>
      <w:tr w:rsidR="00E86BFB" w:rsidRPr="0098233E" w:rsidTr="002908B7">
        <w:tc>
          <w:tcPr>
            <w:tcW w:w="8161" w:type="dxa"/>
            <w:tcBorders>
              <w:top w:val="single" w:sz="4" w:space="0" w:color="auto"/>
              <w:left w:val="single" w:sz="4" w:space="0" w:color="auto"/>
              <w:bottom w:val="single" w:sz="4" w:space="0" w:color="auto"/>
              <w:right w:val="single" w:sz="4" w:space="0" w:color="auto"/>
            </w:tcBorders>
            <w:hideMark/>
          </w:tcPr>
          <w:p w:rsidR="00E86BFB" w:rsidRPr="0098233E" w:rsidRDefault="002908B7" w:rsidP="00F81B10">
            <w:pPr>
              <w:keepNext/>
              <w:rPr>
                <w:rFonts w:ascii="Tahoma" w:hAnsi="Tahoma"/>
              </w:rPr>
            </w:pPr>
            <w:r>
              <w:rPr>
                <w:rFonts w:ascii="Tahoma" w:hAnsi="Tahoma"/>
              </w:rPr>
              <w:lastRenderedPageBreak/>
              <w:t>I</w:t>
            </w:r>
            <w:r w:rsidR="00E86BFB">
              <w:rPr>
                <w:rFonts w:ascii="Tahoma" w:hAnsi="Tahoma"/>
              </w:rPr>
              <w:t>NFORMACIJE O PONUJENEM MATERIALU</w:t>
            </w:r>
          </w:p>
        </w:tc>
        <w:tc>
          <w:tcPr>
            <w:tcW w:w="972" w:type="dxa"/>
            <w:tcBorders>
              <w:top w:val="single" w:sz="4" w:space="0" w:color="auto"/>
              <w:left w:val="single" w:sz="4" w:space="0" w:color="auto"/>
              <w:bottom w:val="single" w:sz="4" w:space="0" w:color="auto"/>
              <w:right w:val="nil"/>
            </w:tcBorders>
            <w:hideMark/>
          </w:tcPr>
          <w:p w:rsidR="00E86BFB" w:rsidRPr="0098233E" w:rsidRDefault="00E86BFB" w:rsidP="00F81B10">
            <w:pPr>
              <w:keepNext/>
              <w:jc w:val="right"/>
              <w:rPr>
                <w:rFonts w:ascii="Tahoma" w:hAnsi="Tahoma"/>
                <w:b/>
              </w:rPr>
            </w:pPr>
            <w:r>
              <w:rPr>
                <w:rFonts w:ascii="Tahoma" w:hAnsi="Tahoma"/>
                <w:b/>
                <w:i/>
              </w:rPr>
              <w:t>P</w:t>
            </w:r>
            <w:r w:rsidRPr="0098233E">
              <w:rPr>
                <w:rFonts w:ascii="Tahoma" w:hAnsi="Tahoma"/>
                <w:b/>
                <w:i/>
              </w:rPr>
              <w:t xml:space="preserve">riloga </w:t>
            </w:r>
          </w:p>
        </w:tc>
        <w:tc>
          <w:tcPr>
            <w:tcW w:w="587" w:type="dxa"/>
            <w:tcBorders>
              <w:top w:val="single" w:sz="4" w:space="0" w:color="auto"/>
              <w:left w:val="nil"/>
              <w:bottom w:val="single" w:sz="4" w:space="0" w:color="auto"/>
              <w:right w:val="single" w:sz="4" w:space="0" w:color="auto"/>
            </w:tcBorders>
            <w:hideMark/>
          </w:tcPr>
          <w:p w:rsidR="00E86BFB" w:rsidRPr="0098233E" w:rsidRDefault="00E86BFB" w:rsidP="00F81B10">
            <w:pPr>
              <w:keepNext/>
              <w:rPr>
                <w:rFonts w:ascii="Tahoma" w:hAnsi="Tahoma"/>
                <w:b/>
                <w:i/>
              </w:rPr>
            </w:pPr>
            <w:r>
              <w:rPr>
                <w:rFonts w:ascii="Tahoma" w:hAnsi="Tahoma"/>
                <w:b/>
                <w:i/>
              </w:rPr>
              <w:t>20</w:t>
            </w:r>
          </w:p>
        </w:tc>
      </w:tr>
    </w:tbl>
    <w:p w:rsidR="00E86BFB" w:rsidRDefault="00E86BFB" w:rsidP="00F81B10">
      <w:pPr>
        <w:keepNext/>
        <w:jc w:val="both"/>
        <w:rPr>
          <w:rFonts w:ascii="Tahoma" w:hAnsi="Tahoma" w:cs="Tahoma"/>
        </w:rPr>
      </w:pPr>
    </w:p>
    <w:p w:rsidR="00E86BFB" w:rsidRDefault="00E86BFB" w:rsidP="00F81B10">
      <w:pPr>
        <w:keepNext/>
        <w:rPr>
          <w:rFonts w:ascii="Tahoma" w:hAnsi="Tahoma" w:cs="Tahoma"/>
        </w:rPr>
      </w:pPr>
    </w:p>
    <w:p w:rsidR="00E86BFB" w:rsidRDefault="00E86BFB" w:rsidP="00F81B10">
      <w:pPr>
        <w:keepNext/>
      </w:pPr>
      <w:r>
        <w:t>Zahteve naročnika:</w:t>
      </w:r>
      <w:r>
        <w:tab/>
      </w:r>
      <w:r>
        <w:tab/>
      </w:r>
      <w:r>
        <w:tab/>
      </w:r>
      <w:r>
        <w:tab/>
      </w:r>
      <w:r>
        <w:tab/>
      </w:r>
    </w:p>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4"/>
      </w:tblGrid>
      <w:tr w:rsidR="00E86BFB" w:rsidRPr="00BC5897" w:rsidTr="00E86BFB">
        <w:trPr>
          <w:trHeight w:val="195"/>
        </w:trPr>
        <w:tc>
          <w:tcPr>
            <w:tcW w:w="8804" w:type="dxa"/>
            <w:tcBorders>
              <w:top w:val="single" w:sz="4" w:space="0" w:color="auto"/>
              <w:left w:val="single" w:sz="4" w:space="0" w:color="auto"/>
              <w:bottom w:val="nil"/>
              <w:right w:val="single" w:sz="4" w:space="0" w:color="auto"/>
            </w:tcBorders>
            <w:shd w:val="clear" w:color="auto" w:fill="auto"/>
            <w:noWrap/>
            <w:vAlign w:val="bottom"/>
            <w:hideMark/>
          </w:tcPr>
          <w:p w:rsidR="00E86BFB" w:rsidRPr="00BC5897" w:rsidRDefault="00E86BFB" w:rsidP="00F81B10">
            <w:pPr>
              <w:keepNext/>
              <w:rPr>
                <w:rFonts w:ascii="Arial ce" w:hAnsi="Arial ce"/>
                <w:sz w:val="16"/>
                <w:szCs w:val="16"/>
              </w:rPr>
            </w:pPr>
            <w:r w:rsidRPr="00BC5897">
              <w:rPr>
                <w:rFonts w:ascii="Arial ce" w:hAnsi="Arial ce"/>
                <w:sz w:val="16"/>
                <w:szCs w:val="16"/>
              </w:rPr>
              <w:t xml:space="preserve">Tlačne cevi z obojko za pitno vodo iz </w:t>
            </w:r>
            <w:proofErr w:type="spellStart"/>
            <w:r w:rsidRPr="00BC5897">
              <w:rPr>
                <w:rFonts w:ascii="Arial ce" w:hAnsi="Arial ce"/>
                <w:sz w:val="16"/>
                <w:szCs w:val="16"/>
              </w:rPr>
              <w:t>nodularne</w:t>
            </w:r>
            <w:proofErr w:type="spellEnd"/>
            <w:r w:rsidRPr="00BC5897">
              <w:rPr>
                <w:rFonts w:ascii="Arial ce" w:hAnsi="Arial ce"/>
                <w:sz w:val="16"/>
                <w:szCs w:val="16"/>
              </w:rPr>
              <w:t xml:space="preserve"> litine (NL) v skladu s SIST EN 545:2011, Tlačni razred C40,</w:t>
            </w:r>
          </w:p>
        </w:tc>
      </w:tr>
      <w:tr w:rsidR="00E86BFB" w:rsidRPr="00BC5897"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BC5897" w:rsidRDefault="00E86BFB" w:rsidP="00F81B10">
            <w:pPr>
              <w:keepNext/>
              <w:rPr>
                <w:rFonts w:ascii="Arial ce" w:hAnsi="Arial ce"/>
                <w:sz w:val="16"/>
                <w:szCs w:val="16"/>
              </w:rPr>
            </w:pPr>
            <w:r w:rsidRPr="00BC5897">
              <w:rPr>
                <w:rFonts w:ascii="Arial ce" w:hAnsi="Arial ce"/>
                <w:sz w:val="16"/>
                <w:szCs w:val="16"/>
              </w:rPr>
              <w:t xml:space="preserve">komplet s pripadajočimi </w:t>
            </w:r>
            <w:proofErr w:type="spellStart"/>
            <w:r w:rsidRPr="00BC5897">
              <w:rPr>
                <w:rFonts w:ascii="Arial ce" w:hAnsi="Arial ce"/>
                <w:sz w:val="16"/>
                <w:szCs w:val="16"/>
              </w:rPr>
              <w:t>obojčnimi</w:t>
            </w:r>
            <w:proofErr w:type="spellEnd"/>
            <w:r w:rsidRPr="00BC5897">
              <w:rPr>
                <w:rFonts w:ascii="Arial ce" w:hAnsi="Arial ce"/>
                <w:sz w:val="16"/>
                <w:szCs w:val="16"/>
              </w:rPr>
              <w:t xml:space="preserve"> tesnili iz elastomera (npr. EPDM)  prilagojenimi  pogojem  vgradnje</w:t>
            </w:r>
          </w:p>
        </w:tc>
      </w:tr>
      <w:tr w:rsidR="00E86BFB" w:rsidRPr="00BC5897"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BC5897" w:rsidRDefault="00E86BFB" w:rsidP="00F81B10">
            <w:pPr>
              <w:keepNext/>
              <w:rPr>
                <w:rFonts w:ascii="Arial ce" w:hAnsi="Arial ce"/>
                <w:sz w:val="16"/>
                <w:szCs w:val="16"/>
              </w:rPr>
            </w:pPr>
            <w:r w:rsidRPr="00BC5897">
              <w:rPr>
                <w:rFonts w:ascii="Arial ce" w:hAnsi="Arial ce"/>
                <w:sz w:val="16"/>
                <w:szCs w:val="16"/>
              </w:rPr>
              <w:t>(tesnila skladna s SIST EN 545:2011 in SIST EN 681-1:2000), dolžina cevi l=5,0 ali 6,0 m/kos, osnovni</w:t>
            </w:r>
          </w:p>
        </w:tc>
      </w:tr>
      <w:tr w:rsidR="00E86BFB" w:rsidRPr="00BC5897"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BC5897" w:rsidRDefault="00E86BFB" w:rsidP="00F81B10">
            <w:pPr>
              <w:keepNext/>
              <w:rPr>
                <w:rFonts w:ascii="Arial ce" w:hAnsi="Arial ce"/>
                <w:sz w:val="16"/>
                <w:szCs w:val="16"/>
              </w:rPr>
            </w:pPr>
            <w:r w:rsidRPr="00BC5897">
              <w:rPr>
                <w:rFonts w:ascii="Arial ce" w:hAnsi="Arial ce"/>
                <w:sz w:val="16"/>
                <w:szCs w:val="16"/>
              </w:rPr>
              <w:t xml:space="preserve">standardni spoj - npr. STD, </w:t>
            </w:r>
            <w:proofErr w:type="spellStart"/>
            <w:r w:rsidRPr="00BC5897">
              <w:rPr>
                <w:rFonts w:ascii="Arial ce" w:hAnsi="Arial ce"/>
                <w:sz w:val="16"/>
                <w:szCs w:val="16"/>
              </w:rPr>
              <w:t>Tyton</w:t>
            </w:r>
            <w:proofErr w:type="spellEnd"/>
            <w:r w:rsidRPr="00BC5897">
              <w:rPr>
                <w:rFonts w:ascii="Arial ce" w:hAnsi="Arial ce"/>
                <w:sz w:val="16"/>
                <w:szCs w:val="16"/>
              </w:rPr>
              <w:t xml:space="preserve"> oz. varovani sidrni </w:t>
            </w:r>
            <w:proofErr w:type="spellStart"/>
            <w:r w:rsidRPr="00BC5897">
              <w:rPr>
                <w:rFonts w:ascii="Arial ce" w:hAnsi="Arial ce"/>
                <w:sz w:val="16"/>
                <w:szCs w:val="16"/>
              </w:rPr>
              <w:t>neizvlečni</w:t>
            </w:r>
            <w:proofErr w:type="spellEnd"/>
            <w:r w:rsidRPr="00BC5897">
              <w:rPr>
                <w:rFonts w:ascii="Arial ce" w:hAnsi="Arial ce"/>
                <w:sz w:val="16"/>
                <w:szCs w:val="16"/>
              </w:rPr>
              <w:t xml:space="preserve"> spoj - npr. STD-Vi, </w:t>
            </w:r>
            <w:proofErr w:type="spellStart"/>
            <w:r w:rsidRPr="00BC5897">
              <w:rPr>
                <w:rFonts w:ascii="Arial ce" w:hAnsi="Arial ce"/>
                <w:sz w:val="16"/>
                <w:szCs w:val="16"/>
              </w:rPr>
              <w:t>Tyton</w:t>
            </w:r>
            <w:proofErr w:type="spellEnd"/>
            <w:r w:rsidRPr="00BC5897">
              <w:rPr>
                <w:rFonts w:ascii="Arial ce" w:hAnsi="Arial ce"/>
                <w:sz w:val="16"/>
                <w:szCs w:val="16"/>
              </w:rPr>
              <w:t>-SIT,.. - glede</w:t>
            </w:r>
          </w:p>
        </w:tc>
      </w:tr>
      <w:tr w:rsidR="00E86BFB" w:rsidRPr="00BC5897"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BC5897" w:rsidRDefault="00E86BFB" w:rsidP="00F81B10">
            <w:pPr>
              <w:keepNext/>
              <w:rPr>
                <w:rFonts w:ascii="Arial ce" w:hAnsi="Arial ce"/>
                <w:sz w:val="16"/>
                <w:szCs w:val="16"/>
              </w:rPr>
            </w:pPr>
            <w:r w:rsidRPr="00BC5897">
              <w:rPr>
                <w:rFonts w:ascii="Arial ce" w:hAnsi="Arial ce"/>
                <w:sz w:val="16"/>
                <w:szCs w:val="16"/>
              </w:rPr>
              <w:t>na pogoje vgradnje; sidrni spoj mora prenesti tlak  vsaj 16 bar.</w:t>
            </w:r>
          </w:p>
        </w:tc>
      </w:tr>
      <w:tr w:rsidR="00E86BFB" w:rsidRPr="00BC5897"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BC5897" w:rsidRDefault="00E86BFB" w:rsidP="00F81B10">
            <w:pPr>
              <w:keepNext/>
              <w:rPr>
                <w:rFonts w:ascii="Arial ce" w:hAnsi="Arial ce"/>
                <w:sz w:val="16"/>
                <w:szCs w:val="16"/>
              </w:rPr>
            </w:pPr>
            <w:r w:rsidRPr="00BC5897">
              <w:rPr>
                <w:rFonts w:ascii="Arial ce" w:hAnsi="Arial ce"/>
                <w:sz w:val="16"/>
                <w:szCs w:val="16"/>
              </w:rPr>
              <w:t xml:space="preserve">Z zunanjo zaščito cevi z minimalno 400 g/m2 zlitine Al+Zn in zaključno zaščito min. debeline 70 mikronov </w:t>
            </w:r>
          </w:p>
        </w:tc>
      </w:tr>
      <w:tr w:rsidR="00E86BFB" w:rsidRPr="00BC5897"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BC5897" w:rsidRDefault="00E86BFB" w:rsidP="00F81B10">
            <w:pPr>
              <w:keepNext/>
              <w:rPr>
                <w:rFonts w:ascii="Arial ce" w:hAnsi="Arial ce"/>
                <w:sz w:val="16"/>
                <w:szCs w:val="16"/>
              </w:rPr>
            </w:pPr>
            <w:r w:rsidRPr="00BC5897">
              <w:rPr>
                <w:rFonts w:ascii="Arial ce" w:hAnsi="Arial ce"/>
                <w:sz w:val="16"/>
                <w:szCs w:val="16"/>
              </w:rPr>
              <w:t xml:space="preserve">(npr. nanos modrega </w:t>
            </w:r>
            <w:proofErr w:type="spellStart"/>
            <w:r w:rsidRPr="00BC5897">
              <w:rPr>
                <w:rFonts w:ascii="Arial ce" w:hAnsi="Arial ce"/>
                <w:sz w:val="16"/>
                <w:szCs w:val="16"/>
              </w:rPr>
              <w:t>epoksija</w:t>
            </w:r>
            <w:proofErr w:type="spellEnd"/>
            <w:r w:rsidRPr="00BC5897">
              <w:rPr>
                <w:rFonts w:ascii="Arial ce" w:hAnsi="Arial ce"/>
                <w:sz w:val="16"/>
                <w:szCs w:val="16"/>
              </w:rPr>
              <w:t>) ali z drugo zunanjo zaščito cevi primerno za vgradnjo v zemljine z večjo</w:t>
            </w:r>
          </w:p>
        </w:tc>
      </w:tr>
      <w:tr w:rsidR="00E86BFB" w:rsidRPr="00BC5897"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BC5897" w:rsidRDefault="00E86BFB" w:rsidP="00F81B10">
            <w:pPr>
              <w:keepNext/>
              <w:rPr>
                <w:rFonts w:ascii="Arial ce" w:hAnsi="Arial ce"/>
                <w:sz w:val="16"/>
                <w:szCs w:val="16"/>
              </w:rPr>
            </w:pPr>
            <w:r w:rsidRPr="00BC5897">
              <w:rPr>
                <w:rFonts w:ascii="Arial ce" w:hAnsi="Arial ce"/>
                <w:sz w:val="16"/>
                <w:szCs w:val="16"/>
              </w:rPr>
              <w:t xml:space="preserve">verjetnostjo pojava korozije (skladno s SIST EN 545:2011 - </w:t>
            </w:r>
            <w:proofErr w:type="spellStart"/>
            <w:r w:rsidRPr="00BC5897">
              <w:rPr>
                <w:rFonts w:ascii="Arial ce" w:hAnsi="Arial ce"/>
                <w:sz w:val="16"/>
                <w:szCs w:val="16"/>
              </w:rPr>
              <w:t>Annex</w:t>
            </w:r>
            <w:proofErr w:type="spellEnd"/>
            <w:r w:rsidRPr="00BC5897">
              <w:rPr>
                <w:rFonts w:ascii="Arial ce" w:hAnsi="Arial ce"/>
                <w:sz w:val="16"/>
                <w:szCs w:val="16"/>
              </w:rPr>
              <w:t xml:space="preserve"> D, točka </w:t>
            </w:r>
            <w:proofErr w:type="spellStart"/>
            <w:r w:rsidRPr="00BC5897">
              <w:rPr>
                <w:rFonts w:ascii="Arial ce" w:hAnsi="Arial ce"/>
                <w:sz w:val="16"/>
                <w:szCs w:val="16"/>
              </w:rPr>
              <w:t>D.2.3</w:t>
            </w:r>
            <w:proofErr w:type="spellEnd"/>
            <w:r w:rsidRPr="00BC5897">
              <w:rPr>
                <w:rFonts w:ascii="Arial ce" w:hAnsi="Arial ce"/>
                <w:sz w:val="16"/>
                <w:szCs w:val="16"/>
              </w:rPr>
              <w:t>) in notranjo cementno</w:t>
            </w:r>
          </w:p>
        </w:tc>
      </w:tr>
      <w:tr w:rsidR="00E86BFB" w:rsidRPr="00BC5897"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BC5897" w:rsidRDefault="00E86BFB" w:rsidP="00F81B10">
            <w:pPr>
              <w:keepNext/>
              <w:rPr>
                <w:rFonts w:ascii="Arial ce" w:hAnsi="Arial ce"/>
                <w:sz w:val="16"/>
                <w:szCs w:val="16"/>
              </w:rPr>
            </w:pPr>
            <w:r w:rsidRPr="00BC5897">
              <w:rPr>
                <w:rFonts w:ascii="Arial ce" w:hAnsi="Arial ce"/>
                <w:sz w:val="16"/>
                <w:szCs w:val="16"/>
              </w:rPr>
              <w:t>oblogo debeline 4 mm.</w:t>
            </w:r>
          </w:p>
        </w:tc>
      </w:tr>
      <w:tr w:rsidR="00E86BFB" w:rsidRPr="00BC5897" w:rsidTr="00E86BFB">
        <w:trPr>
          <w:trHeight w:val="195"/>
        </w:trPr>
        <w:tc>
          <w:tcPr>
            <w:tcW w:w="8804" w:type="dxa"/>
            <w:tcBorders>
              <w:top w:val="nil"/>
              <w:left w:val="single" w:sz="4" w:space="0" w:color="auto"/>
              <w:bottom w:val="single" w:sz="4" w:space="0" w:color="auto"/>
              <w:right w:val="single" w:sz="4" w:space="0" w:color="auto"/>
            </w:tcBorders>
            <w:shd w:val="clear" w:color="auto" w:fill="auto"/>
            <w:noWrap/>
            <w:vAlign w:val="bottom"/>
            <w:hideMark/>
          </w:tcPr>
          <w:p w:rsidR="00E86BFB" w:rsidRPr="00BC5897" w:rsidRDefault="00E86BFB" w:rsidP="00F81B10">
            <w:pPr>
              <w:keepNext/>
              <w:rPr>
                <w:rFonts w:ascii="Arial ce" w:hAnsi="Arial ce"/>
                <w:sz w:val="16"/>
                <w:szCs w:val="16"/>
              </w:rPr>
            </w:pPr>
            <w:r w:rsidRPr="00BC5897">
              <w:rPr>
                <w:rFonts w:ascii="Arial ce" w:hAnsi="Arial ce"/>
                <w:sz w:val="16"/>
                <w:szCs w:val="16"/>
              </w:rPr>
              <w:t xml:space="preserve">Cevi </w:t>
            </w:r>
            <w:r w:rsidR="007A41BB" w:rsidRPr="00BC5897">
              <w:rPr>
                <w:rFonts w:ascii="Arial ce" w:hAnsi="Arial ce"/>
                <w:sz w:val="16"/>
                <w:szCs w:val="16"/>
              </w:rPr>
              <w:t>morajo</w:t>
            </w:r>
            <w:r w:rsidRPr="00BC5897">
              <w:rPr>
                <w:rFonts w:ascii="Arial ce" w:hAnsi="Arial ce"/>
                <w:sz w:val="16"/>
                <w:szCs w:val="16"/>
              </w:rPr>
              <w:t xml:space="preserve"> imeti ustrezen certifikat.</w:t>
            </w:r>
          </w:p>
        </w:tc>
      </w:tr>
      <w:tr w:rsidR="00E86BFB" w:rsidRPr="00E86BFB" w:rsidTr="00E86BFB">
        <w:trPr>
          <w:trHeight w:val="195"/>
        </w:trPr>
        <w:tc>
          <w:tcPr>
            <w:tcW w:w="8804" w:type="dxa"/>
            <w:tcBorders>
              <w:top w:val="single" w:sz="4" w:space="0" w:color="auto"/>
              <w:bottom w:val="single" w:sz="4" w:space="0" w:color="auto"/>
            </w:tcBorders>
            <w:shd w:val="clear" w:color="auto" w:fill="auto"/>
            <w:noWrap/>
            <w:vAlign w:val="center"/>
          </w:tcPr>
          <w:p w:rsidR="00E86BFB" w:rsidRPr="00E86BFB" w:rsidRDefault="00E86BFB" w:rsidP="00F81B10">
            <w:pPr>
              <w:keepNext/>
              <w:jc w:val="center"/>
              <w:rPr>
                <w:rStyle w:val="Intenzivenpoudarek"/>
                <w:color w:val="auto"/>
              </w:rPr>
            </w:pPr>
          </w:p>
          <w:p w:rsidR="00E86BFB" w:rsidRPr="00E86BFB" w:rsidRDefault="00E86BFB" w:rsidP="00F81B10">
            <w:pPr>
              <w:keepNext/>
              <w:rPr>
                <w:rStyle w:val="Intenzivenpoudarek"/>
                <w:color w:val="auto"/>
              </w:rPr>
            </w:pPr>
            <w:r w:rsidRPr="00E86BFB">
              <w:rPr>
                <w:rStyle w:val="Intenzivenpoudarek"/>
                <w:color w:val="auto"/>
              </w:rPr>
              <w:t>Navedba proizvajalca in tipa proizvoda</w:t>
            </w:r>
          </w:p>
          <w:p w:rsidR="00E86BFB" w:rsidRPr="00E86BFB" w:rsidRDefault="00E86BFB" w:rsidP="00F81B10">
            <w:pPr>
              <w:keepNext/>
              <w:jc w:val="center"/>
              <w:rPr>
                <w:rStyle w:val="Intenzivenpoudarek"/>
                <w:color w:val="auto"/>
              </w:rPr>
            </w:pPr>
          </w:p>
          <w:p w:rsidR="00E86BFB" w:rsidRPr="00E86BFB" w:rsidRDefault="00E86BFB" w:rsidP="00F81B10">
            <w:pPr>
              <w:keepNext/>
              <w:jc w:val="center"/>
              <w:rPr>
                <w:rStyle w:val="Intenzivenpoudarek"/>
                <w:color w:val="auto"/>
              </w:rPr>
            </w:pPr>
          </w:p>
          <w:p w:rsidR="00E86BFB" w:rsidRPr="00E86BFB" w:rsidRDefault="00E86BFB" w:rsidP="00F81B10">
            <w:pPr>
              <w:keepNext/>
              <w:jc w:val="center"/>
              <w:rPr>
                <w:rStyle w:val="Intenzivenpoudarek"/>
                <w:color w:val="auto"/>
              </w:rPr>
            </w:pPr>
          </w:p>
          <w:p w:rsidR="00E86BFB" w:rsidRPr="00E86BFB" w:rsidRDefault="00E86BFB" w:rsidP="00F81B10">
            <w:pPr>
              <w:keepNext/>
              <w:jc w:val="center"/>
              <w:rPr>
                <w:rStyle w:val="Intenzivenpoudarek"/>
                <w:color w:val="auto"/>
              </w:rPr>
            </w:pPr>
          </w:p>
        </w:tc>
      </w:tr>
      <w:tr w:rsidR="00E86BFB" w:rsidRPr="00E86BFB" w:rsidTr="00E86BFB">
        <w:trPr>
          <w:trHeight w:val="195"/>
        </w:trPr>
        <w:tc>
          <w:tcPr>
            <w:tcW w:w="8804" w:type="dxa"/>
            <w:tcBorders>
              <w:top w:val="single" w:sz="4" w:space="0" w:color="auto"/>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proofErr w:type="spellStart"/>
            <w:r w:rsidRPr="00E86BFB">
              <w:rPr>
                <w:rFonts w:ascii="Arial ce" w:hAnsi="Arial ce"/>
                <w:sz w:val="16"/>
                <w:szCs w:val="16"/>
              </w:rPr>
              <w:t>Fazonski</w:t>
            </w:r>
            <w:proofErr w:type="spellEnd"/>
            <w:r w:rsidRPr="00E86BFB">
              <w:rPr>
                <w:rFonts w:ascii="Arial ce" w:hAnsi="Arial ce"/>
                <w:sz w:val="16"/>
                <w:szCs w:val="16"/>
              </w:rPr>
              <w:t xml:space="preserve"> kosi za pitno vodo iz </w:t>
            </w:r>
            <w:proofErr w:type="spellStart"/>
            <w:r w:rsidRPr="00E86BFB">
              <w:rPr>
                <w:rFonts w:ascii="Arial ce" w:hAnsi="Arial ce"/>
                <w:sz w:val="16"/>
                <w:szCs w:val="16"/>
              </w:rPr>
              <w:t>nodularne</w:t>
            </w:r>
            <w:proofErr w:type="spellEnd"/>
            <w:r w:rsidRPr="00E86BFB">
              <w:rPr>
                <w:rFonts w:ascii="Arial ce" w:hAnsi="Arial ce"/>
                <w:sz w:val="16"/>
                <w:szCs w:val="16"/>
              </w:rPr>
              <w:t xml:space="preserve"> litine za tlačno stopnjo PN10-16 v skladu s SIST EN545:2011 za</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proofErr w:type="spellStart"/>
            <w:r w:rsidRPr="00E86BFB">
              <w:rPr>
                <w:rFonts w:ascii="Arial ce" w:hAnsi="Arial ce"/>
                <w:sz w:val="16"/>
                <w:szCs w:val="16"/>
              </w:rPr>
              <w:t>prirobnično</w:t>
            </w:r>
            <w:proofErr w:type="spellEnd"/>
            <w:r w:rsidRPr="00E86BFB">
              <w:rPr>
                <w:rFonts w:ascii="Arial ce" w:hAnsi="Arial ce"/>
                <w:sz w:val="16"/>
                <w:szCs w:val="16"/>
              </w:rPr>
              <w:t xml:space="preserve"> vgradnjo, vključno s </w:t>
            </w:r>
            <w:proofErr w:type="spellStart"/>
            <w:r w:rsidRPr="00E86BFB">
              <w:rPr>
                <w:rFonts w:ascii="Arial ce" w:hAnsi="Arial ce"/>
                <w:sz w:val="16"/>
                <w:szCs w:val="16"/>
              </w:rPr>
              <w:t>prirobničnimi</w:t>
            </w:r>
            <w:proofErr w:type="spellEnd"/>
            <w:r w:rsidRPr="00E86BFB">
              <w:rPr>
                <w:rFonts w:ascii="Arial ce" w:hAnsi="Arial ce"/>
                <w:sz w:val="16"/>
                <w:szCs w:val="16"/>
              </w:rPr>
              <w:t xml:space="preserve"> tesnili EPDM (skladno s SIST EN 1514-1:1998), Vsi </w:t>
            </w:r>
            <w:proofErr w:type="spellStart"/>
            <w:r w:rsidRPr="00E86BFB">
              <w:rPr>
                <w:rFonts w:ascii="Arial ce" w:hAnsi="Arial ce"/>
                <w:sz w:val="16"/>
                <w:szCs w:val="16"/>
              </w:rPr>
              <w:t>fazonski</w:t>
            </w:r>
            <w:proofErr w:type="spellEnd"/>
            <w:r w:rsidRPr="00E86BFB">
              <w:rPr>
                <w:rFonts w:ascii="Arial ce" w:hAnsi="Arial ce"/>
                <w:sz w:val="16"/>
                <w:szCs w:val="16"/>
              </w:rPr>
              <w:t xml:space="preserve"> kosi</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 xml:space="preserve">na zunanji in notranji strani zaščiteni z epoksi premazom </w:t>
            </w:r>
            <w:proofErr w:type="spellStart"/>
            <w:r w:rsidRPr="00E86BFB">
              <w:rPr>
                <w:rFonts w:ascii="Arial ce" w:hAnsi="Arial ce"/>
                <w:sz w:val="16"/>
                <w:szCs w:val="16"/>
              </w:rPr>
              <w:t>min.debeline</w:t>
            </w:r>
            <w:proofErr w:type="spellEnd"/>
            <w:r w:rsidRPr="00E86BFB">
              <w:rPr>
                <w:rFonts w:ascii="Arial ce" w:hAnsi="Arial ce"/>
                <w:sz w:val="16"/>
                <w:szCs w:val="16"/>
              </w:rPr>
              <w:t xml:space="preserve"> 250 mikronov po SIST EN 14901:2006.</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 xml:space="preserve">Vsi kosi </w:t>
            </w:r>
            <w:proofErr w:type="spellStart"/>
            <w:r w:rsidRPr="00E86BFB">
              <w:rPr>
                <w:rFonts w:ascii="Arial ce" w:hAnsi="Arial ce"/>
                <w:sz w:val="16"/>
                <w:szCs w:val="16"/>
              </w:rPr>
              <w:t>prirobnični</w:t>
            </w:r>
            <w:proofErr w:type="spellEnd"/>
            <w:r w:rsidRPr="00E86BFB">
              <w:rPr>
                <w:rFonts w:ascii="Arial ce" w:hAnsi="Arial ce"/>
                <w:sz w:val="16"/>
                <w:szCs w:val="16"/>
              </w:rPr>
              <w:t xml:space="preserve"> </w:t>
            </w:r>
            <w:proofErr w:type="spellStart"/>
            <w:r w:rsidRPr="00E86BFB">
              <w:rPr>
                <w:rFonts w:ascii="Arial ce" w:hAnsi="Arial ce"/>
                <w:sz w:val="16"/>
                <w:szCs w:val="16"/>
              </w:rPr>
              <w:t>fazonski</w:t>
            </w:r>
            <w:proofErr w:type="spellEnd"/>
            <w:r w:rsidRPr="00E86BFB">
              <w:rPr>
                <w:rFonts w:ascii="Arial ce" w:hAnsi="Arial ce"/>
                <w:sz w:val="16"/>
                <w:szCs w:val="16"/>
              </w:rPr>
              <w:t xml:space="preserve"> kosi so z vrtljivo ali fiksno prirobnico  (skladno s SIST EN 1092-2:2008).</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 xml:space="preserve">Vsa kolena (FFK kosi) z vrtljivo </w:t>
            </w:r>
            <w:proofErr w:type="spellStart"/>
            <w:r w:rsidRPr="00E86BFB">
              <w:rPr>
                <w:rFonts w:ascii="Arial ce" w:hAnsi="Arial ce"/>
                <w:sz w:val="16"/>
                <w:szCs w:val="16"/>
              </w:rPr>
              <w:t>priorobnico</w:t>
            </w:r>
            <w:proofErr w:type="spellEnd"/>
            <w:r w:rsidRPr="00E86BFB">
              <w:rPr>
                <w:rFonts w:ascii="Arial ce" w:hAnsi="Arial ce"/>
                <w:sz w:val="16"/>
                <w:szCs w:val="16"/>
              </w:rPr>
              <w:t>.</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 xml:space="preserve">Ves tesnilni ter pritrdilni material se dobavlja v kompletu s </w:t>
            </w:r>
            <w:proofErr w:type="spellStart"/>
            <w:r w:rsidRPr="00E86BFB">
              <w:rPr>
                <w:rFonts w:ascii="Arial ce" w:hAnsi="Arial ce"/>
                <w:sz w:val="16"/>
                <w:szCs w:val="16"/>
              </w:rPr>
              <w:t>fazonskimi</w:t>
            </w:r>
            <w:proofErr w:type="spellEnd"/>
            <w:r w:rsidRPr="00E86BFB">
              <w:rPr>
                <w:rFonts w:ascii="Arial ce" w:hAnsi="Arial ce"/>
                <w:sz w:val="16"/>
                <w:szCs w:val="16"/>
              </w:rPr>
              <w:t xml:space="preserve"> kosi. </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za vsako prirobnico DN50 se naroči 4 vijake M16×80, 4 matice in 8 podložk</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za vsako prirobnico DN80 se naroči 4 vijake M16×80, 4 matice in 8 podložk</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za vsako prirobnico DN100 se naroči 8 vijakov M16×80, 8 matic in 16 podložk</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za vsako prirobnico DN150 se naroči 8 vijakov M20×100, 8 matic in 16 podložk</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 xml:space="preserve">Vsi vijaki skladni s SIST EN ISO 4016:2011 in matice skladne s SIST EN ISO 4034:2002 so galvansko zaščiteni </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minimalne natezne trdnosti vsaj 4.6. Podložke morajo ustrezati standardu SIST EN ISO 7091:2002.</w:t>
            </w:r>
          </w:p>
        </w:tc>
      </w:tr>
      <w:tr w:rsidR="00E86BFB" w:rsidRPr="00E86BFB" w:rsidTr="00E86BFB">
        <w:trPr>
          <w:trHeight w:val="195"/>
        </w:trPr>
        <w:tc>
          <w:tcPr>
            <w:tcW w:w="8804" w:type="dxa"/>
            <w:tcBorders>
              <w:top w:val="nil"/>
              <w:left w:val="single" w:sz="4" w:space="0" w:color="auto"/>
              <w:bottom w:val="single" w:sz="4" w:space="0" w:color="auto"/>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 xml:space="preserve">(vijačni in tesnilni material upoštevan v ceni </w:t>
            </w:r>
            <w:proofErr w:type="spellStart"/>
            <w:r w:rsidRPr="00E86BFB">
              <w:rPr>
                <w:rFonts w:ascii="Arial ce" w:hAnsi="Arial ce"/>
                <w:sz w:val="16"/>
                <w:szCs w:val="16"/>
              </w:rPr>
              <w:t>fazonskih</w:t>
            </w:r>
            <w:proofErr w:type="spellEnd"/>
            <w:r w:rsidRPr="00E86BFB">
              <w:rPr>
                <w:rFonts w:ascii="Arial ce" w:hAnsi="Arial ce"/>
                <w:sz w:val="16"/>
                <w:szCs w:val="16"/>
              </w:rPr>
              <w:t xml:space="preserve"> kosov)</w:t>
            </w:r>
          </w:p>
        </w:tc>
      </w:tr>
      <w:tr w:rsidR="00E86BFB" w:rsidRPr="00E86BFB" w:rsidTr="00E86BFB">
        <w:trPr>
          <w:trHeight w:val="195"/>
        </w:trPr>
        <w:tc>
          <w:tcPr>
            <w:tcW w:w="8804" w:type="dxa"/>
            <w:tcBorders>
              <w:top w:val="single" w:sz="4" w:space="0" w:color="auto"/>
              <w:bottom w:val="single" w:sz="4" w:space="0" w:color="auto"/>
            </w:tcBorders>
            <w:shd w:val="clear" w:color="auto" w:fill="auto"/>
            <w:noWrap/>
            <w:vAlign w:val="bottom"/>
            <w:hideMark/>
          </w:tcPr>
          <w:p w:rsidR="00E86BFB" w:rsidRPr="00E86BFB" w:rsidRDefault="00E86BFB" w:rsidP="00F81B10">
            <w:pPr>
              <w:keepNext/>
              <w:rPr>
                <w:rStyle w:val="Intenzivenpoudarek"/>
                <w:rFonts w:ascii="Arial ce" w:hAnsi="Arial ce"/>
                <w:b w:val="0"/>
                <w:bCs w:val="0"/>
                <w:i w:val="0"/>
                <w:iCs w:val="0"/>
                <w:color w:val="auto"/>
                <w:sz w:val="16"/>
                <w:szCs w:val="16"/>
              </w:rPr>
            </w:pPr>
          </w:p>
          <w:p w:rsidR="00E86BFB" w:rsidRPr="00E86BFB" w:rsidRDefault="00E86BFB" w:rsidP="00F81B10">
            <w:pPr>
              <w:keepNext/>
              <w:rPr>
                <w:rStyle w:val="Intenzivenpoudarek"/>
                <w:color w:val="auto"/>
              </w:rPr>
            </w:pPr>
            <w:r w:rsidRPr="00E86BFB">
              <w:rPr>
                <w:rStyle w:val="Intenzivenpoudarek"/>
                <w:color w:val="auto"/>
              </w:rPr>
              <w:t>Navedba proizvajalca in tipa proizvoda</w:t>
            </w:r>
          </w:p>
          <w:p w:rsidR="00E86BFB" w:rsidRPr="00E86BFB" w:rsidRDefault="00E86BFB" w:rsidP="00F81B10">
            <w:pPr>
              <w:keepNext/>
              <w:rPr>
                <w:rStyle w:val="Intenzivenpoudarek"/>
                <w:rFonts w:ascii="Arial ce" w:hAnsi="Arial ce"/>
                <w:b w:val="0"/>
                <w:bCs w:val="0"/>
                <w:i w:val="0"/>
                <w:iCs w:val="0"/>
                <w:color w:val="auto"/>
                <w:sz w:val="16"/>
                <w:szCs w:val="16"/>
              </w:rPr>
            </w:pPr>
          </w:p>
          <w:p w:rsidR="00E86BFB" w:rsidRPr="00E86BFB" w:rsidRDefault="00E86BFB" w:rsidP="00F81B10">
            <w:pPr>
              <w:keepNext/>
              <w:rPr>
                <w:rStyle w:val="Intenzivenpoudarek"/>
                <w:rFonts w:ascii="Arial ce" w:hAnsi="Arial ce"/>
                <w:b w:val="0"/>
                <w:bCs w:val="0"/>
                <w:i w:val="0"/>
                <w:iCs w:val="0"/>
                <w:color w:val="auto"/>
                <w:sz w:val="16"/>
                <w:szCs w:val="16"/>
              </w:rPr>
            </w:pPr>
          </w:p>
          <w:p w:rsidR="00E86BFB" w:rsidRPr="00E86BFB" w:rsidRDefault="00E86BFB" w:rsidP="00F81B10">
            <w:pPr>
              <w:keepNext/>
              <w:rPr>
                <w:rStyle w:val="Intenzivenpoudarek"/>
                <w:rFonts w:ascii="Arial ce" w:hAnsi="Arial ce"/>
                <w:b w:val="0"/>
                <w:bCs w:val="0"/>
                <w:i w:val="0"/>
                <w:iCs w:val="0"/>
                <w:color w:val="auto"/>
                <w:sz w:val="16"/>
                <w:szCs w:val="16"/>
              </w:rPr>
            </w:pPr>
          </w:p>
          <w:p w:rsidR="00E86BFB" w:rsidRPr="00E86BFB" w:rsidRDefault="00E86BFB" w:rsidP="00F81B10">
            <w:pPr>
              <w:keepNext/>
              <w:rPr>
                <w:rStyle w:val="Intenzivenpoudarek"/>
                <w:rFonts w:ascii="Arial ce" w:hAnsi="Arial ce"/>
                <w:b w:val="0"/>
                <w:bCs w:val="0"/>
                <w:i w:val="0"/>
                <w:iCs w:val="0"/>
                <w:color w:val="auto"/>
                <w:sz w:val="16"/>
                <w:szCs w:val="16"/>
              </w:rPr>
            </w:pPr>
          </w:p>
        </w:tc>
      </w:tr>
      <w:tr w:rsidR="00E86BFB" w:rsidRPr="00E86BFB" w:rsidTr="00E86BFB">
        <w:trPr>
          <w:trHeight w:val="195"/>
        </w:trPr>
        <w:tc>
          <w:tcPr>
            <w:tcW w:w="8804" w:type="dxa"/>
            <w:tcBorders>
              <w:top w:val="single" w:sz="4" w:space="0" w:color="auto"/>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proofErr w:type="spellStart"/>
            <w:r w:rsidRPr="00E86BFB">
              <w:rPr>
                <w:rFonts w:ascii="Arial ce" w:hAnsi="Arial ce"/>
                <w:sz w:val="16"/>
                <w:szCs w:val="16"/>
              </w:rPr>
              <w:t>Fazonski</w:t>
            </w:r>
            <w:proofErr w:type="spellEnd"/>
            <w:r w:rsidRPr="00E86BFB">
              <w:rPr>
                <w:rFonts w:ascii="Arial ce" w:hAnsi="Arial ce"/>
                <w:sz w:val="16"/>
                <w:szCs w:val="16"/>
              </w:rPr>
              <w:t xml:space="preserve"> kosi z obojko za pitno vodo iz </w:t>
            </w:r>
            <w:proofErr w:type="spellStart"/>
            <w:r w:rsidRPr="00E86BFB">
              <w:rPr>
                <w:rFonts w:ascii="Arial ce" w:hAnsi="Arial ce"/>
                <w:sz w:val="16"/>
                <w:szCs w:val="16"/>
              </w:rPr>
              <w:t>nodularne</w:t>
            </w:r>
            <w:proofErr w:type="spellEnd"/>
            <w:r w:rsidRPr="00E86BFB">
              <w:rPr>
                <w:rFonts w:ascii="Arial ce" w:hAnsi="Arial ce"/>
                <w:sz w:val="16"/>
                <w:szCs w:val="16"/>
              </w:rPr>
              <w:t xml:space="preserve"> litine za tlačno stopnjo PN10-16 v skladu s SIST EN545:2011), </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 xml:space="preserve">komplet s pripadajočimi </w:t>
            </w:r>
            <w:proofErr w:type="spellStart"/>
            <w:r w:rsidRPr="00E86BFB">
              <w:rPr>
                <w:rFonts w:ascii="Arial ce" w:hAnsi="Arial ce"/>
                <w:sz w:val="16"/>
                <w:szCs w:val="16"/>
              </w:rPr>
              <w:t>obojčnimi</w:t>
            </w:r>
            <w:proofErr w:type="spellEnd"/>
            <w:r w:rsidRPr="00E86BFB">
              <w:rPr>
                <w:rFonts w:ascii="Arial ce" w:hAnsi="Arial ce"/>
                <w:sz w:val="16"/>
                <w:szCs w:val="16"/>
              </w:rPr>
              <w:t xml:space="preserve"> tesnili iz elastomera (npr. EPDM) skladnimi s SIST EN545:2011 in </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 xml:space="preserve">SIST EN681-1:2000 ter izvedbe z </w:t>
            </w:r>
            <w:proofErr w:type="spellStart"/>
            <w:r w:rsidRPr="00E86BFB">
              <w:rPr>
                <w:rFonts w:ascii="Arial ce" w:hAnsi="Arial ce"/>
                <w:sz w:val="16"/>
                <w:szCs w:val="16"/>
              </w:rPr>
              <w:t>neizvlečnimi</w:t>
            </w:r>
            <w:proofErr w:type="spellEnd"/>
            <w:r w:rsidRPr="00E86BFB">
              <w:rPr>
                <w:rFonts w:ascii="Arial ce" w:hAnsi="Arial ce"/>
                <w:sz w:val="16"/>
                <w:szCs w:val="16"/>
              </w:rPr>
              <w:t xml:space="preserve"> sidrnimi spoji - tesnilo (npr. STD Vi  tesnilo,...), ki ustreza</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 xml:space="preserve">SIST EN 545:2011 in SIST EN 681-1:2000. Vsi </w:t>
            </w:r>
            <w:proofErr w:type="spellStart"/>
            <w:r w:rsidRPr="00E86BFB">
              <w:rPr>
                <w:rFonts w:ascii="Arial ce" w:hAnsi="Arial ce"/>
                <w:sz w:val="16"/>
                <w:szCs w:val="16"/>
              </w:rPr>
              <w:t>fazonski</w:t>
            </w:r>
            <w:proofErr w:type="spellEnd"/>
            <w:r w:rsidRPr="00E86BFB">
              <w:rPr>
                <w:rFonts w:ascii="Arial ce" w:hAnsi="Arial ce"/>
                <w:sz w:val="16"/>
                <w:szCs w:val="16"/>
              </w:rPr>
              <w:t xml:space="preserve"> kosi na zunanji in notranji strani zaščiteni z epoksi</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 xml:space="preserve">premazom min. debeline 250 mikronov po SIST EN 14901:2006, </w:t>
            </w:r>
            <w:proofErr w:type="spellStart"/>
            <w:r w:rsidRPr="00E86BFB">
              <w:rPr>
                <w:rFonts w:ascii="Arial ce" w:hAnsi="Arial ce"/>
                <w:sz w:val="16"/>
                <w:szCs w:val="16"/>
              </w:rPr>
              <w:t>Fazonski</w:t>
            </w:r>
            <w:proofErr w:type="spellEnd"/>
            <w:r w:rsidRPr="00E86BFB">
              <w:rPr>
                <w:rFonts w:ascii="Arial ce" w:hAnsi="Arial ce"/>
                <w:sz w:val="16"/>
                <w:szCs w:val="16"/>
              </w:rPr>
              <w:t xml:space="preserve"> kosi z obojko in prirobnico</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(MMA in E) z vrtljivo prirobnico (skladno s SIST EN 1092-2:2008). Vsi vijaki skladni s SIST EN ISO 4016:2011</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in matice skladne s SIST EN ISO 4034:2002 so galvansko zaščiteni minimalne natezne trdnosti vsaj 4.6.</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Podloške morajo ustrezati standardu SIST EN ISO 7091:2002. Ves tesnilni ter pritrdilni material se dobavlja</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 xml:space="preserve">v kompletu s </w:t>
            </w:r>
            <w:proofErr w:type="spellStart"/>
            <w:r w:rsidRPr="00E86BFB">
              <w:rPr>
                <w:rFonts w:ascii="Arial ce" w:hAnsi="Arial ce"/>
                <w:sz w:val="16"/>
                <w:szCs w:val="16"/>
              </w:rPr>
              <w:t>fazonskimi</w:t>
            </w:r>
            <w:proofErr w:type="spellEnd"/>
            <w:r w:rsidRPr="00E86BFB">
              <w:rPr>
                <w:rFonts w:ascii="Arial ce" w:hAnsi="Arial ce"/>
                <w:sz w:val="16"/>
                <w:szCs w:val="16"/>
              </w:rPr>
              <w:t xml:space="preserve"> kosi. </w:t>
            </w:r>
          </w:p>
        </w:tc>
      </w:tr>
      <w:tr w:rsidR="00E86BFB" w:rsidRPr="00E86BFB" w:rsidTr="00E86BFB">
        <w:trPr>
          <w:trHeight w:val="195"/>
        </w:trPr>
        <w:tc>
          <w:tcPr>
            <w:tcW w:w="8804" w:type="dxa"/>
            <w:tcBorders>
              <w:top w:val="nil"/>
              <w:left w:val="single" w:sz="4" w:space="0" w:color="auto"/>
              <w:bottom w:val="single" w:sz="4" w:space="0" w:color="auto"/>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 xml:space="preserve">(vijačni in tesnilni material upoštevan v ceni </w:t>
            </w:r>
            <w:proofErr w:type="spellStart"/>
            <w:r w:rsidRPr="00E86BFB">
              <w:rPr>
                <w:rFonts w:ascii="Arial ce" w:hAnsi="Arial ce"/>
                <w:sz w:val="16"/>
                <w:szCs w:val="16"/>
              </w:rPr>
              <w:t>fazonskih</w:t>
            </w:r>
            <w:proofErr w:type="spellEnd"/>
            <w:r w:rsidRPr="00E86BFB">
              <w:rPr>
                <w:rFonts w:ascii="Arial ce" w:hAnsi="Arial ce"/>
                <w:sz w:val="16"/>
                <w:szCs w:val="16"/>
              </w:rPr>
              <w:t xml:space="preserve"> kosov)</w:t>
            </w:r>
          </w:p>
        </w:tc>
      </w:tr>
      <w:tr w:rsidR="00E86BFB" w:rsidRPr="00E86BFB" w:rsidTr="00E86BFB">
        <w:trPr>
          <w:trHeight w:val="195"/>
        </w:trPr>
        <w:tc>
          <w:tcPr>
            <w:tcW w:w="8804" w:type="dxa"/>
            <w:tcBorders>
              <w:top w:val="single" w:sz="4" w:space="0" w:color="auto"/>
              <w:bottom w:val="single" w:sz="4" w:space="0" w:color="auto"/>
            </w:tcBorders>
            <w:shd w:val="clear" w:color="auto" w:fill="auto"/>
            <w:noWrap/>
            <w:vAlign w:val="bottom"/>
            <w:hideMark/>
          </w:tcPr>
          <w:p w:rsidR="00E86BFB" w:rsidRPr="00E86BFB" w:rsidRDefault="00E86BFB" w:rsidP="00F81B10">
            <w:pPr>
              <w:keepNext/>
              <w:rPr>
                <w:rStyle w:val="Intenzivenpoudarek"/>
                <w:rFonts w:ascii="Arial ce" w:hAnsi="Arial ce"/>
                <w:b w:val="0"/>
                <w:bCs w:val="0"/>
                <w:i w:val="0"/>
                <w:iCs w:val="0"/>
                <w:color w:val="auto"/>
                <w:sz w:val="16"/>
                <w:szCs w:val="16"/>
              </w:rPr>
            </w:pPr>
          </w:p>
          <w:p w:rsidR="00E86BFB" w:rsidRPr="00E86BFB" w:rsidRDefault="00E86BFB" w:rsidP="00F81B10">
            <w:pPr>
              <w:keepNext/>
              <w:rPr>
                <w:rStyle w:val="Intenzivenpoudarek"/>
                <w:color w:val="auto"/>
              </w:rPr>
            </w:pPr>
            <w:r w:rsidRPr="00E86BFB">
              <w:rPr>
                <w:rStyle w:val="Intenzivenpoudarek"/>
                <w:color w:val="auto"/>
              </w:rPr>
              <w:t>Navedba proizvajalca in tipa proizvoda</w:t>
            </w:r>
          </w:p>
          <w:p w:rsidR="00E86BFB" w:rsidRPr="00E86BFB" w:rsidRDefault="00E86BFB" w:rsidP="00F81B10">
            <w:pPr>
              <w:keepNext/>
              <w:rPr>
                <w:rStyle w:val="Intenzivenpoudarek"/>
                <w:rFonts w:ascii="Arial ce" w:hAnsi="Arial ce"/>
                <w:b w:val="0"/>
                <w:bCs w:val="0"/>
                <w:i w:val="0"/>
                <w:iCs w:val="0"/>
                <w:color w:val="auto"/>
                <w:sz w:val="16"/>
                <w:szCs w:val="16"/>
              </w:rPr>
            </w:pPr>
          </w:p>
          <w:p w:rsidR="00E86BFB" w:rsidRPr="00E86BFB" w:rsidRDefault="00E86BFB" w:rsidP="00F81B10">
            <w:pPr>
              <w:keepNext/>
              <w:rPr>
                <w:rStyle w:val="Intenzivenpoudarek"/>
                <w:rFonts w:ascii="Arial ce" w:hAnsi="Arial ce"/>
                <w:b w:val="0"/>
                <w:bCs w:val="0"/>
                <w:i w:val="0"/>
                <w:iCs w:val="0"/>
                <w:color w:val="auto"/>
                <w:sz w:val="16"/>
                <w:szCs w:val="16"/>
              </w:rPr>
            </w:pPr>
          </w:p>
          <w:p w:rsidR="00E86BFB" w:rsidRPr="00E86BFB" w:rsidRDefault="00E86BFB" w:rsidP="00F81B10">
            <w:pPr>
              <w:keepNext/>
              <w:rPr>
                <w:rStyle w:val="Intenzivenpoudarek"/>
                <w:rFonts w:ascii="Arial ce" w:hAnsi="Arial ce"/>
                <w:b w:val="0"/>
                <w:bCs w:val="0"/>
                <w:i w:val="0"/>
                <w:iCs w:val="0"/>
                <w:color w:val="auto"/>
                <w:sz w:val="16"/>
                <w:szCs w:val="16"/>
              </w:rPr>
            </w:pPr>
          </w:p>
          <w:p w:rsidR="00E86BFB" w:rsidRPr="00E86BFB" w:rsidRDefault="00E86BFB" w:rsidP="00F81B10">
            <w:pPr>
              <w:keepNext/>
              <w:rPr>
                <w:rStyle w:val="Intenzivenpoudarek"/>
                <w:rFonts w:ascii="Arial ce" w:hAnsi="Arial ce"/>
                <w:b w:val="0"/>
                <w:bCs w:val="0"/>
                <w:i w:val="0"/>
                <w:iCs w:val="0"/>
                <w:color w:val="auto"/>
                <w:sz w:val="16"/>
                <w:szCs w:val="16"/>
              </w:rPr>
            </w:pPr>
          </w:p>
        </w:tc>
      </w:tr>
      <w:tr w:rsidR="00E86BFB" w:rsidRPr="00E86BFB" w:rsidTr="00E86BFB">
        <w:trPr>
          <w:trHeight w:val="195"/>
        </w:trPr>
        <w:tc>
          <w:tcPr>
            <w:tcW w:w="8804" w:type="dxa"/>
            <w:tcBorders>
              <w:top w:val="single" w:sz="4" w:space="0" w:color="auto"/>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 xml:space="preserve">Podtalni hidrant skladen s standardi SIST EN 14339:2005, SIST EN 1074-1:2001 in SIST EN1074-6:2008 s </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proofErr w:type="spellStart"/>
            <w:r w:rsidRPr="00E86BFB">
              <w:rPr>
                <w:rFonts w:ascii="Arial ce" w:hAnsi="Arial ce"/>
                <w:sz w:val="16"/>
                <w:szCs w:val="16"/>
              </w:rPr>
              <w:t>prirobničnim</w:t>
            </w:r>
            <w:proofErr w:type="spellEnd"/>
            <w:r w:rsidRPr="00E86BFB">
              <w:rPr>
                <w:rFonts w:ascii="Arial ce" w:hAnsi="Arial ce"/>
                <w:sz w:val="16"/>
                <w:szCs w:val="16"/>
              </w:rPr>
              <w:t xml:space="preserve"> priključkom PN 10-16 skladnim s SIST EN 1092-2:2008, material hidranta je NL ali INOX, min.</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pretočna karakteristika (</w:t>
            </w:r>
            <w:proofErr w:type="spellStart"/>
            <w:r w:rsidRPr="00E86BFB">
              <w:rPr>
                <w:rFonts w:ascii="Arial ce" w:hAnsi="Arial ce"/>
                <w:sz w:val="16"/>
                <w:szCs w:val="16"/>
              </w:rPr>
              <w:t>Kv</w:t>
            </w:r>
            <w:proofErr w:type="spellEnd"/>
            <w:r w:rsidRPr="00E86BFB">
              <w:rPr>
                <w:rFonts w:ascii="Arial ce" w:hAnsi="Arial ce"/>
                <w:sz w:val="16"/>
                <w:szCs w:val="16"/>
              </w:rPr>
              <w:t>) po SIST EN14339:2005. NL deli zunaj in znotraj zaščiteni z epoksi barvo min.</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 xml:space="preserve">debeline 250 mikronov. </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 xml:space="preserve">S </w:t>
            </w:r>
            <w:proofErr w:type="spellStart"/>
            <w:r w:rsidRPr="00E86BFB">
              <w:rPr>
                <w:rFonts w:ascii="Arial ce" w:hAnsi="Arial ce"/>
                <w:sz w:val="16"/>
                <w:szCs w:val="16"/>
              </w:rPr>
              <w:t>prirobničnim</w:t>
            </w:r>
            <w:proofErr w:type="spellEnd"/>
            <w:r w:rsidRPr="00E86BFB">
              <w:rPr>
                <w:rFonts w:ascii="Arial ce" w:hAnsi="Arial ce"/>
                <w:sz w:val="16"/>
                <w:szCs w:val="16"/>
              </w:rPr>
              <w:t xml:space="preserve"> tesnilom v skladu s SIST EN1514-1:1998, ter galvansko zaščitenimi vijaki (skladnimi s SIST </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EN ISO4016:2011) in maticami skladnimi s SIST EN ISO4034:2002 ter podložkami (skladnimi s SIST EN</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 xml:space="preserve">ISO7091:2002). </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Hidrant opremljen s kroglo iz umetne mase za preprečevanje iztoka v primeru loma in izpustno odprtino</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 xml:space="preserve">za izpust stoječe vode iz hidranta skladno s SIST EN1074-6:2008. Vključno z cestno kapo in pokrovom </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 xml:space="preserve">iz </w:t>
            </w:r>
            <w:proofErr w:type="spellStart"/>
            <w:r w:rsidRPr="00E86BFB">
              <w:rPr>
                <w:rFonts w:ascii="Arial ce" w:hAnsi="Arial ce"/>
                <w:sz w:val="16"/>
                <w:szCs w:val="16"/>
              </w:rPr>
              <w:t>nodularne</w:t>
            </w:r>
            <w:proofErr w:type="spellEnd"/>
            <w:r w:rsidRPr="00E86BFB">
              <w:rPr>
                <w:rFonts w:ascii="Arial ce" w:hAnsi="Arial ce"/>
                <w:sz w:val="16"/>
                <w:szCs w:val="16"/>
              </w:rPr>
              <w:t xml:space="preserve"> litine kvalitetne izvedbe z </w:t>
            </w:r>
            <w:proofErr w:type="spellStart"/>
            <w:r w:rsidRPr="00E86BFB">
              <w:rPr>
                <w:rFonts w:ascii="Arial ce" w:hAnsi="Arial ce"/>
                <w:sz w:val="16"/>
                <w:szCs w:val="16"/>
              </w:rPr>
              <w:t>bituminizirano</w:t>
            </w:r>
            <w:proofErr w:type="spellEnd"/>
            <w:r w:rsidRPr="00E86BFB">
              <w:rPr>
                <w:rFonts w:ascii="Arial ce" w:hAnsi="Arial ce"/>
                <w:sz w:val="16"/>
                <w:szCs w:val="16"/>
              </w:rPr>
              <w:t xml:space="preserve"> površinsko zaščito ohišja in protikorozijsko trajno</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lastRenderedPageBreak/>
              <w:t>zaščito pokrova.</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 xml:space="preserve">Cestna kapa s pokrovom skladna z DIN 4055 za vgradnjo v </w:t>
            </w:r>
            <w:proofErr w:type="spellStart"/>
            <w:r w:rsidRPr="00E86BFB">
              <w:rPr>
                <w:rFonts w:ascii="Arial ce" w:hAnsi="Arial ce"/>
                <w:sz w:val="16"/>
                <w:szCs w:val="16"/>
              </w:rPr>
              <w:t>povozno</w:t>
            </w:r>
            <w:proofErr w:type="spellEnd"/>
            <w:r w:rsidRPr="00E86BFB">
              <w:rPr>
                <w:rFonts w:ascii="Arial ce" w:hAnsi="Arial ce"/>
                <w:sz w:val="16"/>
                <w:szCs w:val="16"/>
              </w:rPr>
              <w:t xml:space="preserve"> površino in napisom HIDRANT</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 xml:space="preserve">ali HYDRANT - v dogovoru z </w:t>
            </w:r>
            <w:r w:rsidR="007A41BB" w:rsidRPr="00E86BFB">
              <w:rPr>
                <w:rFonts w:ascii="Arial ce" w:hAnsi="Arial ce"/>
                <w:sz w:val="16"/>
                <w:szCs w:val="16"/>
              </w:rPr>
              <w:t>upravljavcem</w:t>
            </w:r>
            <w:r w:rsidRPr="00E86BFB">
              <w:rPr>
                <w:rFonts w:ascii="Arial ce" w:hAnsi="Arial ce"/>
                <w:sz w:val="16"/>
                <w:szCs w:val="16"/>
              </w:rPr>
              <w:t>.</w:t>
            </w:r>
          </w:p>
        </w:tc>
      </w:tr>
      <w:tr w:rsidR="00E86BFB" w:rsidRPr="00E86BFB" w:rsidTr="00E86BFB">
        <w:trPr>
          <w:trHeight w:val="195"/>
        </w:trPr>
        <w:tc>
          <w:tcPr>
            <w:tcW w:w="8804" w:type="dxa"/>
            <w:tcBorders>
              <w:top w:val="nil"/>
              <w:left w:val="single" w:sz="4" w:space="0" w:color="auto"/>
              <w:bottom w:val="single" w:sz="4" w:space="0" w:color="auto"/>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Pokrov vključno s podložno ploščo. Komplet.</w:t>
            </w:r>
          </w:p>
        </w:tc>
      </w:tr>
      <w:tr w:rsidR="00E86BFB" w:rsidRPr="00E86BFB" w:rsidTr="00E86BFB">
        <w:trPr>
          <w:trHeight w:val="1822"/>
        </w:trPr>
        <w:tc>
          <w:tcPr>
            <w:tcW w:w="8804" w:type="dxa"/>
            <w:tcBorders>
              <w:top w:val="single" w:sz="4" w:space="0" w:color="auto"/>
              <w:bottom w:val="single" w:sz="4" w:space="0" w:color="auto"/>
            </w:tcBorders>
            <w:shd w:val="clear" w:color="auto" w:fill="auto"/>
            <w:noWrap/>
            <w:vAlign w:val="bottom"/>
            <w:hideMark/>
          </w:tcPr>
          <w:p w:rsidR="00E86BFB" w:rsidRPr="00E86BFB" w:rsidRDefault="00E86BFB" w:rsidP="00F81B10">
            <w:pPr>
              <w:keepNext/>
              <w:rPr>
                <w:rStyle w:val="Intenzivenpoudarek"/>
                <w:color w:val="auto"/>
              </w:rPr>
            </w:pPr>
            <w:r w:rsidRPr="00E86BFB">
              <w:rPr>
                <w:rStyle w:val="Intenzivenpoudarek"/>
                <w:color w:val="auto"/>
              </w:rPr>
              <w:t>Navedba proizvajalca in tipa proizvoda</w:t>
            </w:r>
          </w:p>
          <w:p w:rsidR="00E86BFB" w:rsidRPr="00E86BFB" w:rsidRDefault="00E86BFB" w:rsidP="00F81B10">
            <w:pPr>
              <w:keepNext/>
              <w:rPr>
                <w:rStyle w:val="Intenzivenpoudarek"/>
                <w:rFonts w:ascii="Arial ce" w:hAnsi="Arial ce"/>
                <w:b w:val="0"/>
                <w:bCs w:val="0"/>
                <w:i w:val="0"/>
                <w:iCs w:val="0"/>
                <w:color w:val="auto"/>
                <w:sz w:val="16"/>
                <w:szCs w:val="16"/>
              </w:rPr>
            </w:pPr>
          </w:p>
          <w:p w:rsidR="00E86BFB" w:rsidRPr="00E86BFB" w:rsidRDefault="00E86BFB" w:rsidP="00F81B10">
            <w:pPr>
              <w:keepNext/>
              <w:rPr>
                <w:rStyle w:val="Intenzivenpoudarek"/>
                <w:rFonts w:ascii="Arial ce" w:hAnsi="Arial ce"/>
                <w:b w:val="0"/>
                <w:bCs w:val="0"/>
                <w:i w:val="0"/>
                <w:iCs w:val="0"/>
                <w:color w:val="auto"/>
                <w:sz w:val="16"/>
                <w:szCs w:val="16"/>
              </w:rPr>
            </w:pPr>
          </w:p>
          <w:p w:rsidR="00E86BFB" w:rsidRPr="00E86BFB" w:rsidRDefault="00E86BFB" w:rsidP="00F81B10">
            <w:pPr>
              <w:keepNext/>
              <w:rPr>
                <w:rStyle w:val="Intenzivenpoudarek"/>
                <w:rFonts w:ascii="Arial ce" w:hAnsi="Arial ce"/>
                <w:b w:val="0"/>
                <w:bCs w:val="0"/>
                <w:i w:val="0"/>
                <w:iCs w:val="0"/>
                <w:color w:val="auto"/>
                <w:sz w:val="16"/>
                <w:szCs w:val="16"/>
              </w:rPr>
            </w:pPr>
          </w:p>
          <w:p w:rsidR="00E86BFB" w:rsidRPr="00E86BFB" w:rsidRDefault="00E86BFB" w:rsidP="00F81B10">
            <w:pPr>
              <w:keepNext/>
              <w:rPr>
                <w:rStyle w:val="Intenzivenpoudarek"/>
                <w:rFonts w:ascii="Arial ce" w:hAnsi="Arial ce"/>
                <w:b w:val="0"/>
                <w:bCs w:val="0"/>
                <w:i w:val="0"/>
                <w:iCs w:val="0"/>
                <w:color w:val="auto"/>
                <w:sz w:val="16"/>
                <w:szCs w:val="16"/>
              </w:rPr>
            </w:pPr>
          </w:p>
        </w:tc>
      </w:tr>
      <w:tr w:rsidR="00E86BFB" w:rsidRPr="00E86BFB" w:rsidTr="00E86BFB">
        <w:trPr>
          <w:trHeight w:val="195"/>
        </w:trPr>
        <w:tc>
          <w:tcPr>
            <w:tcW w:w="8804" w:type="dxa"/>
            <w:tcBorders>
              <w:top w:val="single" w:sz="4" w:space="0" w:color="auto"/>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 xml:space="preserve">EV zasun kratke izvedbe, PN10/16 (po SIST EN558:2008+A1:2012, serija 14) za pitno vodo iz </w:t>
            </w:r>
            <w:proofErr w:type="spellStart"/>
            <w:r w:rsidRPr="00E86BFB">
              <w:rPr>
                <w:rFonts w:ascii="Arial ce" w:hAnsi="Arial ce"/>
                <w:sz w:val="16"/>
                <w:szCs w:val="16"/>
              </w:rPr>
              <w:t>nodularne</w:t>
            </w:r>
            <w:proofErr w:type="spellEnd"/>
            <w:r w:rsidRPr="00E86BFB">
              <w:rPr>
                <w:rFonts w:ascii="Arial ce" w:hAnsi="Arial ce"/>
                <w:sz w:val="16"/>
                <w:szCs w:val="16"/>
              </w:rPr>
              <w:t xml:space="preserve"> litine</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 xml:space="preserve">s prirobnicami (skladnimi s SIST EN1092-2:2008), z mehkim </w:t>
            </w:r>
            <w:r w:rsidR="007A41BB" w:rsidRPr="00E86BFB">
              <w:rPr>
                <w:rFonts w:ascii="Arial ce" w:hAnsi="Arial ce"/>
                <w:sz w:val="16"/>
                <w:szCs w:val="16"/>
              </w:rPr>
              <w:t>tesnjenjem</w:t>
            </w:r>
            <w:r w:rsidRPr="00E86BFB">
              <w:rPr>
                <w:rFonts w:ascii="Arial ce" w:hAnsi="Arial ce"/>
                <w:sz w:val="16"/>
                <w:szCs w:val="16"/>
              </w:rPr>
              <w:t xml:space="preserve"> in pogonskim kolesom iz nerjavečega</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jekla kvalitete 1.4021 ter klinom zaščitenim z EPDM gumo skladen s SIST EN1074-1:2001, SIST EN1074-2:2001,</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 xml:space="preserve">SIST EN1074-2:2001/A1:2004 in SIST ISO7259:2000 (npr. </w:t>
            </w:r>
            <w:proofErr w:type="spellStart"/>
            <w:r w:rsidRPr="00E86BFB">
              <w:rPr>
                <w:rFonts w:ascii="Arial ce" w:hAnsi="Arial ce"/>
                <w:sz w:val="16"/>
                <w:szCs w:val="16"/>
              </w:rPr>
              <w:t>Euro</w:t>
            </w:r>
            <w:proofErr w:type="spellEnd"/>
            <w:r w:rsidRPr="00E86BFB">
              <w:rPr>
                <w:rFonts w:ascii="Arial ce" w:hAnsi="Arial ce"/>
                <w:sz w:val="16"/>
                <w:szCs w:val="16"/>
              </w:rPr>
              <w:t xml:space="preserve"> 20; tip 23). Z zunanjo in notranjo epoksi</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 xml:space="preserve">zaščito ohišja debeline minimalno 250 mikronov po SIST EN14901:2006. S </w:t>
            </w:r>
            <w:proofErr w:type="spellStart"/>
            <w:r w:rsidRPr="00E86BFB">
              <w:rPr>
                <w:rFonts w:ascii="Arial ce" w:hAnsi="Arial ce"/>
                <w:sz w:val="16"/>
                <w:szCs w:val="16"/>
              </w:rPr>
              <w:t>prirobničnim</w:t>
            </w:r>
            <w:proofErr w:type="spellEnd"/>
            <w:r w:rsidRPr="00E86BFB">
              <w:rPr>
                <w:rFonts w:ascii="Arial ce" w:hAnsi="Arial ce"/>
                <w:sz w:val="16"/>
                <w:szCs w:val="16"/>
              </w:rPr>
              <w:t xml:space="preserve"> tesnilom v skladu s</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SIST EN1514-1:1998, ter galvansko zaščitenimi vijaki skladnimi s SIST EN ISO 4016:2011, maticami skladnimi</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s SIST EN ISO 4034:2002 ter podložkami s SIST EN ISO 4016:2011, maticami skladnimi s SIST ENISO 4034:</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 xml:space="preserve">2002 ter </w:t>
            </w:r>
            <w:r w:rsidR="007A41BB" w:rsidRPr="00E86BFB">
              <w:rPr>
                <w:rFonts w:ascii="Arial ce" w:hAnsi="Arial ce"/>
                <w:sz w:val="16"/>
                <w:szCs w:val="16"/>
              </w:rPr>
              <w:t>podložkami</w:t>
            </w:r>
            <w:r w:rsidRPr="00E86BFB">
              <w:rPr>
                <w:rFonts w:ascii="Arial ce" w:hAnsi="Arial ce"/>
                <w:sz w:val="16"/>
                <w:szCs w:val="16"/>
              </w:rPr>
              <w:t xml:space="preserve"> (skladnimi s SIST EN ISO 7091:2002),</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 xml:space="preserve">Zasun preizkušen skladno s SIST EN12266-1:2012 in SIST EN 12266-2:2012. </w:t>
            </w:r>
          </w:p>
        </w:tc>
      </w:tr>
      <w:tr w:rsidR="00E86BFB" w:rsidRPr="00E86BFB" w:rsidTr="00E86BFB">
        <w:trPr>
          <w:trHeight w:val="195"/>
        </w:trPr>
        <w:tc>
          <w:tcPr>
            <w:tcW w:w="8804" w:type="dxa"/>
            <w:tcBorders>
              <w:top w:val="nil"/>
              <w:left w:val="single" w:sz="4" w:space="0" w:color="auto"/>
              <w:bottom w:val="single" w:sz="4" w:space="0" w:color="auto"/>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V ceni je upoštevan ročno kolo z zunanjo PE ali PVC zaščito. Komplet.</w:t>
            </w:r>
          </w:p>
        </w:tc>
      </w:tr>
      <w:tr w:rsidR="00E86BFB" w:rsidRPr="00E86BFB" w:rsidTr="00E86BFB">
        <w:trPr>
          <w:trHeight w:val="1706"/>
        </w:trPr>
        <w:tc>
          <w:tcPr>
            <w:tcW w:w="8804" w:type="dxa"/>
            <w:tcBorders>
              <w:top w:val="single" w:sz="4" w:space="0" w:color="auto"/>
              <w:bottom w:val="single" w:sz="4" w:space="0" w:color="auto"/>
            </w:tcBorders>
            <w:shd w:val="clear" w:color="auto" w:fill="auto"/>
            <w:noWrap/>
            <w:vAlign w:val="bottom"/>
            <w:hideMark/>
          </w:tcPr>
          <w:p w:rsidR="00E86BFB" w:rsidRPr="00E86BFB" w:rsidRDefault="00E86BFB" w:rsidP="00F81B10">
            <w:pPr>
              <w:keepNext/>
              <w:rPr>
                <w:rStyle w:val="Intenzivenpoudarek"/>
                <w:color w:val="auto"/>
              </w:rPr>
            </w:pPr>
            <w:r w:rsidRPr="00E86BFB">
              <w:rPr>
                <w:rStyle w:val="Intenzivenpoudarek"/>
                <w:color w:val="auto"/>
              </w:rPr>
              <w:t>Navedba proizvajalca in tipa proizvoda</w:t>
            </w:r>
          </w:p>
          <w:p w:rsidR="00E86BFB" w:rsidRPr="00E86BFB" w:rsidRDefault="00E86BFB" w:rsidP="00F81B10">
            <w:pPr>
              <w:keepNext/>
              <w:rPr>
                <w:rStyle w:val="Intenzivenpoudarek"/>
                <w:rFonts w:ascii="Arial ce" w:hAnsi="Arial ce"/>
                <w:b w:val="0"/>
                <w:bCs w:val="0"/>
                <w:i w:val="0"/>
                <w:iCs w:val="0"/>
                <w:color w:val="auto"/>
                <w:sz w:val="16"/>
                <w:szCs w:val="16"/>
              </w:rPr>
            </w:pPr>
          </w:p>
          <w:p w:rsidR="00E86BFB" w:rsidRPr="00E86BFB" w:rsidRDefault="00E86BFB" w:rsidP="00F81B10">
            <w:pPr>
              <w:keepNext/>
              <w:rPr>
                <w:rStyle w:val="Intenzivenpoudarek"/>
                <w:rFonts w:ascii="Arial ce" w:hAnsi="Arial ce"/>
                <w:b w:val="0"/>
                <w:bCs w:val="0"/>
                <w:i w:val="0"/>
                <w:iCs w:val="0"/>
                <w:color w:val="auto"/>
                <w:sz w:val="16"/>
                <w:szCs w:val="16"/>
              </w:rPr>
            </w:pPr>
          </w:p>
          <w:p w:rsidR="00E86BFB" w:rsidRPr="00E86BFB" w:rsidRDefault="00E86BFB" w:rsidP="00F81B10">
            <w:pPr>
              <w:keepNext/>
              <w:rPr>
                <w:rStyle w:val="Intenzivenpoudarek"/>
                <w:rFonts w:ascii="Arial ce" w:hAnsi="Arial ce"/>
                <w:b w:val="0"/>
                <w:bCs w:val="0"/>
                <w:i w:val="0"/>
                <w:iCs w:val="0"/>
                <w:color w:val="auto"/>
                <w:sz w:val="16"/>
                <w:szCs w:val="16"/>
              </w:rPr>
            </w:pPr>
          </w:p>
          <w:p w:rsidR="00E86BFB" w:rsidRPr="00E86BFB" w:rsidRDefault="00E86BFB" w:rsidP="00F81B10">
            <w:pPr>
              <w:keepNext/>
              <w:rPr>
                <w:rStyle w:val="Intenzivenpoudarek"/>
                <w:rFonts w:ascii="Arial ce" w:hAnsi="Arial ce"/>
                <w:b w:val="0"/>
                <w:bCs w:val="0"/>
                <w:i w:val="0"/>
                <w:iCs w:val="0"/>
                <w:color w:val="auto"/>
                <w:sz w:val="16"/>
                <w:szCs w:val="16"/>
              </w:rPr>
            </w:pPr>
          </w:p>
        </w:tc>
      </w:tr>
      <w:tr w:rsidR="00E86BFB" w:rsidRPr="00E86BFB" w:rsidTr="00E86BFB">
        <w:trPr>
          <w:trHeight w:val="195"/>
        </w:trPr>
        <w:tc>
          <w:tcPr>
            <w:tcW w:w="8804" w:type="dxa"/>
            <w:tcBorders>
              <w:top w:val="single" w:sz="4" w:space="0" w:color="auto"/>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Odzračevalna garnitura za vgradnjo v vodovodne jaške (odzračevalna kapaciteta vsaj 3 m3/min)  z avtomatskim</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zapornim ventilom, ki omogoča montažo pod tlakom in telesom zračnika iz nerjavečega materiala.</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 xml:space="preserve">Zračnik mora biti opremljen z izpustom za </w:t>
            </w:r>
            <w:proofErr w:type="spellStart"/>
            <w:r w:rsidRPr="00E86BFB">
              <w:rPr>
                <w:rFonts w:ascii="Arial ce" w:hAnsi="Arial ce"/>
                <w:sz w:val="16"/>
                <w:szCs w:val="16"/>
              </w:rPr>
              <w:t>odceditev</w:t>
            </w:r>
            <w:proofErr w:type="spellEnd"/>
            <w:r w:rsidRPr="00E86BFB">
              <w:rPr>
                <w:rFonts w:ascii="Arial ce" w:hAnsi="Arial ce"/>
                <w:sz w:val="16"/>
                <w:szCs w:val="16"/>
              </w:rPr>
              <w:t xml:space="preserve"> vode iz telesa odzračevalne garniture</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(npr. ''</w:t>
            </w:r>
            <w:proofErr w:type="spellStart"/>
            <w:r w:rsidRPr="00E86BFB">
              <w:rPr>
                <w:rFonts w:ascii="Arial ce" w:hAnsi="Arial ce"/>
                <w:sz w:val="16"/>
                <w:szCs w:val="16"/>
              </w:rPr>
              <w:t>Wentex</w:t>
            </w:r>
            <w:proofErr w:type="spellEnd"/>
            <w:r w:rsidRPr="00E86BFB">
              <w:rPr>
                <w:rFonts w:ascii="Arial ce" w:hAnsi="Arial ce"/>
                <w:sz w:val="16"/>
                <w:szCs w:val="16"/>
              </w:rPr>
              <w:t xml:space="preserve">'' FPA). S </w:t>
            </w:r>
            <w:proofErr w:type="spellStart"/>
            <w:r w:rsidRPr="00E86BFB">
              <w:rPr>
                <w:rFonts w:ascii="Arial ce" w:hAnsi="Arial ce"/>
                <w:sz w:val="16"/>
                <w:szCs w:val="16"/>
              </w:rPr>
              <w:t>prirobničnim</w:t>
            </w:r>
            <w:proofErr w:type="spellEnd"/>
            <w:r w:rsidRPr="00E86BFB">
              <w:rPr>
                <w:rFonts w:ascii="Arial ce" w:hAnsi="Arial ce"/>
                <w:sz w:val="16"/>
                <w:szCs w:val="16"/>
              </w:rPr>
              <w:t xml:space="preserve"> tesnilom v skladu s SIST EN1514-1:1998, ter galvansko zaščitenimi</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 xml:space="preserve">vijaki (skladnimi s SIST EN ISO4016:2011) in maticami skladnimi s SIST EN ISO4034:2002 ter </w:t>
            </w:r>
            <w:r w:rsidR="007A41BB" w:rsidRPr="00E86BFB">
              <w:rPr>
                <w:rFonts w:ascii="Arial ce" w:hAnsi="Arial ce"/>
                <w:sz w:val="16"/>
                <w:szCs w:val="16"/>
              </w:rPr>
              <w:t>podložkami</w:t>
            </w:r>
          </w:p>
        </w:tc>
      </w:tr>
      <w:tr w:rsidR="00E86BFB" w:rsidRPr="00E86BFB" w:rsidTr="00E86BFB">
        <w:trPr>
          <w:trHeight w:val="195"/>
        </w:trPr>
        <w:tc>
          <w:tcPr>
            <w:tcW w:w="8804" w:type="dxa"/>
            <w:tcBorders>
              <w:top w:val="nil"/>
              <w:left w:val="single" w:sz="4" w:space="0" w:color="auto"/>
              <w:bottom w:val="single" w:sz="4" w:space="0" w:color="auto"/>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(skladnimi s SIST EN ISO7091:2002).</w:t>
            </w:r>
          </w:p>
        </w:tc>
      </w:tr>
      <w:tr w:rsidR="00E86BFB" w:rsidRPr="00E86BFB" w:rsidTr="00E86BFB">
        <w:trPr>
          <w:trHeight w:val="195"/>
        </w:trPr>
        <w:tc>
          <w:tcPr>
            <w:tcW w:w="88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BFB" w:rsidRDefault="00E86BFB" w:rsidP="00F81B10">
            <w:pPr>
              <w:keepNext/>
              <w:rPr>
                <w:rFonts w:ascii="Arial ce" w:hAnsi="Arial ce"/>
                <w:sz w:val="16"/>
                <w:szCs w:val="16"/>
              </w:rPr>
            </w:pPr>
          </w:p>
          <w:p w:rsidR="00E86BFB" w:rsidRDefault="00E86BFB" w:rsidP="00F81B10">
            <w:pPr>
              <w:keepNext/>
              <w:rPr>
                <w:rFonts w:ascii="Arial ce" w:hAnsi="Arial ce"/>
                <w:sz w:val="16"/>
                <w:szCs w:val="16"/>
              </w:rPr>
            </w:pPr>
          </w:p>
          <w:p w:rsidR="00E86BFB" w:rsidRDefault="00E86BFB" w:rsidP="00F81B10">
            <w:pPr>
              <w:keepNext/>
              <w:rPr>
                <w:rFonts w:ascii="Arial ce" w:hAnsi="Arial ce"/>
                <w:sz w:val="16"/>
                <w:szCs w:val="16"/>
              </w:rPr>
            </w:pPr>
          </w:p>
          <w:p w:rsidR="00E86BFB" w:rsidRDefault="00E86BFB" w:rsidP="00F81B10">
            <w:pPr>
              <w:keepNext/>
              <w:rPr>
                <w:rFonts w:ascii="Arial ce" w:hAnsi="Arial ce"/>
                <w:sz w:val="16"/>
                <w:szCs w:val="16"/>
              </w:rPr>
            </w:pPr>
          </w:p>
          <w:p w:rsidR="00E86BFB" w:rsidRDefault="00E86BFB" w:rsidP="00F81B10">
            <w:pPr>
              <w:keepNext/>
              <w:rPr>
                <w:rFonts w:ascii="Arial ce" w:hAnsi="Arial ce"/>
                <w:sz w:val="16"/>
                <w:szCs w:val="16"/>
              </w:rPr>
            </w:pPr>
          </w:p>
          <w:p w:rsidR="00E86BFB" w:rsidRPr="00E86BFB" w:rsidRDefault="00E86BFB" w:rsidP="00F81B10">
            <w:pPr>
              <w:keepNext/>
              <w:rPr>
                <w:rStyle w:val="Intenzivenpoudarek"/>
                <w:color w:val="auto"/>
              </w:rPr>
            </w:pPr>
            <w:r w:rsidRPr="00E86BFB">
              <w:rPr>
                <w:rStyle w:val="Intenzivenpoudarek"/>
                <w:color w:val="auto"/>
              </w:rPr>
              <w:t>Navedba proizvajalca in tipa proizvoda</w:t>
            </w:r>
          </w:p>
          <w:p w:rsidR="00E86BFB" w:rsidRDefault="00E86BFB" w:rsidP="00F81B10">
            <w:pPr>
              <w:keepNext/>
              <w:rPr>
                <w:rFonts w:ascii="Arial ce" w:hAnsi="Arial ce"/>
                <w:sz w:val="16"/>
                <w:szCs w:val="16"/>
              </w:rPr>
            </w:pPr>
          </w:p>
          <w:p w:rsidR="00E86BFB" w:rsidRDefault="00E86BFB" w:rsidP="00F81B10">
            <w:pPr>
              <w:keepNext/>
              <w:rPr>
                <w:rFonts w:ascii="Arial ce" w:hAnsi="Arial ce"/>
                <w:sz w:val="16"/>
                <w:szCs w:val="16"/>
              </w:rPr>
            </w:pPr>
          </w:p>
          <w:p w:rsidR="00E86BFB" w:rsidRDefault="00E86BFB" w:rsidP="00F81B10">
            <w:pPr>
              <w:keepNext/>
              <w:rPr>
                <w:rFonts w:ascii="Arial ce" w:hAnsi="Arial ce"/>
                <w:sz w:val="16"/>
                <w:szCs w:val="16"/>
              </w:rPr>
            </w:pPr>
          </w:p>
          <w:p w:rsidR="00E86BFB" w:rsidRDefault="00E86BFB" w:rsidP="00F81B10">
            <w:pPr>
              <w:keepNext/>
              <w:rPr>
                <w:rFonts w:ascii="Arial ce" w:hAnsi="Arial ce"/>
                <w:sz w:val="16"/>
                <w:szCs w:val="16"/>
              </w:rPr>
            </w:pPr>
          </w:p>
          <w:p w:rsidR="00E86BFB" w:rsidRDefault="00E86BFB" w:rsidP="00F81B10">
            <w:pPr>
              <w:keepNext/>
              <w:rPr>
                <w:rFonts w:ascii="Arial ce" w:hAnsi="Arial ce"/>
                <w:sz w:val="16"/>
                <w:szCs w:val="16"/>
              </w:rPr>
            </w:pPr>
          </w:p>
          <w:p w:rsidR="00E86BFB" w:rsidRPr="00E86BFB" w:rsidRDefault="00E86BFB" w:rsidP="00F81B10">
            <w:pPr>
              <w:keepNext/>
              <w:rPr>
                <w:rFonts w:ascii="Arial ce" w:hAnsi="Arial ce"/>
                <w:sz w:val="16"/>
                <w:szCs w:val="16"/>
              </w:rPr>
            </w:pPr>
          </w:p>
        </w:tc>
      </w:tr>
    </w:tbl>
    <w:p w:rsidR="00E86BFB" w:rsidRDefault="00E86BFB" w:rsidP="00F81B10">
      <w:pPr>
        <w:keepNext/>
        <w:rPr>
          <w:rFonts w:ascii="Tahoma" w:hAnsi="Tahoma" w:cs="Tahoma"/>
        </w:rPr>
      </w:pPr>
    </w:p>
    <w:p w:rsidR="00E86BFB" w:rsidRPr="00E86BFB" w:rsidRDefault="00E86BFB" w:rsidP="00F81B10">
      <w:pPr>
        <w:keepNext/>
        <w:rPr>
          <w:rFonts w:ascii="Tahoma" w:hAnsi="Tahoma" w:cs="Tahoma"/>
        </w:rPr>
      </w:pPr>
    </w:p>
    <w:sectPr w:rsidR="00E86BFB" w:rsidRPr="00E86BFB" w:rsidSect="00043940">
      <w:headerReference w:type="default" r:id="rId30"/>
      <w:footerReference w:type="default" r:id="rId31"/>
      <w:headerReference w:type="first" r:id="rId32"/>
      <w:footerReference w:type="first" r:id="rId33"/>
      <w:pgSz w:w="11906" w:h="16838" w:code="9"/>
      <w:pgMar w:top="709" w:right="1134" w:bottom="1134" w:left="1276" w:header="567" w:footer="56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B57" w:rsidRDefault="00870B57">
      <w:r>
        <w:separator/>
      </w:r>
    </w:p>
  </w:endnote>
  <w:endnote w:type="continuationSeparator" w:id="0">
    <w:p w:rsidR="00870B57" w:rsidRDefault="0087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Aharoni">
    <w:panose1 w:val="02010803020104030203"/>
    <w:charset w:val="B1"/>
    <w:family w:val="auto"/>
    <w:pitch w:val="variable"/>
    <w:sig w:usb0="00000801" w:usb1="0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Bold">
    <w:altName w:val="Arial"/>
    <w:panose1 w:val="00000000000000000000"/>
    <w:charset w:val="00"/>
    <w:family w:val="swiss"/>
    <w:notTrueType/>
    <w:pitch w:val="default"/>
    <w:sig w:usb0="00000007" w:usb1="00000000" w:usb2="00000000" w:usb3="00000000" w:csb0="00000003" w:csb1="00000000"/>
  </w:font>
  <w:font w:name="Frutiger">
    <w:altName w:val="Courier New"/>
    <w:charset w:val="EE"/>
    <w:family w:val="auto"/>
    <w:pitch w:val="variable"/>
    <w:sig w:usb0="00000007" w:usb1="00000000" w:usb2="00000000" w:usb3="00000000" w:csb0="00000093" w:csb1="00000000"/>
  </w:font>
  <w:font w:name="Arial ce">
    <w:panose1 w:val="020B0604020202020204"/>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B57" w:rsidRPr="00525E69" w:rsidRDefault="00870B57" w:rsidP="00E1680F">
    <w:pPr>
      <w:ind w:left="4248" w:right="-991"/>
      <w:jc w:val="right"/>
      <w:rPr>
        <w:rFonts w:ascii="Tahoma" w:hAnsi="Tahoma" w:cs="Tahoma"/>
        <w:noProof/>
        <w:sz w:val="18"/>
        <w:szCs w:val="18"/>
      </w:rPr>
    </w:pPr>
    <w:r>
      <w:rPr>
        <w:noProof/>
      </w:rPr>
      <w:drawing>
        <wp:inline distT="0" distB="0" distL="0" distR="0" wp14:anchorId="74061DBE" wp14:editId="29AFF0D8">
          <wp:extent cx="3423285" cy="635635"/>
          <wp:effectExtent l="0" t="0" r="5715" b="0"/>
          <wp:docPr id="6" name="Slika 6"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B57" w:rsidRPr="00DE0D08" w:rsidRDefault="00870B57" w:rsidP="00CD1524">
    <w:pPr>
      <w:pStyle w:val="Noga"/>
      <w:tabs>
        <w:tab w:val="clear" w:pos="4536"/>
        <w:tab w:val="clear" w:pos="9072"/>
      </w:tabs>
      <w:jc w:val="right"/>
      <w:rPr>
        <w:rStyle w:val="tevilkastrani"/>
        <w:rFonts w:ascii="Tahoma" w:hAnsi="Tahoma" w:cs="Tahoma"/>
        <w:sz w:val="18"/>
        <w:szCs w:val="18"/>
      </w:rPr>
    </w:pPr>
    <w:r>
      <w:rPr>
        <w:noProof/>
      </w:rPr>
      <w:drawing>
        <wp:inline distT="0" distB="0" distL="0" distR="0" wp14:anchorId="27465195" wp14:editId="4FB498A5">
          <wp:extent cx="3423285" cy="635635"/>
          <wp:effectExtent l="0" t="0" r="5715" b="0"/>
          <wp:docPr id="12" name="Slika 12"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p w:rsidR="00870B57" w:rsidRDefault="00870B57">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B57" w:rsidRDefault="00870B57" w:rsidP="00E67166">
    <w:pPr>
      <w:pStyle w:val="Noga"/>
      <w:ind w:right="-1276"/>
      <w:jc w:val="right"/>
    </w:pPr>
    <w:r>
      <w:rPr>
        <w:noProof/>
      </w:rPr>
      <w:drawing>
        <wp:inline distT="0" distB="0" distL="0" distR="0" wp14:anchorId="122204A5" wp14:editId="3E18D74D">
          <wp:extent cx="3791585" cy="33655"/>
          <wp:effectExtent l="0" t="0" r="0" b="4445"/>
          <wp:docPr id="18" name="Slika 18" descr="Opis: 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Opis: 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rsidR="00870B57" w:rsidRPr="005D40C9" w:rsidRDefault="00870B57" w:rsidP="00E67166">
    <w:pPr>
      <w:pStyle w:val="Noga"/>
      <w:tabs>
        <w:tab w:val="clear" w:pos="4536"/>
        <w:tab w:val="clear" w:pos="9072"/>
      </w:tabs>
      <w:ind w:right="-2"/>
      <w:jc w:val="right"/>
      <w:rPr>
        <w:sz w:val="16"/>
        <w:szCs w:val="16"/>
      </w:rPr>
    </w:pPr>
  </w:p>
  <w:p w:rsidR="00870B57" w:rsidRPr="00E67166" w:rsidRDefault="00870B57" w:rsidP="00E6716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2A42E6">
      <w:rPr>
        <w:noProof/>
        <w:sz w:val="16"/>
        <w:szCs w:val="16"/>
      </w:rPr>
      <w:t>108</w:t>
    </w:r>
    <w:r w:rsidRPr="00394716">
      <w:rPr>
        <w:sz w:val="16"/>
        <w:szCs w:val="16"/>
      </w:rPr>
      <w:fldChar w:fldCharType="end"/>
    </w:r>
  </w:p>
  <w:p w:rsidR="00870B57" w:rsidRDefault="00870B5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B57" w:rsidRDefault="00870B57" w:rsidP="002E6DA4">
    <w:pPr>
      <w:pStyle w:val="Noga"/>
      <w:jc w:val="right"/>
      <w:rPr>
        <w:rFonts w:ascii="Tahoma" w:hAnsi="Tahoma" w:cs="Tahoma"/>
        <w:snapToGrid w:val="0"/>
        <w:sz w:val="18"/>
        <w:szCs w:val="18"/>
      </w:rPr>
    </w:pPr>
  </w:p>
  <w:p w:rsidR="00870B57" w:rsidRDefault="00870B57">
    <w:r>
      <w:rPr>
        <w:rFonts w:ascii="Tahoma" w:hAnsi="Tahoma" w:cs="Tahoma"/>
        <w:snapToGrid w:val="0"/>
        <w:sz w:val="16"/>
        <w:szCs w:val="16"/>
      </w:rPr>
      <w:tab/>
      <w:t>LPT-1</w:t>
    </w:r>
    <w:r w:rsidRPr="00782F3F">
      <w:rPr>
        <w:rFonts w:ascii="Tahoma" w:hAnsi="Tahoma" w:cs="Tahoma"/>
        <w:sz w:val="22"/>
        <w:szCs w:val="22"/>
      </w:rPr>
      <w:t>poslovni prostor za dejavnost priprave in razdeljevanje hrane ter strežbe pijač v poslovno servisnem objektu javnega podjetja vodovod - kanalizacija d.o.o.,</w:t>
    </w:r>
    <w:r>
      <w:rPr>
        <w:rFonts w:ascii="Tahoma" w:hAnsi="Tahoma" w:cs="Tahoma"/>
        <w:sz w:val="22"/>
        <w:szCs w:val="22"/>
      </w:rPr>
      <w:t xml:space="preserve"> Vodovodna cesta 90 v Ljubljani</w:t>
    </w:r>
  </w:p>
  <w:p w:rsidR="00870B57" w:rsidRPr="00407848" w:rsidRDefault="00870B57" w:rsidP="00407848">
    <w:pPr>
      <w:pStyle w:val="Noga"/>
      <w:jc w:val="center"/>
      <w:rPr>
        <w:rStyle w:val="tevilkastrani"/>
        <w:rFonts w:ascii="Tahoma" w:hAnsi="Tahoma" w:cs="Tahoma"/>
        <w:sz w:val="16"/>
        <w:szCs w:val="16"/>
      </w:rPr>
    </w:pPr>
    <w:r w:rsidRPr="00407848">
      <w:rPr>
        <w:rFonts w:ascii="Tahoma" w:hAnsi="Tahoma" w:cs="Tahoma"/>
        <w:snapToGrid w:val="0"/>
        <w:sz w:val="16"/>
        <w:szCs w:val="16"/>
      </w:rPr>
      <w:t xml:space="preserve">                                                         </w:t>
    </w:r>
    <w:r>
      <w:rPr>
        <w:rFonts w:ascii="Tahoma" w:hAnsi="Tahoma" w:cs="Tahoma"/>
        <w:snapToGrid w:val="0"/>
        <w:sz w:val="16"/>
        <w:szCs w:val="16"/>
      </w:rPr>
      <w:tab/>
    </w:r>
    <w:r w:rsidRPr="00407848">
      <w:rPr>
        <w:rFonts w:ascii="Tahoma" w:hAnsi="Tahoma" w:cs="Tahoma"/>
        <w:snapToGrid w:val="0"/>
        <w:sz w:val="16"/>
        <w:szCs w:val="16"/>
      </w:rPr>
      <w:t xml:space="preserve"> stran </w:t>
    </w:r>
    <w:r w:rsidRPr="00407848">
      <w:rPr>
        <w:rStyle w:val="tevilkastrani"/>
        <w:rFonts w:ascii="Tahoma" w:hAnsi="Tahoma" w:cs="Tahoma"/>
        <w:sz w:val="16"/>
        <w:szCs w:val="16"/>
      </w:rPr>
      <w:fldChar w:fldCharType="begin"/>
    </w:r>
    <w:r w:rsidRPr="00407848">
      <w:rPr>
        <w:rStyle w:val="tevilkastrani"/>
        <w:rFonts w:ascii="Tahoma" w:hAnsi="Tahoma" w:cs="Tahoma"/>
        <w:sz w:val="16"/>
        <w:szCs w:val="16"/>
      </w:rPr>
      <w:instrText xml:space="preserve"> PAGE </w:instrText>
    </w:r>
    <w:r w:rsidRPr="00407848">
      <w:rPr>
        <w:rStyle w:val="tevilkastrani"/>
        <w:rFonts w:ascii="Tahoma" w:hAnsi="Tahoma" w:cs="Tahoma"/>
        <w:sz w:val="16"/>
        <w:szCs w:val="16"/>
      </w:rPr>
      <w:fldChar w:fldCharType="separate"/>
    </w:r>
    <w:r>
      <w:rPr>
        <w:rStyle w:val="tevilkastrani"/>
        <w:rFonts w:ascii="Tahoma" w:hAnsi="Tahoma" w:cs="Tahoma"/>
        <w:noProof/>
        <w:sz w:val="16"/>
        <w:szCs w:val="16"/>
      </w:rPr>
      <w:t>24</w:t>
    </w:r>
    <w:r w:rsidRPr="00407848">
      <w:rPr>
        <w:rStyle w:val="tevilkastrani"/>
        <w:rFonts w:ascii="Tahoma" w:hAnsi="Tahoma" w:cs="Tahoma"/>
        <w:sz w:val="16"/>
        <w:szCs w:val="16"/>
      </w:rPr>
      <w:fldChar w:fldCharType="end"/>
    </w:r>
    <w:r w:rsidRPr="00407848">
      <w:rPr>
        <w:rStyle w:val="tevilkastrani"/>
        <w:rFonts w:ascii="Tahoma" w:hAnsi="Tahoma" w:cs="Tahoma"/>
        <w:sz w:val="16"/>
        <w:szCs w:val="16"/>
      </w:rPr>
      <w:t xml:space="preserve"> </w:t>
    </w:r>
    <w:r w:rsidRPr="00407848">
      <w:rPr>
        <w:rFonts w:ascii="Tahoma" w:hAnsi="Tahoma" w:cs="Tahoma"/>
        <w:snapToGrid w:val="0"/>
        <w:sz w:val="16"/>
        <w:szCs w:val="16"/>
      </w:rPr>
      <w:t xml:space="preserve">od </w:t>
    </w:r>
    <w:r w:rsidRPr="00407848">
      <w:rPr>
        <w:rStyle w:val="tevilkastrani"/>
        <w:rFonts w:ascii="Tahoma" w:hAnsi="Tahoma" w:cs="Tahoma"/>
        <w:sz w:val="16"/>
        <w:szCs w:val="16"/>
      </w:rPr>
      <w:fldChar w:fldCharType="begin"/>
    </w:r>
    <w:r w:rsidRPr="00407848">
      <w:rPr>
        <w:rStyle w:val="tevilkastrani"/>
        <w:rFonts w:ascii="Tahoma" w:hAnsi="Tahoma" w:cs="Tahoma"/>
        <w:sz w:val="16"/>
        <w:szCs w:val="16"/>
      </w:rPr>
      <w:instrText xml:space="preserve"> NUMPAGES </w:instrText>
    </w:r>
    <w:r w:rsidRPr="00407848">
      <w:rPr>
        <w:rStyle w:val="tevilkastrani"/>
        <w:rFonts w:ascii="Tahoma" w:hAnsi="Tahoma" w:cs="Tahoma"/>
        <w:sz w:val="16"/>
        <w:szCs w:val="16"/>
      </w:rPr>
      <w:fldChar w:fldCharType="separate"/>
    </w:r>
    <w:r>
      <w:rPr>
        <w:rStyle w:val="tevilkastrani"/>
        <w:rFonts w:ascii="Tahoma" w:hAnsi="Tahoma" w:cs="Tahoma"/>
        <w:noProof/>
        <w:sz w:val="16"/>
        <w:szCs w:val="16"/>
      </w:rPr>
      <w:t>87</w:t>
    </w:r>
    <w:r w:rsidRPr="00407848">
      <w:rPr>
        <w:rStyle w:val="tevilkastrani"/>
        <w:rFonts w:ascii="Tahoma" w:hAnsi="Tahoma" w:cs="Tahoma"/>
        <w:sz w:val="16"/>
        <w:szCs w:val="16"/>
      </w:rPr>
      <w:fldChar w:fldCharType="end"/>
    </w:r>
  </w:p>
  <w:p w:rsidR="00870B57" w:rsidRPr="00407848" w:rsidRDefault="00870B57" w:rsidP="002E6DA4">
    <w:pPr>
      <w:pStyle w:val="Noga"/>
      <w:jc w:val="center"/>
      <w:rPr>
        <w:rStyle w:val="tevilkastrani"/>
        <w:rFonts w:ascii="Tahoma" w:hAnsi="Tahoma" w:cs="Tahoma"/>
        <w:sz w:val="16"/>
        <w:szCs w:val="16"/>
      </w:rPr>
    </w:pPr>
  </w:p>
  <w:p w:rsidR="00870B57" w:rsidRPr="00407848" w:rsidRDefault="00870B57" w:rsidP="002E6DA4">
    <w:pPr>
      <w:jc w:val="center"/>
      <w:rPr>
        <w:rFonts w:ascii="Tahoma" w:hAnsi="Tahoma" w:cs="Tahoma"/>
        <w:snapToGrid w:val="0"/>
        <w:sz w:val="16"/>
        <w:szCs w:val="16"/>
      </w:rPr>
    </w:pPr>
  </w:p>
  <w:p w:rsidR="00870B57" w:rsidRPr="00102BE1" w:rsidRDefault="00870B57">
    <w:pPr>
      <w:pStyle w:val="Noga"/>
      <w:rPr>
        <w:sz w:val="18"/>
        <w:szCs w:val="18"/>
      </w:rPr>
    </w:pPr>
  </w:p>
  <w:p w:rsidR="00870B57" w:rsidRDefault="00870B57"/>
  <w:p w:rsidR="00870B57" w:rsidRDefault="00870B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B57" w:rsidRDefault="00870B57"/>
  </w:footnote>
  <w:footnote w:type="continuationSeparator" w:id="0">
    <w:p w:rsidR="00870B57" w:rsidRDefault="00870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B57" w:rsidRPr="00A9387B" w:rsidRDefault="00870B57" w:rsidP="00576B06">
    <w:pPr>
      <w:spacing w:after="120"/>
      <w:ind w:right="-991"/>
      <w:jc w:val="right"/>
      <w:rPr>
        <w:rFonts w:ascii="Tahoma" w:hAnsi="Tahoma" w:cs="Tahoma"/>
        <w:b/>
        <w:iCs/>
      </w:rPr>
    </w:pPr>
    <w:r>
      <w:rPr>
        <w:noProof/>
      </w:rPr>
      <w:drawing>
        <wp:inline distT="0" distB="0" distL="0" distR="0" wp14:anchorId="30AF80D7" wp14:editId="57EE8235">
          <wp:extent cx="4048125" cy="2018665"/>
          <wp:effectExtent l="0" t="0" r="9525" b="635"/>
          <wp:docPr id="5" name="Slika 5"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p w:rsidR="00870B57" w:rsidRDefault="00870B57">
    <w:pPr>
      <w:pStyle w:val="Glava"/>
      <w:rPr>
        <w:sz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B57" w:rsidRPr="00001A3E" w:rsidRDefault="00870B57" w:rsidP="00CD1524">
    <w:pPr>
      <w:pStyle w:val="Glava"/>
      <w:tabs>
        <w:tab w:val="clear" w:pos="4536"/>
        <w:tab w:val="clear" w:pos="9072"/>
      </w:tabs>
      <w:spacing w:after="120"/>
      <w:jc w:val="right"/>
      <w:rPr>
        <w:sz w:val="20"/>
      </w:rPr>
    </w:pPr>
    <w:r>
      <w:rPr>
        <w:noProof/>
      </w:rPr>
      <w:drawing>
        <wp:inline distT="0" distB="0" distL="0" distR="0" wp14:anchorId="5DB75AD2" wp14:editId="5E2407A6">
          <wp:extent cx="4048125" cy="2018665"/>
          <wp:effectExtent l="0" t="0" r="9525" b="635"/>
          <wp:docPr id="8" name="Slika 8"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B57" w:rsidRDefault="00870B57" w:rsidP="00A43EED">
    <w:pPr>
      <w:spacing w:after="120"/>
      <w:jc w:val="center"/>
    </w:pPr>
    <w:r>
      <w:rPr>
        <w:noProof/>
      </w:rPr>
      <w:drawing>
        <wp:inline distT="0" distB="0" distL="0" distR="0" wp14:anchorId="7720692D" wp14:editId="316FD5EA">
          <wp:extent cx="825500" cy="613410"/>
          <wp:effectExtent l="0" t="0" r="0" b="0"/>
          <wp:docPr id="17" name="Slika 17"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rsidR="00870B57" w:rsidRDefault="00870B57"/>
  <w:p w:rsidR="00870B57" w:rsidRDefault="00870B5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B57" w:rsidRDefault="00870B57" w:rsidP="00CD1524">
    <w:pPr>
      <w:pStyle w:val="Glava"/>
      <w:spacing w:after="120"/>
      <w:jc w:val="center"/>
    </w:pPr>
    <w:r>
      <w:rPr>
        <w:noProof/>
      </w:rPr>
      <w:drawing>
        <wp:inline distT="0" distB="0" distL="0" distR="0" wp14:anchorId="5A088900" wp14:editId="147CB1A6">
          <wp:extent cx="825500" cy="613410"/>
          <wp:effectExtent l="0" t="0" r="0" b="0"/>
          <wp:docPr id="19" name="Slika 19"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rsidR="00870B57" w:rsidRPr="00001A3E" w:rsidRDefault="00870B57" w:rsidP="00CD1524">
    <w:pPr>
      <w:pStyle w:val="Glava"/>
      <w:spacing w:after="120"/>
      <w:jc w:val="center"/>
      <w:rPr>
        <w:sz w:val="20"/>
      </w:rPr>
    </w:pPr>
  </w:p>
  <w:p w:rsidR="00870B57" w:rsidRDefault="00870B57"/>
  <w:p w:rsidR="00870B57" w:rsidRDefault="00870B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E42B44C"/>
    <w:lvl w:ilvl="0">
      <w:numFmt w:val="bullet"/>
      <w:lvlText w:val="*"/>
      <w:lvlJc w:val="left"/>
    </w:lvl>
  </w:abstractNum>
  <w:abstractNum w:abstractNumId="1">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2">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3">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4">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5">
    <w:nsid w:val="0000000B"/>
    <w:multiLevelType w:val="singleLevel"/>
    <w:tmpl w:val="0000000B"/>
    <w:name w:val="WW8Num11"/>
    <w:lvl w:ilvl="0">
      <w:start w:val="1"/>
      <w:numFmt w:val="upperRoman"/>
      <w:lvlText w:val="%1."/>
      <w:lvlJc w:val="left"/>
      <w:pPr>
        <w:tabs>
          <w:tab w:val="num" w:pos="0"/>
        </w:tabs>
        <w:ind w:left="1440" w:hanging="1080"/>
      </w:pPr>
    </w:lvl>
  </w:abstractNum>
  <w:abstractNum w:abstractNumId="6">
    <w:nsid w:val="0000000C"/>
    <w:multiLevelType w:val="singleLevel"/>
    <w:tmpl w:val="0000000C"/>
    <w:name w:val="WW8Num12"/>
    <w:lvl w:ilvl="0">
      <w:start w:val="1"/>
      <w:numFmt w:val="bullet"/>
      <w:lvlText w:val=""/>
      <w:lvlJc w:val="left"/>
      <w:pPr>
        <w:tabs>
          <w:tab w:val="num" w:pos="0"/>
        </w:tabs>
        <w:ind w:left="720" w:hanging="360"/>
      </w:pPr>
      <w:rPr>
        <w:rFonts w:ascii="Symbol" w:hAnsi="Symbol"/>
        <w:b/>
      </w:rPr>
    </w:lvl>
  </w:abstractNum>
  <w:abstractNum w:abstractNumId="7">
    <w:nsid w:val="00000012"/>
    <w:multiLevelType w:val="multilevel"/>
    <w:tmpl w:val="00000012"/>
    <w:name w:val="WW8Num18"/>
    <w:lvl w:ilvl="0">
      <w:start w:val="3"/>
      <w:numFmt w:val="bullet"/>
      <w:lvlText w:val="-"/>
      <w:lvlJc w:val="left"/>
      <w:pPr>
        <w:tabs>
          <w:tab w:val="num" w:pos="720"/>
        </w:tabs>
        <w:ind w:left="720" w:hanging="360"/>
      </w:pPr>
      <w:rPr>
        <w:rFonts w:ascii="Arial" w:hAnsi="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9">
    <w:nsid w:val="05A37257"/>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10">
    <w:nsid w:val="05A775E8"/>
    <w:multiLevelType w:val="hybridMultilevel"/>
    <w:tmpl w:val="2FCAAA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nsid w:val="09291C0C"/>
    <w:multiLevelType w:val="hybridMultilevel"/>
    <w:tmpl w:val="3AECB8F6"/>
    <w:lvl w:ilvl="0" w:tplc="EA5C7F0A">
      <w:start w:val="1000"/>
      <w:numFmt w:val="bullet"/>
      <w:lvlText w:val="-"/>
      <w:lvlJc w:val="left"/>
      <w:pPr>
        <w:tabs>
          <w:tab w:val="num" w:pos="340"/>
        </w:tabs>
        <w:ind w:left="340" w:hanging="340"/>
      </w:pPr>
      <w:rPr>
        <w:rFonts w:ascii="Times New Roman" w:eastAsia="Times New Roman" w:hAnsi="Times New Roman" w:hint="default"/>
        <w:b w:val="0"/>
        <w:sz w:val="22"/>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0ADE220A"/>
    <w:multiLevelType w:val="hybridMultilevel"/>
    <w:tmpl w:val="C0F60E06"/>
    <w:lvl w:ilvl="0" w:tplc="54A257A6">
      <w:start w:val="1"/>
      <w:numFmt w:val="decimal"/>
      <w:lvlText w:val="%1."/>
      <w:lvlJc w:val="left"/>
      <w:pPr>
        <w:tabs>
          <w:tab w:val="num" w:pos="870"/>
        </w:tabs>
        <w:ind w:left="870" w:hanging="510"/>
      </w:pPr>
      <w:rPr>
        <w:rFonts w:ascii="Tahoma" w:hAnsi="Tahoma" w:cs="Tahoma" w:hint="default"/>
      </w:rPr>
    </w:lvl>
    <w:lvl w:ilvl="1" w:tplc="299221F4">
      <w:start w:val="3"/>
      <w:numFmt w:val="bullet"/>
      <w:lvlText w:val="-"/>
      <w:lvlJc w:val="left"/>
      <w:pPr>
        <w:tabs>
          <w:tab w:val="num" w:pos="1287"/>
        </w:tabs>
        <w:ind w:left="1287" w:hanging="207"/>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12F43EF9"/>
    <w:multiLevelType w:val="multilevel"/>
    <w:tmpl w:val="68D2B416"/>
    <w:lvl w:ilvl="0">
      <w:start w:val="5"/>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14861F33"/>
    <w:multiLevelType w:val="hybridMultilevel"/>
    <w:tmpl w:val="055CE826"/>
    <w:lvl w:ilvl="0" w:tplc="7E029AFE">
      <w:start w:val="1"/>
      <w:numFmt w:val="decimal"/>
      <w:lvlText w:val="%1."/>
      <w:lvlJc w:val="left"/>
      <w:pPr>
        <w:ind w:left="720" w:hanging="360"/>
      </w:pPr>
      <w:rPr>
        <w:b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9">
    <w:nsid w:val="153F3F62"/>
    <w:multiLevelType w:val="hybridMultilevel"/>
    <w:tmpl w:val="BA1A26CA"/>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0">
    <w:nsid w:val="168A6CF1"/>
    <w:multiLevelType w:val="hybridMultilevel"/>
    <w:tmpl w:val="BBD0B284"/>
    <w:lvl w:ilvl="0" w:tplc="E8C6855E">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nsid w:val="1BAC43D7"/>
    <w:multiLevelType w:val="multilevel"/>
    <w:tmpl w:val="41CEF21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720"/>
      </w:pPr>
      <w:rPr>
        <w:rFonts w:ascii="Arial" w:hAnsi="Arial" w:cs="Arial" w:hint="default"/>
        <w:b w:val="0"/>
      </w:rPr>
    </w:lvl>
    <w:lvl w:ilvl="2">
      <w:start w:val="1"/>
      <w:numFmt w:val="decimal"/>
      <w:isLgl/>
      <w:lvlText w:val="%1.%2.%3."/>
      <w:lvlJc w:val="left"/>
      <w:pPr>
        <w:tabs>
          <w:tab w:val="num" w:pos="1080"/>
        </w:tabs>
        <w:ind w:left="1080" w:hanging="1080"/>
      </w:pPr>
      <w:rPr>
        <w:rFonts w:ascii="Tahoma" w:hAnsi="Tahoma" w:cs="Tahoma"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2">
    <w:nsid w:val="1D5D24B6"/>
    <w:multiLevelType w:val="hybridMultilevel"/>
    <w:tmpl w:val="B1048374"/>
    <w:lvl w:ilvl="0" w:tplc="281C10D0">
      <w:start w:val="1"/>
      <w:numFmt w:val="upperRoman"/>
      <w:lvlText w:val="%1."/>
      <w:lvlJc w:val="left"/>
      <w:pPr>
        <w:ind w:left="1080" w:hanging="72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3">
    <w:nsid w:val="1EA67F5A"/>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24">
    <w:nsid w:val="20116F4F"/>
    <w:multiLevelType w:val="multilevel"/>
    <w:tmpl w:val="5962850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ascii="Tahoma" w:hAnsi="Tahoma" w:cs="Tahoma"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5">
    <w:nsid w:val="21D21C9A"/>
    <w:multiLevelType w:val="hybridMultilevel"/>
    <w:tmpl w:val="0A4C5408"/>
    <w:lvl w:ilvl="0" w:tplc="299221F4">
      <w:start w:val="3"/>
      <w:numFmt w:val="bullet"/>
      <w:lvlText w:val="-"/>
      <w:lvlJc w:val="left"/>
      <w:pPr>
        <w:tabs>
          <w:tab w:val="num" w:pos="567"/>
        </w:tabs>
        <w:ind w:left="567" w:hanging="20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1ED2E93"/>
    <w:multiLevelType w:val="hybridMultilevel"/>
    <w:tmpl w:val="EFFEA35C"/>
    <w:lvl w:ilvl="0" w:tplc="0F2E99DE">
      <w:start w:val="1"/>
      <w:numFmt w:val="lowerLetter"/>
      <w:lvlText w:val="%1)"/>
      <w:lvlJc w:val="left"/>
      <w:pPr>
        <w:ind w:left="0" w:firstLine="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22141FA8"/>
    <w:multiLevelType w:val="hybridMultilevel"/>
    <w:tmpl w:val="31B08F32"/>
    <w:lvl w:ilvl="0" w:tplc="2C5C1DF2">
      <w:start w:val="1"/>
      <w:numFmt w:val="bullet"/>
      <w:lvlText w:val="-"/>
      <w:lvlJc w:val="left"/>
      <w:pPr>
        <w:tabs>
          <w:tab w:val="num" w:pos="284"/>
        </w:tabs>
        <w:ind w:left="284" w:hanging="284"/>
      </w:pPr>
      <w:rPr>
        <w:rFonts w:ascii="Tahoma" w:eastAsia="Times New Roman" w:hAnsi="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nsid w:val="260958F7"/>
    <w:multiLevelType w:val="multilevel"/>
    <w:tmpl w:val="A6CEA5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720"/>
      </w:pPr>
      <w:rPr>
        <w:rFonts w:hint="default"/>
        <w:b w:val="0"/>
      </w:rPr>
    </w:lvl>
    <w:lvl w:ilvl="2">
      <w:start w:val="1"/>
      <w:numFmt w:val="decimal"/>
      <w:isLgl/>
      <w:lvlText w:val="%1.%2.%3."/>
      <w:lvlJc w:val="left"/>
      <w:pPr>
        <w:tabs>
          <w:tab w:val="num" w:pos="1080"/>
        </w:tabs>
        <w:ind w:left="1080" w:hanging="1080"/>
      </w:pPr>
      <w:rPr>
        <w:rFonts w:ascii="Tahoma" w:hAnsi="Tahoma" w:cs="Tahoma"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9">
    <w:nsid w:val="262C1150"/>
    <w:multiLevelType w:val="singleLevel"/>
    <w:tmpl w:val="A2E483F8"/>
    <w:lvl w:ilvl="0">
      <w:start w:val="1"/>
      <w:numFmt w:val="lowerLetter"/>
      <w:lvlText w:val="%1)"/>
      <w:legacy w:legacy="1" w:legacySpace="120" w:legacyIndent="360"/>
      <w:lvlJc w:val="left"/>
      <w:pPr>
        <w:ind w:left="720" w:hanging="360"/>
      </w:pPr>
      <w:rPr>
        <w:b w:val="0"/>
      </w:rPr>
    </w:lvl>
  </w:abstractNum>
  <w:abstractNum w:abstractNumId="30">
    <w:nsid w:val="267332F9"/>
    <w:multiLevelType w:val="singleLevel"/>
    <w:tmpl w:val="66C4C508"/>
    <w:lvl w:ilvl="0">
      <w:start w:val="1"/>
      <w:numFmt w:val="decimal"/>
      <w:lvlText w:val="%1."/>
      <w:legacy w:legacy="1" w:legacySpace="120" w:legacyIndent="360"/>
      <w:lvlJc w:val="left"/>
      <w:pPr>
        <w:ind w:left="720" w:hanging="360"/>
      </w:pPr>
    </w:lvl>
  </w:abstractNum>
  <w:abstractNum w:abstractNumId="31">
    <w:nsid w:val="29403F1F"/>
    <w:multiLevelType w:val="hybridMultilevel"/>
    <w:tmpl w:val="017A1922"/>
    <w:lvl w:ilvl="0" w:tplc="3CF6395A">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nsid w:val="29D46CD3"/>
    <w:multiLevelType w:val="hybridMultilevel"/>
    <w:tmpl w:val="73B8E58E"/>
    <w:lvl w:ilvl="0" w:tplc="04240001">
      <w:start w:val="1"/>
      <w:numFmt w:val="bullet"/>
      <w:lvlText w:val=""/>
      <w:lvlJc w:val="left"/>
      <w:pPr>
        <w:ind w:left="743" w:hanging="360"/>
      </w:pPr>
      <w:rPr>
        <w:rFonts w:ascii="Symbol" w:hAnsi="Symbol" w:hint="default"/>
      </w:rPr>
    </w:lvl>
    <w:lvl w:ilvl="1" w:tplc="04240003" w:tentative="1">
      <w:start w:val="1"/>
      <w:numFmt w:val="bullet"/>
      <w:lvlText w:val="o"/>
      <w:lvlJc w:val="left"/>
      <w:pPr>
        <w:ind w:left="1463" w:hanging="360"/>
      </w:pPr>
      <w:rPr>
        <w:rFonts w:ascii="Courier New" w:hAnsi="Courier New" w:cs="Courier New" w:hint="default"/>
      </w:rPr>
    </w:lvl>
    <w:lvl w:ilvl="2" w:tplc="04240005" w:tentative="1">
      <w:start w:val="1"/>
      <w:numFmt w:val="bullet"/>
      <w:lvlText w:val=""/>
      <w:lvlJc w:val="left"/>
      <w:pPr>
        <w:ind w:left="2183" w:hanging="360"/>
      </w:pPr>
      <w:rPr>
        <w:rFonts w:ascii="Wingdings" w:hAnsi="Wingdings" w:hint="default"/>
      </w:rPr>
    </w:lvl>
    <w:lvl w:ilvl="3" w:tplc="04240001" w:tentative="1">
      <w:start w:val="1"/>
      <w:numFmt w:val="bullet"/>
      <w:lvlText w:val=""/>
      <w:lvlJc w:val="left"/>
      <w:pPr>
        <w:ind w:left="2903" w:hanging="360"/>
      </w:pPr>
      <w:rPr>
        <w:rFonts w:ascii="Symbol" w:hAnsi="Symbol" w:hint="default"/>
      </w:rPr>
    </w:lvl>
    <w:lvl w:ilvl="4" w:tplc="04240003" w:tentative="1">
      <w:start w:val="1"/>
      <w:numFmt w:val="bullet"/>
      <w:lvlText w:val="o"/>
      <w:lvlJc w:val="left"/>
      <w:pPr>
        <w:ind w:left="3623" w:hanging="360"/>
      </w:pPr>
      <w:rPr>
        <w:rFonts w:ascii="Courier New" w:hAnsi="Courier New" w:cs="Courier New" w:hint="default"/>
      </w:rPr>
    </w:lvl>
    <w:lvl w:ilvl="5" w:tplc="04240005" w:tentative="1">
      <w:start w:val="1"/>
      <w:numFmt w:val="bullet"/>
      <w:lvlText w:val=""/>
      <w:lvlJc w:val="left"/>
      <w:pPr>
        <w:ind w:left="4343" w:hanging="360"/>
      </w:pPr>
      <w:rPr>
        <w:rFonts w:ascii="Wingdings" w:hAnsi="Wingdings" w:hint="default"/>
      </w:rPr>
    </w:lvl>
    <w:lvl w:ilvl="6" w:tplc="04240001" w:tentative="1">
      <w:start w:val="1"/>
      <w:numFmt w:val="bullet"/>
      <w:lvlText w:val=""/>
      <w:lvlJc w:val="left"/>
      <w:pPr>
        <w:ind w:left="5063" w:hanging="360"/>
      </w:pPr>
      <w:rPr>
        <w:rFonts w:ascii="Symbol" w:hAnsi="Symbol" w:hint="default"/>
      </w:rPr>
    </w:lvl>
    <w:lvl w:ilvl="7" w:tplc="04240003" w:tentative="1">
      <w:start w:val="1"/>
      <w:numFmt w:val="bullet"/>
      <w:lvlText w:val="o"/>
      <w:lvlJc w:val="left"/>
      <w:pPr>
        <w:ind w:left="5783" w:hanging="360"/>
      </w:pPr>
      <w:rPr>
        <w:rFonts w:ascii="Courier New" w:hAnsi="Courier New" w:cs="Courier New" w:hint="default"/>
      </w:rPr>
    </w:lvl>
    <w:lvl w:ilvl="8" w:tplc="04240005" w:tentative="1">
      <w:start w:val="1"/>
      <w:numFmt w:val="bullet"/>
      <w:lvlText w:val=""/>
      <w:lvlJc w:val="left"/>
      <w:pPr>
        <w:ind w:left="6503" w:hanging="360"/>
      </w:pPr>
      <w:rPr>
        <w:rFonts w:ascii="Wingdings" w:hAnsi="Wingdings" w:hint="default"/>
      </w:rPr>
    </w:lvl>
  </w:abstractNum>
  <w:abstractNum w:abstractNumId="33">
    <w:nsid w:val="2A6E670C"/>
    <w:multiLevelType w:val="hybridMultilevel"/>
    <w:tmpl w:val="1706993A"/>
    <w:lvl w:ilvl="0" w:tplc="0424000F">
      <w:start w:val="1"/>
      <w:numFmt w:val="decimal"/>
      <w:lvlText w:val="%1."/>
      <w:lvlJc w:val="left"/>
      <w:pPr>
        <w:ind w:left="4613"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2BF46766"/>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nsid w:val="2C631A82"/>
    <w:multiLevelType w:val="hybridMultilevel"/>
    <w:tmpl w:val="628ABDAE"/>
    <w:lvl w:ilvl="0" w:tplc="9FA89528">
      <w:start w:val="1000"/>
      <w:numFmt w:val="bullet"/>
      <w:lvlText w:val="-"/>
      <w:lvlJc w:val="left"/>
      <w:pPr>
        <w:tabs>
          <w:tab w:val="num" w:pos="340"/>
        </w:tabs>
        <w:ind w:left="340" w:hanging="340"/>
      </w:pPr>
      <w:rPr>
        <w:rFonts w:ascii="Times New Roman" w:eastAsia="Times New Roman" w:hAnsi="Times New Roman" w:hint="default"/>
        <w:b w:val="0"/>
        <w:color w:val="auto"/>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2FFD2EE5"/>
    <w:multiLevelType w:val="singleLevel"/>
    <w:tmpl w:val="704A57CE"/>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37">
    <w:nsid w:val="329B1D31"/>
    <w:multiLevelType w:val="singleLevel"/>
    <w:tmpl w:val="097A12F4"/>
    <w:lvl w:ilvl="0">
      <w:start w:val="1"/>
      <w:numFmt w:val="decimal"/>
      <w:lvlText w:val="%1."/>
      <w:legacy w:legacy="1" w:legacySpace="120" w:legacyIndent="113"/>
      <w:lvlJc w:val="left"/>
      <w:pPr>
        <w:ind w:left="473" w:hanging="113"/>
      </w:pPr>
      <w:rPr>
        <w:rFonts w:ascii="Verdana" w:hAnsi="Verdana" w:hint="default"/>
        <w:sz w:val="20"/>
      </w:rPr>
    </w:lvl>
  </w:abstractNum>
  <w:abstractNum w:abstractNumId="38">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363D7666"/>
    <w:multiLevelType w:val="hybridMultilevel"/>
    <w:tmpl w:val="D046C4B6"/>
    <w:lvl w:ilvl="0" w:tplc="E2B02D32">
      <w:start w:val="1"/>
      <w:numFmt w:val="bullet"/>
      <w:lvlText w:val="-"/>
      <w:lvlJc w:val="left"/>
      <w:pPr>
        <w:ind w:left="360" w:hanging="360"/>
      </w:pPr>
      <w:rPr>
        <w:rFonts w:ascii="Arial" w:eastAsia="Palatino Linotype"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nsid w:val="37993791"/>
    <w:multiLevelType w:val="hybridMultilevel"/>
    <w:tmpl w:val="B25632EC"/>
    <w:lvl w:ilvl="0" w:tplc="82A8DC78">
      <w:start w:val="4"/>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nsid w:val="37BC59C7"/>
    <w:multiLevelType w:val="hybridMultilevel"/>
    <w:tmpl w:val="AEE07486"/>
    <w:lvl w:ilvl="0" w:tplc="802CB8AE">
      <w:start w:val="1"/>
      <w:numFmt w:val="bullet"/>
      <w:lvlText w:val=""/>
      <w:lvlJc w:val="left"/>
      <w:pPr>
        <w:ind w:left="720" w:hanging="360"/>
      </w:pPr>
      <w:rPr>
        <w:rFonts w:ascii="Symbol" w:hAnsi="Symbol" w:hint="default"/>
      </w:rPr>
    </w:lvl>
    <w:lvl w:ilvl="1" w:tplc="A026442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380712AB"/>
    <w:multiLevelType w:val="hybridMultilevel"/>
    <w:tmpl w:val="56EAA10A"/>
    <w:lvl w:ilvl="0" w:tplc="B0C622B8">
      <w:numFmt w:val="bullet"/>
      <w:lvlText w:val="-"/>
      <w:lvlJc w:val="left"/>
      <w:pPr>
        <w:tabs>
          <w:tab w:val="num" w:pos="1440"/>
        </w:tabs>
        <w:ind w:left="1440" w:hanging="360"/>
      </w:pPr>
      <w:rPr>
        <w:rFonts w:ascii="Tahoma" w:eastAsia="Times New Roman" w:hAnsi="Tahoma" w:cs="Tahoma"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39327378"/>
    <w:multiLevelType w:val="hybridMultilevel"/>
    <w:tmpl w:val="1B34EDBE"/>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4">
    <w:nsid w:val="3E017DBD"/>
    <w:multiLevelType w:val="singleLevel"/>
    <w:tmpl w:val="F51243F6"/>
    <w:lvl w:ilvl="0">
      <w:start w:val="1"/>
      <w:numFmt w:val="decimal"/>
      <w:lvlText w:val="%1."/>
      <w:legacy w:legacy="1" w:legacySpace="120" w:legacyIndent="360"/>
      <w:lvlJc w:val="left"/>
      <w:pPr>
        <w:ind w:left="720" w:hanging="360"/>
      </w:pPr>
    </w:lvl>
  </w:abstractNum>
  <w:abstractNum w:abstractNumId="45">
    <w:nsid w:val="3E783D00"/>
    <w:multiLevelType w:val="hybridMultilevel"/>
    <w:tmpl w:val="DB0CF704"/>
    <w:lvl w:ilvl="0" w:tplc="04B283C6">
      <w:start w:val="1"/>
      <w:numFmt w:val="lowerLetter"/>
      <w:lvlText w:val="%1.)"/>
      <w:lvlJc w:val="left"/>
      <w:pPr>
        <w:ind w:left="1180" w:hanging="495"/>
      </w:pPr>
      <w:rPr>
        <w:rFonts w:hint="default"/>
      </w:rPr>
    </w:lvl>
    <w:lvl w:ilvl="1" w:tplc="04240019" w:tentative="1">
      <w:start w:val="1"/>
      <w:numFmt w:val="lowerLetter"/>
      <w:lvlText w:val="%2."/>
      <w:lvlJc w:val="left"/>
      <w:pPr>
        <w:ind w:left="1765" w:hanging="360"/>
      </w:pPr>
    </w:lvl>
    <w:lvl w:ilvl="2" w:tplc="0424001B" w:tentative="1">
      <w:start w:val="1"/>
      <w:numFmt w:val="lowerRoman"/>
      <w:lvlText w:val="%3."/>
      <w:lvlJc w:val="right"/>
      <w:pPr>
        <w:ind w:left="2485" w:hanging="180"/>
      </w:pPr>
    </w:lvl>
    <w:lvl w:ilvl="3" w:tplc="0424000F" w:tentative="1">
      <w:start w:val="1"/>
      <w:numFmt w:val="decimal"/>
      <w:lvlText w:val="%4."/>
      <w:lvlJc w:val="left"/>
      <w:pPr>
        <w:ind w:left="3205" w:hanging="360"/>
      </w:pPr>
    </w:lvl>
    <w:lvl w:ilvl="4" w:tplc="04240019" w:tentative="1">
      <w:start w:val="1"/>
      <w:numFmt w:val="lowerLetter"/>
      <w:lvlText w:val="%5."/>
      <w:lvlJc w:val="left"/>
      <w:pPr>
        <w:ind w:left="3925" w:hanging="360"/>
      </w:pPr>
    </w:lvl>
    <w:lvl w:ilvl="5" w:tplc="0424001B" w:tentative="1">
      <w:start w:val="1"/>
      <w:numFmt w:val="lowerRoman"/>
      <w:lvlText w:val="%6."/>
      <w:lvlJc w:val="right"/>
      <w:pPr>
        <w:ind w:left="4645" w:hanging="180"/>
      </w:pPr>
    </w:lvl>
    <w:lvl w:ilvl="6" w:tplc="0424000F" w:tentative="1">
      <w:start w:val="1"/>
      <w:numFmt w:val="decimal"/>
      <w:lvlText w:val="%7."/>
      <w:lvlJc w:val="left"/>
      <w:pPr>
        <w:ind w:left="5365" w:hanging="360"/>
      </w:pPr>
    </w:lvl>
    <w:lvl w:ilvl="7" w:tplc="04240019" w:tentative="1">
      <w:start w:val="1"/>
      <w:numFmt w:val="lowerLetter"/>
      <w:lvlText w:val="%8."/>
      <w:lvlJc w:val="left"/>
      <w:pPr>
        <w:ind w:left="6085" w:hanging="360"/>
      </w:pPr>
    </w:lvl>
    <w:lvl w:ilvl="8" w:tplc="0424001B" w:tentative="1">
      <w:start w:val="1"/>
      <w:numFmt w:val="lowerRoman"/>
      <w:lvlText w:val="%9."/>
      <w:lvlJc w:val="right"/>
      <w:pPr>
        <w:ind w:left="6805" w:hanging="180"/>
      </w:pPr>
    </w:lvl>
  </w:abstractNum>
  <w:abstractNum w:abstractNumId="46">
    <w:nsid w:val="3FA02F15"/>
    <w:multiLevelType w:val="hybridMultilevel"/>
    <w:tmpl w:val="4CE2DCA4"/>
    <w:lvl w:ilvl="0" w:tplc="04240001">
      <w:start w:val="1"/>
      <w:numFmt w:val="bullet"/>
      <w:lvlText w:val=""/>
      <w:lvlJc w:val="left"/>
      <w:pPr>
        <w:ind w:left="789" w:hanging="360"/>
      </w:pPr>
      <w:rPr>
        <w:rFonts w:ascii="Symbol" w:hAnsi="Symbol" w:hint="default"/>
      </w:rPr>
    </w:lvl>
    <w:lvl w:ilvl="1" w:tplc="08090003">
      <w:start w:val="1"/>
      <w:numFmt w:val="bullet"/>
      <w:lvlText w:val="o"/>
      <w:lvlJc w:val="left"/>
      <w:pPr>
        <w:ind w:left="1509" w:hanging="360"/>
      </w:pPr>
      <w:rPr>
        <w:rFonts w:ascii="Courier New" w:hAnsi="Courier New" w:cs="Courier New" w:hint="default"/>
      </w:rPr>
    </w:lvl>
    <w:lvl w:ilvl="2" w:tplc="08090005">
      <w:start w:val="1"/>
      <w:numFmt w:val="bullet"/>
      <w:lvlText w:val=""/>
      <w:lvlJc w:val="left"/>
      <w:pPr>
        <w:ind w:left="2229" w:hanging="360"/>
      </w:pPr>
      <w:rPr>
        <w:rFonts w:ascii="Wingdings" w:hAnsi="Wingdings" w:hint="default"/>
      </w:rPr>
    </w:lvl>
    <w:lvl w:ilvl="3" w:tplc="08090001">
      <w:start w:val="1"/>
      <w:numFmt w:val="bullet"/>
      <w:lvlText w:val=""/>
      <w:lvlJc w:val="left"/>
      <w:pPr>
        <w:ind w:left="2949" w:hanging="360"/>
      </w:pPr>
      <w:rPr>
        <w:rFonts w:ascii="Symbol" w:hAnsi="Symbol" w:hint="default"/>
      </w:rPr>
    </w:lvl>
    <w:lvl w:ilvl="4" w:tplc="08090003">
      <w:start w:val="1"/>
      <w:numFmt w:val="bullet"/>
      <w:lvlText w:val="o"/>
      <w:lvlJc w:val="left"/>
      <w:pPr>
        <w:ind w:left="3669" w:hanging="360"/>
      </w:pPr>
      <w:rPr>
        <w:rFonts w:ascii="Courier New" w:hAnsi="Courier New" w:cs="Courier New" w:hint="default"/>
      </w:rPr>
    </w:lvl>
    <w:lvl w:ilvl="5" w:tplc="08090005">
      <w:start w:val="1"/>
      <w:numFmt w:val="bullet"/>
      <w:lvlText w:val=""/>
      <w:lvlJc w:val="left"/>
      <w:pPr>
        <w:ind w:left="4389" w:hanging="360"/>
      </w:pPr>
      <w:rPr>
        <w:rFonts w:ascii="Wingdings" w:hAnsi="Wingdings" w:hint="default"/>
      </w:rPr>
    </w:lvl>
    <w:lvl w:ilvl="6" w:tplc="08090001">
      <w:start w:val="1"/>
      <w:numFmt w:val="bullet"/>
      <w:lvlText w:val=""/>
      <w:lvlJc w:val="left"/>
      <w:pPr>
        <w:ind w:left="5109" w:hanging="360"/>
      </w:pPr>
      <w:rPr>
        <w:rFonts w:ascii="Symbol" w:hAnsi="Symbol" w:hint="default"/>
      </w:rPr>
    </w:lvl>
    <w:lvl w:ilvl="7" w:tplc="08090003">
      <w:start w:val="1"/>
      <w:numFmt w:val="bullet"/>
      <w:lvlText w:val="o"/>
      <w:lvlJc w:val="left"/>
      <w:pPr>
        <w:ind w:left="5829" w:hanging="360"/>
      </w:pPr>
      <w:rPr>
        <w:rFonts w:ascii="Courier New" w:hAnsi="Courier New" w:cs="Courier New" w:hint="default"/>
      </w:rPr>
    </w:lvl>
    <w:lvl w:ilvl="8" w:tplc="08090005">
      <w:start w:val="1"/>
      <w:numFmt w:val="bullet"/>
      <w:lvlText w:val=""/>
      <w:lvlJc w:val="left"/>
      <w:pPr>
        <w:ind w:left="6549" w:hanging="360"/>
      </w:pPr>
      <w:rPr>
        <w:rFonts w:ascii="Wingdings" w:hAnsi="Wingdings" w:hint="default"/>
      </w:rPr>
    </w:lvl>
  </w:abstractNum>
  <w:abstractNum w:abstractNumId="47">
    <w:nsid w:val="403B5884"/>
    <w:multiLevelType w:val="hybridMultilevel"/>
    <w:tmpl w:val="13666D90"/>
    <w:lvl w:ilvl="0" w:tplc="0F2E99DE">
      <w:start w:val="1"/>
      <w:numFmt w:val="lowerLetter"/>
      <w:lvlText w:val="%1)"/>
      <w:lvlJc w:val="left"/>
      <w:pPr>
        <w:ind w:left="0" w:firstLine="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nsid w:val="42591476"/>
    <w:multiLevelType w:val="singleLevel"/>
    <w:tmpl w:val="4DC29B90"/>
    <w:lvl w:ilvl="0">
      <w:start w:val="1"/>
      <w:numFmt w:val="lowerLetter"/>
      <w:lvlText w:val="%1)"/>
      <w:legacy w:legacy="1" w:legacySpace="0" w:legacyIndent="187"/>
      <w:lvlJc w:val="left"/>
      <w:rPr>
        <w:rFonts w:ascii="Arial" w:hAnsi="Arial" w:cs="Arial" w:hint="default"/>
      </w:rPr>
    </w:lvl>
  </w:abstractNum>
  <w:abstractNum w:abstractNumId="49">
    <w:nsid w:val="448F5BC4"/>
    <w:multiLevelType w:val="hybridMultilevel"/>
    <w:tmpl w:val="76B0C436"/>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nsid w:val="448F6C67"/>
    <w:multiLevelType w:val="hybridMultilevel"/>
    <w:tmpl w:val="706C781A"/>
    <w:lvl w:ilvl="0" w:tplc="9FA89528">
      <w:start w:val="1000"/>
      <w:numFmt w:val="bullet"/>
      <w:lvlText w:val="-"/>
      <w:lvlJc w:val="left"/>
      <w:pPr>
        <w:tabs>
          <w:tab w:val="num" w:pos="340"/>
        </w:tabs>
        <w:ind w:left="340" w:hanging="340"/>
      </w:pPr>
      <w:rPr>
        <w:rFonts w:ascii="Times New Roman" w:eastAsia="Times New Roman" w:hAnsi="Times New Roman" w:hint="default"/>
        <w:b w:val="0"/>
        <w:color w:val="auto"/>
        <w:sz w:val="22"/>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1">
    <w:nsid w:val="44D90E1D"/>
    <w:multiLevelType w:val="singleLevel"/>
    <w:tmpl w:val="0424000F"/>
    <w:lvl w:ilvl="0">
      <w:start w:val="1"/>
      <w:numFmt w:val="decimal"/>
      <w:lvlText w:val="%1."/>
      <w:lvlJc w:val="left"/>
      <w:pPr>
        <w:tabs>
          <w:tab w:val="num" w:pos="360"/>
        </w:tabs>
        <w:ind w:left="360" w:hanging="360"/>
      </w:pPr>
    </w:lvl>
  </w:abstractNum>
  <w:abstractNum w:abstractNumId="52">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53">
    <w:nsid w:val="4A5B4504"/>
    <w:multiLevelType w:val="hybridMultilevel"/>
    <w:tmpl w:val="C840E13C"/>
    <w:lvl w:ilvl="0" w:tplc="E2B02D32">
      <w:start w:val="1"/>
      <w:numFmt w:val="bullet"/>
      <w:lvlText w:val="-"/>
      <w:lvlJc w:val="left"/>
      <w:pPr>
        <w:ind w:left="360" w:hanging="360"/>
      </w:pPr>
      <w:rPr>
        <w:rFonts w:ascii="Arial" w:eastAsia="Palatino Linotype" w:hAnsi="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nsid w:val="4B194486"/>
    <w:multiLevelType w:val="hybridMultilevel"/>
    <w:tmpl w:val="23CCC68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5">
    <w:nsid w:val="4D2132FF"/>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56">
    <w:nsid w:val="4D5D37D8"/>
    <w:multiLevelType w:val="singleLevel"/>
    <w:tmpl w:val="5EC2C2E8"/>
    <w:lvl w:ilvl="0">
      <w:start w:val="1"/>
      <w:numFmt w:val="decimal"/>
      <w:lvlText w:val="%1."/>
      <w:legacy w:legacy="1" w:legacySpace="120" w:legacyIndent="113"/>
      <w:lvlJc w:val="left"/>
      <w:pPr>
        <w:ind w:left="473" w:hanging="113"/>
      </w:pPr>
      <w:rPr>
        <w:rFonts w:ascii="Verdana" w:hAnsi="Verdana" w:hint="default"/>
        <w:sz w:val="20"/>
      </w:rPr>
    </w:lvl>
  </w:abstractNum>
  <w:abstractNum w:abstractNumId="57">
    <w:nsid w:val="596674B4"/>
    <w:multiLevelType w:val="hybridMultilevel"/>
    <w:tmpl w:val="EAAC5070"/>
    <w:lvl w:ilvl="0" w:tplc="6840B9A2">
      <w:start w:val="2"/>
      <w:numFmt w:val="upperLetter"/>
      <w:lvlText w:val="%1)"/>
      <w:lvlJc w:val="left"/>
      <w:pPr>
        <w:ind w:left="720" w:hanging="360"/>
      </w:pPr>
      <w:rPr>
        <w:rFonts w:hint="default"/>
        <w:b/>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nsid w:val="599A2695"/>
    <w:multiLevelType w:val="hybridMultilevel"/>
    <w:tmpl w:val="CDE45838"/>
    <w:lvl w:ilvl="0" w:tplc="04240001">
      <w:start w:val="1"/>
      <w:numFmt w:val="bullet"/>
      <w:lvlText w:val=""/>
      <w:lvlJc w:val="left"/>
      <w:pPr>
        <w:ind w:left="723" w:hanging="360"/>
      </w:pPr>
      <w:rPr>
        <w:rFonts w:ascii="Symbol" w:hAnsi="Symbol" w:hint="default"/>
      </w:rPr>
    </w:lvl>
    <w:lvl w:ilvl="1" w:tplc="04240003" w:tentative="1">
      <w:start w:val="1"/>
      <w:numFmt w:val="bullet"/>
      <w:lvlText w:val="o"/>
      <w:lvlJc w:val="left"/>
      <w:pPr>
        <w:ind w:left="1443" w:hanging="360"/>
      </w:pPr>
      <w:rPr>
        <w:rFonts w:ascii="Courier New" w:hAnsi="Courier New" w:cs="Courier New" w:hint="default"/>
      </w:rPr>
    </w:lvl>
    <w:lvl w:ilvl="2" w:tplc="04240005" w:tentative="1">
      <w:start w:val="1"/>
      <w:numFmt w:val="bullet"/>
      <w:lvlText w:val=""/>
      <w:lvlJc w:val="left"/>
      <w:pPr>
        <w:ind w:left="2163" w:hanging="360"/>
      </w:pPr>
      <w:rPr>
        <w:rFonts w:ascii="Wingdings" w:hAnsi="Wingdings" w:hint="default"/>
      </w:rPr>
    </w:lvl>
    <w:lvl w:ilvl="3" w:tplc="04240001" w:tentative="1">
      <w:start w:val="1"/>
      <w:numFmt w:val="bullet"/>
      <w:lvlText w:val=""/>
      <w:lvlJc w:val="left"/>
      <w:pPr>
        <w:ind w:left="2883" w:hanging="360"/>
      </w:pPr>
      <w:rPr>
        <w:rFonts w:ascii="Symbol" w:hAnsi="Symbol" w:hint="default"/>
      </w:rPr>
    </w:lvl>
    <w:lvl w:ilvl="4" w:tplc="04240003" w:tentative="1">
      <w:start w:val="1"/>
      <w:numFmt w:val="bullet"/>
      <w:lvlText w:val="o"/>
      <w:lvlJc w:val="left"/>
      <w:pPr>
        <w:ind w:left="3603" w:hanging="360"/>
      </w:pPr>
      <w:rPr>
        <w:rFonts w:ascii="Courier New" w:hAnsi="Courier New" w:cs="Courier New" w:hint="default"/>
      </w:rPr>
    </w:lvl>
    <w:lvl w:ilvl="5" w:tplc="04240005" w:tentative="1">
      <w:start w:val="1"/>
      <w:numFmt w:val="bullet"/>
      <w:lvlText w:val=""/>
      <w:lvlJc w:val="left"/>
      <w:pPr>
        <w:ind w:left="4323" w:hanging="360"/>
      </w:pPr>
      <w:rPr>
        <w:rFonts w:ascii="Wingdings" w:hAnsi="Wingdings" w:hint="default"/>
      </w:rPr>
    </w:lvl>
    <w:lvl w:ilvl="6" w:tplc="04240001" w:tentative="1">
      <w:start w:val="1"/>
      <w:numFmt w:val="bullet"/>
      <w:lvlText w:val=""/>
      <w:lvlJc w:val="left"/>
      <w:pPr>
        <w:ind w:left="5043" w:hanging="360"/>
      </w:pPr>
      <w:rPr>
        <w:rFonts w:ascii="Symbol" w:hAnsi="Symbol" w:hint="default"/>
      </w:rPr>
    </w:lvl>
    <w:lvl w:ilvl="7" w:tplc="04240003" w:tentative="1">
      <w:start w:val="1"/>
      <w:numFmt w:val="bullet"/>
      <w:lvlText w:val="o"/>
      <w:lvlJc w:val="left"/>
      <w:pPr>
        <w:ind w:left="5763" w:hanging="360"/>
      </w:pPr>
      <w:rPr>
        <w:rFonts w:ascii="Courier New" w:hAnsi="Courier New" w:cs="Courier New" w:hint="default"/>
      </w:rPr>
    </w:lvl>
    <w:lvl w:ilvl="8" w:tplc="04240005" w:tentative="1">
      <w:start w:val="1"/>
      <w:numFmt w:val="bullet"/>
      <w:lvlText w:val=""/>
      <w:lvlJc w:val="left"/>
      <w:pPr>
        <w:ind w:left="6483" w:hanging="360"/>
      </w:pPr>
      <w:rPr>
        <w:rFonts w:ascii="Wingdings" w:hAnsi="Wingdings" w:hint="default"/>
      </w:rPr>
    </w:lvl>
  </w:abstractNum>
  <w:abstractNum w:abstractNumId="59">
    <w:nsid w:val="5A412D8E"/>
    <w:multiLevelType w:val="hybridMultilevel"/>
    <w:tmpl w:val="ABBE076C"/>
    <w:lvl w:ilvl="0" w:tplc="04240001">
      <w:start w:val="1"/>
      <w:numFmt w:val="bullet"/>
      <w:lvlText w:val=""/>
      <w:lvlJc w:val="left"/>
      <w:pPr>
        <w:ind w:left="772" w:hanging="360"/>
      </w:pPr>
      <w:rPr>
        <w:rFonts w:ascii="Symbol" w:hAnsi="Symbol" w:hint="default"/>
      </w:rPr>
    </w:lvl>
    <w:lvl w:ilvl="1" w:tplc="04240003">
      <w:start w:val="1"/>
      <w:numFmt w:val="bullet"/>
      <w:lvlText w:val="o"/>
      <w:lvlJc w:val="left"/>
      <w:pPr>
        <w:ind w:left="1492" w:hanging="360"/>
      </w:pPr>
      <w:rPr>
        <w:rFonts w:ascii="Courier New" w:hAnsi="Courier New" w:cs="Courier New" w:hint="default"/>
      </w:rPr>
    </w:lvl>
    <w:lvl w:ilvl="2" w:tplc="04240005" w:tentative="1">
      <w:start w:val="1"/>
      <w:numFmt w:val="bullet"/>
      <w:lvlText w:val=""/>
      <w:lvlJc w:val="left"/>
      <w:pPr>
        <w:ind w:left="2212" w:hanging="360"/>
      </w:pPr>
      <w:rPr>
        <w:rFonts w:ascii="Wingdings" w:hAnsi="Wingdings" w:hint="default"/>
      </w:rPr>
    </w:lvl>
    <w:lvl w:ilvl="3" w:tplc="04240001" w:tentative="1">
      <w:start w:val="1"/>
      <w:numFmt w:val="bullet"/>
      <w:lvlText w:val=""/>
      <w:lvlJc w:val="left"/>
      <w:pPr>
        <w:ind w:left="2932" w:hanging="360"/>
      </w:pPr>
      <w:rPr>
        <w:rFonts w:ascii="Symbol" w:hAnsi="Symbol" w:hint="default"/>
      </w:rPr>
    </w:lvl>
    <w:lvl w:ilvl="4" w:tplc="04240003" w:tentative="1">
      <w:start w:val="1"/>
      <w:numFmt w:val="bullet"/>
      <w:lvlText w:val="o"/>
      <w:lvlJc w:val="left"/>
      <w:pPr>
        <w:ind w:left="3652" w:hanging="360"/>
      </w:pPr>
      <w:rPr>
        <w:rFonts w:ascii="Courier New" w:hAnsi="Courier New" w:cs="Courier New" w:hint="default"/>
      </w:rPr>
    </w:lvl>
    <w:lvl w:ilvl="5" w:tplc="04240005" w:tentative="1">
      <w:start w:val="1"/>
      <w:numFmt w:val="bullet"/>
      <w:lvlText w:val=""/>
      <w:lvlJc w:val="left"/>
      <w:pPr>
        <w:ind w:left="4372" w:hanging="360"/>
      </w:pPr>
      <w:rPr>
        <w:rFonts w:ascii="Wingdings" w:hAnsi="Wingdings" w:hint="default"/>
      </w:rPr>
    </w:lvl>
    <w:lvl w:ilvl="6" w:tplc="04240001" w:tentative="1">
      <w:start w:val="1"/>
      <w:numFmt w:val="bullet"/>
      <w:lvlText w:val=""/>
      <w:lvlJc w:val="left"/>
      <w:pPr>
        <w:ind w:left="5092" w:hanging="360"/>
      </w:pPr>
      <w:rPr>
        <w:rFonts w:ascii="Symbol" w:hAnsi="Symbol" w:hint="default"/>
      </w:rPr>
    </w:lvl>
    <w:lvl w:ilvl="7" w:tplc="04240003" w:tentative="1">
      <w:start w:val="1"/>
      <w:numFmt w:val="bullet"/>
      <w:lvlText w:val="o"/>
      <w:lvlJc w:val="left"/>
      <w:pPr>
        <w:ind w:left="5812" w:hanging="360"/>
      </w:pPr>
      <w:rPr>
        <w:rFonts w:ascii="Courier New" w:hAnsi="Courier New" w:cs="Courier New" w:hint="default"/>
      </w:rPr>
    </w:lvl>
    <w:lvl w:ilvl="8" w:tplc="04240005" w:tentative="1">
      <w:start w:val="1"/>
      <w:numFmt w:val="bullet"/>
      <w:lvlText w:val=""/>
      <w:lvlJc w:val="left"/>
      <w:pPr>
        <w:ind w:left="6532" w:hanging="360"/>
      </w:pPr>
      <w:rPr>
        <w:rFonts w:ascii="Wingdings" w:hAnsi="Wingdings" w:hint="default"/>
      </w:rPr>
    </w:lvl>
  </w:abstractNum>
  <w:abstractNum w:abstractNumId="60">
    <w:nsid w:val="5B517F78"/>
    <w:multiLevelType w:val="hybridMultilevel"/>
    <w:tmpl w:val="DED069EE"/>
    <w:lvl w:ilvl="0" w:tplc="4062670C">
      <w:start w:val="10"/>
      <w:numFmt w:val="bullet"/>
      <w:lvlText w:val="-"/>
      <w:lvlJc w:val="left"/>
      <w:pPr>
        <w:tabs>
          <w:tab w:val="num" w:pos="360"/>
        </w:tabs>
        <w:ind w:left="357" w:hanging="357"/>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1">
    <w:nsid w:val="5DA00125"/>
    <w:multiLevelType w:val="hybridMultilevel"/>
    <w:tmpl w:val="1FD44CFE"/>
    <w:lvl w:ilvl="0" w:tplc="7BF86EE2">
      <w:start w:val="1000"/>
      <w:numFmt w:val="bullet"/>
      <w:lvlText w:val="-"/>
      <w:lvlJc w:val="left"/>
      <w:pPr>
        <w:tabs>
          <w:tab w:val="num" w:pos="340"/>
        </w:tabs>
        <w:ind w:left="340" w:hanging="340"/>
      </w:pPr>
      <w:rPr>
        <w:rFonts w:ascii="Times New Roman" w:eastAsia="Times New Roman" w:hAnsi="Times New Roman" w:hint="default"/>
        <w:b w:val="0"/>
        <w:bCs w:val="0"/>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nsid w:val="614905AD"/>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63">
    <w:nsid w:val="65582797"/>
    <w:multiLevelType w:val="hybridMultilevel"/>
    <w:tmpl w:val="237EE68C"/>
    <w:lvl w:ilvl="0" w:tplc="FFFFFFFF">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4">
    <w:nsid w:val="66367988"/>
    <w:multiLevelType w:val="hybridMultilevel"/>
    <w:tmpl w:val="4CDE6692"/>
    <w:lvl w:ilvl="0" w:tplc="FFFFFFFF">
      <w:start w:val="1000"/>
      <w:numFmt w:val="bullet"/>
      <w:lvlText w:val="-"/>
      <w:lvlJc w:val="left"/>
      <w:pPr>
        <w:tabs>
          <w:tab w:val="num" w:pos="340"/>
        </w:tabs>
        <w:ind w:left="340" w:hanging="340"/>
      </w:pPr>
      <w:rPr>
        <w:rFonts w:ascii="Times New Roman" w:eastAsia="Times New Roman" w:hAnsi="Times New Roman" w:hint="default"/>
        <w:b w:val="0"/>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nsid w:val="6C927C2B"/>
    <w:multiLevelType w:val="hybridMultilevel"/>
    <w:tmpl w:val="ED4AEEEA"/>
    <w:lvl w:ilvl="0" w:tplc="8A3A7A66">
      <w:start w:val="1"/>
      <w:numFmt w:val="upperRoman"/>
      <w:lvlText w:val="%1."/>
      <w:lvlJc w:val="left"/>
      <w:pPr>
        <w:tabs>
          <w:tab w:val="num" w:pos="794"/>
        </w:tabs>
        <w:ind w:left="737" w:hanging="397"/>
      </w:pPr>
      <w:rPr>
        <w:rFonts w:hint="default"/>
      </w:rPr>
    </w:lvl>
    <w:lvl w:ilvl="1" w:tplc="4062670C">
      <w:start w:val="10"/>
      <w:numFmt w:val="bullet"/>
      <w:lvlText w:val="-"/>
      <w:lvlJc w:val="left"/>
      <w:pPr>
        <w:tabs>
          <w:tab w:val="num" w:pos="1800"/>
        </w:tabs>
        <w:ind w:left="1797" w:hanging="357"/>
      </w:pPr>
      <w:rPr>
        <w:rFonts w:hint="default"/>
      </w:rPr>
    </w:lvl>
    <w:lvl w:ilvl="2" w:tplc="1E723D4C">
      <w:start w:val="1"/>
      <w:numFmt w:val="lowerLetter"/>
      <w:lvlText w:val="%3)"/>
      <w:lvlJc w:val="left"/>
      <w:pPr>
        <w:ind w:left="36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6E9051D3"/>
    <w:multiLevelType w:val="multilevel"/>
    <w:tmpl w:val="DBBA2A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720"/>
      </w:pPr>
      <w:rPr>
        <w:rFonts w:hint="default"/>
        <w:b w:val="0"/>
      </w:rPr>
    </w:lvl>
    <w:lvl w:ilvl="2">
      <w:start w:val="1"/>
      <w:numFmt w:val="decimal"/>
      <w:isLgl/>
      <w:lvlText w:val="%1.%2.%3."/>
      <w:lvlJc w:val="left"/>
      <w:pPr>
        <w:tabs>
          <w:tab w:val="num" w:pos="1080"/>
        </w:tabs>
        <w:ind w:left="1080" w:hanging="1080"/>
      </w:pPr>
      <w:rPr>
        <w:rFonts w:ascii="Tahoma" w:hAnsi="Tahoma" w:cs="Tahoma"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67">
    <w:nsid w:val="70CF7B38"/>
    <w:multiLevelType w:val="hybridMultilevel"/>
    <w:tmpl w:val="90883284"/>
    <w:lvl w:ilvl="0" w:tplc="1E3C6072">
      <w:start w:val="1"/>
      <w:numFmt w:val="lowerLetter"/>
      <w:lvlText w:val="%1."/>
      <w:lvlJc w:val="left"/>
      <w:pPr>
        <w:ind w:left="1211" w:hanging="360"/>
      </w:pPr>
    </w:lvl>
    <w:lvl w:ilvl="1" w:tplc="04240019">
      <w:start w:val="1"/>
      <w:numFmt w:val="lowerLetter"/>
      <w:lvlText w:val="%2."/>
      <w:lvlJc w:val="left"/>
      <w:pPr>
        <w:ind w:left="1931" w:hanging="360"/>
      </w:pPr>
    </w:lvl>
    <w:lvl w:ilvl="2" w:tplc="0424001B">
      <w:start w:val="1"/>
      <w:numFmt w:val="lowerRoman"/>
      <w:lvlText w:val="%3."/>
      <w:lvlJc w:val="right"/>
      <w:pPr>
        <w:ind w:left="2651" w:hanging="180"/>
      </w:pPr>
    </w:lvl>
    <w:lvl w:ilvl="3" w:tplc="0424000F">
      <w:start w:val="1"/>
      <w:numFmt w:val="decimal"/>
      <w:lvlText w:val="%4."/>
      <w:lvlJc w:val="left"/>
      <w:pPr>
        <w:ind w:left="3371" w:hanging="360"/>
      </w:pPr>
    </w:lvl>
    <w:lvl w:ilvl="4" w:tplc="04240019">
      <w:start w:val="1"/>
      <w:numFmt w:val="lowerLetter"/>
      <w:lvlText w:val="%5."/>
      <w:lvlJc w:val="left"/>
      <w:pPr>
        <w:ind w:left="4091" w:hanging="360"/>
      </w:pPr>
    </w:lvl>
    <w:lvl w:ilvl="5" w:tplc="0424001B">
      <w:start w:val="1"/>
      <w:numFmt w:val="lowerRoman"/>
      <w:lvlText w:val="%6."/>
      <w:lvlJc w:val="right"/>
      <w:pPr>
        <w:ind w:left="4811" w:hanging="180"/>
      </w:pPr>
    </w:lvl>
    <w:lvl w:ilvl="6" w:tplc="0424000F">
      <w:start w:val="1"/>
      <w:numFmt w:val="decimal"/>
      <w:lvlText w:val="%7."/>
      <w:lvlJc w:val="left"/>
      <w:pPr>
        <w:ind w:left="5531" w:hanging="360"/>
      </w:pPr>
    </w:lvl>
    <w:lvl w:ilvl="7" w:tplc="04240019">
      <w:start w:val="1"/>
      <w:numFmt w:val="lowerLetter"/>
      <w:lvlText w:val="%8."/>
      <w:lvlJc w:val="left"/>
      <w:pPr>
        <w:ind w:left="6251" w:hanging="360"/>
      </w:pPr>
    </w:lvl>
    <w:lvl w:ilvl="8" w:tplc="0424001B">
      <w:start w:val="1"/>
      <w:numFmt w:val="lowerRoman"/>
      <w:lvlText w:val="%9."/>
      <w:lvlJc w:val="right"/>
      <w:pPr>
        <w:ind w:left="6971" w:hanging="180"/>
      </w:pPr>
    </w:lvl>
  </w:abstractNum>
  <w:abstractNum w:abstractNumId="68">
    <w:nsid w:val="72EB6AF3"/>
    <w:multiLevelType w:val="multilevel"/>
    <w:tmpl w:val="06704EE4"/>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720"/>
      </w:pPr>
      <w:rPr>
        <w:rFonts w:ascii="Arial" w:hAnsi="Arial" w:cs="Arial" w:hint="default"/>
        <w:b w:val="0"/>
      </w:rPr>
    </w:lvl>
    <w:lvl w:ilvl="2">
      <w:start w:val="1"/>
      <w:numFmt w:val="decimal"/>
      <w:isLgl/>
      <w:lvlText w:val="%1.%2.%3."/>
      <w:lvlJc w:val="left"/>
      <w:pPr>
        <w:tabs>
          <w:tab w:val="num" w:pos="1080"/>
        </w:tabs>
        <w:ind w:left="1080" w:hanging="1080"/>
      </w:pPr>
      <w:rPr>
        <w:rFonts w:ascii="Tahoma" w:hAnsi="Tahoma" w:cs="Tahoma"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69">
    <w:nsid w:val="761132F8"/>
    <w:multiLevelType w:val="hybridMultilevel"/>
    <w:tmpl w:val="2FD6A776"/>
    <w:lvl w:ilvl="0" w:tplc="FD66BF4A">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0">
    <w:nsid w:val="769639B5"/>
    <w:multiLevelType w:val="hybridMultilevel"/>
    <w:tmpl w:val="181687F0"/>
    <w:lvl w:ilvl="0" w:tplc="0424000F">
      <w:start w:val="1"/>
      <w:numFmt w:val="decimal"/>
      <w:lvlText w:val="%1."/>
      <w:lvlJc w:val="left"/>
      <w:pPr>
        <w:ind w:left="360" w:firstLine="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1">
    <w:nsid w:val="77135C6D"/>
    <w:multiLevelType w:val="hybridMultilevel"/>
    <w:tmpl w:val="1996098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2">
    <w:nsid w:val="778462C1"/>
    <w:multiLevelType w:val="hybridMultilevel"/>
    <w:tmpl w:val="A78C245E"/>
    <w:lvl w:ilvl="0" w:tplc="D0446840">
      <w:start w:val="1"/>
      <w:numFmt w:val="lowerLetter"/>
      <w:lvlText w:val="%1)"/>
      <w:lvlJc w:val="left"/>
      <w:pPr>
        <w:ind w:left="0" w:firstLine="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3">
    <w:nsid w:val="7BCD427B"/>
    <w:multiLevelType w:val="hybridMultilevel"/>
    <w:tmpl w:val="44DC129A"/>
    <w:lvl w:ilvl="0" w:tplc="FFFFFFFF">
      <w:start w:val="10"/>
      <w:numFmt w:val="bullet"/>
      <w:lvlText w:val="-"/>
      <w:lvlJc w:val="left"/>
      <w:pPr>
        <w:tabs>
          <w:tab w:val="num" w:pos="360"/>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4"/>
  </w:num>
  <w:num w:numId="3">
    <w:abstractNumId w:val="52"/>
  </w:num>
  <w:num w:numId="4">
    <w:abstractNumId w:val="16"/>
  </w:num>
  <w:num w:numId="5">
    <w:abstractNumId w:val="34"/>
  </w:num>
  <w:num w:numId="6">
    <w:abstractNumId w:val="41"/>
  </w:num>
  <w:num w:numId="7">
    <w:abstractNumId w:val="38"/>
  </w:num>
  <w:num w:numId="8">
    <w:abstractNumId w:val="49"/>
  </w:num>
  <w:num w:numId="9">
    <w:abstractNumId w:val="13"/>
  </w:num>
  <w:num w:numId="10">
    <w:abstractNumId w:val="69"/>
  </w:num>
  <w:num w:numId="11">
    <w:abstractNumId w:val="57"/>
  </w:num>
  <w:num w:numId="12">
    <w:abstractNumId w:val="20"/>
  </w:num>
  <w:num w:numId="13">
    <w:abstractNumId w:val="23"/>
  </w:num>
  <w:num w:numId="14">
    <w:abstractNumId w:val="62"/>
  </w:num>
  <w:num w:numId="15">
    <w:abstractNumId w:val="55"/>
  </w:num>
  <w:num w:numId="16">
    <w:abstractNumId w:val="9"/>
  </w:num>
  <w:num w:numId="17">
    <w:abstractNumId w:val="10"/>
  </w:num>
  <w:num w:numId="18">
    <w:abstractNumId w:val="32"/>
  </w:num>
  <w:num w:numId="19">
    <w:abstractNumId w:val="58"/>
  </w:num>
  <w:num w:numId="20">
    <w:abstractNumId w:val="59"/>
  </w:num>
  <w:num w:numId="21">
    <w:abstractNumId w:val="48"/>
  </w:num>
  <w:num w:numId="22">
    <w:abstractNumId w:val="0"/>
    <w:lvlOverride w:ilvl="0">
      <w:lvl w:ilvl="0">
        <w:start w:val="65535"/>
        <w:numFmt w:val="bullet"/>
        <w:lvlText w:val="•"/>
        <w:legacy w:legacy="1" w:legacySpace="0" w:legacyIndent="357"/>
        <w:lvlJc w:val="left"/>
        <w:rPr>
          <w:rFonts w:ascii="Arial" w:hAnsi="Arial" w:cs="Arial" w:hint="default"/>
        </w:rPr>
      </w:lvl>
    </w:lvlOverride>
  </w:num>
  <w:num w:numId="23">
    <w:abstractNumId w:val="0"/>
    <w:lvlOverride w:ilvl="0">
      <w:lvl w:ilvl="0">
        <w:start w:val="65535"/>
        <w:numFmt w:val="bullet"/>
        <w:lvlText w:val="•"/>
        <w:legacy w:legacy="1" w:legacySpace="0" w:legacyIndent="363"/>
        <w:lvlJc w:val="left"/>
        <w:rPr>
          <w:rFonts w:ascii="Arial" w:hAnsi="Arial" w:cs="Arial" w:hint="default"/>
        </w:rPr>
      </w:lvl>
    </w:lvlOverride>
  </w:num>
  <w:num w:numId="24">
    <w:abstractNumId w:val="21"/>
  </w:num>
  <w:num w:numId="2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37"/>
  </w:num>
  <w:num w:numId="28">
    <w:abstractNumId w:val="17"/>
  </w:num>
  <w:num w:numId="29">
    <w:abstractNumId w:val="72"/>
  </w:num>
  <w:num w:numId="30">
    <w:abstractNumId w:val="47"/>
  </w:num>
  <w:num w:numId="31">
    <w:abstractNumId w:val="26"/>
  </w:num>
  <w:num w:numId="32">
    <w:abstractNumId w:val="70"/>
  </w:num>
  <w:num w:numId="33">
    <w:abstractNumId w:val="71"/>
  </w:num>
  <w:num w:numId="34">
    <w:abstractNumId w:val="51"/>
    <w:lvlOverride w:ilvl="0">
      <w:startOverride w:val="1"/>
    </w:lvlOverride>
  </w:num>
  <w:num w:numId="35">
    <w:abstractNumId w:val="36"/>
  </w:num>
  <w:num w:numId="36">
    <w:abstractNumId w:val="43"/>
  </w:num>
  <w:num w:numId="37">
    <w:abstractNumId w:val="19"/>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2"/>
  </w:num>
  <w:num w:numId="41">
    <w:abstractNumId w:val="11"/>
  </w:num>
  <w:num w:numId="42">
    <w:abstractNumId w:val="46"/>
  </w:num>
  <w:num w:numId="43">
    <w:abstractNumId w:val="73"/>
  </w:num>
  <w:num w:numId="44">
    <w:abstractNumId w:val="25"/>
  </w:num>
  <w:num w:numId="45">
    <w:abstractNumId w:val="15"/>
  </w:num>
  <w:num w:numId="46">
    <w:abstractNumId w:val="65"/>
  </w:num>
  <w:num w:numId="47">
    <w:abstractNumId w:val="60"/>
  </w:num>
  <w:num w:numId="48">
    <w:abstractNumId w:val="27"/>
  </w:num>
  <w:num w:numId="49">
    <w:abstractNumId w:val="40"/>
  </w:num>
  <w:num w:numId="50">
    <w:abstractNumId w:val="63"/>
  </w:num>
  <w:num w:numId="51">
    <w:abstractNumId w:val="28"/>
  </w:num>
  <w:num w:numId="52">
    <w:abstractNumId w:val="66"/>
  </w:num>
  <w:num w:numId="53">
    <w:abstractNumId w:val="45"/>
  </w:num>
  <w:num w:numId="54">
    <w:abstractNumId w:val="42"/>
  </w:num>
  <w:num w:numId="55">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56">
    <w:abstractNumId w:val="56"/>
  </w:num>
  <w:num w:numId="57">
    <w:abstractNumId w:val="44"/>
  </w:num>
  <w:num w:numId="58">
    <w:abstractNumId w:val="29"/>
  </w:num>
  <w:num w:numId="59">
    <w:abstractNumId w:val="39"/>
  </w:num>
  <w:num w:numId="60">
    <w:abstractNumId w:val="53"/>
  </w:num>
  <w:num w:numId="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0"/>
  </w:num>
  <w:num w:numId="63">
    <w:abstractNumId w:val="35"/>
  </w:num>
  <w:num w:numId="64">
    <w:abstractNumId w:val="64"/>
  </w:num>
  <w:num w:numId="65">
    <w:abstractNumId w:val="61"/>
  </w:num>
  <w:num w:numId="66">
    <w:abstractNumId w:val="12"/>
  </w:num>
  <w:num w:numId="67">
    <w:abstractNumId w:val="31"/>
  </w:num>
  <w:num w:numId="68">
    <w:abstractNumId w:val="68"/>
  </w:num>
  <w:num w:numId="69">
    <w:abstractNumId w:val="18"/>
  </w:num>
  <w:num w:numId="70">
    <w:abstractNumId w:val="5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0A1"/>
    <w:rsid w:val="00000A76"/>
    <w:rsid w:val="00001A3E"/>
    <w:rsid w:val="00002943"/>
    <w:rsid w:val="00002BAA"/>
    <w:rsid w:val="00004092"/>
    <w:rsid w:val="00004FD3"/>
    <w:rsid w:val="00007C20"/>
    <w:rsid w:val="0001029C"/>
    <w:rsid w:val="00010931"/>
    <w:rsid w:val="00011F69"/>
    <w:rsid w:val="000129E9"/>
    <w:rsid w:val="00014347"/>
    <w:rsid w:val="000145A5"/>
    <w:rsid w:val="0002142C"/>
    <w:rsid w:val="0002284B"/>
    <w:rsid w:val="00023758"/>
    <w:rsid w:val="000256C5"/>
    <w:rsid w:val="00027931"/>
    <w:rsid w:val="00027A1D"/>
    <w:rsid w:val="00030866"/>
    <w:rsid w:val="0003233E"/>
    <w:rsid w:val="00032DDB"/>
    <w:rsid w:val="000377D1"/>
    <w:rsid w:val="00037AB0"/>
    <w:rsid w:val="00042051"/>
    <w:rsid w:val="00043940"/>
    <w:rsid w:val="0004599E"/>
    <w:rsid w:val="00045E2C"/>
    <w:rsid w:val="00046004"/>
    <w:rsid w:val="000478FE"/>
    <w:rsid w:val="00050715"/>
    <w:rsid w:val="000507E9"/>
    <w:rsid w:val="000514D8"/>
    <w:rsid w:val="00051E9C"/>
    <w:rsid w:val="0005276B"/>
    <w:rsid w:val="00055F77"/>
    <w:rsid w:val="00056E07"/>
    <w:rsid w:val="000611F7"/>
    <w:rsid w:val="00063115"/>
    <w:rsid w:val="000633F1"/>
    <w:rsid w:val="000637FC"/>
    <w:rsid w:val="00065A16"/>
    <w:rsid w:val="00071F91"/>
    <w:rsid w:val="00072712"/>
    <w:rsid w:val="0007392D"/>
    <w:rsid w:val="00076A62"/>
    <w:rsid w:val="00077C17"/>
    <w:rsid w:val="00081CAC"/>
    <w:rsid w:val="000822AE"/>
    <w:rsid w:val="00083BE8"/>
    <w:rsid w:val="00084CC2"/>
    <w:rsid w:val="00085633"/>
    <w:rsid w:val="00087D1D"/>
    <w:rsid w:val="00094E7D"/>
    <w:rsid w:val="00095340"/>
    <w:rsid w:val="00097A88"/>
    <w:rsid w:val="000A076D"/>
    <w:rsid w:val="000A0AE6"/>
    <w:rsid w:val="000A6E22"/>
    <w:rsid w:val="000A790A"/>
    <w:rsid w:val="000A7B70"/>
    <w:rsid w:val="000A7CA1"/>
    <w:rsid w:val="000B0DB6"/>
    <w:rsid w:val="000B1581"/>
    <w:rsid w:val="000B597E"/>
    <w:rsid w:val="000B59CE"/>
    <w:rsid w:val="000B5C6E"/>
    <w:rsid w:val="000B6BB1"/>
    <w:rsid w:val="000C1F50"/>
    <w:rsid w:val="000D0D1F"/>
    <w:rsid w:val="000D1988"/>
    <w:rsid w:val="000D55CA"/>
    <w:rsid w:val="000D5B40"/>
    <w:rsid w:val="000D7E09"/>
    <w:rsid w:val="000E0371"/>
    <w:rsid w:val="000E1066"/>
    <w:rsid w:val="000E1C4B"/>
    <w:rsid w:val="000E2191"/>
    <w:rsid w:val="000E2CE9"/>
    <w:rsid w:val="000E4A63"/>
    <w:rsid w:val="000F0259"/>
    <w:rsid w:val="000F02A7"/>
    <w:rsid w:val="000F3CA0"/>
    <w:rsid w:val="000F522B"/>
    <w:rsid w:val="000F52D1"/>
    <w:rsid w:val="000F5AE8"/>
    <w:rsid w:val="000F6570"/>
    <w:rsid w:val="000F6A3F"/>
    <w:rsid w:val="000F6BD3"/>
    <w:rsid w:val="00101BBD"/>
    <w:rsid w:val="00102BE1"/>
    <w:rsid w:val="00104E2A"/>
    <w:rsid w:val="001060E9"/>
    <w:rsid w:val="0010683B"/>
    <w:rsid w:val="00110BE2"/>
    <w:rsid w:val="00110BEC"/>
    <w:rsid w:val="00111DEB"/>
    <w:rsid w:val="0011388A"/>
    <w:rsid w:val="00115167"/>
    <w:rsid w:val="00115472"/>
    <w:rsid w:val="00115CF1"/>
    <w:rsid w:val="00123A3A"/>
    <w:rsid w:val="00123B12"/>
    <w:rsid w:val="00123CE3"/>
    <w:rsid w:val="0012665E"/>
    <w:rsid w:val="00127B82"/>
    <w:rsid w:val="001308DB"/>
    <w:rsid w:val="00131545"/>
    <w:rsid w:val="00131E25"/>
    <w:rsid w:val="00132761"/>
    <w:rsid w:val="00135157"/>
    <w:rsid w:val="00135C0B"/>
    <w:rsid w:val="00136DA0"/>
    <w:rsid w:val="0013720E"/>
    <w:rsid w:val="001372AD"/>
    <w:rsid w:val="00137BF1"/>
    <w:rsid w:val="001410CF"/>
    <w:rsid w:val="00141D57"/>
    <w:rsid w:val="001431FA"/>
    <w:rsid w:val="00143764"/>
    <w:rsid w:val="00143AEF"/>
    <w:rsid w:val="0014456D"/>
    <w:rsid w:val="00145AB9"/>
    <w:rsid w:val="00145DFF"/>
    <w:rsid w:val="00146889"/>
    <w:rsid w:val="00146BBB"/>
    <w:rsid w:val="00146CA9"/>
    <w:rsid w:val="00146E76"/>
    <w:rsid w:val="00151673"/>
    <w:rsid w:val="0015213D"/>
    <w:rsid w:val="00152154"/>
    <w:rsid w:val="00152643"/>
    <w:rsid w:val="001554EC"/>
    <w:rsid w:val="00156AC3"/>
    <w:rsid w:val="00156E91"/>
    <w:rsid w:val="0015756F"/>
    <w:rsid w:val="00160530"/>
    <w:rsid w:val="0016154A"/>
    <w:rsid w:val="001620BD"/>
    <w:rsid w:val="001623A1"/>
    <w:rsid w:val="00165C5E"/>
    <w:rsid w:val="00166E7E"/>
    <w:rsid w:val="00172D28"/>
    <w:rsid w:val="00172D51"/>
    <w:rsid w:val="00173706"/>
    <w:rsid w:val="00175395"/>
    <w:rsid w:val="001766F8"/>
    <w:rsid w:val="00176BCE"/>
    <w:rsid w:val="00176E8D"/>
    <w:rsid w:val="00180C5C"/>
    <w:rsid w:val="00181827"/>
    <w:rsid w:val="00182663"/>
    <w:rsid w:val="00184183"/>
    <w:rsid w:val="00185BEA"/>
    <w:rsid w:val="001872DC"/>
    <w:rsid w:val="0019170D"/>
    <w:rsid w:val="00191D71"/>
    <w:rsid w:val="00193548"/>
    <w:rsid w:val="00193F40"/>
    <w:rsid w:val="00194133"/>
    <w:rsid w:val="001957F3"/>
    <w:rsid w:val="00196FBB"/>
    <w:rsid w:val="00197D1A"/>
    <w:rsid w:val="00197DF7"/>
    <w:rsid w:val="001A3967"/>
    <w:rsid w:val="001A4258"/>
    <w:rsid w:val="001A4938"/>
    <w:rsid w:val="001A58AB"/>
    <w:rsid w:val="001A7558"/>
    <w:rsid w:val="001B0125"/>
    <w:rsid w:val="001B0207"/>
    <w:rsid w:val="001B10C8"/>
    <w:rsid w:val="001B2785"/>
    <w:rsid w:val="001B379B"/>
    <w:rsid w:val="001B7961"/>
    <w:rsid w:val="001C1437"/>
    <w:rsid w:val="001C24AB"/>
    <w:rsid w:val="001C2CC6"/>
    <w:rsid w:val="001C6509"/>
    <w:rsid w:val="001C7160"/>
    <w:rsid w:val="001C7C6B"/>
    <w:rsid w:val="001D205E"/>
    <w:rsid w:val="001D3915"/>
    <w:rsid w:val="001D4BF8"/>
    <w:rsid w:val="001D4F68"/>
    <w:rsid w:val="001E21E0"/>
    <w:rsid w:val="001E2B42"/>
    <w:rsid w:val="001E44C5"/>
    <w:rsid w:val="001E5931"/>
    <w:rsid w:val="001E6327"/>
    <w:rsid w:val="001E7BFB"/>
    <w:rsid w:val="001F1157"/>
    <w:rsid w:val="001F1394"/>
    <w:rsid w:val="001F1589"/>
    <w:rsid w:val="001F1DD9"/>
    <w:rsid w:val="001F6EA2"/>
    <w:rsid w:val="001F7D65"/>
    <w:rsid w:val="001F7EAF"/>
    <w:rsid w:val="00201C6F"/>
    <w:rsid w:val="00202E82"/>
    <w:rsid w:val="00203567"/>
    <w:rsid w:val="00203863"/>
    <w:rsid w:val="00203C40"/>
    <w:rsid w:val="0020530C"/>
    <w:rsid w:val="00206071"/>
    <w:rsid w:val="00206E8D"/>
    <w:rsid w:val="00211345"/>
    <w:rsid w:val="00211CA1"/>
    <w:rsid w:val="00213A48"/>
    <w:rsid w:val="00213E93"/>
    <w:rsid w:val="00214B08"/>
    <w:rsid w:val="0021668E"/>
    <w:rsid w:val="002218F5"/>
    <w:rsid w:val="002249BC"/>
    <w:rsid w:val="00224DBD"/>
    <w:rsid w:val="00224E7E"/>
    <w:rsid w:val="0022758D"/>
    <w:rsid w:val="00230C90"/>
    <w:rsid w:val="0023289E"/>
    <w:rsid w:val="00233963"/>
    <w:rsid w:val="002349E7"/>
    <w:rsid w:val="00235C71"/>
    <w:rsid w:val="00236770"/>
    <w:rsid w:val="00237730"/>
    <w:rsid w:val="0023782F"/>
    <w:rsid w:val="00237975"/>
    <w:rsid w:val="00240925"/>
    <w:rsid w:val="00241846"/>
    <w:rsid w:val="00241EA6"/>
    <w:rsid w:val="002446C4"/>
    <w:rsid w:val="00245AA7"/>
    <w:rsid w:val="00245CB8"/>
    <w:rsid w:val="002465E8"/>
    <w:rsid w:val="0024670B"/>
    <w:rsid w:val="002470E1"/>
    <w:rsid w:val="00247759"/>
    <w:rsid w:val="002505DE"/>
    <w:rsid w:val="00253AD0"/>
    <w:rsid w:val="00253C31"/>
    <w:rsid w:val="002563B4"/>
    <w:rsid w:val="00256802"/>
    <w:rsid w:val="00261BAE"/>
    <w:rsid w:val="002657B7"/>
    <w:rsid w:val="00266EAA"/>
    <w:rsid w:val="00267A10"/>
    <w:rsid w:val="00267F19"/>
    <w:rsid w:val="0027040F"/>
    <w:rsid w:val="0027321F"/>
    <w:rsid w:val="002768C9"/>
    <w:rsid w:val="002770AD"/>
    <w:rsid w:val="00282E6D"/>
    <w:rsid w:val="00286C9E"/>
    <w:rsid w:val="0028738E"/>
    <w:rsid w:val="0029076C"/>
    <w:rsid w:val="002908B7"/>
    <w:rsid w:val="00290921"/>
    <w:rsid w:val="00291BCA"/>
    <w:rsid w:val="002957E8"/>
    <w:rsid w:val="00295D3C"/>
    <w:rsid w:val="0029692E"/>
    <w:rsid w:val="00296D77"/>
    <w:rsid w:val="002A0E37"/>
    <w:rsid w:val="002A280F"/>
    <w:rsid w:val="002A2E14"/>
    <w:rsid w:val="002A42E6"/>
    <w:rsid w:val="002A4DF3"/>
    <w:rsid w:val="002A6D78"/>
    <w:rsid w:val="002B1A86"/>
    <w:rsid w:val="002B1EFE"/>
    <w:rsid w:val="002B212F"/>
    <w:rsid w:val="002B3383"/>
    <w:rsid w:val="002B3693"/>
    <w:rsid w:val="002B407F"/>
    <w:rsid w:val="002B60C8"/>
    <w:rsid w:val="002C08B5"/>
    <w:rsid w:val="002C093A"/>
    <w:rsid w:val="002C21F5"/>
    <w:rsid w:val="002C38C0"/>
    <w:rsid w:val="002C4E05"/>
    <w:rsid w:val="002C5F95"/>
    <w:rsid w:val="002C6872"/>
    <w:rsid w:val="002D20F4"/>
    <w:rsid w:val="002D5B28"/>
    <w:rsid w:val="002D5C5A"/>
    <w:rsid w:val="002D69BC"/>
    <w:rsid w:val="002E07C4"/>
    <w:rsid w:val="002E087F"/>
    <w:rsid w:val="002E132A"/>
    <w:rsid w:val="002E2CB7"/>
    <w:rsid w:val="002E5268"/>
    <w:rsid w:val="002E6DA4"/>
    <w:rsid w:val="002E757A"/>
    <w:rsid w:val="002F2051"/>
    <w:rsid w:val="002F248B"/>
    <w:rsid w:val="002F2785"/>
    <w:rsid w:val="002F4980"/>
    <w:rsid w:val="002F4DB8"/>
    <w:rsid w:val="002F5C09"/>
    <w:rsid w:val="002F6E5F"/>
    <w:rsid w:val="00301B64"/>
    <w:rsid w:val="00302094"/>
    <w:rsid w:val="00303930"/>
    <w:rsid w:val="00304ABD"/>
    <w:rsid w:val="003079AB"/>
    <w:rsid w:val="00307B78"/>
    <w:rsid w:val="003109E4"/>
    <w:rsid w:val="00311AF6"/>
    <w:rsid w:val="00312FFE"/>
    <w:rsid w:val="00316474"/>
    <w:rsid w:val="00316E62"/>
    <w:rsid w:val="0031772A"/>
    <w:rsid w:val="00317F3E"/>
    <w:rsid w:val="00320A1B"/>
    <w:rsid w:val="00320E86"/>
    <w:rsid w:val="0032256F"/>
    <w:rsid w:val="0032280E"/>
    <w:rsid w:val="00322BBD"/>
    <w:rsid w:val="0032377C"/>
    <w:rsid w:val="00324A99"/>
    <w:rsid w:val="00324BDA"/>
    <w:rsid w:val="00325548"/>
    <w:rsid w:val="00331007"/>
    <w:rsid w:val="003310C9"/>
    <w:rsid w:val="00334F4C"/>
    <w:rsid w:val="00337464"/>
    <w:rsid w:val="0034044D"/>
    <w:rsid w:val="003447D8"/>
    <w:rsid w:val="00344CE0"/>
    <w:rsid w:val="0034521A"/>
    <w:rsid w:val="003461DD"/>
    <w:rsid w:val="00346F7A"/>
    <w:rsid w:val="003470A3"/>
    <w:rsid w:val="00352074"/>
    <w:rsid w:val="00352782"/>
    <w:rsid w:val="00352EA1"/>
    <w:rsid w:val="00355386"/>
    <w:rsid w:val="00355C59"/>
    <w:rsid w:val="00357BC9"/>
    <w:rsid w:val="003608A2"/>
    <w:rsid w:val="00361C09"/>
    <w:rsid w:val="00362905"/>
    <w:rsid w:val="00363745"/>
    <w:rsid w:val="0037032A"/>
    <w:rsid w:val="003705CC"/>
    <w:rsid w:val="003727E4"/>
    <w:rsid w:val="00373040"/>
    <w:rsid w:val="003734F0"/>
    <w:rsid w:val="00373550"/>
    <w:rsid w:val="003750F3"/>
    <w:rsid w:val="003772AA"/>
    <w:rsid w:val="00377375"/>
    <w:rsid w:val="00377A8E"/>
    <w:rsid w:val="00380E96"/>
    <w:rsid w:val="00381539"/>
    <w:rsid w:val="00381695"/>
    <w:rsid w:val="00384220"/>
    <w:rsid w:val="00386EE2"/>
    <w:rsid w:val="0038776E"/>
    <w:rsid w:val="00391627"/>
    <w:rsid w:val="0039239F"/>
    <w:rsid w:val="00392CD1"/>
    <w:rsid w:val="003950ED"/>
    <w:rsid w:val="00395702"/>
    <w:rsid w:val="00395842"/>
    <w:rsid w:val="00395A03"/>
    <w:rsid w:val="00395BE7"/>
    <w:rsid w:val="00396CDD"/>
    <w:rsid w:val="003A2E38"/>
    <w:rsid w:val="003A3B08"/>
    <w:rsid w:val="003A706B"/>
    <w:rsid w:val="003A7275"/>
    <w:rsid w:val="003B02B3"/>
    <w:rsid w:val="003B0A46"/>
    <w:rsid w:val="003B176A"/>
    <w:rsid w:val="003B1ED8"/>
    <w:rsid w:val="003B25A3"/>
    <w:rsid w:val="003B36DC"/>
    <w:rsid w:val="003B38A4"/>
    <w:rsid w:val="003B6810"/>
    <w:rsid w:val="003B7644"/>
    <w:rsid w:val="003C06CE"/>
    <w:rsid w:val="003C07D6"/>
    <w:rsid w:val="003C1E11"/>
    <w:rsid w:val="003C2FE6"/>
    <w:rsid w:val="003C4CD0"/>
    <w:rsid w:val="003D1610"/>
    <w:rsid w:val="003E2910"/>
    <w:rsid w:val="003E3489"/>
    <w:rsid w:val="003E514D"/>
    <w:rsid w:val="003E76AE"/>
    <w:rsid w:val="003F03C4"/>
    <w:rsid w:val="003F2ADC"/>
    <w:rsid w:val="003F2BC5"/>
    <w:rsid w:val="003F38C2"/>
    <w:rsid w:val="003F480B"/>
    <w:rsid w:val="003F4F7F"/>
    <w:rsid w:val="003F7683"/>
    <w:rsid w:val="003F7B79"/>
    <w:rsid w:val="003F7BBF"/>
    <w:rsid w:val="00400A10"/>
    <w:rsid w:val="00400A6C"/>
    <w:rsid w:val="00401CEB"/>
    <w:rsid w:val="00402150"/>
    <w:rsid w:val="004024B1"/>
    <w:rsid w:val="00402E6E"/>
    <w:rsid w:val="004031D0"/>
    <w:rsid w:val="00403F3F"/>
    <w:rsid w:val="00404661"/>
    <w:rsid w:val="00404EEE"/>
    <w:rsid w:val="0040526A"/>
    <w:rsid w:val="00405AEA"/>
    <w:rsid w:val="00407848"/>
    <w:rsid w:val="004118F5"/>
    <w:rsid w:val="004125E7"/>
    <w:rsid w:val="00413199"/>
    <w:rsid w:val="00413E74"/>
    <w:rsid w:val="0041451D"/>
    <w:rsid w:val="0041536A"/>
    <w:rsid w:val="004154B5"/>
    <w:rsid w:val="00416214"/>
    <w:rsid w:val="00417078"/>
    <w:rsid w:val="00420CA7"/>
    <w:rsid w:val="00422341"/>
    <w:rsid w:val="0042264A"/>
    <w:rsid w:val="004244F8"/>
    <w:rsid w:val="00425857"/>
    <w:rsid w:val="00431101"/>
    <w:rsid w:val="004320E0"/>
    <w:rsid w:val="0043293C"/>
    <w:rsid w:val="00436A05"/>
    <w:rsid w:val="00436E2E"/>
    <w:rsid w:val="0043714D"/>
    <w:rsid w:val="00437531"/>
    <w:rsid w:val="0044012B"/>
    <w:rsid w:val="00440598"/>
    <w:rsid w:val="004406D2"/>
    <w:rsid w:val="00440C40"/>
    <w:rsid w:val="004414DE"/>
    <w:rsid w:val="00441782"/>
    <w:rsid w:val="00442DD1"/>
    <w:rsid w:val="00443251"/>
    <w:rsid w:val="00443902"/>
    <w:rsid w:val="0044526C"/>
    <w:rsid w:val="00445A9A"/>
    <w:rsid w:val="00445C19"/>
    <w:rsid w:val="00445FFF"/>
    <w:rsid w:val="004461F9"/>
    <w:rsid w:val="004466E2"/>
    <w:rsid w:val="004502BD"/>
    <w:rsid w:val="0045111E"/>
    <w:rsid w:val="0045341C"/>
    <w:rsid w:val="0045453F"/>
    <w:rsid w:val="00460FE8"/>
    <w:rsid w:val="0046129D"/>
    <w:rsid w:val="00461414"/>
    <w:rsid w:val="00462AAE"/>
    <w:rsid w:val="004640CF"/>
    <w:rsid w:val="0046576E"/>
    <w:rsid w:val="00466F73"/>
    <w:rsid w:val="00470913"/>
    <w:rsid w:val="00470CDD"/>
    <w:rsid w:val="00471652"/>
    <w:rsid w:val="004728BA"/>
    <w:rsid w:val="004729E8"/>
    <w:rsid w:val="00472AC9"/>
    <w:rsid w:val="00474527"/>
    <w:rsid w:val="00475828"/>
    <w:rsid w:val="0047610A"/>
    <w:rsid w:val="00476307"/>
    <w:rsid w:val="004819D5"/>
    <w:rsid w:val="004844E7"/>
    <w:rsid w:val="00485A4A"/>
    <w:rsid w:val="004867AB"/>
    <w:rsid w:val="0049093D"/>
    <w:rsid w:val="00491C34"/>
    <w:rsid w:val="00494A2F"/>
    <w:rsid w:val="00495496"/>
    <w:rsid w:val="004955EF"/>
    <w:rsid w:val="0049633C"/>
    <w:rsid w:val="00497DD1"/>
    <w:rsid w:val="004A1311"/>
    <w:rsid w:val="004A15CD"/>
    <w:rsid w:val="004A16BE"/>
    <w:rsid w:val="004A1868"/>
    <w:rsid w:val="004A1D1F"/>
    <w:rsid w:val="004A2656"/>
    <w:rsid w:val="004A3B1F"/>
    <w:rsid w:val="004A4212"/>
    <w:rsid w:val="004A4A50"/>
    <w:rsid w:val="004A595E"/>
    <w:rsid w:val="004A7004"/>
    <w:rsid w:val="004B0184"/>
    <w:rsid w:val="004B2E3D"/>
    <w:rsid w:val="004B780B"/>
    <w:rsid w:val="004C09C9"/>
    <w:rsid w:val="004C11B3"/>
    <w:rsid w:val="004C22FF"/>
    <w:rsid w:val="004C2ADB"/>
    <w:rsid w:val="004C6E2B"/>
    <w:rsid w:val="004D191E"/>
    <w:rsid w:val="004D46BC"/>
    <w:rsid w:val="004D5201"/>
    <w:rsid w:val="004D541F"/>
    <w:rsid w:val="004E331C"/>
    <w:rsid w:val="004E4833"/>
    <w:rsid w:val="004E4CD9"/>
    <w:rsid w:val="004E5EE1"/>
    <w:rsid w:val="004E6B5E"/>
    <w:rsid w:val="004F0F91"/>
    <w:rsid w:val="004F12DE"/>
    <w:rsid w:val="004F161D"/>
    <w:rsid w:val="004F17A5"/>
    <w:rsid w:val="004F272A"/>
    <w:rsid w:val="004F2E47"/>
    <w:rsid w:val="004F4DE8"/>
    <w:rsid w:val="004F5379"/>
    <w:rsid w:val="004F6098"/>
    <w:rsid w:val="004F7C9D"/>
    <w:rsid w:val="00502BA8"/>
    <w:rsid w:val="00502E8E"/>
    <w:rsid w:val="00503EAA"/>
    <w:rsid w:val="00504AA6"/>
    <w:rsid w:val="005069E3"/>
    <w:rsid w:val="005073DB"/>
    <w:rsid w:val="00507E89"/>
    <w:rsid w:val="005135D4"/>
    <w:rsid w:val="005141C5"/>
    <w:rsid w:val="0051443B"/>
    <w:rsid w:val="0051464E"/>
    <w:rsid w:val="00514FEA"/>
    <w:rsid w:val="00517AD7"/>
    <w:rsid w:val="00521738"/>
    <w:rsid w:val="00523A71"/>
    <w:rsid w:val="005250B9"/>
    <w:rsid w:val="00525D57"/>
    <w:rsid w:val="005265A3"/>
    <w:rsid w:val="00526E38"/>
    <w:rsid w:val="00526F03"/>
    <w:rsid w:val="00527B47"/>
    <w:rsid w:val="00527DE8"/>
    <w:rsid w:val="00530978"/>
    <w:rsid w:val="00531397"/>
    <w:rsid w:val="0053192F"/>
    <w:rsid w:val="005325A1"/>
    <w:rsid w:val="00532E2B"/>
    <w:rsid w:val="005331F8"/>
    <w:rsid w:val="005346DF"/>
    <w:rsid w:val="00534706"/>
    <w:rsid w:val="00534944"/>
    <w:rsid w:val="00534B1D"/>
    <w:rsid w:val="00536746"/>
    <w:rsid w:val="00541B55"/>
    <w:rsid w:val="00542462"/>
    <w:rsid w:val="0054355D"/>
    <w:rsid w:val="00544171"/>
    <w:rsid w:val="005462AB"/>
    <w:rsid w:val="00547C58"/>
    <w:rsid w:val="0055092A"/>
    <w:rsid w:val="005510DA"/>
    <w:rsid w:val="00551CF2"/>
    <w:rsid w:val="0055321F"/>
    <w:rsid w:val="00555417"/>
    <w:rsid w:val="005556EA"/>
    <w:rsid w:val="00560397"/>
    <w:rsid w:val="00560621"/>
    <w:rsid w:val="00561939"/>
    <w:rsid w:val="00561A33"/>
    <w:rsid w:val="00561EA2"/>
    <w:rsid w:val="0056309F"/>
    <w:rsid w:val="00563622"/>
    <w:rsid w:val="00563817"/>
    <w:rsid w:val="00564949"/>
    <w:rsid w:val="005649BD"/>
    <w:rsid w:val="00567312"/>
    <w:rsid w:val="00573D90"/>
    <w:rsid w:val="00575351"/>
    <w:rsid w:val="00575CF9"/>
    <w:rsid w:val="00576B06"/>
    <w:rsid w:val="005774F7"/>
    <w:rsid w:val="00577802"/>
    <w:rsid w:val="00581597"/>
    <w:rsid w:val="00581FA8"/>
    <w:rsid w:val="005825A8"/>
    <w:rsid w:val="00585A6B"/>
    <w:rsid w:val="00590274"/>
    <w:rsid w:val="0059117B"/>
    <w:rsid w:val="0059245B"/>
    <w:rsid w:val="00593632"/>
    <w:rsid w:val="005949FC"/>
    <w:rsid w:val="005A041F"/>
    <w:rsid w:val="005A0B2E"/>
    <w:rsid w:val="005A13E4"/>
    <w:rsid w:val="005A21E7"/>
    <w:rsid w:val="005A3001"/>
    <w:rsid w:val="005A393C"/>
    <w:rsid w:val="005A6DFB"/>
    <w:rsid w:val="005B1DF3"/>
    <w:rsid w:val="005B2E09"/>
    <w:rsid w:val="005B3738"/>
    <w:rsid w:val="005B5C20"/>
    <w:rsid w:val="005B67DD"/>
    <w:rsid w:val="005B6D79"/>
    <w:rsid w:val="005B78FE"/>
    <w:rsid w:val="005B7F74"/>
    <w:rsid w:val="005C5A5A"/>
    <w:rsid w:val="005C5EBD"/>
    <w:rsid w:val="005C7255"/>
    <w:rsid w:val="005D1D6C"/>
    <w:rsid w:val="005D2618"/>
    <w:rsid w:val="005D39DC"/>
    <w:rsid w:val="005D4E29"/>
    <w:rsid w:val="005D562B"/>
    <w:rsid w:val="005D5C08"/>
    <w:rsid w:val="005E0A1C"/>
    <w:rsid w:val="005E19C1"/>
    <w:rsid w:val="005E4125"/>
    <w:rsid w:val="005E606A"/>
    <w:rsid w:val="005E62CE"/>
    <w:rsid w:val="005F0114"/>
    <w:rsid w:val="005F043B"/>
    <w:rsid w:val="005F18C7"/>
    <w:rsid w:val="005F28EB"/>
    <w:rsid w:val="005F43F1"/>
    <w:rsid w:val="005F6ECD"/>
    <w:rsid w:val="00600663"/>
    <w:rsid w:val="00602355"/>
    <w:rsid w:val="006023E7"/>
    <w:rsid w:val="00603123"/>
    <w:rsid w:val="00605AA0"/>
    <w:rsid w:val="00606D23"/>
    <w:rsid w:val="00610267"/>
    <w:rsid w:val="00610B1A"/>
    <w:rsid w:val="00611852"/>
    <w:rsid w:val="00611FB2"/>
    <w:rsid w:val="00613CF9"/>
    <w:rsid w:val="00614F80"/>
    <w:rsid w:val="0061758D"/>
    <w:rsid w:val="00617975"/>
    <w:rsid w:val="00617F10"/>
    <w:rsid w:val="00621688"/>
    <w:rsid w:val="006229C2"/>
    <w:rsid w:val="006230FB"/>
    <w:rsid w:val="00623DAF"/>
    <w:rsid w:val="0062423C"/>
    <w:rsid w:val="00624877"/>
    <w:rsid w:val="00625C56"/>
    <w:rsid w:val="006266F4"/>
    <w:rsid w:val="00627729"/>
    <w:rsid w:val="00630109"/>
    <w:rsid w:val="006303B4"/>
    <w:rsid w:val="00632809"/>
    <w:rsid w:val="00634ABD"/>
    <w:rsid w:val="0063510D"/>
    <w:rsid w:val="00635765"/>
    <w:rsid w:val="00636E1D"/>
    <w:rsid w:val="006372F5"/>
    <w:rsid w:val="00637A2C"/>
    <w:rsid w:val="006402A9"/>
    <w:rsid w:val="00640D45"/>
    <w:rsid w:val="00640DEB"/>
    <w:rsid w:val="00640F3C"/>
    <w:rsid w:val="00642A43"/>
    <w:rsid w:val="00643053"/>
    <w:rsid w:val="0064381A"/>
    <w:rsid w:val="00643F2A"/>
    <w:rsid w:val="006452C8"/>
    <w:rsid w:val="0064590F"/>
    <w:rsid w:val="00645BB4"/>
    <w:rsid w:val="006505DC"/>
    <w:rsid w:val="0065073B"/>
    <w:rsid w:val="00650EEB"/>
    <w:rsid w:val="00660816"/>
    <w:rsid w:val="00660ECA"/>
    <w:rsid w:val="00661254"/>
    <w:rsid w:val="006670A0"/>
    <w:rsid w:val="00667628"/>
    <w:rsid w:val="00670283"/>
    <w:rsid w:val="00670A12"/>
    <w:rsid w:val="00672FBF"/>
    <w:rsid w:val="006739E9"/>
    <w:rsid w:val="00674142"/>
    <w:rsid w:val="00674427"/>
    <w:rsid w:val="0067582A"/>
    <w:rsid w:val="00676427"/>
    <w:rsid w:val="006766CB"/>
    <w:rsid w:val="00677250"/>
    <w:rsid w:val="00680C07"/>
    <w:rsid w:val="006826BB"/>
    <w:rsid w:val="00685EB4"/>
    <w:rsid w:val="00686279"/>
    <w:rsid w:val="0069099D"/>
    <w:rsid w:val="00692D18"/>
    <w:rsid w:val="00695813"/>
    <w:rsid w:val="006A0C4D"/>
    <w:rsid w:val="006A11B5"/>
    <w:rsid w:val="006A22C4"/>
    <w:rsid w:val="006A368E"/>
    <w:rsid w:val="006A5933"/>
    <w:rsid w:val="006A7FE8"/>
    <w:rsid w:val="006B069D"/>
    <w:rsid w:val="006B0D89"/>
    <w:rsid w:val="006B1A3D"/>
    <w:rsid w:val="006B2947"/>
    <w:rsid w:val="006B3A4D"/>
    <w:rsid w:val="006B3C87"/>
    <w:rsid w:val="006B6A9E"/>
    <w:rsid w:val="006B6E4E"/>
    <w:rsid w:val="006C1095"/>
    <w:rsid w:val="006C2FC7"/>
    <w:rsid w:val="006C6277"/>
    <w:rsid w:val="006C6FAB"/>
    <w:rsid w:val="006D03DC"/>
    <w:rsid w:val="006D0668"/>
    <w:rsid w:val="006D1108"/>
    <w:rsid w:val="006D121B"/>
    <w:rsid w:val="006D2369"/>
    <w:rsid w:val="006D5E3D"/>
    <w:rsid w:val="006D66C5"/>
    <w:rsid w:val="006D78D3"/>
    <w:rsid w:val="006E0216"/>
    <w:rsid w:val="006E0A56"/>
    <w:rsid w:val="006E1D0C"/>
    <w:rsid w:val="006E3F6B"/>
    <w:rsid w:val="006E3FD9"/>
    <w:rsid w:val="006E5894"/>
    <w:rsid w:val="006E5AF6"/>
    <w:rsid w:val="006E6871"/>
    <w:rsid w:val="006E7E39"/>
    <w:rsid w:val="006F1BCC"/>
    <w:rsid w:val="006F46C5"/>
    <w:rsid w:val="006F4E50"/>
    <w:rsid w:val="006F53DE"/>
    <w:rsid w:val="00701161"/>
    <w:rsid w:val="00701C68"/>
    <w:rsid w:val="0070227C"/>
    <w:rsid w:val="00702C85"/>
    <w:rsid w:val="007031A5"/>
    <w:rsid w:val="00703B47"/>
    <w:rsid w:val="00704807"/>
    <w:rsid w:val="00706F0F"/>
    <w:rsid w:val="00711F76"/>
    <w:rsid w:val="00712029"/>
    <w:rsid w:val="00712C35"/>
    <w:rsid w:val="00712EF3"/>
    <w:rsid w:val="00715182"/>
    <w:rsid w:val="0071533A"/>
    <w:rsid w:val="00715FDB"/>
    <w:rsid w:val="00716F57"/>
    <w:rsid w:val="00717058"/>
    <w:rsid w:val="00720908"/>
    <w:rsid w:val="007209B7"/>
    <w:rsid w:val="00722852"/>
    <w:rsid w:val="00722E68"/>
    <w:rsid w:val="00723558"/>
    <w:rsid w:val="00723B76"/>
    <w:rsid w:val="00723B9D"/>
    <w:rsid w:val="00725277"/>
    <w:rsid w:val="007255A4"/>
    <w:rsid w:val="00727416"/>
    <w:rsid w:val="007274BF"/>
    <w:rsid w:val="00727E4A"/>
    <w:rsid w:val="007305D3"/>
    <w:rsid w:val="007307E7"/>
    <w:rsid w:val="00732720"/>
    <w:rsid w:val="007327C8"/>
    <w:rsid w:val="00732EC3"/>
    <w:rsid w:val="00733C52"/>
    <w:rsid w:val="007354C1"/>
    <w:rsid w:val="00735A38"/>
    <w:rsid w:val="00736F73"/>
    <w:rsid w:val="00737310"/>
    <w:rsid w:val="00740329"/>
    <w:rsid w:val="0074280A"/>
    <w:rsid w:val="00744297"/>
    <w:rsid w:val="007446EE"/>
    <w:rsid w:val="00744808"/>
    <w:rsid w:val="0074597A"/>
    <w:rsid w:val="007464D7"/>
    <w:rsid w:val="00746757"/>
    <w:rsid w:val="00746A41"/>
    <w:rsid w:val="00746CA0"/>
    <w:rsid w:val="00750063"/>
    <w:rsid w:val="00750AE3"/>
    <w:rsid w:val="00751542"/>
    <w:rsid w:val="0075292D"/>
    <w:rsid w:val="00754B1D"/>
    <w:rsid w:val="0075744A"/>
    <w:rsid w:val="00757D6F"/>
    <w:rsid w:val="00761222"/>
    <w:rsid w:val="00762B2D"/>
    <w:rsid w:val="00762D0D"/>
    <w:rsid w:val="00763E97"/>
    <w:rsid w:val="00764D21"/>
    <w:rsid w:val="0076719B"/>
    <w:rsid w:val="0076721B"/>
    <w:rsid w:val="007674B3"/>
    <w:rsid w:val="0077042B"/>
    <w:rsid w:val="00770BA7"/>
    <w:rsid w:val="007717F3"/>
    <w:rsid w:val="00772553"/>
    <w:rsid w:val="007732AE"/>
    <w:rsid w:val="007751A2"/>
    <w:rsid w:val="00775A37"/>
    <w:rsid w:val="00775F77"/>
    <w:rsid w:val="007762AD"/>
    <w:rsid w:val="00781161"/>
    <w:rsid w:val="007824BD"/>
    <w:rsid w:val="007827C9"/>
    <w:rsid w:val="00783690"/>
    <w:rsid w:val="00783ACC"/>
    <w:rsid w:val="00784304"/>
    <w:rsid w:val="00787561"/>
    <w:rsid w:val="00787A19"/>
    <w:rsid w:val="00792B66"/>
    <w:rsid w:val="007946A6"/>
    <w:rsid w:val="00794CF2"/>
    <w:rsid w:val="00795E63"/>
    <w:rsid w:val="00796176"/>
    <w:rsid w:val="00796FC3"/>
    <w:rsid w:val="007A0F7D"/>
    <w:rsid w:val="007A2BE5"/>
    <w:rsid w:val="007A41BB"/>
    <w:rsid w:val="007A77CC"/>
    <w:rsid w:val="007A7F20"/>
    <w:rsid w:val="007B05C5"/>
    <w:rsid w:val="007B1AA3"/>
    <w:rsid w:val="007B1E7C"/>
    <w:rsid w:val="007B3BA8"/>
    <w:rsid w:val="007B46DC"/>
    <w:rsid w:val="007B592F"/>
    <w:rsid w:val="007B6BD0"/>
    <w:rsid w:val="007B6ED8"/>
    <w:rsid w:val="007B7082"/>
    <w:rsid w:val="007B73A6"/>
    <w:rsid w:val="007C088F"/>
    <w:rsid w:val="007C1282"/>
    <w:rsid w:val="007C1A68"/>
    <w:rsid w:val="007C1F65"/>
    <w:rsid w:val="007C285F"/>
    <w:rsid w:val="007C2A43"/>
    <w:rsid w:val="007C30D4"/>
    <w:rsid w:val="007C5762"/>
    <w:rsid w:val="007C5771"/>
    <w:rsid w:val="007C64FD"/>
    <w:rsid w:val="007C70A1"/>
    <w:rsid w:val="007C798B"/>
    <w:rsid w:val="007C7DE5"/>
    <w:rsid w:val="007D0F3F"/>
    <w:rsid w:val="007D1052"/>
    <w:rsid w:val="007D10C0"/>
    <w:rsid w:val="007D1FBE"/>
    <w:rsid w:val="007D4465"/>
    <w:rsid w:val="007D453A"/>
    <w:rsid w:val="007D4FB8"/>
    <w:rsid w:val="007D5E16"/>
    <w:rsid w:val="007D7739"/>
    <w:rsid w:val="007E02BF"/>
    <w:rsid w:val="007E03D0"/>
    <w:rsid w:val="007E0D26"/>
    <w:rsid w:val="007E1365"/>
    <w:rsid w:val="007E4332"/>
    <w:rsid w:val="007E59D7"/>
    <w:rsid w:val="007E5C2A"/>
    <w:rsid w:val="007E5FCB"/>
    <w:rsid w:val="007E7738"/>
    <w:rsid w:val="007F0673"/>
    <w:rsid w:val="007F1258"/>
    <w:rsid w:val="007F1C1F"/>
    <w:rsid w:val="007F1FF6"/>
    <w:rsid w:val="007F2BB2"/>
    <w:rsid w:val="007F3003"/>
    <w:rsid w:val="007F3A0A"/>
    <w:rsid w:val="007F4041"/>
    <w:rsid w:val="007F60DA"/>
    <w:rsid w:val="007F7062"/>
    <w:rsid w:val="00800594"/>
    <w:rsid w:val="00801A77"/>
    <w:rsid w:val="00801EFD"/>
    <w:rsid w:val="008025EB"/>
    <w:rsid w:val="00802B3B"/>
    <w:rsid w:val="00803310"/>
    <w:rsid w:val="008035EA"/>
    <w:rsid w:val="00804576"/>
    <w:rsid w:val="00806258"/>
    <w:rsid w:val="00806ABF"/>
    <w:rsid w:val="00806CF6"/>
    <w:rsid w:val="00807D4C"/>
    <w:rsid w:val="0081008D"/>
    <w:rsid w:val="00810905"/>
    <w:rsid w:val="00813412"/>
    <w:rsid w:val="008142B8"/>
    <w:rsid w:val="00815E20"/>
    <w:rsid w:val="00815E58"/>
    <w:rsid w:val="00816122"/>
    <w:rsid w:val="008167D8"/>
    <w:rsid w:val="00816890"/>
    <w:rsid w:val="008174E7"/>
    <w:rsid w:val="00822993"/>
    <w:rsid w:val="008229D9"/>
    <w:rsid w:val="00822F53"/>
    <w:rsid w:val="00823AE6"/>
    <w:rsid w:val="00827AB1"/>
    <w:rsid w:val="00830B2F"/>
    <w:rsid w:val="00830E0B"/>
    <w:rsid w:val="008312D7"/>
    <w:rsid w:val="008317D6"/>
    <w:rsid w:val="00832A7F"/>
    <w:rsid w:val="008338BB"/>
    <w:rsid w:val="00833B55"/>
    <w:rsid w:val="00835261"/>
    <w:rsid w:val="008359E0"/>
    <w:rsid w:val="008361DC"/>
    <w:rsid w:val="0083700F"/>
    <w:rsid w:val="00837427"/>
    <w:rsid w:val="008403EE"/>
    <w:rsid w:val="0084087E"/>
    <w:rsid w:val="00840F4B"/>
    <w:rsid w:val="008415F9"/>
    <w:rsid w:val="00843234"/>
    <w:rsid w:val="00843A39"/>
    <w:rsid w:val="00846D66"/>
    <w:rsid w:val="008507AA"/>
    <w:rsid w:val="008512CC"/>
    <w:rsid w:val="0085166A"/>
    <w:rsid w:val="00852E15"/>
    <w:rsid w:val="00852E3B"/>
    <w:rsid w:val="0085398B"/>
    <w:rsid w:val="00855426"/>
    <w:rsid w:val="00855AE9"/>
    <w:rsid w:val="00856A2E"/>
    <w:rsid w:val="00856C0B"/>
    <w:rsid w:val="00856E14"/>
    <w:rsid w:val="00856F7B"/>
    <w:rsid w:val="00857B7F"/>
    <w:rsid w:val="00860DC6"/>
    <w:rsid w:val="00860F34"/>
    <w:rsid w:val="008619FC"/>
    <w:rsid w:val="0086221D"/>
    <w:rsid w:val="008622B3"/>
    <w:rsid w:val="008624A5"/>
    <w:rsid w:val="00865937"/>
    <w:rsid w:val="0086757F"/>
    <w:rsid w:val="00867760"/>
    <w:rsid w:val="00870B57"/>
    <w:rsid w:val="0087171A"/>
    <w:rsid w:val="008720E4"/>
    <w:rsid w:val="008731BE"/>
    <w:rsid w:val="00873A32"/>
    <w:rsid w:val="00880BD9"/>
    <w:rsid w:val="00881035"/>
    <w:rsid w:val="0088204C"/>
    <w:rsid w:val="008823DE"/>
    <w:rsid w:val="0088353E"/>
    <w:rsid w:val="00883B5B"/>
    <w:rsid w:val="00883C05"/>
    <w:rsid w:val="00883E91"/>
    <w:rsid w:val="0088639E"/>
    <w:rsid w:val="008865AF"/>
    <w:rsid w:val="008873D9"/>
    <w:rsid w:val="00890FA5"/>
    <w:rsid w:val="00891B39"/>
    <w:rsid w:val="00891B75"/>
    <w:rsid w:val="00891D8B"/>
    <w:rsid w:val="008928B9"/>
    <w:rsid w:val="008928E0"/>
    <w:rsid w:val="00893758"/>
    <w:rsid w:val="00893E79"/>
    <w:rsid w:val="0089511A"/>
    <w:rsid w:val="00897D48"/>
    <w:rsid w:val="00897F1A"/>
    <w:rsid w:val="008A0D6E"/>
    <w:rsid w:val="008A22E1"/>
    <w:rsid w:val="008A3CC8"/>
    <w:rsid w:val="008A4D45"/>
    <w:rsid w:val="008A5257"/>
    <w:rsid w:val="008A5404"/>
    <w:rsid w:val="008A5E83"/>
    <w:rsid w:val="008A5FA6"/>
    <w:rsid w:val="008B1537"/>
    <w:rsid w:val="008B15FE"/>
    <w:rsid w:val="008B169D"/>
    <w:rsid w:val="008B2383"/>
    <w:rsid w:val="008B238F"/>
    <w:rsid w:val="008B35FE"/>
    <w:rsid w:val="008B517D"/>
    <w:rsid w:val="008B6BA5"/>
    <w:rsid w:val="008B6C39"/>
    <w:rsid w:val="008B7D08"/>
    <w:rsid w:val="008C2F90"/>
    <w:rsid w:val="008C2FE1"/>
    <w:rsid w:val="008C4DE2"/>
    <w:rsid w:val="008C6559"/>
    <w:rsid w:val="008C7494"/>
    <w:rsid w:val="008C7792"/>
    <w:rsid w:val="008C7A21"/>
    <w:rsid w:val="008C7F90"/>
    <w:rsid w:val="008D01EE"/>
    <w:rsid w:val="008D0CBD"/>
    <w:rsid w:val="008D2C80"/>
    <w:rsid w:val="008D31FA"/>
    <w:rsid w:val="008D501F"/>
    <w:rsid w:val="008D6EDC"/>
    <w:rsid w:val="008D7BCC"/>
    <w:rsid w:val="008E0D87"/>
    <w:rsid w:val="008E15B2"/>
    <w:rsid w:val="008E1852"/>
    <w:rsid w:val="008E3126"/>
    <w:rsid w:val="008E3548"/>
    <w:rsid w:val="008E4095"/>
    <w:rsid w:val="008E40D0"/>
    <w:rsid w:val="008E4FC4"/>
    <w:rsid w:val="008E5296"/>
    <w:rsid w:val="008E57FD"/>
    <w:rsid w:val="008E6C39"/>
    <w:rsid w:val="008F0519"/>
    <w:rsid w:val="008F4A49"/>
    <w:rsid w:val="008F5F12"/>
    <w:rsid w:val="008F6863"/>
    <w:rsid w:val="009000F9"/>
    <w:rsid w:val="009016DC"/>
    <w:rsid w:val="0090331F"/>
    <w:rsid w:val="00905A92"/>
    <w:rsid w:val="009071B3"/>
    <w:rsid w:val="00910D5B"/>
    <w:rsid w:val="00910E0F"/>
    <w:rsid w:val="00912130"/>
    <w:rsid w:val="00912E90"/>
    <w:rsid w:val="00913139"/>
    <w:rsid w:val="00913947"/>
    <w:rsid w:val="009147A2"/>
    <w:rsid w:val="009211E2"/>
    <w:rsid w:val="009219F8"/>
    <w:rsid w:val="0092288B"/>
    <w:rsid w:val="00925ABD"/>
    <w:rsid w:val="00925D65"/>
    <w:rsid w:val="0092636F"/>
    <w:rsid w:val="009265E0"/>
    <w:rsid w:val="009313B3"/>
    <w:rsid w:val="009313FB"/>
    <w:rsid w:val="00931F2A"/>
    <w:rsid w:val="009320D2"/>
    <w:rsid w:val="00932798"/>
    <w:rsid w:val="00934311"/>
    <w:rsid w:val="00935C25"/>
    <w:rsid w:val="00936A33"/>
    <w:rsid w:val="00936A56"/>
    <w:rsid w:val="009409AE"/>
    <w:rsid w:val="00941715"/>
    <w:rsid w:val="00945D8F"/>
    <w:rsid w:val="0094769A"/>
    <w:rsid w:val="00947C67"/>
    <w:rsid w:val="00950116"/>
    <w:rsid w:val="009527BF"/>
    <w:rsid w:val="00952AF1"/>
    <w:rsid w:val="0095404E"/>
    <w:rsid w:val="00957F65"/>
    <w:rsid w:val="00961192"/>
    <w:rsid w:val="0096120B"/>
    <w:rsid w:val="00965025"/>
    <w:rsid w:val="009653D8"/>
    <w:rsid w:val="009658B9"/>
    <w:rsid w:val="00965A0B"/>
    <w:rsid w:val="00965EB7"/>
    <w:rsid w:val="00966D0C"/>
    <w:rsid w:val="009670A9"/>
    <w:rsid w:val="009701DE"/>
    <w:rsid w:val="00971CCA"/>
    <w:rsid w:val="0097226F"/>
    <w:rsid w:val="00972A47"/>
    <w:rsid w:val="009738E0"/>
    <w:rsid w:val="00977247"/>
    <w:rsid w:val="00981D18"/>
    <w:rsid w:val="009875DC"/>
    <w:rsid w:val="009876E3"/>
    <w:rsid w:val="009902DC"/>
    <w:rsid w:val="009936D7"/>
    <w:rsid w:val="00993A15"/>
    <w:rsid w:val="009945E0"/>
    <w:rsid w:val="00994647"/>
    <w:rsid w:val="0099466C"/>
    <w:rsid w:val="009A3997"/>
    <w:rsid w:val="009A3DC9"/>
    <w:rsid w:val="009A5003"/>
    <w:rsid w:val="009A5802"/>
    <w:rsid w:val="009A5CF0"/>
    <w:rsid w:val="009B111D"/>
    <w:rsid w:val="009B315C"/>
    <w:rsid w:val="009B38F4"/>
    <w:rsid w:val="009B4F17"/>
    <w:rsid w:val="009B568F"/>
    <w:rsid w:val="009B5CB9"/>
    <w:rsid w:val="009B6560"/>
    <w:rsid w:val="009B6B51"/>
    <w:rsid w:val="009C01E2"/>
    <w:rsid w:val="009C11B9"/>
    <w:rsid w:val="009C19F5"/>
    <w:rsid w:val="009C2BE6"/>
    <w:rsid w:val="009C2E6A"/>
    <w:rsid w:val="009C2F6B"/>
    <w:rsid w:val="009C3230"/>
    <w:rsid w:val="009C631F"/>
    <w:rsid w:val="009C6B02"/>
    <w:rsid w:val="009C7809"/>
    <w:rsid w:val="009D017A"/>
    <w:rsid w:val="009D0A77"/>
    <w:rsid w:val="009D18E0"/>
    <w:rsid w:val="009D24C1"/>
    <w:rsid w:val="009D3D27"/>
    <w:rsid w:val="009D6655"/>
    <w:rsid w:val="009D7091"/>
    <w:rsid w:val="009D7C3B"/>
    <w:rsid w:val="009E1058"/>
    <w:rsid w:val="009E1AED"/>
    <w:rsid w:val="009E40ED"/>
    <w:rsid w:val="009E573B"/>
    <w:rsid w:val="009E5DFB"/>
    <w:rsid w:val="009E7AE0"/>
    <w:rsid w:val="009F004D"/>
    <w:rsid w:val="009F2802"/>
    <w:rsid w:val="009F3C54"/>
    <w:rsid w:val="009F4E76"/>
    <w:rsid w:val="009F50F1"/>
    <w:rsid w:val="009F77A3"/>
    <w:rsid w:val="00A0086A"/>
    <w:rsid w:val="00A010A4"/>
    <w:rsid w:val="00A01327"/>
    <w:rsid w:val="00A0168B"/>
    <w:rsid w:val="00A03EA1"/>
    <w:rsid w:val="00A04160"/>
    <w:rsid w:val="00A054CB"/>
    <w:rsid w:val="00A05F2A"/>
    <w:rsid w:val="00A07236"/>
    <w:rsid w:val="00A10A27"/>
    <w:rsid w:val="00A10B9A"/>
    <w:rsid w:val="00A11DE9"/>
    <w:rsid w:val="00A11E90"/>
    <w:rsid w:val="00A13412"/>
    <w:rsid w:val="00A14AF0"/>
    <w:rsid w:val="00A150AF"/>
    <w:rsid w:val="00A1586A"/>
    <w:rsid w:val="00A177FE"/>
    <w:rsid w:val="00A1784D"/>
    <w:rsid w:val="00A238B7"/>
    <w:rsid w:val="00A238FA"/>
    <w:rsid w:val="00A239F1"/>
    <w:rsid w:val="00A24E9D"/>
    <w:rsid w:val="00A253A7"/>
    <w:rsid w:val="00A25CE2"/>
    <w:rsid w:val="00A306E8"/>
    <w:rsid w:val="00A30F92"/>
    <w:rsid w:val="00A34D1B"/>
    <w:rsid w:val="00A4100A"/>
    <w:rsid w:val="00A416B8"/>
    <w:rsid w:val="00A41E48"/>
    <w:rsid w:val="00A42CC2"/>
    <w:rsid w:val="00A43BA5"/>
    <w:rsid w:val="00A43EED"/>
    <w:rsid w:val="00A44FF6"/>
    <w:rsid w:val="00A51832"/>
    <w:rsid w:val="00A5360F"/>
    <w:rsid w:val="00A57E4F"/>
    <w:rsid w:val="00A602C3"/>
    <w:rsid w:val="00A61C05"/>
    <w:rsid w:val="00A65417"/>
    <w:rsid w:val="00A66F07"/>
    <w:rsid w:val="00A67070"/>
    <w:rsid w:val="00A717D4"/>
    <w:rsid w:val="00A71BA9"/>
    <w:rsid w:val="00A71E2C"/>
    <w:rsid w:val="00A73018"/>
    <w:rsid w:val="00A7327B"/>
    <w:rsid w:val="00A75C58"/>
    <w:rsid w:val="00A76B65"/>
    <w:rsid w:val="00A76D16"/>
    <w:rsid w:val="00A776F8"/>
    <w:rsid w:val="00A84F56"/>
    <w:rsid w:val="00A85E4E"/>
    <w:rsid w:val="00A90F6F"/>
    <w:rsid w:val="00A913E1"/>
    <w:rsid w:val="00A92D60"/>
    <w:rsid w:val="00A9342D"/>
    <w:rsid w:val="00A9387B"/>
    <w:rsid w:val="00A942FA"/>
    <w:rsid w:val="00A94552"/>
    <w:rsid w:val="00A96998"/>
    <w:rsid w:val="00AA1347"/>
    <w:rsid w:val="00AA2724"/>
    <w:rsid w:val="00AA323A"/>
    <w:rsid w:val="00AA39DE"/>
    <w:rsid w:val="00AA42B4"/>
    <w:rsid w:val="00AA4720"/>
    <w:rsid w:val="00AA47CD"/>
    <w:rsid w:val="00AA682C"/>
    <w:rsid w:val="00AB0EDA"/>
    <w:rsid w:val="00AB153D"/>
    <w:rsid w:val="00AB2AA0"/>
    <w:rsid w:val="00AB31FE"/>
    <w:rsid w:val="00AB34CD"/>
    <w:rsid w:val="00AB5EB8"/>
    <w:rsid w:val="00AB62AB"/>
    <w:rsid w:val="00AC1137"/>
    <w:rsid w:val="00AC1D05"/>
    <w:rsid w:val="00AC2635"/>
    <w:rsid w:val="00AC2BC4"/>
    <w:rsid w:val="00AC30C9"/>
    <w:rsid w:val="00AC388B"/>
    <w:rsid w:val="00AC4259"/>
    <w:rsid w:val="00AC44A6"/>
    <w:rsid w:val="00AC48C7"/>
    <w:rsid w:val="00AC49AC"/>
    <w:rsid w:val="00AC527C"/>
    <w:rsid w:val="00AD053B"/>
    <w:rsid w:val="00AD0E4B"/>
    <w:rsid w:val="00AD14D6"/>
    <w:rsid w:val="00AD2110"/>
    <w:rsid w:val="00AD214F"/>
    <w:rsid w:val="00AD2C58"/>
    <w:rsid w:val="00AD5909"/>
    <w:rsid w:val="00AD742E"/>
    <w:rsid w:val="00AE11BF"/>
    <w:rsid w:val="00AE24E6"/>
    <w:rsid w:val="00AE4503"/>
    <w:rsid w:val="00AE5D27"/>
    <w:rsid w:val="00AE6594"/>
    <w:rsid w:val="00AE7A5C"/>
    <w:rsid w:val="00AF0B35"/>
    <w:rsid w:val="00AF0F67"/>
    <w:rsid w:val="00AF1A7D"/>
    <w:rsid w:val="00AF22EC"/>
    <w:rsid w:val="00AF32C4"/>
    <w:rsid w:val="00AF3610"/>
    <w:rsid w:val="00AF5ABB"/>
    <w:rsid w:val="00AF6D7B"/>
    <w:rsid w:val="00B01250"/>
    <w:rsid w:val="00B14766"/>
    <w:rsid w:val="00B175F8"/>
    <w:rsid w:val="00B2025B"/>
    <w:rsid w:val="00B2427A"/>
    <w:rsid w:val="00B26C9E"/>
    <w:rsid w:val="00B30BDB"/>
    <w:rsid w:val="00B33D4A"/>
    <w:rsid w:val="00B343B1"/>
    <w:rsid w:val="00B34CB2"/>
    <w:rsid w:val="00B36612"/>
    <w:rsid w:val="00B40220"/>
    <w:rsid w:val="00B46B92"/>
    <w:rsid w:val="00B47713"/>
    <w:rsid w:val="00B508D6"/>
    <w:rsid w:val="00B50F9C"/>
    <w:rsid w:val="00B51CE7"/>
    <w:rsid w:val="00B521E6"/>
    <w:rsid w:val="00B530A4"/>
    <w:rsid w:val="00B5432F"/>
    <w:rsid w:val="00B5661E"/>
    <w:rsid w:val="00B62851"/>
    <w:rsid w:val="00B62DCA"/>
    <w:rsid w:val="00B638BE"/>
    <w:rsid w:val="00B65167"/>
    <w:rsid w:val="00B66303"/>
    <w:rsid w:val="00B66D90"/>
    <w:rsid w:val="00B66DFB"/>
    <w:rsid w:val="00B7034F"/>
    <w:rsid w:val="00B70781"/>
    <w:rsid w:val="00B71D8B"/>
    <w:rsid w:val="00B729A8"/>
    <w:rsid w:val="00B729E5"/>
    <w:rsid w:val="00B73E92"/>
    <w:rsid w:val="00B74340"/>
    <w:rsid w:val="00B74D3A"/>
    <w:rsid w:val="00B75784"/>
    <w:rsid w:val="00B75E4B"/>
    <w:rsid w:val="00B75E55"/>
    <w:rsid w:val="00B77584"/>
    <w:rsid w:val="00B80FC1"/>
    <w:rsid w:val="00B81405"/>
    <w:rsid w:val="00B829BF"/>
    <w:rsid w:val="00B83EB9"/>
    <w:rsid w:val="00B83FDE"/>
    <w:rsid w:val="00B87942"/>
    <w:rsid w:val="00B87C36"/>
    <w:rsid w:val="00B903E4"/>
    <w:rsid w:val="00B91801"/>
    <w:rsid w:val="00B93C1C"/>
    <w:rsid w:val="00B94F4F"/>
    <w:rsid w:val="00B95088"/>
    <w:rsid w:val="00B9693B"/>
    <w:rsid w:val="00B96F70"/>
    <w:rsid w:val="00BA16AD"/>
    <w:rsid w:val="00BA195C"/>
    <w:rsid w:val="00BA21B7"/>
    <w:rsid w:val="00BA2B00"/>
    <w:rsid w:val="00BA4C5E"/>
    <w:rsid w:val="00BA575A"/>
    <w:rsid w:val="00BA58BF"/>
    <w:rsid w:val="00BB16B5"/>
    <w:rsid w:val="00BB45FD"/>
    <w:rsid w:val="00BB4D41"/>
    <w:rsid w:val="00BB550C"/>
    <w:rsid w:val="00BB593C"/>
    <w:rsid w:val="00BB5F7E"/>
    <w:rsid w:val="00BB67DE"/>
    <w:rsid w:val="00BB6804"/>
    <w:rsid w:val="00BB74B1"/>
    <w:rsid w:val="00BB7C3A"/>
    <w:rsid w:val="00BC01C0"/>
    <w:rsid w:val="00BC1135"/>
    <w:rsid w:val="00BC23AA"/>
    <w:rsid w:val="00BC4960"/>
    <w:rsid w:val="00BC4C27"/>
    <w:rsid w:val="00BC5CB2"/>
    <w:rsid w:val="00BD0D2A"/>
    <w:rsid w:val="00BD13B6"/>
    <w:rsid w:val="00BD19CC"/>
    <w:rsid w:val="00BD3750"/>
    <w:rsid w:val="00BD5264"/>
    <w:rsid w:val="00BD598C"/>
    <w:rsid w:val="00BD5F2E"/>
    <w:rsid w:val="00BD79D2"/>
    <w:rsid w:val="00BE3580"/>
    <w:rsid w:val="00BE35D4"/>
    <w:rsid w:val="00BE3763"/>
    <w:rsid w:val="00BE5FC2"/>
    <w:rsid w:val="00BE6304"/>
    <w:rsid w:val="00BE6A19"/>
    <w:rsid w:val="00BF23CB"/>
    <w:rsid w:val="00BF2EED"/>
    <w:rsid w:val="00BF4CF9"/>
    <w:rsid w:val="00BF648C"/>
    <w:rsid w:val="00C0144D"/>
    <w:rsid w:val="00C02CF3"/>
    <w:rsid w:val="00C04B12"/>
    <w:rsid w:val="00C05104"/>
    <w:rsid w:val="00C0643C"/>
    <w:rsid w:val="00C065C5"/>
    <w:rsid w:val="00C0731D"/>
    <w:rsid w:val="00C073CA"/>
    <w:rsid w:val="00C07621"/>
    <w:rsid w:val="00C1011B"/>
    <w:rsid w:val="00C1057A"/>
    <w:rsid w:val="00C14A77"/>
    <w:rsid w:val="00C15577"/>
    <w:rsid w:val="00C17457"/>
    <w:rsid w:val="00C175D0"/>
    <w:rsid w:val="00C2080A"/>
    <w:rsid w:val="00C21980"/>
    <w:rsid w:val="00C25753"/>
    <w:rsid w:val="00C270BA"/>
    <w:rsid w:val="00C3177F"/>
    <w:rsid w:val="00C33056"/>
    <w:rsid w:val="00C33F39"/>
    <w:rsid w:val="00C34C2C"/>
    <w:rsid w:val="00C365F7"/>
    <w:rsid w:val="00C3665D"/>
    <w:rsid w:val="00C36BD8"/>
    <w:rsid w:val="00C37180"/>
    <w:rsid w:val="00C4035C"/>
    <w:rsid w:val="00C40E04"/>
    <w:rsid w:val="00C41C39"/>
    <w:rsid w:val="00C449D0"/>
    <w:rsid w:val="00C46885"/>
    <w:rsid w:val="00C5351C"/>
    <w:rsid w:val="00C54875"/>
    <w:rsid w:val="00C54ACA"/>
    <w:rsid w:val="00C5517B"/>
    <w:rsid w:val="00C562F8"/>
    <w:rsid w:val="00C604AB"/>
    <w:rsid w:val="00C63C09"/>
    <w:rsid w:val="00C63C51"/>
    <w:rsid w:val="00C6422D"/>
    <w:rsid w:val="00C643DC"/>
    <w:rsid w:val="00C64426"/>
    <w:rsid w:val="00C64769"/>
    <w:rsid w:val="00C64980"/>
    <w:rsid w:val="00C64AF9"/>
    <w:rsid w:val="00C6747B"/>
    <w:rsid w:val="00C67D6C"/>
    <w:rsid w:val="00C729F5"/>
    <w:rsid w:val="00C73197"/>
    <w:rsid w:val="00C73278"/>
    <w:rsid w:val="00C736B4"/>
    <w:rsid w:val="00C74573"/>
    <w:rsid w:val="00C765A2"/>
    <w:rsid w:val="00C76792"/>
    <w:rsid w:val="00C770D0"/>
    <w:rsid w:val="00C816F2"/>
    <w:rsid w:val="00C82067"/>
    <w:rsid w:val="00C82DC9"/>
    <w:rsid w:val="00C8384A"/>
    <w:rsid w:val="00C83DFF"/>
    <w:rsid w:val="00C83EA1"/>
    <w:rsid w:val="00C84B55"/>
    <w:rsid w:val="00C862B7"/>
    <w:rsid w:val="00C86906"/>
    <w:rsid w:val="00C8783C"/>
    <w:rsid w:val="00C91DB1"/>
    <w:rsid w:val="00C92C64"/>
    <w:rsid w:val="00C9314E"/>
    <w:rsid w:val="00CA14A2"/>
    <w:rsid w:val="00CA2554"/>
    <w:rsid w:val="00CA319B"/>
    <w:rsid w:val="00CA33F6"/>
    <w:rsid w:val="00CA403A"/>
    <w:rsid w:val="00CA4E8B"/>
    <w:rsid w:val="00CA5168"/>
    <w:rsid w:val="00CA5B6C"/>
    <w:rsid w:val="00CA78BB"/>
    <w:rsid w:val="00CA7A01"/>
    <w:rsid w:val="00CB258E"/>
    <w:rsid w:val="00CB3733"/>
    <w:rsid w:val="00CB3FCE"/>
    <w:rsid w:val="00CB4656"/>
    <w:rsid w:val="00CB5813"/>
    <w:rsid w:val="00CC0147"/>
    <w:rsid w:val="00CC0FBE"/>
    <w:rsid w:val="00CC11AB"/>
    <w:rsid w:val="00CC2139"/>
    <w:rsid w:val="00CC485C"/>
    <w:rsid w:val="00CC4DC0"/>
    <w:rsid w:val="00CC5AF6"/>
    <w:rsid w:val="00CC618C"/>
    <w:rsid w:val="00CC6F44"/>
    <w:rsid w:val="00CD1524"/>
    <w:rsid w:val="00CD187D"/>
    <w:rsid w:val="00CD1E12"/>
    <w:rsid w:val="00CD3108"/>
    <w:rsid w:val="00CD4B3B"/>
    <w:rsid w:val="00CD5137"/>
    <w:rsid w:val="00CD5446"/>
    <w:rsid w:val="00CD64A0"/>
    <w:rsid w:val="00CD6535"/>
    <w:rsid w:val="00CD68D0"/>
    <w:rsid w:val="00CD6C0C"/>
    <w:rsid w:val="00CE1CFA"/>
    <w:rsid w:val="00CE37DF"/>
    <w:rsid w:val="00CE4DAD"/>
    <w:rsid w:val="00CE5566"/>
    <w:rsid w:val="00CE761D"/>
    <w:rsid w:val="00CE7DCD"/>
    <w:rsid w:val="00CF018E"/>
    <w:rsid w:val="00CF12F4"/>
    <w:rsid w:val="00CF5561"/>
    <w:rsid w:val="00CF5C20"/>
    <w:rsid w:val="00D00604"/>
    <w:rsid w:val="00D006CF"/>
    <w:rsid w:val="00D01712"/>
    <w:rsid w:val="00D037D8"/>
    <w:rsid w:val="00D143E8"/>
    <w:rsid w:val="00D14B51"/>
    <w:rsid w:val="00D15BDD"/>
    <w:rsid w:val="00D21B6E"/>
    <w:rsid w:val="00D2455F"/>
    <w:rsid w:val="00D25486"/>
    <w:rsid w:val="00D272FD"/>
    <w:rsid w:val="00D30997"/>
    <w:rsid w:val="00D313AE"/>
    <w:rsid w:val="00D3199C"/>
    <w:rsid w:val="00D32006"/>
    <w:rsid w:val="00D32EE7"/>
    <w:rsid w:val="00D33097"/>
    <w:rsid w:val="00D36A82"/>
    <w:rsid w:val="00D37614"/>
    <w:rsid w:val="00D37636"/>
    <w:rsid w:val="00D37C2D"/>
    <w:rsid w:val="00D37C5D"/>
    <w:rsid w:val="00D40AA6"/>
    <w:rsid w:val="00D42CE4"/>
    <w:rsid w:val="00D43795"/>
    <w:rsid w:val="00D43E4D"/>
    <w:rsid w:val="00D4446A"/>
    <w:rsid w:val="00D44E55"/>
    <w:rsid w:val="00D45EC6"/>
    <w:rsid w:val="00D45FC0"/>
    <w:rsid w:val="00D46019"/>
    <w:rsid w:val="00D47B93"/>
    <w:rsid w:val="00D538E9"/>
    <w:rsid w:val="00D53AEA"/>
    <w:rsid w:val="00D541E6"/>
    <w:rsid w:val="00D5669A"/>
    <w:rsid w:val="00D56D3D"/>
    <w:rsid w:val="00D60F98"/>
    <w:rsid w:val="00D61137"/>
    <w:rsid w:val="00D61785"/>
    <w:rsid w:val="00D62044"/>
    <w:rsid w:val="00D627A6"/>
    <w:rsid w:val="00D6299A"/>
    <w:rsid w:val="00D65202"/>
    <w:rsid w:val="00D65F36"/>
    <w:rsid w:val="00D66A81"/>
    <w:rsid w:val="00D66A8C"/>
    <w:rsid w:val="00D67F3D"/>
    <w:rsid w:val="00D7292F"/>
    <w:rsid w:val="00D73A03"/>
    <w:rsid w:val="00D73CC1"/>
    <w:rsid w:val="00D74915"/>
    <w:rsid w:val="00D77EA5"/>
    <w:rsid w:val="00D83045"/>
    <w:rsid w:val="00D83BC6"/>
    <w:rsid w:val="00D84761"/>
    <w:rsid w:val="00D84991"/>
    <w:rsid w:val="00D8523D"/>
    <w:rsid w:val="00D85373"/>
    <w:rsid w:val="00D8768B"/>
    <w:rsid w:val="00D915A3"/>
    <w:rsid w:val="00D91F45"/>
    <w:rsid w:val="00D9227D"/>
    <w:rsid w:val="00D957E4"/>
    <w:rsid w:val="00D96067"/>
    <w:rsid w:val="00DA1974"/>
    <w:rsid w:val="00DA4150"/>
    <w:rsid w:val="00DA4922"/>
    <w:rsid w:val="00DA582E"/>
    <w:rsid w:val="00DA675D"/>
    <w:rsid w:val="00DB005D"/>
    <w:rsid w:val="00DB229F"/>
    <w:rsid w:val="00DB2359"/>
    <w:rsid w:val="00DB36E7"/>
    <w:rsid w:val="00DB38DD"/>
    <w:rsid w:val="00DB402B"/>
    <w:rsid w:val="00DB7ED8"/>
    <w:rsid w:val="00DB7F2A"/>
    <w:rsid w:val="00DC028F"/>
    <w:rsid w:val="00DC2013"/>
    <w:rsid w:val="00DC2C0A"/>
    <w:rsid w:val="00DC2C76"/>
    <w:rsid w:val="00DC638D"/>
    <w:rsid w:val="00DC66A6"/>
    <w:rsid w:val="00DD0308"/>
    <w:rsid w:val="00DD091E"/>
    <w:rsid w:val="00DD2912"/>
    <w:rsid w:val="00DD4503"/>
    <w:rsid w:val="00DD5228"/>
    <w:rsid w:val="00DD7BDE"/>
    <w:rsid w:val="00DE1528"/>
    <w:rsid w:val="00DE422C"/>
    <w:rsid w:val="00DE5F42"/>
    <w:rsid w:val="00DF15A5"/>
    <w:rsid w:val="00DF24C7"/>
    <w:rsid w:val="00DF2C79"/>
    <w:rsid w:val="00DF4439"/>
    <w:rsid w:val="00DF529B"/>
    <w:rsid w:val="00DF61CB"/>
    <w:rsid w:val="00DF62CA"/>
    <w:rsid w:val="00DF67D4"/>
    <w:rsid w:val="00DF7F55"/>
    <w:rsid w:val="00E01628"/>
    <w:rsid w:val="00E020C2"/>
    <w:rsid w:val="00E03C64"/>
    <w:rsid w:val="00E03FCA"/>
    <w:rsid w:val="00E057A2"/>
    <w:rsid w:val="00E07745"/>
    <w:rsid w:val="00E11ADF"/>
    <w:rsid w:val="00E1252A"/>
    <w:rsid w:val="00E125C3"/>
    <w:rsid w:val="00E1425D"/>
    <w:rsid w:val="00E14E88"/>
    <w:rsid w:val="00E16486"/>
    <w:rsid w:val="00E1680F"/>
    <w:rsid w:val="00E200B0"/>
    <w:rsid w:val="00E21D60"/>
    <w:rsid w:val="00E22534"/>
    <w:rsid w:val="00E22B4A"/>
    <w:rsid w:val="00E24207"/>
    <w:rsid w:val="00E24ABC"/>
    <w:rsid w:val="00E2613D"/>
    <w:rsid w:val="00E27C01"/>
    <w:rsid w:val="00E3157F"/>
    <w:rsid w:val="00E333E7"/>
    <w:rsid w:val="00E3549C"/>
    <w:rsid w:val="00E37856"/>
    <w:rsid w:val="00E379EF"/>
    <w:rsid w:val="00E40373"/>
    <w:rsid w:val="00E41711"/>
    <w:rsid w:val="00E4192C"/>
    <w:rsid w:val="00E41DC5"/>
    <w:rsid w:val="00E42796"/>
    <w:rsid w:val="00E44EEC"/>
    <w:rsid w:val="00E45991"/>
    <w:rsid w:val="00E47E00"/>
    <w:rsid w:val="00E50C14"/>
    <w:rsid w:val="00E52BB8"/>
    <w:rsid w:val="00E52E81"/>
    <w:rsid w:val="00E54A67"/>
    <w:rsid w:val="00E55350"/>
    <w:rsid w:val="00E577F2"/>
    <w:rsid w:val="00E62A68"/>
    <w:rsid w:val="00E62F0C"/>
    <w:rsid w:val="00E65851"/>
    <w:rsid w:val="00E6710B"/>
    <w:rsid w:val="00E67166"/>
    <w:rsid w:val="00E67177"/>
    <w:rsid w:val="00E71068"/>
    <w:rsid w:val="00E731D0"/>
    <w:rsid w:val="00E73FB2"/>
    <w:rsid w:val="00E7433B"/>
    <w:rsid w:val="00E75F66"/>
    <w:rsid w:val="00E76FB7"/>
    <w:rsid w:val="00E775C9"/>
    <w:rsid w:val="00E80E90"/>
    <w:rsid w:val="00E81862"/>
    <w:rsid w:val="00E81E9A"/>
    <w:rsid w:val="00E86BFB"/>
    <w:rsid w:val="00E913CF"/>
    <w:rsid w:val="00E927DD"/>
    <w:rsid w:val="00E92A06"/>
    <w:rsid w:val="00E940CF"/>
    <w:rsid w:val="00E967E7"/>
    <w:rsid w:val="00E972DE"/>
    <w:rsid w:val="00E973A0"/>
    <w:rsid w:val="00E97A54"/>
    <w:rsid w:val="00EA4905"/>
    <w:rsid w:val="00EA593F"/>
    <w:rsid w:val="00EA5A62"/>
    <w:rsid w:val="00EA629F"/>
    <w:rsid w:val="00EA7083"/>
    <w:rsid w:val="00EB01D5"/>
    <w:rsid w:val="00EB0FBB"/>
    <w:rsid w:val="00EB2BE2"/>
    <w:rsid w:val="00EB5AC1"/>
    <w:rsid w:val="00EB607A"/>
    <w:rsid w:val="00EB6325"/>
    <w:rsid w:val="00EB7351"/>
    <w:rsid w:val="00EB79F6"/>
    <w:rsid w:val="00EC060B"/>
    <w:rsid w:val="00EC1BEB"/>
    <w:rsid w:val="00EC1D18"/>
    <w:rsid w:val="00EC26F1"/>
    <w:rsid w:val="00EC406B"/>
    <w:rsid w:val="00EC6346"/>
    <w:rsid w:val="00EC7EA3"/>
    <w:rsid w:val="00EC7F2B"/>
    <w:rsid w:val="00ED066C"/>
    <w:rsid w:val="00ED1E5C"/>
    <w:rsid w:val="00ED29D8"/>
    <w:rsid w:val="00ED431B"/>
    <w:rsid w:val="00ED4AA8"/>
    <w:rsid w:val="00ED5D9F"/>
    <w:rsid w:val="00ED6CEB"/>
    <w:rsid w:val="00ED6E90"/>
    <w:rsid w:val="00ED7288"/>
    <w:rsid w:val="00EE23F2"/>
    <w:rsid w:val="00EE2BBE"/>
    <w:rsid w:val="00EE3A17"/>
    <w:rsid w:val="00EE5829"/>
    <w:rsid w:val="00EF1CDB"/>
    <w:rsid w:val="00EF21FD"/>
    <w:rsid w:val="00EF304B"/>
    <w:rsid w:val="00EF3BE3"/>
    <w:rsid w:val="00EF4A2F"/>
    <w:rsid w:val="00EF5041"/>
    <w:rsid w:val="00EF7E72"/>
    <w:rsid w:val="00F002F3"/>
    <w:rsid w:val="00F00E5C"/>
    <w:rsid w:val="00F0234D"/>
    <w:rsid w:val="00F02CDF"/>
    <w:rsid w:val="00F02E91"/>
    <w:rsid w:val="00F03CF2"/>
    <w:rsid w:val="00F04689"/>
    <w:rsid w:val="00F05D87"/>
    <w:rsid w:val="00F05E6C"/>
    <w:rsid w:val="00F06F86"/>
    <w:rsid w:val="00F07375"/>
    <w:rsid w:val="00F0781F"/>
    <w:rsid w:val="00F078F8"/>
    <w:rsid w:val="00F103F8"/>
    <w:rsid w:val="00F10D73"/>
    <w:rsid w:val="00F119C1"/>
    <w:rsid w:val="00F11F17"/>
    <w:rsid w:val="00F129C6"/>
    <w:rsid w:val="00F13191"/>
    <w:rsid w:val="00F15CDC"/>
    <w:rsid w:val="00F20344"/>
    <w:rsid w:val="00F20BD0"/>
    <w:rsid w:val="00F21087"/>
    <w:rsid w:val="00F21317"/>
    <w:rsid w:val="00F2172B"/>
    <w:rsid w:val="00F269F7"/>
    <w:rsid w:val="00F27084"/>
    <w:rsid w:val="00F30AFE"/>
    <w:rsid w:val="00F31D76"/>
    <w:rsid w:val="00F323B2"/>
    <w:rsid w:val="00F33532"/>
    <w:rsid w:val="00F33993"/>
    <w:rsid w:val="00F34083"/>
    <w:rsid w:val="00F34B31"/>
    <w:rsid w:val="00F3748D"/>
    <w:rsid w:val="00F37789"/>
    <w:rsid w:val="00F40C59"/>
    <w:rsid w:val="00F40F3C"/>
    <w:rsid w:val="00F40FDC"/>
    <w:rsid w:val="00F4409F"/>
    <w:rsid w:val="00F46917"/>
    <w:rsid w:val="00F50B31"/>
    <w:rsid w:val="00F50D6A"/>
    <w:rsid w:val="00F52410"/>
    <w:rsid w:val="00F52BD8"/>
    <w:rsid w:val="00F57F3D"/>
    <w:rsid w:val="00F60520"/>
    <w:rsid w:val="00F63E10"/>
    <w:rsid w:val="00F640CE"/>
    <w:rsid w:val="00F65AB4"/>
    <w:rsid w:val="00F66D86"/>
    <w:rsid w:val="00F67E99"/>
    <w:rsid w:val="00F70608"/>
    <w:rsid w:val="00F714BD"/>
    <w:rsid w:val="00F71A83"/>
    <w:rsid w:val="00F7380C"/>
    <w:rsid w:val="00F738D4"/>
    <w:rsid w:val="00F74543"/>
    <w:rsid w:val="00F74751"/>
    <w:rsid w:val="00F77AD7"/>
    <w:rsid w:val="00F81B10"/>
    <w:rsid w:val="00F820CA"/>
    <w:rsid w:val="00F86EE2"/>
    <w:rsid w:val="00F87E8F"/>
    <w:rsid w:val="00F917EA"/>
    <w:rsid w:val="00F92458"/>
    <w:rsid w:val="00F93F9E"/>
    <w:rsid w:val="00F968AC"/>
    <w:rsid w:val="00FA288E"/>
    <w:rsid w:val="00FA5BA7"/>
    <w:rsid w:val="00FA5C4C"/>
    <w:rsid w:val="00FA5CD2"/>
    <w:rsid w:val="00FA6949"/>
    <w:rsid w:val="00FA6ED8"/>
    <w:rsid w:val="00FA7D61"/>
    <w:rsid w:val="00FB4759"/>
    <w:rsid w:val="00FB5600"/>
    <w:rsid w:val="00FB5EE4"/>
    <w:rsid w:val="00FB67D9"/>
    <w:rsid w:val="00FC1DE1"/>
    <w:rsid w:val="00FC307B"/>
    <w:rsid w:val="00FC46B7"/>
    <w:rsid w:val="00FC67DE"/>
    <w:rsid w:val="00FC7EA3"/>
    <w:rsid w:val="00FC7F2C"/>
    <w:rsid w:val="00FD0A80"/>
    <w:rsid w:val="00FD0EB3"/>
    <w:rsid w:val="00FD1000"/>
    <w:rsid w:val="00FD42F5"/>
    <w:rsid w:val="00FD6245"/>
    <w:rsid w:val="00FD79F2"/>
    <w:rsid w:val="00FE0298"/>
    <w:rsid w:val="00FE09B7"/>
    <w:rsid w:val="00FE1949"/>
    <w:rsid w:val="00FE41C3"/>
    <w:rsid w:val="00FE6E7A"/>
    <w:rsid w:val="00FF0B6C"/>
    <w:rsid w:val="00FF0D18"/>
    <w:rsid w:val="00FF2FF5"/>
    <w:rsid w:val="00FF69E9"/>
    <w:rsid w:val="00FF73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semiHidden="0" w:uiPriority="0" w:unhideWhenUsed="0" w:qFormat="1"/>
    <w:lsdException w:name="annotation reference" w:uiPriority="0"/>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23A7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sz w:val="22"/>
    </w:rPr>
  </w:style>
  <w:style w:type="paragraph" w:styleId="Naslov2">
    <w:name w:val="heading 2"/>
    <w:basedOn w:val="Navaden"/>
    <w:next w:val="Navaden"/>
    <w:link w:val="Naslov2Znak"/>
    <w:autoRedefine/>
    <w:qFormat/>
    <w:rsid w:val="007A77CC"/>
    <w:pPr>
      <w:keepNext/>
      <w:tabs>
        <w:tab w:val="left" w:pos="567"/>
        <w:tab w:val="left" w:pos="1134"/>
        <w:tab w:val="left" w:pos="8080"/>
      </w:tabs>
      <w:jc w:val="both"/>
      <w:outlineLvl w:val="1"/>
    </w:pPr>
    <w:rPr>
      <w:rFonts w:ascii="Tahoma"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rPr>
  </w:style>
  <w:style w:type="paragraph" w:styleId="Naslov4">
    <w:name w:val="heading 4"/>
    <w:basedOn w:val="Navaden"/>
    <w:next w:val="Navaden"/>
    <w:link w:val="Naslov4Znak"/>
    <w:qFormat/>
    <w:rsid w:val="007C70A1"/>
    <w:pPr>
      <w:keepNext/>
      <w:jc w:val="center"/>
      <w:outlineLvl w:val="3"/>
    </w:pPr>
    <w:rPr>
      <w:rFonts w:ascii="Arial" w:hAnsi="Arial"/>
      <w:b/>
      <w:sz w:val="32"/>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sz w:val="22"/>
    </w:rPr>
  </w:style>
  <w:style w:type="paragraph" w:styleId="Naslov6">
    <w:name w:val="heading 6"/>
    <w:basedOn w:val="Navaden"/>
    <w:next w:val="Navaden"/>
    <w:link w:val="Naslov6Znak"/>
    <w:qFormat/>
    <w:rsid w:val="007C70A1"/>
    <w:pPr>
      <w:keepNext/>
      <w:jc w:val="center"/>
      <w:outlineLvl w:val="5"/>
    </w:pPr>
    <w:rPr>
      <w:b/>
      <w:sz w:val="24"/>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rPr>
  </w:style>
  <w:style w:type="paragraph" w:styleId="Naslov8">
    <w:name w:val="heading 8"/>
    <w:basedOn w:val="Navaden"/>
    <w:next w:val="Navaden"/>
    <w:link w:val="Naslov8Znak"/>
    <w:qFormat/>
    <w:rsid w:val="007C70A1"/>
    <w:pPr>
      <w:keepNext/>
      <w:tabs>
        <w:tab w:val="left" w:pos="567"/>
      </w:tabs>
      <w:ind w:left="1145" w:hanging="425"/>
      <w:outlineLvl w:val="7"/>
    </w:pPr>
    <w:rPr>
      <w:b/>
      <w:sz w:val="24"/>
    </w:rPr>
  </w:style>
  <w:style w:type="paragraph" w:styleId="Naslov9">
    <w:name w:val="heading 9"/>
    <w:basedOn w:val="Navaden"/>
    <w:next w:val="Navaden"/>
    <w:link w:val="Naslov9Znak"/>
    <w:qFormat/>
    <w:rsid w:val="007C70A1"/>
    <w:pPr>
      <w:keepNext/>
      <w:tabs>
        <w:tab w:val="left" w:pos="567"/>
      </w:tabs>
      <w:ind w:left="1133" w:hanging="425"/>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7A77CC"/>
    <w:rPr>
      <w:rFonts w:ascii="Tahoma" w:eastAsia="Times New Roman" w:hAnsi="Tahoma" w:cs="Tahoma"/>
      <w:b/>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
    <w:basedOn w:val="Navaden"/>
    <w:link w:val="GlavaZnak"/>
    <w:rsid w:val="007C70A1"/>
    <w:pPr>
      <w:tabs>
        <w:tab w:val="center" w:pos="4536"/>
        <w:tab w:val="right" w:pos="9072"/>
      </w:tabs>
    </w:pPr>
    <w:rPr>
      <w:sz w:val="24"/>
    </w:rPr>
  </w:style>
  <w:style w:type="character" w:customStyle="1" w:styleId="GlavaZnak">
    <w:name w:val="Glava Znak"/>
    <w:aliases w:val="E-PVO-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sz w:val="22"/>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sz w:val="22"/>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sz w:val="22"/>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uiPriority w:val="99"/>
    <w:semiHidden/>
    <w:rsid w:val="007C70A1"/>
    <w:rPr>
      <w:rFonts w:ascii="Tahoma" w:hAnsi="Tahoma" w:cs="Tahoma"/>
      <w:sz w:val="16"/>
      <w:szCs w:val="16"/>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1">
    <w:name w:val="Pripomba – besedilo Znak1"/>
    <w:aliases w:val="Komentar - besedilo Znak"/>
    <w:link w:val="Pripombabesedilo"/>
    <w:semiHidden/>
    <w:rsid w:val="007C70A1"/>
    <w:rPr>
      <w:rFonts w:ascii="Times New Roman" w:eastAsia="Times New Roman" w:hAnsi="Times New Roman" w:cs="Times New Roman"/>
      <w:sz w:val="20"/>
      <w:szCs w:val="20"/>
      <w:lang w:eastAsia="sl-SI"/>
    </w:rPr>
  </w:style>
  <w:style w:type="paragraph" w:styleId="Pripombabesedilo">
    <w:name w:val="annotation text"/>
    <w:aliases w:val="Komentar - besedilo"/>
    <w:basedOn w:val="Navaden"/>
    <w:link w:val="PripombabesediloZnak1"/>
    <w:uiPriority w:val="99"/>
    <w:semiHidden/>
    <w:rsid w:val="007C70A1"/>
  </w:style>
  <w:style w:type="character" w:customStyle="1" w:styleId="ZadevapripombeZnak1">
    <w:name w:val="Zadeva pripombe Znak1"/>
    <w:aliases w:val="Zadeva komentarja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aliases w:val="Zadeva komentarja"/>
    <w:basedOn w:val="Pripombabesedilo"/>
    <w:next w:val="Pripombabesedilo"/>
    <w:link w:val="ZadevapripombeZnak1"/>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character" w:styleId="Pripombasklic">
    <w:name w:val="annotation reference"/>
    <w:semiHidden/>
    <w:unhideWhenUsed/>
    <w:rsid w:val="00A90F6F"/>
    <w:rPr>
      <w:sz w:val="16"/>
      <w:szCs w:val="16"/>
    </w:rPr>
  </w:style>
  <w:style w:type="numbering" w:customStyle="1" w:styleId="Brezseznama1">
    <w:name w:val="Brez seznama1"/>
    <w:next w:val="Brezseznama"/>
    <w:uiPriority w:val="99"/>
    <w:semiHidden/>
    <w:unhideWhenUsed/>
    <w:rsid w:val="00832A7F"/>
  </w:style>
  <w:style w:type="paragraph" w:customStyle="1" w:styleId="1">
    <w:name w:val="1"/>
    <w:basedOn w:val="Pripombabesedilo"/>
    <w:next w:val="Pripombabesedilo"/>
    <w:rsid w:val="00832A7F"/>
    <w:rPr>
      <w:b/>
      <w:bCs/>
    </w:rPr>
  </w:style>
  <w:style w:type="character" w:customStyle="1" w:styleId="BesedilooblakaZnak1">
    <w:name w:val="Besedilo oblačka Znak1"/>
    <w:uiPriority w:val="99"/>
    <w:semiHidden/>
    <w:rsid w:val="00832A7F"/>
    <w:rPr>
      <w:rFonts w:ascii="Tahoma" w:eastAsia="Times New Roman" w:hAnsi="Tahoma" w:cs="Tahoma"/>
      <w:sz w:val="16"/>
      <w:szCs w:val="16"/>
    </w:rPr>
  </w:style>
  <w:style w:type="table" w:customStyle="1" w:styleId="Tabelamrea1">
    <w:name w:val="Tabela – mreža1"/>
    <w:basedOn w:val="Navadnatabela"/>
    <w:next w:val="Tabelamrea"/>
    <w:uiPriority w:val="59"/>
    <w:rsid w:val="00832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besediloZnak">
    <w:name w:val="Pripomba – besedilo Znak"/>
    <w:uiPriority w:val="99"/>
    <w:semiHidden/>
    <w:rsid w:val="00832A7F"/>
    <w:rPr>
      <w:rFonts w:ascii="Times New Roman" w:eastAsia="Times New Roman" w:hAnsi="Times New Roman"/>
    </w:rPr>
  </w:style>
  <w:style w:type="character" w:customStyle="1" w:styleId="ZadevapripombeZnak">
    <w:name w:val="Zadeva pripombe Znak"/>
    <w:uiPriority w:val="99"/>
    <w:semiHidden/>
    <w:rsid w:val="00832A7F"/>
    <w:rPr>
      <w:rFonts w:ascii="Times New Roman" w:eastAsia="Times New Roman" w:hAnsi="Times New Roman" w:cs="Times New Roman"/>
      <w:b/>
      <w:bCs/>
      <w:sz w:val="20"/>
      <w:szCs w:val="20"/>
      <w:lang w:eastAsia="sl-SI"/>
    </w:rPr>
  </w:style>
  <w:style w:type="paragraph" w:styleId="Citat">
    <w:name w:val="Quote"/>
    <w:basedOn w:val="Navaden"/>
    <w:next w:val="Navaden"/>
    <w:link w:val="CitatZnak"/>
    <w:uiPriority w:val="29"/>
    <w:qFormat/>
    <w:rsid w:val="00544171"/>
    <w:pPr>
      <w:spacing w:after="200" w:line="276" w:lineRule="auto"/>
    </w:pPr>
    <w:rPr>
      <w:rFonts w:ascii="Calibri" w:hAnsi="Calibri"/>
      <w:i/>
      <w:iCs/>
      <w:color w:val="000000"/>
      <w:sz w:val="22"/>
      <w:szCs w:val="22"/>
    </w:rPr>
  </w:style>
  <w:style w:type="character" w:customStyle="1" w:styleId="CitatZnak">
    <w:name w:val="Citat Znak"/>
    <w:link w:val="Citat"/>
    <w:uiPriority w:val="29"/>
    <w:rsid w:val="00544171"/>
    <w:rPr>
      <w:rFonts w:eastAsia="Times New Roman"/>
      <w:i/>
      <w:iCs/>
      <w:color w:val="000000"/>
      <w:sz w:val="22"/>
      <w:szCs w:val="22"/>
    </w:rPr>
  </w:style>
  <w:style w:type="paragraph" w:customStyle="1" w:styleId="Telobesedila33">
    <w:name w:val="Telo besedila 33"/>
    <w:basedOn w:val="Navaden"/>
    <w:rsid w:val="003B36DC"/>
    <w:pPr>
      <w:tabs>
        <w:tab w:val="left" w:pos="142"/>
      </w:tabs>
      <w:suppressAutoHyphens/>
      <w:jc w:val="both"/>
    </w:pPr>
    <w:rPr>
      <w:sz w:val="22"/>
      <w:lang w:eastAsia="ar-SA"/>
    </w:rPr>
  </w:style>
  <w:style w:type="character" w:customStyle="1" w:styleId="BalloonTextChar1">
    <w:name w:val="Balloon Text Char1"/>
    <w:uiPriority w:val="99"/>
    <w:semiHidden/>
    <w:rsid w:val="00FD1000"/>
    <w:rPr>
      <w:rFonts w:ascii="Times New Roman" w:eastAsia="Times New Roman" w:hAnsi="Times New Roman"/>
      <w:sz w:val="0"/>
      <w:szCs w:val="0"/>
    </w:rPr>
  </w:style>
  <w:style w:type="table" w:customStyle="1" w:styleId="Tabelamrea2">
    <w:name w:val="Tabela – mreža2"/>
    <w:basedOn w:val="Navadnatabela"/>
    <w:next w:val="Tabelamrea"/>
    <w:rsid w:val="00470C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nhideWhenUsed/>
    <w:rsid w:val="00F05E6C"/>
  </w:style>
  <w:style w:type="character" w:customStyle="1" w:styleId="Sprotnaopomba-besediloZnak">
    <w:name w:val="Sprotna opomba - besedilo Znak"/>
    <w:link w:val="Sprotnaopomba-besedilo"/>
    <w:rsid w:val="00F05E6C"/>
    <w:rPr>
      <w:rFonts w:ascii="Times New Roman" w:eastAsia="Times New Roman" w:hAnsi="Times New Roman"/>
    </w:rPr>
  </w:style>
  <w:style w:type="character" w:styleId="Sprotnaopomba-sklic">
    <w:name w:val="footnote reference"/>
    <w:uiPriority w:val="99"/>
    <w:semiHidden/>
    <w:unhideWhenUsed/>
    <w:rsid w:val="00F05E6C"/>
    <w:rPr>
      <w:vertAlign w:val="superscript"/>
    </w:rPr>
  </w:style>
  <w:style w:type="character" w:customStyle="1" w:styleId="apple-style-span">
    <w:name w:val="apple-style-span"/>
    <w:rsid w:val="00290921"/>
  </w:style>
  <w:style w:type="paragraph" w:customStyle="1" w:styleId="BodyText22">
    <w:name w:val="Body Text 22"/>
    <w:basedOn w:val="Navaden"/>
    <w:rsid w:val="00CB3733"/>
    <w:pPr>
      <w:jc w:val="both"/>
    </w:pPr>
    <w:rPr>
      <w:rFonts w:ascii="Arial" w:hAnsi="Arial"/>
      <w:sz w:val="24"/>
    </w:rPr>
  </w:style>
  <w:style w:type="character" w:customStyle="1" w:styleId="OdstavekseznamaZnak">
    <w:name w:val="Odstavek seznama Znak"/>
    <w:aliases w:val="za tekst Znak,Odstavek seznama_IP Znak"/>
    <w:link w:val="Odstavekseznama"/>
    <w:uiPriority w:val="34"/>
    <w:rsid w:val="00D8768B"/>
    <w:rPr>
      <w:rFonts w:ascii="Times New Roman" w:eastAsia="Times New Roman" w:hAnsi="Times New Roman"/>
    </w:rPr>
  </w:style>
  <w:style w:type="character" w:styleId="Intenzivenpoudarek">
    <w:name w:val="Intense Emphasis"/>
    <w:basedOn w:val="Privzetapisavaodstavka"/>
    <w:uiPriority w:val="21"/>
    <w:qFormat/>
    <w:rsid w:val="00E86BFB"/>
    <w:rPr>
      <w:b/>
      <w:bCs/>
      <w:i/>
      <w:iCs/>
      <w:color w:val="4F81BD" w:themeColor="accent1"/>
    </w:rPr>
  </w:style>
  <w:style w:type="paragraph" w:customStyle="1" w:styleId="alineazaodstavkom">
    <w:name w:val="alineazaodstavkom"/>
    <w:basedOn w:val="Navaden"/>
    <w:rsid w:val="007A41B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semiHidden="0" w:uiPriority="0" w:unhideWhenUsed="0" w:qFormat="1"/>
    <w:lsdException w:name="annotation reference" w:uiPriority="0"/>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23A7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sz w:val="22"/>
    </w:rPr>
  </w:style>
  <w:style w:type="paragraph" w:styleId="Naslov2">
    <w:name w:val="heading 2"/>
    <w:basedOn w:val="Navaden"/>
    <w:next w:val="Navaden"/>
    <w:link w:val="Naslov2Znak"/>
    <w:autoRedefine/>
    <w:qFormat/>
    <w:rsid w:val="007A77CC"/>
    <w:pPr>
      <w:keepNext/>
      <w:tabs>
        <w:tab w:val="left" w:pos="567"/>
        <w:tab w:val="left" w:pos="1134"/>
        <w:tab w:val="left" w:pos="8080"/>
      </w:tabs>
      <w:jc w:val="both"/>
      <w:outlineLvl w:val="1"/>
    </w:pPr>
    <w:rPr>
      <w:rFonts w:ascii="Tahoma"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rPr>
  </w:style>
  <w:style w:type="paragraph" w:styleId="Naslov4">
    <w:name w:val="heading 4"/>
    <w:basedOn w:val="Navaden"/>
    <w:next w:val="Navaden"/>
    <w:link w:val="Naslov4Znak"/>
    <w:qFormat/>
    <w:rsid w:val="007C70A1"/>
    <w:pPr>
      <w:keepNext/>
      <w:jc w:val="center"/>
      <w:outlineLvl w:val="3"/>
    </w:pPr>
    <w:rPr>
      <w:rFonts w:ascii="Arial" w:hAnsi="Arial"/>
      <w:b/>
      <w:sz w:val="32"/>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sz w:val="22"/>
    </w:rPr>
  </w:style>
  <w:style w:type="paragraph" w:styleId="Naslov6">
    <w:name w:val="heading 6"/>
    <w:basedOn w:val="Navaden"/>
    <w:next w:val="Navaden"/>
    <w:link w:val="Naslov6Znak"/>
    <w:qFormat/>
    <w:rsid w:val="007C70A1"/>
    <w:pPr>
      <w:keepNext/>
      <w:jc w:val="center"/>
      <w:outlineLvl w:val="5"/>
    </w:pPr>
    <w:rPr>
      <w:b/>
      <w:sz w:val="24"/>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rPr>
  </w:style>
  <w:style w:type="paragraph" w:styleId="Naslov8">
    <w:name w:val="heading 8"/>
    <w:basedOn w:val="Navaden"/>
    <w:next w:val="Navaden"/>
    <w:link w:val="Naslov8Znak"/>
    <w:qFormat/>
    <w:rsid w:val="007C70A1"/>
    <w:pPr>
      <w:keepNext/>
      <w:tabs>
        <w:tab w:val="left" w:pos="567"/>
      </w:tabs>
      <w:ind w:left="1145" w:hanging="425"/>
      <w:outlineLvl w:val="7"/>
    </w:pPr>
    <w:rPr>
      <w:b/>
      <w:sz w:val="24"/>
    </w:rPr>
  </w:style>
  <w:style w:type="paragraph" w:styleId="Naslov9">
    <w:name w:val="heading 9"/>
    <w:basedOn w:val="Navaden"/>
    <w:next w:val="Navaden"/>
    <w:link w:val="Naslov9Znak"/>
    <w:qFormat/>
    <w:rsid w:val="007C70A1"/>
    <w:pPr>
      <w:keepNext/>
      <w:tabs>
        <w:tab w:val="left" w:pos="567"/>
      </w:tabs>
      <w:ind w:left="1133" w:hanging="425"/>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7A77CC"/>
    <w:rPr>
      <w:rFonts w:ascii="Tahoma" w:eastAsia="Times New Roman" w:hAnsi="Tahoma" w:cs="Tahoma"/>
      <w:b/>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
    <w:basedOn w:val="Navaden"/>
    <w:link w:val="GlavaZnak"/>
    <w:rsid w:val="007C70A1"/>
    <w:pPr>
      <w:tabs>
        <w:tab w:val="center" w:pos="4536"/>
        <w:tab w:val="right" w:pos="9072"/>
      </w:tabs>
    </w:pPr>
    <w:rPr>
      <w:sz w:val="24"/>
    </w:rPr>
  </w:style>
  <w:style w:type="character" w:customStyle="1" w:styleId="GlavaZnak">
    <w:name w:val="Glava Znak"/>
    <w:aliases w:val="E-PVO-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sz w:val="22"/>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sz w:val="22"/>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sz w:val="22"/>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uiPriority w:val="99"/>
    <w:semiHidden/>
    <w:rsid w:val="007C70A1"/>
    <w:rPr>
      <w:rFonts w:ascii="Tahoma" w:hAnsi="Tahoma" w:cs="Tahoma"/>
      <w:sz w:val="16"/>
      <w:szCs w:val="16"/>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1">
    <w:name w:val="Pripomba – besedilo Znak1"/>
    <w:aliases w:val="Komentar - besedilo Znak"/>
    <w:link w:val="Pripombabesedilo"/>
    <w:semiHidden/>
    <w:rsid w:val="007C70A1"/>
    <w:rPr>
      <w:rFonts w:ascii="Times New Roman" w:eastAsia="Times New Roman" w:hAnsi="Times New Roman" w:cs="Times New Roman"/>
      <w:sz w:val="20"/>
      <w:szCs w:val="20"/>
      <w:lang w:eastAsia="sl-SI"/>
    </w:rPr>
  </w:style>
  <w:style w:type="paragraph" w:styleId="Pripombabesedilo">
    <w:name w:val="annotation text"/>
    <w:aliases w:val="Komentar - besedilo"/>
    <w:basedOn w:val="Navaden"/>
    <w:link w:val="PripombabesediloZnak1"/>
    <w:uiPriority w:val="99"/>
    <w:semiHidden/>
    <w:rsid w:val="007C70A1"/>
  </w:style>
  <w:style w:type="character" w:customStyle="1" w:styleId="ZadevapripombeZnak1">
    <w:name w:val="Zadeva pripombe Znak1"/>
    <w:aliases w:val="Zadeva komentarja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aliases w:val="Zadeva komentarja"/>
    <w:basedOn w:val="Pripombabesedilo"/>
    <w:next w:val="Pripombabesedilo"/>
    <w:link w:val="ZadevapripombeZnak1"/>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character" w:styleId="Pripombasklic">
    <w:name w:val="annotation reference"/>
    <w:semiHidden/>
    <w:unhideWhenUsed/>
    <w:rsid w:val="00A90F6F"/>
    <w:rPr>
      <w:sz w:val="16"/>
      <w:szCs w:val="16"/>
    </w:rPr>
  </w:style>
  <w:style w:type="numbering" w:customStyle="1" w:styleId="Brezseznama1">
    <w:name w:val="Brez seznama1"/>
    <w:next w:val="Brezseznama"/>
    <w:uiPriority w:val="99"/>
    <w:semiHidden/>
    <w:unhideWhenUsed/>
    <w:rsid w:val="00832A7F"/>
  </w:style>
  <w:style w:type="paragraph" w:customStyle="1" w:styleId="1">
    <w:name w:val="1"/>
    <w:basedOn w:val="Pripombabesedilo"/>
    <w:next w:val="Pripombabesedilo"/>
    <w:rsid w:val="00832A7F"/>
    <w:rPr>
      <w:b/>
      <w:bCs/>
    </w:rPr>
  </w:style>
  <w:style w:type="character" w:customStyle="1" w:styleId="BesedilooblakaZnak1">
    <w:name w:val="Besedilo oblačka Znak1"/>
    <w:uiPriority w:val="99"/>
    <w:semiHidden/>
    <w:rsid w:val="00832A7F"/>
    <w:rPr>
      <w:rFonts w:ascii="Tahoma" w:eastAsia="Times New Roman" w:hAnsi="Tahoma" w:cs="Tahoma"/>
      <w:sz w:val="16"/>
      <w:szCs w:val="16"/>
    </w:rPr>
  </w:style>
  <w:style w:type="table" w:customStyle="1" w:styleId="Tabelamrea1">
    <w:name w:val="Tabela – mreža1"/>
    <w:basedOn w:val="Navadnatabela"/>
    <w:next w:val="Tabelamrea"/>
    <w:uiPriority w:val="59"/>
    <w:rsid w:val="00832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besediloZnak">
    <w:name w:val="Pripomba – besedilo Znak"/>
    <w:uiPriority w:val="99"/>
    <w:semiHidden/>
    <w:rsid w:val="00832A7F"/>
    <w:rPr>
      <w:rFonts w:ascii="Times New Roman" w:eastAsia="Times New Roman" w:hAnsi="Times New Roman"/>
    </w:rPr>
  </w:style>
  <w:style w:type="character" w:customStyle="1" w:styleId="ZadevapripombeZnak">
    <w:name w:val="Zadeva pripombe Znak"/>
    <w:uiPriority w:val="99"/>
    <w:semiHidden/>
    <w:rsid w:val="00832A7F"/>
    <w:rPr>
      <w:rFonts w:ascii="Times New Roman" w:eastAsia="Times New Roman" w:hAnsi="Times New Roman" w:cs="Times New Roman"/>
      <w:b/>
      <w:bCs/>
      <w:sz w:val="20"/>
      <w:szCs w:val="20"/>
      <w:lang w:eastAsia="sl-SI"/>
    </w:rPr>
  </w:style>
  <w:style w:type="paragraph" w:styleId="Citat">
    <w:name w:val="Quote"/>
    <w:basedOn w:val="Navaden"/>
    <w:next w:val="Navaden"/>
    <w:link w:val="CitatZnak"/>
    <w:uiPriority w:val="29"/>
    <w:qFormat/>
    <w:rsid w:val="00544171"/>
    <w:pPr>
      <w:spacing w:after="200" w:line="276" w:lineRule="auto"/>
    </w:pPr>
    <w:rPr>
      <w:rFonts w:ascii="Calibri" w:hAnsi="Calibri"/>
      <w:i/>
      <w:iCs/>
      <w:color w:val="000000"/>
      <w:sz w:val="22"/>
      <w:szCs w:val="22"/>
    </w:rPr>
  </w:style>
  <w:style w:type="character" w:customStyle="1" w:styleId="CitatZnak">
    <w:name w:val="Citat Znak"/>
    <w:link w:val="Citat"/>
    <w:uiPriority w:val="29"/>
    <w:rsid w:val="00544171"/>
    <w:rPr>
      <w:rFonts w:eastAsia="Times New Roman"/>
      <w:i/>
      <w:iCs/>
      <w:color w:val="000000"/>
      <w:sz w:val="22"/>
      <w:szCs w:val="22"/>
    </w:rPr>
  </w:style>
  <w:style w:type="paragraph" w:customStyle="1" w:styleId="Telobesedila33">
    <w:name w:val="Telo besedila 33"/>
    <w:basedOn w:val="Navaden"/>
    <w:rsid w:val="003B36DC"/>
    <w:pPr>
      <w:tabs>
        <w:tab w:val="left" w:pos="142"/>
      </w:tabs>
      <w:suppressAutoHyphens/>
      <w:jc w:val="both"/>
    </w:pPr>
    <w:rPr>
      <w:sz w:val="22"/>
      <w:lang w:eastAsia="ar-SA"/>
    </w:rPr>
  </w:style>
  <w:style w:type="character" w:customStyle="1" w:styleId="BalloonTextChar1">
    <w:name w:val="Balloon Text Char1"/>
    <w:uiPriority w:val="99"/>
    <w:semiHidden/>
    <w:rsid w:val="00FD1000"/>
    <w:rPr>
      <w:rFonts w:ascii="Times New Roman" w:eastAsia="Times New Roman" w:hAnsi="Times New Roman"/>
      <w:sz w:val="0"/>
      <w:szCs w:val="0"/>
    </w:rPr>
  </w:style>
  <w:style w:type="table" w:customStyle="1" w:styleId="Tabelamrea2">
    <w:name w:val="Tabela – mreža2"/>
    <w:basedOn w:val="Navadnatabela"/>
    <w:next w:val="Tabelamrea"/>
    <w:rsid w:val="00470C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nhideWhenUsed/>
    <w:rsid w:val="00F05E6C"/>
  </w:style>
  <w:style w:type="character" w:customStyle="1" w:styleId="Sprotnaopomba-besediloZnak">
    <w:name w:val="Sprotna opomba - besedilo Znak"/>
    <w:link w:val="Sprotnaopomba-besedilo"/>
    <w:rsid w:val="00F05E6C"/>
    <w:rPr>
      <w:rFonts w:ascii="Times New Roman" w:eastAsia="Times New Roman" w:hAnsi="Times New Roman"/>
    </w:rPr>
  </w:style>
  <w:style w:type="character" w:styleId="Sprotnaopomba-sklic">
    <w:name w:val="footnote reference"/>
    <w:uiPriority w:val="99"/>
    <w:semiHidden/>
    <w:unhideWhenUsed/>
    <w:rsid w:val="00F05E6C"/>
    <w:rPr>
      <w:vertAlign w:val="superscript"/>
    </w:rPr>
  </w:style>
  <w:style w:type="character" w:customStyle="1" w:styleId="apple-style-span">
    <w:name w:val="apple-style-span"/>
    <w:rsid w:val="00290921"/>
  </w:style>
  <w:style w:type="paragraph" w:customStyle="1" w:styleId="BodyText22">
    <w:name w:val="Body Text 22"/>
    <w:basedOn w:val="Navaden"/>
    <w:rsid w:val="00CB3733"/>
    <w:pPr>
      <w:jc w:val="both"/>
    </w:pPr>
    <w:rPr>
      <w:rFonts w:ascii="Arial" w:hAnsi="Arial"/>
      <w:sz w:val="24"/>
    </w:rPr>
  </w:style>
  <w:style w:type="character" w:customStyle="1" w:styleId="OdstavekseznamaZnak">
    <w:name w:val="Odstavek seznama Znak"/>
    <w:aliases w:val="za tekst Znak,Odstavek seznama_IP Znak"/>
    <w:link w:val="Odstavekseznama"/>
    <w:uiPriority w:val="34"/>
    <w:rsid w:val="00D8768B"/>
    <w:rPr>
      <w:rFonts w:ascii="Times New Roman" w:eastAsia="Times New Roman" w:hAnsi="Times New Roman"/>
    </w:rPr>
  </w:style>
  <w:style w:type="character" w:styleId="Intenzivenpoudarek">
    <w:name w:val="Intense Emphasis"/>
    <w:basedOn w:val="Privzetapisavaodstavka"/>
    <w:uiPriority w:val="21"/>
    <w:qFormat/>
    <w:rsid w:val="00E86BFB"/>
    <w:rPr>
      <w:b/>
      <w:bCs/>
      <w:i/>
      <w:iCs/>
      <w:color w:val="4F81BD" w:themeColor="accent1"/>
    </w:rPr>
  </w:style>
  <w:style w:type="paragraph" w:customStyle="1" w:styleId="alineazaodstavkom">
    <w:name w:val="alineazaodstavkom"/>
    <w:basedOn w:val="Navaden"/>
    <w:rsid w:val="007A41B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281570277">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442575932">
      <w:bodyDiv w:val="1"/>
      <w:marLeft w:val="0"/>
      <w:marRight w:val="0"/>
      <w:marTop w:val="0"/>
      <w:marBottom w:val="0"/>
      <w:divBdr>
        <w:top w:val="none" w:sz="0" w:space="0" w:color="auto"/>
        <w:left w:val="none" w:sz="0" w:space="0" w:color="auto"/>
        <w:bottom w:val="none" w:sz="0" w:space="0" w:color="auto"/>
        <w:right w:val="none" w:sz="0" w:space="0" w:color="auto"/>
      </w:divBdr>
    </w:div>
    <w:div w:id="552041851">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73872772">
      <w:bodyDiv w:val="1"/>
      <w:marLeft w:val="0"/>
      <w:marRight w:val="0"/>
      <w:marTop w:val="0"/>
      <w:marBottom w:val="0"/>
      <w:divBdr>
        <w:top w:val="none" w:sz="0" w:space="0" w:color="auto"/>
        <w:left w:val="none" w:sz="0" w:space="0" w:color="auto"/>
        <w:bottom w:val="none" w:sz="0" w:space="0" w:color="auto"/>
        <w:right w:val="none" w:sz="0" w:space="0" w:color="auto"/>
      </w:divBdr>
    </w:div>
    <w:div w:id="72333618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83658976">
      <w:bodyDiv w:val="1"/>
      <w:marLeft w:val="0"/>
      <w:marRight w:val="0"/>
      <w:marTop w:val="0"/>
      <w:marBottom w:val="0"/>
      <w:divBdr>
        <w:top w:val="none" w:sz="0" w:space="0" w:color="auto"/>
        <w:left w:val="none" w:sz="0" w:space="0" w:color="auto"/>
        <w:bottom w:val="none" w:sz="0" w:space="0" w:color="auto"/>
        <w:right w:val="none" w:sz="0" w:space="0" w:color="auto"/>
      </w:divBdr>
    </w:div>
    <w:div w:id="1266576729">
      <w:bodyDiv w:val="1"/>
      <w:marLeft w:val="0"/>
      <w:marRight w:val="0"/>
      <w:marTop w:val="0"/>
      <w:marBottom w:val="0"/>
      <w:divBdr>
        <w:top w:val="none" w:sz="0" w:space="0" w:color="auto"/>
        <w:left w:val="none" w:sz="0" w:space="0" w:color="auto"/>
        <w:bottom w:val="none" w:sz="0" w:space="0" w:color="auto"/>
        <w:right w:val="none" w:sz="0" w:space="0" w:color="auto"/>
      </w:divBdr>
    </w:div>
    <w:div w:id="1307735070">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81084857">
      <w:bodyDiv w:val="1"/>
      <w:marLeft w:val="0"/>
      <w:marRight w:val="0"/>
      <w:marTop w:val="0"/>
      <w:marBottom w:val="0"/>
      <w:divBdr>
        <w:top w:val="none" w:sz="0" w:space="0" w:color="auto"/>
        <w:left w:val="none" w:sz="0" w:space="0" w:color="auto"/>
        <w:bottom w:val="none" w:sz="0" w:space="0" w:color="auto"/>
        <w:right w:val="none" w:sz="0" w:space="0" w:color="auto"/>
      </w:divBdr>
    </w:div>
    <w:div w:id="175315672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1674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hl.si/javna-narocila-iz-podjetij" TargetMode="External"/><Relationship Id="rId18" Type="http://schemas.openxmlformats.org/officeDocument/2006/relationships/hyperlink" Target="https://ejn.gov.si/mojejn" TargetMode="External"/><Relationship Id="rId26" Type="http://schemas.openxmlformats.org/officeDocument/2006/relationships/hyperlink" Target="https://www.kpk-rs.si/sl/pogosta-vprasanja" TargetMode="External"/><Relationship Id="rId3" Type="http://schemas.openxmlformats.org/officeDocument/2006/relationships/styles" Target="styles.xml"/><Relationship Id="rId21" Type="http://schemas.openxmlformats.org/officeDocument/2006/relationships/hyperlink" Target="http://www.halcom.si"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ejn.gov.si/mojejn" TargetMode="External"/><Relationship Id="rId25" Type="http://schemas.openxmlformats.org/officeDocument/2006/relationships/hyperlink" Target="https://ejn.gov.si/ponudba/pages/aktualno/aktualno_javno_narocilo_podrobno.xhtml?zadevaId=1878"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enarocanje.si/_ESPD/" TargetMode="External"/><Relationship Id="rId20" Type="http://schemas.openxmlformats.org/officeDocument/2006/relationships/hyperlink" Target="http://www.sigen-ca.si" TargetMode="External"/><Relationship Id="rId29" Type="http://schemas.openxmlformats.org/officeDocument/2006/relationships/hyperlink" Target="http://www.iusinfo.si/Objava/Besedilo.aspx?Sopi=0152%20%20%20%20%20%20%20%20%20%20%20%20%20%202014120100|RS-86|9571|3486|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ejn.gov.si/mojejn" TargetMode="External"/><Relationship Id="rId32"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s://ejn.gov.si/mojejn" TargetMode="External"/><Relationship Id="rId23" Type="http://schemas.openxmlformats.org/officeDocument/2006/relationships/hyperlink" Target="http://www.jhl.si/javna-narocila-iz-podjetij" TargetMode="External"/><Relationship Id="rId28" Type="http://schemas.openxmlformats.org/officeDocument/2006/relationships/hyperlink" Target="http://www.iusinfo.si/Objava/Besedilo.aspx?Sopi=0152%20%20%20%20%20%20%20%20%20%20%20%20%20%202013120900|RS-101|11111|3675|O|" TargetMode="External"/><Relationship Id="rId10" Type="http://schemas.openxmlformats.org/officeDocument/2006/relationships/footer" Target="footer1.xml"/><Relationship Id="rId19" Type="http://schemas.openxmlformats.org/officeDocument/2006/relationships/hyperlink" Target="https://ejn.gov.si/mojejn"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ejn.gov.si/eJN2" TargetMode="External"/><Relationship Id="rId22" Type="http://schemas.openxmlformats.org/officeDocument/2006/relationships/hyperlink" Target="http://www.nlb.si" TargetMode="External"/><Relationship Id="rId27" Type="http://schemas.openxmlformats.org/officeDocument/2006/relationships/hyperlink" Target="http://www.iusinfo.si/Objava/Besedilo.aspx?Sopi=0152%20%20%20%20%20%20%20%20%20%20%20%20%20%202013052900|RS-46|5279|1756|O|" TargetMode="External"/><Relationship Id="rId30" Type="http://schemas.openxmlformats.org/officeDocument/2006/relationships/header" Target="header3.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CCF3D-85D5-4DA8-A3F0-B88C79599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108</Pages>
  <Words>36261</Words>
  <Characters>206690</Characters>
  <Application>Microsoft Office Word</Application>
  <DocSecurity>0</DocSecurity>
  <Lines>1722</Lines>
  <Paragraphs>484</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242467</CharactersWithSpaces>
  <SharedDoc>false</SharedDoc>
  <HLinks>
    <vt:vector size="60" baseType="variant">
      <vt:variant>
        <vt:i4>5963809</vt:i4>
      </vt:variant>
      <vt:variant>
        <vt:i4>27</vt:i4>
      </vt:variant>
      <vt:variant>
        <vt:i4>0</vt:i4>
      </vt:variant>
      <vt:variant>
        <vt:i4>5</vt:i4>
      </vt:variant>
      <vt:variant>
        <vt:lpwstr>mailto:ales.zibert@lpt.si</vt:lpwstr>
      </vt:variant>
      <vt:variant>
        <vt:lpwstr/>
      </vt:variant>
      <vt:variant>
        <vt:i4>5963809</vt:i4>
      </vt:variant>
      <vt:variant>
        <vt:i4>24</vt:i4>
      </vt:variant>
      <vt:variant>
        <vt:i4>0</vt:i4>
      </vt:variant>
      <vt:variant>
        <vt:i4>5</vt:i4>
      </vt:variant>
      <vt:variant>
        <vt:lpwstr>mailto:ales.zibert@lpt.si</vt:lpwstr>
      </vt:variant>
      <vt:variant>
        <vt:lpwstr/>
      </vt:variant>
      <vt:variant>
        <vt:i4>2818154</vt:i4>
      </vt:variant>
      <vt:variant>
        <vt:i4>21</vt:i4>
      </vt:variant>
      <vt:variant>
        <vt:i4>0</vt:i4>
      </vt:variant>
      <vt:variant>
        <vt:i4>5</vt:i4>
      </vt:variant>
      <vt:variant>
        <vt:lpwstr>https://www.kpk-rs.si/sl/pogosta-vprasanja</vt:lpwstr>
      </vt:variant>
      <vt:variant>
        <vt:lpwstr/>
      </vt:variant>
      <vt:variant>
        <vt:i4>655454</vt:i4>
      </vt:variant>
      <vt:variant>
        <vt:i4>18</vt:i4>
      </vt:variant>
      <vt:variant>
        <vt:i4>0</vt:i4>
      </vt:variant>
      <vt:variant>
        <vt:i4>5</vt:i4>
      </vt:variant>
      <vt:variant>
        <vt:lpwstr>http://www.jhl.si/javna-narocila-iz-podjetij</vt:lpwstr>
      </vt:variant>
      <vt:variant>
        <vt:lpwstr/>
      </vt:variant>
      <vt:variant>
        <vt:i4>4456557</vt:i4>
      </vt:variant>
      <vt:variant>
        <vt:i4>15</vt:i4>
      </vt:variant>
      <vt:variant>
        <vt:i4>0</vt:i4>
      </vt:variant>
      <vt:variant>
        <vt:i4>5</vt:i4>
      </vt:variant>
      <vt:variant>
        <vt:lpwstr>http://www.enarocanje.si/_ESPD/</vt:lpwstr>
      </vt:variant>
      <vt:variant>
        <vt:lpwstr/>
      </vt:variant>
      <vt:variant>
        <vt:i4>7798820</vt:i4>
      </vt:variant>
      <vt:variant>
        <vt:i4>12</vt:i4>
      </vt:variant>
      <vt:variant>
        <vt:i4>0</vt:i4>
      </vt:variant>
      <vt:variant>
        <vt:i4>5</vt:i4>
      </vt:variant>
      <vt:variant>
        <vt:lpwstr>http://www.uradni-list.si/1/objava.jsp?sop=2015-01-3920</vt:lpwstr>
      </vt:variant>
      <vt:variant>
        <vt:lpwstr/>
      </vt:variant>
      <vt:variant>
        <vt:i4>7274547</vt:i4>
      </vt:variant>
      <vt:variant>
        <vt:i4>9</vt:i4>
      </vt:variant>
      <vt:variant>
        <vt:i4>0</vt:i4>
      </vt:variant>
      <vt:variant>
        <vt:i4>5</vt:i4>
      </vt:variant>
      <vt:variant>
        <vt:lpwstr>http://www.uradni-list.si/1/objava.jsp?urlurid=20131484</vt:lpwstr>
      </vt:variant>
      <vt:variant>
        <vt:lpwstr/>
      </vt:variant>
      <vt:variant>
        <vt:i4>7471149</vt:i4>
      </vt:variant>
      <vt:variant>
        <vt:i4>6</vt:i4>
      </vt:variant>
      <vt:variant>
        <vt:i4>0</vt:i4>
      </vt:variant>
      <vt:variant>
        <vt:i4>5</vt:i4>
      </vt:variant>
      <vt:variant>
        <vt:lpwstr>http://www.uradni-list.si/1/objava.jsp?sop=2006-01-1349</vt:lpwstr>
      </vt:variant>
      <vt:variant>
        <vt:lpwstr/>
      </vt:variant>
      <vt:variant>
        <vt:i4>7798820</vt:i4>
      </vt:variant>
      <vt:variant>
        <vt:i4>3</vt:i4>
      </vt:variant>
      <vt:variant>
        <vt:i4>0</vt:i4>
      </vt:variant>
      <vt:variant>
        <vt:i4>5</vt:i4>
      </vt:variant>
      <vt:variant>
        <vt:lpwstr>http://www.uradni-list.si/1/objava.jsp?sop=2015-01-3920</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subject>RD LPT 02-09 semaforska oprema</dc:subject>
  <dc:creator>Darko Pintarič</dc:creator>
  <cp:lastModifiedBy>test</cp:lastModifiedBy>
  <cp:revision>3</cp:revision>
  <cp:lastPrinted>2018-09-11T10:32:00Z</cp:lastPrinted>
  <dcterms:created xsi:type="dcterms:W3CDTF">2018-09-19T08:40:00Z</dcterms:created>
  <dcterms:modified xsi:type="dcterms:W3CDTF">2018-09-19T08:47:00Z</dcterms:modified>
</cp:coreProperties>
</file>