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470451">
      <w:pPr>
        <w:keepNext/>
        <w:ind w:right="1274"/>
        <w:rPr>
          <w:rFonts w:ascii="Tahoma" w:hAnsi="Tahoma" w:cs="Tahoma"/>
          <w:b/>
        </w:rPr>
      </w:pPr>
      <w:r>
        <w:rPr>
          <w:rFonts w:ascii="Tahoma" w:hAnsi="Tahoma" w:cs="Tahoma"/>
          <w:b/>
        </w:rPr>
        <w:t xml:space="preserve"> </w:t>
      </w:r>
    </w:p>
    <w:p w14:paraId="5F381567" w14:textId="59E7B3DA" w:rsidR="007C70A1" w:rsidRDefault="007C70A1" w:rsidP="00470451">
      <w:pPr>
        <w:keepNext/>
        <w:ind w:right="1274"/>
        <w:rPr>
          <w:rFonts w:ascii="Tahoma" w:hAnsi="Tahoma" w:cs="Tahoma"/>
          <w:b/>
        </w:rPr>
      </w:pPr>
      <w:r w:rsidRPr="0098189E">
        <w:rPr>
          <w:rFonts w:ascii="Tahoma" w:hAnsi="Tahoma" w:cs="Tahoma"/>
          <w:b/>
        </w:rPr>
        <w:t>Naročnik:</w:t>
      </w:r>
    </w:p>
    <w:p w14:paraId="0599F5BA" w14:textId="77777777" w:rsidR="000155C7" w:rsidRDefault="000155C7" w:rsidP="008306B2">
      <w:pPr>
        <w:keepNext/>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8306B2">
            <w:pPr>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8306B2">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8306B2">
            <w:pPr>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8306B2">
            <w:pPr>
              <w:ind w:left="-108"/>
              <w:rPr>
                <w:rFonts w:ascii="Tahoma" w:hAnsi="Tahoma" w:cs="Tahoma"/>
                <w:b/>
                <w:bCs/>
              </w:rPr>
            </w:pPr>
          </w:p>
        </w:tc>
      </w:tr>
    </w:tbl>
    <w:p w14:paraId="794AF8B0" w14:textId="77777777" w:rsidR="008306B2" w:rsidRDefault="008306B2" w:rsidP="008306B2">
      <w:pPr>
        <w:rPr>
          <w:rFonts w:ascii="Tahoma" w:hAnsi="Tahoma" w:cs="Tahoma"/>
        </w:rPr>
      </w:pPr>
    </w:p>
    <w:p w14:paraId="6ADD9B1A" w14:textId="77777777" w:rsidR="000155C7" w:rsidRPr="0098189E" w:rsidRDefault="000155C7" w:rsidP="008306B2">
      <w:pPr>
        <w:keepNext/>
        <w:ind w:right="1274"/>
        <w:rPr>
          <w:rFonts w:ascii="Tahoma" w:hAnsi="Tahoma" w:cs="Tahoma"/>
          <w:b/>
        </w:rPr>
      </w:pPr>
    </w:p>
    <w:p w14:paraId="74E9AF51" w14:textId="77777777" w:rsidR="007C70A1" w:rsidRPr="00CE1BAD" w:rsidRDefault="007C70A1" w:rsidP="00470451">
      <w:pPr>
        <w:keepNext/>
        <w:rPr>
          <w:rFonts w:ascii="Tahoma" w:hAnsi="Tahoma" w:cs="Tahoma"/>
        </w:rPr>
      </w:pPr>
    </w:p>
    <w:p w14:paraId="43F7BC9F" w14:textId="1030B14D" w:rsidR="004958CB" w:rsidRDefault="007C70A1" w:rsidP="00470451">
      <w:pPr>
        <w:keepNext/>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2229DC">
        <w:rPr>
          <w:rFonts w:ascii="Tahoma" w:hAnsi="Tahoma" w:cs="Tahoma"/>
          <w:b/>
        </w:rPr>
        <w:t>29</w:t>
      </w:r>
      <w:r w:rsidR="000E3B1D">
        <w:rPr>
          <w:rFonts w:ascii="Tahoma" w:hAnsi="Tahoma" w:cs="Tahoma"/>
          <w:b/>
        </w:rPr>
        <w:t>/21</w:t>
      </w:r>
    </w:p>
    <w:p w14:paraId="120C05E4" w14:textId="77777777" w:rsidR="007C70A1" w:rsidRDefault="007C70A1" w:rsidP="00470451">
      <w:pPr>
        <w:keepNext/>
        <w:rPr>
          <w:rFonts w:ascii="Tahoma" w:hAnsi="Tahoma" w:cs="Tahoma"/>
        </w:rPr>
      </w:pPr>
    </w:p>
    <w:p w14:paraId="724AC568" w14:textId="77777777" w:rsidR="005F7F03" w:rsidRDefault="005F7F03" w:rsidP="00470451">
      <w:pPr>
        <w:keepNext/>
        <w:rPr>
          <w:rFonts w:ascii="Tahoma" w:hAnsi="Tahoma" w:cs="Tahoma"/>
        </w:rPr>
      </w:pPr>
    </w:p>
    <w:p w14:paraId="39840EDB" w14:textId="77777777" w:rsidR="004958CB" w:rsidRPr="00CE1BAD" w:rsidRDefault="004958CB" w:rsidP="00470451">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470451">
            <w:pPr>
              <w:keepNext/>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470451">
      <w:pPr>
        <w:keepNext/>
        <w:ind w:right="-284"/>
        <w:jc w:val="center"/>
        <w:rPr>
          <w:rFonts w:ascii="Tahoma" w:hAnsi="Tahoma" w:cs="Tahoma"/>
          <w:b/>
        </w:rPr>
      </w:pPr>
    </w:p>
    <w:p w14:paraId="6B64F1D1" w14:textId="77777777" w:rsidR="00A02B71" w:rsidRDefault="004958CB" w:rsidP="00470451">
      <w:pPr>
        <w:keepNext/>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470451">
      <w:pPr>
        <w:keepNext/>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470451">
      <w:pPr>
        <w:keepNext/>
        <w:ind w:right="424"/>
        <w:rPr>
          <w:rFonts w:ascii="Tahoma" w:hAnsi="Tahoma" w:cs="Tahoma"/>
        </w:rPr>
      </w:pPr>
    </w:p>
    <w:p w14:paraId="21BC16A6" w14:textId="77777777" w:rsidR="005F7F03" w:rsidRPr="00CE1BAD" w:rsidRDefault="005F7F03" w:rsidP="00470451">
      <w:pPr>
        <w:keepNext/>
        <w:ind w:right="424"/>
        <w:rPr>
          <w:rFonts w:ascii="Tahoma" w:hAnsi="Tahoma" w:cs="Tahoma"/>
        </w:rPr>
      </w:pPr>
    </w:p>
    <w:p w14:paraId="47BD953A" w14:textId="161F0A99" w:rsidR="00AE5964" w:rsidRPr="005F7F03" w:rsidRDefault="007A2EC3" w:rsidP="00470451">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4F12B161" w14:textId="77777777" w:rsidR="00583BCE" w:rsidRDefault="00583BCE" w:rsidP="00470451">
      <w:pPr>
        <w:keepNext/>
        <w:ind w:right="424"/>
        <w:jc w:val="center"/>
        <w:rPr>
          <w:rFonts w:ascii="Tahoma" w:hAnsi="Tahoma" w:cs="Tahoma"/>
          <w:noProof/>
        </w:rPr>
      </w:pPr>
    </w:p>
    <w:p w14:paraId="1B2BB1E1" w14:textId="77777777" w:rsidR="009F62A3" w:rsidRDefault="009F62A3" w:rsidP="00470451">
      <w:pPr>
        <w:keepNext/>
        <w:tabs>
          <w:tab w:val="left" w:pos="567"/>
        </w:tabs>
        <w:jc w:val="center"/>
        <w:rPr>
          <w:rFonts w:ascii="Tahoma" w:hAnsi="Tahoma" w:cs="Tahoma"/>
          <w:noProof/>
        </w:rPr>
      </w:pPr>
    </w:p>
    <w:p w14:paraId="7653BDD5" w14:textId="77777777" w:rsidR="005F7F03" w:rsidRDefault="005F7F03" w:rsidP="00470451">
      <w:pPr>
        <w:keepNext/>
        <w:tabs>
          <w:tab w:val="left" w:pos="567"/>
        </w:tabs>
        <w:jc w:val="center"/>
        <w:rPr>
          <w:rFonts w:ascii="Tahoma" w:hAnsi="Tahoma" w:cs="Tahoma"/>
          <w:noProof/>
        </w:rPr>
      </w:pPr>
    </w:p>
    <w:p w14:paraId="05A67DF5" w14:textId="1BD1499C" w:rsidR="00413199" w:rsidRDefault="00542048" w:rsidP="00470451">
      <w:pPr>
        <w:keepNext/>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 xml:space="preserve">Ljubljana, </w:t>
      </w:r>
      <w:r w:rsidR="000E0F84">
        <w:rPr>
          <w:rFonts w:ascii="Tahoma" w:hAnsi="Tahoma" w:cs="Tahoma"/>
          <w:noProof/>
        </w:rPr>
        <w:t>december</w:t>
      </w:r>
      <w:r w:rsidR="000E3B1D">
        <w:rPr>
          <w:rFonts w:ascii="Tahoma" w:hAnsi="Tahoma" w:cs="Tahoma"/>
          <w:noProof/>
        </w:rPr>
        <w:t xml:space="preserve"> 2021</w:t>
      </w:r>
    </w:p>
    <w:p w14:paraId="5F3AD0EE" w14:textId="77777777" w:rsidR="004958CB" w:rsidRPr="000E1ECD" w:rsidRDefault="004958CB" w:rsidP="00470451">
      <w:pPr>
        <w:pStyle w:val="Naslov1"/>
        <w:rPr>
          <w:rFonts w:ascii="Tahoma" w:hAnsi="Tahoma" w:cs="Tahoma"/>
          <w:sz w:val="28"/>
          <w:szCs w:val="28"/>
          <w:lang w:val="sl-SI"/>
        </w:rPr>
      </w:pPr>
      <w:bookmarkStart w:id="0" w:name="_Toc178483388"/>
    </w:p>
    <w:p w14:paraId="6E6E2BC0" w14:textId="77777777" w:rsidR="004958CB" w:rsidRPr="004150A6" w:rsidRDefault="004958CB" w:rsidP="00470451">
      <w:pPr>
        <w:pStyle w:val="Naslov1"/>
        <w:jc w:val="center"/>
        <w:rPr>
          <w:rFonts w:ascii="Tahoma" w:hAnsi="Tahoma" w:cs="Tahoma"/>
          <w:color w:val="000000"/>
          <w:sz w:val="28"/>
          <w:szCs w:val="28"/>
        </w:rPr>
      </w:pPr>
    </w:p>
    <w:p w14:paraId="1391572B" w14:textId="77777777" w:rsidR="009F62A3" w:rsidRPr="004150A6" w:rsidRDefault="009F62A3" w:rsidP="00470451">
      <w:pPr>
        <w:pStyle w:val="Naslov1"/>
        <w:jc w:val="center"/>
        <w:rPr>
          <w:rFonts w:ascii="Tahoma" w:hAnsi="Tahoma" w:cs="Tahoma"/>
          <w:color w:val="000000"/>
          <w:sz w:val="28"/>
          <w:szCs w:val="28"/>
          <w:lang w:val="sl-SI"/>
        </w:rPr>
      </w:pPr>
    </w:p>
    <w:p w14:paraId="49C9CE2F" w14:textId="77777777" w:rsidR="009F62A3" w:rsidRPr="004150A6" w:rsidRDefault="009F62A3" w:rsidP="00470451">
      <w:pPr>
        <w:pStyle w:val="Naslov1"/>
        <w:jc w:val="center"/>
        <w:rPr>
          <w:rFonts w:ascii="Tahoma" w:hAnsi="Tahoma" w:cs="Tahoma"/>
          <w:color w:val="000000"/>
          <w:sz w:val="28"/>
          <w:szCs w:val="28"/>
          <w:lang w:val="sl-SI"/>
        </w:rPr>
      </w:pPr>
    </w:p>
    <w:p w14:paraId="5DF7B870" w14:textId="77777777" w:rsidR="007C70A1" w:rsidRPr="004150A6" w:rsidRDefault="007C70A1" w:rsidP="00470451">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470451">
      <w:pPr>
        <w:keepNext/>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470451">
      <w:pPr>
        <w:keepNext/>
        <w:rPr>
          <w:rFonts w:ascii="Tahoma" w:hAnsi="Tahoma" w:cs="Tahoma"/>
          <w:color w:val="000000"/>
        </w:rPr>
      </w:pPr>
    </w:p>
    <w:p w14:paraId="50125B7A" w14:textId="77777777" w:rsidR="007C70A1" w:rsidRPr="004150A6" w:rsidRDefault="007C70A1" w:rsidP="00470451">
      <w:pPr>
        <w:keepNext/>
        <w:rPr>
          <w:rFonts w:ascii="Tahoma" w:hAnsi="Tahoma" w:cs="Tahoma"/>
          <w:color w:val="000000"/>
        </w:rPr>
      </w:pPr>
    </w:p>
    <w:p w14:paraId="6B4C4A8F" w14:textId="51DB9710" w:rsidR="004D0165" w:rsidRPr="004150A6" w:rsidRDefault="004D0165" w:rsidP="007A2EC3">
      <w:pPr>
        <w:keepNext/>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470451">
      <w:pPr>
        <w:keepNext/>
        <w:rPr>
          <w:rFonts w:ascii="Tahoma" w:hAnsi="Tahoma" w:cs="Tahoma"/>
          <w:color w:val="000000"/>
        </w:rPr>
      </w:pPr>
    </w:p>
    <w:p w14:paraId="56C7A413" w14:textId="77777777" w:rsidR="007C70A1" w:rsidRPr="004150A6" w:rsidRDefault="007C70A1" w:rsidP="00470451">
      <w:pPr>
        <w:keepNext/>
        <w:rPr>
          <w:rFonts w:ascii="Tahoma" w:hAnsi="Tahoma" w:cs="Tahoma"/>
          <w:color w:val="000000"/>
        </w:rPr>
      </w:pPr>
    </w:p>
    <w:p w14:paraId="43EE4E02" w14:textId="77777777" w:rsidR="007C70A1" w:rsidRPr="004150A6" w:rsidRDefault="007C70A1" w:rsidP="00470451">
      <w:pPr>
        <w:keepNext/>
        <w:jc w:val="center"/>
        <w:rPr>
          <w:rFonts w:ascii="Tahoma" w:hAnsi="Tahoma" w:cs="Tahoma"/>
          <w:color w:val="000000"/>
        </w:rPr>
      </w:pPr>
    </w:p>
    <w:p w14:paraId="28338C27" w14:textId="09DD431B" w:rsidR="007C70A1" w:rsidRPr="004150A6" w:rsidRDefault="007C70A1" w:rsidP="007A2EC3">
      <w:pPr>
        <w:keepNext/>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470451">
      <w:pPr>
        <w:keepNext/>
        <w:jc w:val="center"/>
        <w:rPr>
          <w:rFonts w:ascii="Tahoma" w:hAnsi="Tahoma" w:cs="Tahoma"/>
          <w:color w:val="000000"/>
        </w:rPr>
      </w:pPr>
    </w:p>
    <w:p w14:paraId="479D70FB" w14:textId="77777777" w:rsidR="007C70A1" w:rsidRPr="004150A6" w:rsidRDefault="007C70A1" w:rsidP="00470451">
      <w:pPr>
        <w:keepNext/>
        <w:jc w:val="center"/>
        <w:rPr>
          <w:rFonts w:ascii="Tahoma" w:hAnsi="Tahoma" w:cs="Tahoma"/>
          <w:color w:val="000000"/>
        </w:rPr>
      </w:pPr>
    </w:p>
    <w:p w14:paraId="7E041C9B" w14:textId="77777777" w:rsidR="00D9227D" w:rsidRPr="004150A6" w:rsidRDefault="00D9227D" w:rsidP="00470451">
      <w:pPr>
        <w:keepNext/>
        <w:jc w:val="center"/>
        <w:rPr>
          <w:rFonts w:ascii="Tahoma" w:hAnsi="Tahoma" w:cs="Tahoma"/>
          <w:color w:val="000000"/>
        </w:rPr>
      </w:pPr>
    </w:p>
    <w:p w14:paraId="7ECA54D3" w14:textId="77777777" w:rsidR="000155C7" w:rsidRPr="004150A6" w:rsidRDefault="000155C7" w:rsidP="00470451">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470451">
      <w:pPr>
        <w:keepNext/>
        <w:rPr>
          <w:rFonts w:ascii="Tahoma" w:hAnsi="Tahoma" w:cs="Tahoma"/>
          <w:color w:val="000000"/>
        </w:rPr>
      </w:pPr>
    </w:p>
    <w:p w14:paraId="3244027B" w14:textId="77777777" w:rsidR="001B10C8" w:rsidRPr="004150A6" w:rsidRDefault="001B10C8" w:rsidP="00470451">
      <w:pPr>
        <w:keepNext/>
        <w:rPr>
          <w:rFonts w:ascii="Tahoma" w:hAnsi="Tahoma" w:cs="Tahoma"/>
          <w:color w:val="000000"/>
        </w:rPr>
      </w:pPr>
    </w:p>
    <w:p w14:paraId="761FEE10" w14:textId="77777777" w:rsidR="00D9227D" w:rsidRPr="004150A6" w:rsidRDefault="00D9227D" w:rsidP="00470451">
      <w:pPr>
        <w:keepNext/>
        <w:rPr>
          <w:rFonts w:ascii="Tahoma" w:hAnsi="Tahoma" w:cs="Tahoma"/>
          <w:color w:val="000000"/>
        </w:rPr>
      </w:pPr>
    </w:p>
    <w:p w14:paraId="41FCE3A8" w14:textId="77777777" w:rsidR="00D9227D" w:rsidRPr="004150A6" w:rsidRDefault="00D9227D" w:rsidP="00470451">
      <w:pPr>
        <w:keepNext/>
        <w:rPr>
          <w:rFonts w:ascii="Tahoma" w:hAnsi="Tahoma" w:cs="Tahoma"/>
          <w:color w:val="000000"/>
        </w:rPr>
      </w:pPr>
    </w:p>
    <w:p w14:paraId="0C32D316" w14:textId="636BABE1" w:rsidR="007A2EC3" w:rsidRPr="005F7F03" w:rsidRDefault="007A2EC3" w:rsidP="007A2EC3">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14D8B754" w14:textId="77777777" w:rsidR="007A2EC3" w:rsidRDefault="007A2EC3" w:rsidP="007A2EC3">
      <w:pPr>
        <w:keepNext/>
        <w:ind w:right="424"/>
        <w:jc w:val="center"/>
        <w:rPr>
          <w:rFonts w:ascii="Tahoma" w:hAnsi="Tahoma" w:cs="Tahoma"/>
          <w:noProof/>
        </w:rPr>
      </w:pPr>
    </w:p>
    <w:p w14:paraId="7ED950BB" w14:textId="581CDD78" w:rsidR="007D7739" w:rsidRPr="004150A6" w:rsidRDefault="007D7739" w:rsidP="007A2EC3">
      <w:pPr>
        <w:keepNext/>
        <w:rPr>
          <w:rFonts w:ascii="Tahoma" w:hAnsi="Tahoma" w:cs="Tahoma"/>
          <w:color w:val="000000"/>
        </w:rPr>
      </w:pPr>
    </w:p>
    <w:p w14:paraId="71FB0640" w14:textId="77777777" w:rsidR="007F3A0A" w:rsidRPr="004150A6" w:rsidRDefault="007F3A0A" w:rsidP="00470451">
      <w:pPr>
        <w:keepNext/>
        <w:jc w:val="both"/>
        <w:rPr>
          <w:rFonts w:ascii="Tahoma" w:hAnsi="Tahoma" w:cs="Tahoma"/>
          <w:color w:val="000000"/>
        </w:rPr>
      </w:pPr>
    </w:p>
    <w:p w14:paraId="462BA9E1" w14:textId="77777777" w:rsidR="007C70A1" w:rsidRPr="004150A6" w:rsidRDefault="007C70A1" w:rsidP="00470451">
      <w:pPr>
        <w:keepNext/>
        <w:ind w:right="565"/>
        <w:rPr>
          <w:rFonts w:ascii="Tahoma" w:hAnsi="Tahoma" w:cs="Tahoma"/>
          <w:b/>
          <w:noProof/>
          <w:color w:val="000000"/>
        </w:rPr>
      </w:pPr>
    </w:p>
    <w:p w14:paraId="1420F47B" w14:textId="77777777" w:rsidR="00D9227D" w:rsidRPr="004150A6" w:rsidRDefault="00D9227D" w:rsidP="00470451">
      <w:pPr>
        <w:keepNext/>
        <w:rPr>
          <w:rFonts w:ascii="Tahoma" w:hAnsi="Tahoma" w:cs="Tahoma"/>
          <w:color w:val="000000"/>
        </w:rPr>
      </w:pPr>
    </w:p>
    <w:p w14:paraId="4F4FE10F" w14:textId="77777777" w:rsidR="00D9227D" w:rsidRPr="004150A6" w:rsidRDefault="00D9227D" w:rsidP="00470451">
      <w:pPr>
        <w:keepNext/>
        <w:rPr>
          <w:rFonts w:ascii="Tahoma" w:hAnsi="Tahoma" w:cs="Tahoma"/>
          <w:color w:val="000000"/>
        </w:rPr>
      </w:pPr>
    </w:p>
    <w:p w14:paraId="4679D623" w14:textId="0899C849" w:rsidR="004D0165" w:rsidRPr="004150A6" w:rsidRDefault="00DD41B8" w:rsidP="00470451">
      <w:pPr>
        <w:keepNext/>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p>
    <w:p w14:paraId="4B18E6D0" w14:textId="77777777" w:rsidR="007C70A1" w:rsidRPr="004150A6" w:rsidRDefault="00D01473" w:rsidP="00470451">
      <w:pPr>
        <w:keepNext/>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470451">
      <w:pPr>
        <w:keepNext/>
        <w:rPr>
          <w:rFonts w:ascii="Tahoma" w:hAnsi="Tahoma" w:cs="Tahoma"/>
          <w:color w:val="000000"/>
        </w:rPr>
      </w:pPr>
    </w:p>
    <w:p w14:paraId="765D9AA3" w14:textId="77777777" w:rsidR="007C70A1" w:rsidRPr="004150A6" w:rsidRDefault="007C70A1" w:rsidP="00470451">
      <w:pPr>
        <w:keepNext/>
        <w:rPr>
          <w:rFonts w:ascii="Tahoma" w:hAnsi="Tahoma" w:cs="Tahoma"/>
          <w:color w:val="000000"/>
        </w:rPr>
      </w:pPr>
    </w:p>
    <w:p w14:paraId="00025861" w14:textId="77777777" w:rsidR="007C70A1" w:rsidRPr="004150A6" w:rsidRDefault="007C70A1" w:rsidP="00470451">
      <w:pPr>
        <w:keepNext/>
        <w:rPr>
          <w:rFonts w:ascii="Tahoma" w:hAnsi="Tahoma" w:cs="Tahoma"/>
          <w:color w:val="000000"/>
        </w:rPr>
      </w:pPr>
    </w:p>
    <w:p w14:paraId="750529C6" w14:textId="77777777" w:rsidR="007C70A1" w:rsidRPr="004150A6" w:rsidRDefault="007C70A1" w:rsidP="00470451">
      <w:pPr>
        <w:keepNext/>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470451">
      <w:pPr>
        <w:keepNext/>
        <w:autoSpaceDE w:val="0"/>
        <w:autoSpaceDN w:val="0"/>
        <w:adjustRightInd w:val="0"/>
        <w:rPr>
          <w:rFonts w:ascii="Tahoma" w:hAnsi="Tahoma" w:cs="Tahoma"/>
          <w:color w:val="000000"/>
        </w:rPr>
      </w:pPr>
    </w:p>
    <w:p w14:paraId="1236B576" w14:textId="77777777" w:rsidR="00D9227D" w:rsidRPr="004150A6" w:rsidRDefault="00D9227D" w:rsidP="00470451">
      <w:pPr>
        <w:keepNext/>
        <w:autoSpaceDE w:val="0"/>
        <w:autoSpaceDN w:val="0"/>
        <w:adjustRightInd w:val="0"/>
        <w:jc w:val="right"/>
        <w:rPr>
          <w:rFonts w:ascii="Tahoma" w:hAnsi="Tahoma" w:cs="Tahoma"/>
          <w:bCs/>
          <w:color w:val="000000"/>
        </w:rPr>
      </w:pPr>
    </w:p>
    <w:p w14:paraId="57DC2584" w14:textId="77777777" w:rsidR="00325548" w:rsidRPr="004150A6" w:rsidRDefault="00325548" w:rsidP="00470451">
      <w:pPr>
        <w:keepNext/>
        <w:autoSpaceDE w:val="0"/>
        <w:autoSpaceDN w:val="0"/>
        <w:adjustRightInd w:val="0"/>
        <w:jc w:val="right"/>
        <w:rPr>
          <w:rFonts w:ascii="Tahoma" w:hAnsi="Tahoma" w:cs="Tahoma"/>
          <w:bCs/>
          <w:color w:val="000000"/>
        </w:rPr>
      </w:pPr>
    </w:p>
    <w:p w14:paraId="339814E4" w14:textId="77777777" w:rsidR="00325548" w:rsidRPr="004150A6" w:rsidRDefault="00325548" w:rsidP="00470451">
      <w:pPr>
        <w:keepNext/>
        <w:autoSpaceDE w:val="0"/>
        <w:autoSpaceDN w:val="0"/>
        <w:adjustRightInd w:val="0"/>
        <w:jc w:val="right"/>
        <w:rPr>
          <w:rFonts w:ascii="Tahoma" w:hAnsi="Tahoma" w:cs="Tahoma"/>
          <w:bCs/>
          <w:color w:val="000000"/>
        </w:rPr>
      </w:pPr>
    </w:p>
    <w:p w14:paraId="6C6643CB" w14:textId="77777777" w:rsidR="00325548" w:rsidRPr="004150A6" w:rsidRDefault="00325548" w:rsidP="00470451">
      <w:pPr>
        <w:keepNext/>
        <w:autoSpaceDE w:val="0"/>
        <w:autoSpaceDN w:val="0"/>
        <w:adjustRightInd w:val="0"/>
        <w:jc w:val="right"/>
        <w:rPr>
          <w:rFonts w:ascii="Tahoma" w:hAnsi="Tahoma" w:cs="Tahoma"/>
          <w:bCs/>
          <w:color w:val="000000"/>
        </w:rPr>
      </w:pPr>
    </w:p>
    <w:p w14:paraId="2A43C233" w14:textId="77777777" w:rsidR="00325548" w:rsidRPr="004150A6" w:rsidRDefault="001F195B" w:rsidP="00470451">
      <w:pPr>
        <w:keepNext/>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470451">
      <w:pPr>
        <w:keepNext/>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470451">
      <w:pPr>
        <w:keepNext/>
        <w:rPr>
          <w:rFonts w:ascii="Tahoma" w:hAnsi="Tahoma" w:cs="Tahoma"/>
          <w:color w:val="000000"/>
        </w:rPr>
      </w:pPr>
    </w:p>
    <w:p w14:paraId="79622A35" w14:textId="77777777" w:rsidR="00325548" w:rsidRPr="004150A6" w:rsidRDefault="00325548" w:rsidP="00470451">
      <w:pPr>
        <w:keepNext/>
        <w:rPr>
          <w:rFonts w:ascii="Tahoma" w:hAnsi="Tahoma" w:cs="Tahoma"/>
          <w:color w:val="000000"/>
        </w:rPr>
      </w:pPr>
    </w:p>
    <w:p w14:paraId="45FA22AC" w14:textId="77777777" w:rsidR="00325548" w:rsidRPr="004150A6" w:rsidRDefault="00325548" w:rsidP="00470451">
      <w:pPr>
        <w:keepNext/>
        <w:rPr>
          <w:rFonts w:ascii="Tahoma" w:hAnsi="Tahoma" w:cs="Tahoma"/>
          <w:color w:val="000000"/>
        </w:rPr>
      </w:pPr>
    </w:p>
    <w:p w14:paraId="2810FE39" w14:textId="77777777" w:rsidR="00325548" w:rsidRPr="004150A6" w:rsidRDefault="00325548" w:rsidP="00470451">
      <w:pPr>
        <w:keepNext/>
        <w:rPr>
          <w:rFonts w:ascii="Tahoma" w:hAnsi="Tahoma" w:cs="Tahoma"/>
          <w:color w:val="000000"/>
        </w:rPr>
      </w:pPr>
    </w:p>
    <w:p w14:paraId="2EF58D1A" w14:textId="77777777" w:rsidR="00325548" w:rsidRPr="004150A6" w:rsidRDefault="00325548" w:rsidP="00470451">
      <w:pPr>
        <w:keepNext/>
        <w:rPr>
          <w:rFonts w:ascii="Tahoma" w:hAnsi="Tahoma" w:cs="Tahoma"/>
          <w:color w:val="000000"/>
        </w:rPr>
      </w:pPr>
    </w:p>
    <w:p w14:paraId="1D32E15C" w14:textId="77777777" w:rsidR="00325548" w:rsidRPr="004150A6" w:rsidRDefault="00325548" w:rsidP="00470451">
      <w:pPr>
        <w:keepNext/>
        <w:rPr>
          <w:rFonts w:ascii="Tahoma" w:hAnsi="Tahoma" w:cs="Tahoma"/>
          <w:color w:val="000000"/>
        </w:rPr>
      </w:pPr>
    </w:p>
    <w:p w14:paraId="43FC41C4" w14:textId="77777777" w:rsidR="00542462" w:rsidRDefault="005F2F0B" w:rsidP="00470451">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470451">
      <w:pPr>
        <w:keepNext/>
        <w:ind w:left="357"/>
        <w:jc w:val="both"/>
        <w:rPr>
          <w:rFonts w:ascii="Tahoma" w:hAnsi="Tahoma" w:cs="Tahoma"/>
          <w:b/>
          <w:color w:val="000000"/>
          <w:sz w:val="24"/>
        </w:rPr>
      </w:pPr>
    </w:p>
    <w:p w14:paraId="59183EF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470451">
      <w:pPr>
        <w:keepNext/>
        <w:jc w:val="both"/>
        <w:rPr>
          <w:rFonts w:ascii="Tahoma" w:hAnsi="Tahoma" w:cs="Tahoma"/>
          <w:b/>
          <w:color w:val="000000"/>
        </w:rPr>
      </w:pPr>
    </w:p>
    <w:p w14:paraId="71D507AB" w14:textId="77777777" w:rsidR="007A2EC3" w:rsidRPr="00737163" w:rsidRDefault="007A2EC3" w:rsidP="007A2EC3">
      <w:pPr>
        <w:keepNext/>
        <w:keepLines/>
        <w:jc w:val="both"/>
        <w:rPr>
          <w:rFonts w:ascii="Tahoma" w:hAnsi="Tahoma" w:cs="Tahoma"/>
        </w:rPr>
      </w:pPr>
      <w:r w:rsidRPr="00737163">
        <w:rPr>
          <w:rFonts w:ascii="Tahoma" w:hAnsi="Tahoma" w:cs="Tahoma"/>
        </w:rPr>
        <w:t xml:space="preserve">Predmet javnega naročila je </w:t>
      </w:r>
      <w:r>
        <w:rPr>
          <w:rFonts w:ascii="Tahoma" w:hAnsi="Tahoma" w:cs="Tahoma"/>
        </w:rPr>
        <w:t>razširitev obstoječega IBM produkcijskega podatkovnega okolja SDS.</w:t>
      </w:r>
    </w:p>
    <w:p w14:paraId="14941752" w14:textId="77777777" w:rsidR="007A2EC3" w:rsidRPr="00737163" w:rsidRDefault="007A2EC3" w:rsidP="007A2EC3">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470451">
      <w:pPr>
        <w:keepNext/>
        <w:jc w:val="both"/>
        <w:rPr>
          <w:rFonts w:ascii="Tahoma" w:hAnsi="Tahoma" w:cs="Tahoma"/>
        </w:rPr>
      </w:pPr>
    </w:p>
    <w:p w14:paraId="745B5B5C" w14:textId="77777777" w:rsidR="007C70A1" w:rsidRPr="00780D5D" w:rsidRDefault="007C70A1" w:rsidP="00470451">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470451">
      <w:pPr>
        <w:keepNext/>
        <w:jc w:val="both"/>
        <w:rPr>
          <w:color w:val="000000"/>
        </w:rPr>
      </w:pPr>
    </w:p>
    <w:p w14:paraId="1D9FC654" w14:textId="77777777" w:rsidR="00B97BCE" w:rsidRPr="004150A6" w:rsidRDefault="00B97BCE" w:rsidP="00470451">
      <w:pPr>
        <w:pStyle w:val="Telobesedila3"/>
        <w:keepNext/>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03643A">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470451">
      <w:pPr>
        <w:keepNext/>
        <w:keepLines/>
        <w:jc w:val="both"/>
        <w:rPr>
          <w:rFonts w:ascii="Tahoma" w:hAnsi="Tahoma" w:cs="Tahoma"/>
        </w:rPr>
      </w:pPr>
    </w:p>
    <w:p w14:paraId="2BA43AF8" w14:textId="77777777" w:rsidR="0069734D" w:rsidRPr="00052493" w:rsidRDefault="0069734D" w:rsidP="00470451">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470451">
      <w:pPr>
        <w:keepNext/>
        <w:jc w:val="both"/>
        <w:rPr>
          <w:rFonts w:ascii="Tahoma" w:hAnsi="Tahoma" w:cs="Tahoma"/>
          <w:color w:val="000000"/>
        </w:rPr>
      </w:pPr>
    </w:p>
    <w:p w14:paraId="317484C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470451">
      <w:pPr>
        <w:keepNext/>
        <w:jc w:val="both"/>
        <w:rPr>
          <w:rFonts w:ascii="Tahoma" w:hAnsi="Tahoma" w:cs="Tahoma"/>
          <w:b/>
          <w:color w:val="000000"/>
        </w:rPr>
      </w:pPr>
    </w:p>
    <w:p w14:paraId="36A53F3E" w14:textId="77777777" w:rsidR="007C70A1" w:rsidRPr="004150A6" w:rsidRDefault="009644B2" w:rsidP="00470451">
      <w:pPr>
        <w:keepNext/>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470451">
      <w:pPr>
        <w:keepNext/>
        <w:jc w:val="both"/>
        <w:rPr>
          <w:rFonts w:ascii="Tahoma" w:hAnsi="Tahoma" w:cs="Tahoma"/>
          <w:color w:val="000000"/>
        </w:rPr>
      </w:pPr>
    </w:p>
    <w:p w14:paraId="212A2A34"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470451">
      <w:pPr>
        <w:keepNext/>
        <w:keepLines/>
        <w:jc w:val="both"/>
        <w:rPr>
          <w:rFonts w:ascii="Tahoma" w:hAnsi="Tahoma" w:cs="Tahoma"/>
          <w:color w:val="000000"/>
        </w:rPr>
      </w:pPr>
    </w:p>
    <w:p w14:paraId="0C1D64ED" w14:textId="51951912" w:rsidR="005109DF" w:rsidRPr="00B70D7A" w:rsidRDefault="005109DF" w:rsidP="005109DF">
      <w:pPr>
        <w:keepNext/>
        <w:keepLines/>
        <w:widowControl w:val="0"/>
        <w:jc w:val="both"/>
        <w:rPr>
          <w:rFonts w:ascii="Tahoma" w:hAnsi="Tahoma" w:cs="Tahoma"/>
          <w:sz w:val="18"/>
        </w:rPr>
      </w:pPr>
      <w:r w:rsidRPr="000228AF">
        <w:rPr>
          <w:rFonts w:ascii="Tahoma" w:hAnsi="Tahoma" w:cs="Tahoma"/>
        </w:rPr>
        <w:t xml:space="preserve">Vprašanja oziroma dodatna pojasnila o </w:t>
      </w:r>
      <w:r w:rsidRPr="00B70D7A">
        <w:rPr>
          <w:rFonts w:ascii="Tahoma" w:hAnsi="Tahoma" w:cs="Tahoma"/>
        </w:rPr>
        <w:t>javnem naročilu oziroma razpisni dokumentaciji, lahko ponudniki zahtevajo preko Portala javnih naročil,</w:t>
      </w:r>
      <w:r w:rsidRPr="00B70D7A">
        <w:rPr>
          <w:rFonts w:ascii="Tahoma" w:hAnsi="Tahoma" w:cs="Tahoma"/>
          <w:color w:val="FF0000"/>
        </w:rPr>
        <w:t xml:space="preserve"> </w:t>
      </w:r>
      <w:r w:rsidRPr="00B70D7A">
        <w:rPr>
          <w:rFonts w:ascii="Tahoma" w:hAnsi="Tahoma" w:cs="Tahoma"/>
          <w:b/>
          <w:u w:val="single"/>
        </w:rPr>
        <w:t xml:space="preserve">vendar najkasneje do </w:t>
      </w:r>
      <w:r w:rsidR="00B70D7A" w:rsidRPr="00B70D7A">
        <w:rPr>
          <w:rFonts w:ascii="Tahoma" w:hAnsi="Tahoma" w:cs="Tahoma"/>
          <w:b/>
          <w:u w:val="single"/>
        </w:rPr>
        <w:t xml:space="preserve">24. 12. </w:t>
      </w:r>
      <w:r w:rsidR="00BE27EA" w:rsidRPr="00B70D7A">
        <w:rPr>
          <w:rFonts w:ascii="Tahoma" w:hAnsi="Tahoma" w:cs="Tahoma"/>
          <w:b/>
          <w:u w:val="single"/>
        </w:rPr>
        <w:t>2021 do 10:00 ure.</w:t>
      </w:r>
    </w:p>
    <w:p w14:paraId="5EB596D0" w14:textId="472E0D8D" w:rsidR="005109DF" w:rsidRPr="00B70D7A" w:rsidRDefault="005109DF" w:rsidP="005109DF">
      <w:pPr>
        <w:keepNext/>
        <w:keepLines/>
        <w:widowControl w:val="0"/>
        <w:jc w:val="both"/>
        <w:rPr>
          <w:rFonts w:ascii="Tahoma" w:hAnsi="Tahoma" w:cs="Tahoma"/>
        </w:rPr>
      </w:pPr>
      <w:r w:rsidRPr="00B70D7A">
        <w:rPr>
          <w:rFonts w:ascii="Tahoma" w:hAnsi="Tahoma" w:cs="Tahoma"/>
        </w:rPr>
        <w:t xml:space="preserve">Odgovori oziroma pojasnila bodo objavljeni na Portalu javnih naročil, </w:t>
      </w:r>
      <w:r w:rsidRPr="00B70D7A">
        <w:rPr>
          <w:rFonts w:ascii="Tahoma" w:hAnsi="Tahoma" w:cs="Tahoma"/>
          <w:b/>
          <w:u w:val="single"/>
        </w:rPr>
        <w:t xml:space="preserve">najkasneje </w:t>
      </w:r>
      <w:r w:rsidR="00B70D7A" w:rsidRPr="00B70D7A">
        <w:rPr>
          <w:rFonts w:ascii="Tahoma" w:hAnsi="Tahoma" w:cs="Tahoma"/>
          <w:b/>
          <w:u w:val="single"/>
        </w:rPr>
        <w:t>do 29</w:t>
      </w:r>
      <w:r w:rsidR="002229DC" w:rsidRPr="00B70D7A">
        <w:rPr>
          <w:rFonts w:ascii="Tahoma" w:hAnsi="Tahoma" w:cs="Tahoma"/>
          <w:b/>
          <w:u w:val="single"/>
        </w:rPr>
        <w:t>.</w:t>
      </w:r>
      <w:r w:rsidR="00B70D7A" w:rsidRPr="00B70D7A">
        <w:rPr>
          <w:rFonts w:ascii="Tahoma" w:hAnsi="Tahoma" w:cs="Tahoma"/>
          <w:b/>
          <w:u w:val="single"/>
        </w:rPr>
        <w:t xml:space="preserve"> 12</w:t>
      </w:r>
      <w:r w:rsidR="002229DC" w:rsidRPr="00B70D7A">
        <w:rPr>
          <w:rFonts w:ascii="Tahoma" w:hAnsi="Tahoma" w:cs="Tahoma"/>
          <w:b/>
          <w:u w:val="single"/>
        </w:rPr>
        <w:t>.</w:t>
      </w:r>
      <w:r w:rsidR="00BE27EA" w:rsidRPr="00B70D7A">
        <w:rPr>
          <w:rFonts w:ascii="Tahoma" w:hAnsi="Tahoma" w:cs="Tahoma"/>
          <w:b/>
          <w:u w:val="single"/>
        </w:rPr>
        <w:t xml:space="preserve"> 2021 do 10:00 ure</w:t>
      </w:r>
      <w:r w:rsidRPr="00B70D7A">
        <w:rPr>
          <w:rFonts w:ascii="Tahoma" w:hAnsi="Tahoma" w:cs="Tahoma"/>
        </w:rPr>
        <w:t>, pod pogojem, da bo zahteva posredovana pravočasno.</w:t>
      </w:r>
      <w:r w:rsidRPr="00B70D7A">
        <w:t xml:space="preserve"> </w:t>
      </w:r>
      <w:r w:rsidRPr="00B70D7A">
        <w:rPr>
          <w:rFonts w:ascii="Tahoma" w:hAnsi="Tahoma" w:cs="Tahoma"/>
        </w:rPr>
        <w:t xml:space="preserve">Na drugače posredovane zahteve za dodatna pojasnila ali vprašanja naročnik ni dolžan odgovoriti. </w:t>
      </w:r>
    </w:p>
    <w:p w14:paraId="66E73DC1" w14:textId="77777777" w:rsidR="00BD7368" w:rsidRPr="00B70D7A" w:rsidRDefault="00BD7368" w:rsidP="00470451">
      <w:pPr>
        <w:keepNext/>
        <w:keepLines/>
        <w:jc w:val="both"/>
        <w:rPr>
          <w:rFonts w:ascii="Tahoma" w:hAnsi="Tahoma" w:cs="Tahoma"/>
          <w:color w:val="000000"/>
        </w:rPr>
      </w:pPr>
    </w:p>
    <w:p w14:paraId="5038F59F" w14:textId="77777777" w:rsidR="00B97BCE" w:rsidRPr="00B70D7A" w:rsidRDefault="00046327" w:rsidP="00470451">
      <w:pPr>
        <w:keepNext/>
        <w:numPr>
          <w:ilvl w:val="1"/>
          <w:numId w:val="2"/>
        </w:numPr>
        <w:jc w:val="both"/>
        <w:rPr>
          <w:rFonts w:ascii="Tahoma" w:hAnsi="Tahoma" w:cs="Tahoma"/>
          <w:b/>
          <w:color w:val="000000"/>
        </w:rPr>
      </w:pPr>
      <w:r w:rsidRPr="00B70D7A">
        <w:rPr>
          <w:rFonts w:ascii="Tahoma" w:hAnsi="Tahoma" w:cs="Tahoma"/>
          <w:b/>
          <w:color w:val="000000"/>
        </w:rPr>
        <w:t xml:space="preserve">Variantne </w:t>
      </w:r>
      <w:r w:rsidR="00737949" w:rsidRPr="00B70D7A">
        <w:rPr>
          <w:rFonts w:ascii="Tahoma" w:hAnsi="Tahoma" w:cs="Tahoma"/>
          <w:b/>
          <w:color w:val="000000"/>
        </w:rPr>
        <w:t>ponu</w:t>
      </w:r>
      <w:r w:rsidR="00B87D38" w:rsidRPr="00B70D7A">
        <w:rPr>
          <w:rFonts w:ascii="Tahoma" w:hAnsi="Tahoma" w:cs="Tahoma"/>
          <w:b/>
          <w:color w:val="000000"/>
        </w:rPr>
        <w:t>dbe</w:t>
      </w:r>
    </w:p>
    <w:p w14:paraId="3433B844" w14:textId="77777777" w:rsidR="00B97BCE" w:rsidRPr="004150A6" w:rsidRDefault="00B97BCE" w:rsidP="00470451">
      <w:pPr>
        <w:keepNext/>
        <w:jc w:val="both"/>
        <w:rPr>
          <w:rFonts w:ascii="Tahoma" w:hAnsi="Tahoma" w:cs="Tahoma"/>
          <w:color w:val="000000"/>
        </w:rPr>
      </w:pPr>
    </w:p>
    <w:p w14:paraId="3F30EAEF" w14:textId="77777777" w:rsidR="00B87D38" w:rsidRDefault="00B87D38" w:rsidP="00470451">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470451">
      <w:pPr>
        <w:keepNext/>
        <w:jc w:val="both"/>
        <w:rPr>
          <w:rFonts w:ascii="Tahoma" w:hAnsi="Tahoma" w:cs="Tahoma"/>
          <w:color w:val="000000"/>
        </w:rPr>
      </w:pPr>
    </w:p>
    <w:p w14:paraId="05FA5EC5"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470451">
      <w:pPr>
        <w:keepNext/>
        <w:jc w:val="both"/>
        <w:rPr>
          <w:rFonts w:ascii="Tahoma" w:hAnsi="Tahoma" w:cs="Tahoma"/>
          <w:b/>
          <w:color w:val="000000"/>
        </w:rPr>
      </w:pPr>
    </w:p>
    <w:p w14:paraId="67A16881" w14:textId="77777777" w:rsidR="0069734D" w:rsidRPr="0069734D" w:rsidRDefault="0069734D" w:rsidP="00470451">
      <w:pPr>
        <w:keepNext/>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36330949" w14:textId="77777777" w:rsidR="0069734D" w:rsidRPr="0069734D" w:rsidRDefault="0069734D" w:rsidP="00470451">
      <w:pPr>
        <w:keepNext/>
        <w:tabs>
          <w:tab w:val="left" w:pos="142"/>
        </w:tabs>
        <w:jc w:val="both"/>
        <w:rPr>
          <w:rFonts w:ascii="Tahoma" w:hAnsi="Tahoma" w:cs="Tahoma"/>
        </w:rPr>
      </w:pPr>
    </w:p>
    <w:p w14:paraId="5EF808FD" w14:textId="738D2238" w:rsidR="0069734D" w:rsidRDefault="0069734D" w:rsidP="00470451">
      <w:pPr>
        <w:keepNext/>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poteka avtomatično</w:t>
      </w:r>
      <w:r w:rsidRPr="00B70D7A">
        <w:rPr>
          <w:rFonts w:ascii="Tahoma" w:hAnsi="Tahoma" w:cs="Tahoma"/>
        </w:rPr>
        <w:t xml:space="preserve">, </w:t>
      </w:r>
      <w:r w:rsidR="00B70D7A" w:rsidRPr="00B70D7A">
        <w:rPr>
          <w:rFonts w:ascii="Tahoma" w:hAnsi="Tahoma" w:cs="Tahoma"/>
          <w:b/>
        </w:rPr>
        <w:t xml:space="preserve">4. 1. </w:t>
      </w:r>
      <w:r w:rsidR="00B70D7A">
        <w:rPr>
          <w:rFonts w:ascii="Tahoma" w:hAnsi="Tahoma" w:cs="Tahoma"/>
          <w:b/>
        </w:rPr>
        <w:t>2022</w:t>
      </w:r>
      <w:r w:rsidR="00262340" w:rsidRPr="00B70D7A">
        <w:rPr>
          <w:rFonts w:ascii="Tahoma" w:hAnsi="Tahoma" w:cs="Tahoma"/>
          <w:b/>
        </w:rPr>
        <w:t xml:space="preserve"> ob 10:01 uri</w:t>
      </w:r>
      <w:r w:rsidR="00262340" w:rsidRPr="00B70D7A">
        <w:rPr>
          <w:rFonts w:ascii="Tahoma" w:hAnsi="Tahoma" w:cs="Tahoma"/>
        </w:rPr>
        <w:t xml:space="preserve">, </w:t>
      </w:r>
      <w:r w:rsidRPr="00B70D7A">
        <w:rPr>
          <w:rFonts w:ascii="Tahoma" w:hAnsi="Tahoma" w:cs="Tahoma"/>
        </w:rPr>
        <w:t>na</w:t>
      </w:r>
      <w:r w:rsidRPr="0069734D">
        <w:rPr>
          <w:rFonts w:ascii="Tahoma" w:hAnsi="Tahoma" w:cs="Tahoma"/>
        </w:rPr>
        <w:t xml:space="preserve">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69734D">
        <w:rPr>
          <w:rFonts w:ascii="Tahoma" w:hAnsi="Tahoma" w:cs="Tahoma"/>
          <w:b/>
        </w:rPr>
        <w:t>Predračun</w:t>
      </w:r>
      <w:r w:rsidRPr="0069734D">
        <w:rPr>
          <w:rFonts w:ascii="Tahoma" w:hAnsi="Tahoma" w:cs="Tahoma"/>
        </w:rPr>
        <w:t xml:space="preserve">«. Ponudniki, ki so oddali </w:t>
      </w:r>
      <w:r w:rsidRPr="0069734D">
        <w:rPr>
          <w:rFonts w:ascii="Tahoma" w:hAnsi="Tahoma" w:cs="Tahoma"/>
        </w:rPr>
        <w:lastRenderedPageBreak/>
        <w:t xml:space="preserve">ponudbe, imajo te podatke v informacijskem sistemu e-JN na razpolago v razdelku »Zapisnik o odpiranju ponudb«. </w:t>
      </w:r>
    </w:p>
    <w:p w14:paraId="6C7DB916" w14:textId="77777777" w:rsidR="0069734D" w:rsidRPr="0069734D" w:rsidRDefault="0069734D" w:rsidP="00470451">
      <w:pPr>
        <w:keepNext/>
        <w:jc w:val="both"/>
        <w:rPr>
          <w:rFonts w:ascii="Tahoma" w:hAnsi="Tahoma" w:cs="Tahoma"/>
        </w:rPr>
      </w:pPr>
    </w:p>
    <w:p w14:paraId="2E325F67" w14:textId="77777777" w:rsidR="00E32E7D" w:rsidRPr="00780D5D" w:rsidRDefault="00E32E7D" w:rsidP="00470451">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5D82C729" w14:textId="77777777" w:rsidR="00E32E7D" w:rsidRPr="004150A6" w:rsidRDefault="00E32E7D" w:rsidP="00470451">
      <w:pPr>
        <w:keepNext/>
        <w:jc w:val="both"/>
        <w:rPr>
          <w:rFonts w:ascii="Tahoma" w:hAnsi="Tahoma" w:cs="Tahoma"/>
          <w:color w:val="000000"/>
        </w:rPr>
      </w:pPr>
    </w:p>
    <w:p w14:paraId="7D1F5A70" w14:textId="77777777" w:rsidR="00E32E7D" w:rsidRDefault="00E32E7D" w:rsidP="00470451">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470451">
      <w:pPr>
        <w:keepNext/>
        <w:ind w:right="56"/>
        <w:jc w:val="both"/>
        <w:rPr>
          <w:rFonts w:ascii="Tahoma" w:hAnsi="Tahoma" w:cs="Tahoma"/>
          <w:color w:val="000000"/>
        </w:rPr>
      </w:pPr>
    </w:p>
    <w:p w14:paraId="6B6F7B2C" w14:textId="641624C8" w:rsidR="00391627" w:rsidRPr="00780D5D" w:rsidRDefault="00FA4C56" w:rsidP="00470451">
      <w:pPr>
        <w:keepNext/>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470451">
      <w:pPr>
        <w:keepNext/>
        <w:jc w:val="both"/>
        <w:rPr>
          <w:rFonts w:ascii="Tahoma" w:hAnsi="Tahoma" w:cs="Tahoma"/>
          <w:b/>
          <w:color w:val="000000"/>
          <w:highlight w:val="yellow"/>
        </w:rPr>
      </w:pPr>
    </w:p>
    <w:p w14:paraId="476C2A5C" w14:textId="60E0DD9F" w:rsidR="000F00DF" w:rsidRDefault="00FA4C56" w:rsidP="00470451">
      <w:pPr>
        <w:keepNext/>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470451">
      <w:pPr>
        <w:pStyle w:val="BESEDILO"/>
        <w:keepNext/>
        <w:keepLines w:val="0"/>
        <w:rPr>
          <w:rFonts w:ascii="Tahoma" w:hAnsi="Tahoma" w:cs="Tahoma"/>
          <w:color w:val="000000"/>
        </w:rPr>
      </w:pPr>
    </w:p>
    <w:p w14:paraId="2C2A356B" w14:textId="7D372DA1" w:rsidR="000F00DF" w:rsidRPr="000F00DF" w:rsidRDefault="001C203E" w:rsidP="00470451">
      <w:pPr>
        <w:pStyle w:val="BESEDILO"/>
        <w:keepNext/>
        <w:keepLines w:val="0"/>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470451">
      <w:pPr>
        <w:pStyle w:val="BESEDILO"/>
        <w:keepNext/>
        <w:keepLines w:val="0"/>
        <w:widowControl/>
        <w:rPr>
          <w:rFonts w:ascii="Tahoma" w:hAnsi="Tahoma" w:cs="Tahoma"/>
          <w:color w:val="000000"/>
        </w:rPr>
      </w:pPr>
    </w:p>
    <w:p w14:paraId="1F4BB0BB" w14:textId="4FCBE8E7" w:rsidR="000F00DF" w:rsidRPr="000F00DF" w:rsidRDefault="000F00DF" w:rsidP="00FC60E5">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35C7C06A" w14:textId="77777777" w:rsidR="000F00DF" w:rsidRPr="000F00DF" w:rsidRDefault="000F00DF" w:rsidP="00FC60E5">
      <w:pPr>
        <w:pStyle w:val="BESEDILO"/>
        <w:keepLines w:val="0"/>
        <w:widowControl/>
        <w:rPr>
          <w:rFonts w:ascii="Tahoma" w:hAnsi="Tahoma" w:cs="Tahoma"/>
          <w:color w:val="000000"/>
        </w:rPr>
      </w:pPr>
    </w:p>
    <w:p w14:paraId="4B2D6B1D" w14:textId="5E605EDE" w:rsidR="000F00DF" w:rsidRPr="000F00DF" w:rsidRDefault="00FC60E5" w:rsidP="00FC60E5">
      <w:pPr>
        <w:pStyle w:val="BESEDILO"/>
        <w:keepLines w:val="0"/>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FC60E5">
      <w:pPr>
        <w:pStyle w:val="BESEDILO"/>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FC60E5">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FC60E5">
      <w:pPr>
        <w:autoSpaceDE w:val="0"/>
        <w:autoSpaceDN w:val="0"/>
        <w:adjustRightInd w:val="0"/>
        <w:jc w:val="both"/>
        <w:rPr>
          <w:rFonts w:ascii="Tahoma" w:hAnsi="Tahoma" w:cs="Tahoma"/>
          <w:b/>
          <w:color w:val="000000"/>
        </w:rPr>
      </w:pPr>
    </w:p>
    <w:p w14:paraId="02D2F989" w14:textId="3110A01D" w:rsidR="00470451" w:rsidRDefault="000F00DF" w:rsidP="00FC60E5">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FC60E5">
      <w:pPr>
        <w:autoSpaceDE w:val="0"/>
        <w:autoSpaceDN w:val="0"/>
        <w:adjustRightInd w:val="0"/>
        <w:jc w:val="both"/>
        <w:rPr>
          <w:rFonts w:ascii="Tahoma" w:hAnsi="Tahoma" w:cs="Tahoma"/>
        </w:rPr>
      </w:pPr>
    </w:p>
    <w:p w14:paraId="69E4D969" w14:textId="77777777" w:rsidR="007C70A1" w:rsidRPr="00780D5D" w:rsidRDefault="007C70A1" w:rsidP="00FC60E5">
      <w:pPr>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FC60E5">
      <w:pPr>
        <w:pStyle w:val="tekst1"/>
        <w:spacing w:before="0" w:line="240" w:lineRule="auto"/>
        <w:rPr>
          <w:rFonts w:ascii="Tahoma" w:hAnsi="Tahoma" w:cs="Tahoma"/>
          <w:color w:val="000000"/>
          <w:sz w:val="20"/>
        </w:rPr>
      </w:pPr>
    </w:p>
    <w:p w14:paraId="350E7AC5" w14:textId="77777777" w:rsidR="000F00DF" w:rsidRDefault="000F00DF" w:rsidP="00FC60E5">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FC60E5">
      <w:pPr>
        <w:jc w:val="both"/>
        <w:rPr>
          <w:rFonts w:ascii="Tahoma" w:hAnsi="Tahoma" w:cs="Tahoma"/>
        </w:rPr>
      </w:pPr>
    </w:p>
    <w:p w14:paraId="1E561F22" w14:textId="77777777" w:rsidR="000F00DF" w:rsidRDefault="000F00DF" w:rsidP="00FC60E5">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FC60E5">
      <w:pPr>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FC60E5">
      <w:pPr>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FC60E5">
      <w:pPr>
        <w:jc w:val="both"/>
        <w:rPr>
          <w:rFonts w:ascii="Tahoma" w:hAnsi="Tahoma" w:cs="Tahoma"/>
          <w:color w:val="000000"/>
        </w:rPr>
      </w:pPr>
    </w:p>
    <w:p w14:paraId="620E5329" w14:textId="74A16574" w:rsidR="00824620" w:rsidRDefault="00787A19" w:rsidP="00FC60E5">
      <w:pPr>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5A99286E" w14:textId="77777777" w:rsidR="00184C00" w:rsidRPr="004150A6" w:rsidRDefault="00184C00" w:rsidP="00FC60E5">
      <w:pPr>
        <w:jc w:val="both"/>
        <w:rPr>
          <w:rFonts w:ascii="Tahoma" w:hAnsi="Tahoma" w:cs="Tahoma"/>
          <w:color w:val="000000"/>
        </w:rPr>
      </w:pPr>
    </w:p>
    <w:p w14:paraId="40B0EA50" w14:textId="77777777" w:rsidR="000F00DF" w:rsidRPr="004607A5" w:rsidRDefault="000F00DF" w:rsidP="00FC60E5">
      <w:pPr>
        <w:numPr>
          <w:ilvl w:val="1"/>
          <w:numId w:val="2"/>
        </w:numPr>
        <w:jc w:val="both"/>
        <w:rPr>
          <w:rFonts w:ascii="Tahoma" w:hAnsi="Tahoma" w:cs="Tahoma"/>
          <w:b/>
        </w:rPr>
      </w:pPr>
      <w:r w:rsidRPr="004607A5">
        <w:rPr>
          <w:rFonts w:ascii="Tahoma" w:hAnsi="Tahoma" w:cs="Tahoma"/>
          <w:b/>
        </w:rPr>
        <w:t>Ponudba s podizvajalci</w:t>
      </w:r>
    </w:p>
    <w:p w14:paraId="5E19DD8C" w14:textId="77777777" w:rsidR="00F9304B" w:rsidRPr="00BF77AC" w:rsidRDefault="00F9304B" w:rsidP="00FC60E5">
      <w:pPr>
        <w:jc w:val="both"/>
        <w:rPr>
          <w:rFonts w:ascii="Tahoma" w:hAnsi="Tahoma" w:cs="Tahoma"/>
        </w:rPr>
      </w:pPr>
    </w:p>
    <w:p w14:paraId="21551F93" w14:textId="77777777" w:rsidR="000F00DF" w:rsidRPr="000F00DF" w:rsidRDefault="000F00DF" w:rsidP="00FC60E5">
      <w:pPr>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59A90A7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ca/ev</w:t>
      </w:r>
      <w:r w:rsidRPr="000F00DF">
        <w:rPr>
          <w:rFonts w:ascii="Tahoma" w:hAnsi="Tahoma" w:cs="Tahoma"/>
        </w:rPr>
        <w:t>,</w:t>
      </w:r>
    </w:p>
    <w:p w14:paraId="45035CAF"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lastRenderedPageBreak/>
        <w:t>izpolnjeno in podpisano Prilogo 3/1 POOBLASTILO ZA PRIDOBITEV POTRDILA IZ KAZENSKE EVIDENCE – ZA PRAVNE OSEBE in Prilogo 3/2 POOBLASTILO ZA PRIDOBITEV POTRDILA IZ KAZENSKE EVIDENCE – ZA FIZIČNO OSEBE,</w:t>
      </w:r>
    </w:p>
    <w:p w14:paraId="2D077D2B"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in podpisano Prilogo 4/1 UDELEŽBA PODIZVAJALCA,</w:t>
      </w:r>
    </w:p>
    <w:p w14:paraId="13599B10"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F9E7061"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2C4A229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331DBD51" w14:textId="77777777" w:rsidR="000F00DF" w:rsidRPr="000F00DF" w:rsidRDefault="000F00DF" w:rsidP="00FC60E5">
      <w:pPr>
        <w:jc w:val="both"/>
        <w:rPr>
          <w:rFonts w:ascii="Tahoma" w:hAnsi="Tahoma" w:cs="Tahoma"/>
        </w:rPr>
      </w:pPr>
    </w:p>
    <w:p w14:paraId="16F4AAB0" w14:textId="77777777" w:rsidR="000F00DF" w:rsidRPr="000F00DF" w:rsidRDefault="000F00DF" w:rsidP="00FC60E5">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4344E8BF" w14:textId="77777777" w:rsidR="000F00DF" w:rsidRPr="000F00DF" w:rsidRDefault="000F00DF" w:rsidP="00FC60E5">
      <w:pPr>
        <w:jc w:val="both"/>
        <w:rPr>
          <w:rFonts w:ascii="Tahoma" w:hAnsi="Tahoma" w:cs="Tahoma"/>
        </w:rPr>
      </w:pPr>
    </w:p>
    <w:p w14:paraId="45A1B3D0" w14:textId="77777777" w:rsidR="000F00DF" w:rsidRPr="000F00DF" w:rsidRDefault="000F00DF" w:rsidP="00F47E0A">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677C16E4" w14:textId="77777777" w:rsidR="000F00DF" w:rsidRPr="000F00DF" w:rsidRDefault="000F00DF" w:rsidP="00F47E0A">
      <w:pPr>
        <w:jc w:val="both"/>
        <w:rPr>
          <w:rFonts w:ascii="Tahoma" w:hAnsi="Tahoma" w:cs="Tahoma"/>
        </w:rPr>
      </w:pPr>
    </w:p>
    <w:p w14:paraId="1E870AFD" w14:textId="77777777" w:rsidR="000F00DF" w:rsidRPr="000F00DF" w:rsidRDefault="000F00DF" w:rsidP="00F47E0A">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3DBD3D70" w14:textId="77777777" w:rsidR="000F00DF" w:rsidRPr="000F00DF" w:rsidRDefault="000F00DF" w:rsidP="00F47E0A">
      <w:pPr>
        <w:jc w:val="both"/>
        <w:rPr>
          <w:rFonts w:ascii="Tahoma" w:hAnsi="Tahoma" w:cs="Tahoma"/>
        </w:rPr>
      </w:pPr>
    </w:p>
    <w:p w14:paraId="1FEACE00" w14:textId="77777777" w:rsidR="000F00DF" w:rsidRPr="000F00DF" w:rsidRDefault="000F00DF" w:rsidP="00F47E0A">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EDA773" w14:textId="77777777" w:rsidR="000F00DF" w:rsidRPr="000F00DF" w:rsidRDefault="000F00DF" w:rsidP="00F47E0A">
      <w:pPr>
        <w:jc w:val="both"/>
        <w:rPr>
          <w:rFonts w:ascii="Tahoma" w:hAnsi="Tahoma" w:cs="Tahoma"/>
        </w:rPr>
      </w:pPr>
      <w:r w:rsidRPr="000F00DF">
        <w:rPr>
          <w:rFonts w:ascii="Tahoma" w:hAnsi="Tahoma" w:cs="Tahoma"/>
        </w:rPr>
        <w:t xml:space="preserve"> </w:t>
      </w:r>
    </w:p>
    <w:p w14:paraId="713DAB42" w14:textId="77777777" w:rsidR="000F00DF" w:rsidRPr="000F00DF" w:rsidRDefault="000F00DF" w:rsidP="00F47E0A">
      <w:pPr>
        <w:jc w:val="both"/>
        <w:rPr>
          <w:rFonts w:ascii="Tahoma" w:hAnsi="Tahoma" w:cs="Tahoma"/>
          <w:i/>
        </w:rPr>
      </w:pPr>
      <w:r w:rsidRPr="000F00DF">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65E003ED" w14:textId="77777777" w:rsidR="000F00DF" w:rsidRPr="000F00DF" w:rsidRDefault="000F00DF" w:rsidP="00F47E0A">
      <w:pPr>
        <w:jc w:val="both"/>
        <w:rPr>
          <w:rFonts w:ascii="Tahoma" w:hAnsi="Tahoma" w:cs="Tahoma"/>
        </w:rPr>
      </w:pPr>
    </w:p>
    <w:p w14:paraId="5E038C2A" w14:textId="77777777" w:rsidR="000F00DF" w:rsidRPr="000F00DF" w:rsidRDefault="000F00DF" w:rsidP="00F47E0A">
      <w:pPr>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2AA9F5D2" w14:textId="7FB52E5B" w:rsidR="00470451" w:rsidRDefault="00470451" w:rsidP="00F47E0A">
      <w:pPr>
        <w:jc w:val="both"/>
        <w:rPr>
          <w:rFonts w:ascii="Tahoma" w:hAnsi="Tahoma" w:cs="Tahoma"/>
        </w:rPr>
      </w:pPr>
    </w:p>
    <w:p w14:paraId="2C34C76B" w14:textId="77777777" w:rsidR="00285FCC" w:rsidRPr="008A7FE3" w:rsidRDefault="00285FCC" w:rsidP="00F47E0A">
      <w:pPr>
        <w:numPr>
          <w:ilvl w:val="1"/>
          <w:numId w:val="2"/>
        </w:numPr>
        <w:jc w:val="both"/>
        <w:rPr>
          <w:rFonts w:ascii="Tahoma" w:hAnsi="Tahoma" w:cs="Tahoma"/>
          <w:b/>
        </w:rPr>
      </w:pPr>
      <w:r w:rsidRPr="008A7FE3">
        <w:rPr>
          <w:rFonts w:ascii="Tahoma" w:hAnsi="Tahoma" w:cs="Tahoma"/>
          <w:b/>
        </w:rPr>
        <w:t>Uporaba zmogljivosti drugih subjektov</w:t>
      </w:r>
    </w:p>
    <w:p w14:paraId="7FD32324" w14:textId="77777777" w:rsidR="00285FCC" w:rsidRDefault="00285FCC" w:rsidP="00F47E0A">
      <w:pPr>
        <w:jc w:val="both"/>
        <w:rPr>
          <w:rFonts w:ascii="Tahoma" w:hAnsi="Tahoma" w:cs="Tahoma"/>
        </w:rPr>
      </w:pPr>
    </w:p>
    <w:p w14:paraId="61F82306" w14:textId="77777777" w:rsidR="00285FCC" w:rsidRPr="00DC3A67" w:rsidRDefault="00285FCC" w:rsidP="00F47E0A">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7647C44" w14:textId="77777777" w:rsidR="00285FCC" w:rsidRDefault="00285FCC" w:rsidP="00F47E0A">
      <w:pPr>
        <w:jc w:val="both"/>
        <w:rPr>
          <w:rFonts w:ascii="Tahoma" w:hAnsi="Tahoma" w:cs="Tahoma"/>
        </w:rPr>
      </w:pPr>
    </w:p>
    <w:p w14:paraId="35000370" w14:textId="77777777" w:rsidR="00285FCC" w:rsidRDefault="00285FCC" w:rsidP="00F47E0A">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C90A525" w14:textId="77777777" w:rsidR="00285FCC" w:rsidRDefault="00285FCC" w:rsidP="00F47E0A">
      <w:pPr>
        <w:jc w:val="both"/>
        <w:rPr>
          <w:rFonts w:ascii="Tahoma" w:hAnsi="Tahoma" w:cs="Tahoma"/>
        </w:rPr>
      </w:pPr>
    </w:p>
    <w:p w14:paraId="341C64E4" w14:textId="77777777" w:rsidR="00285FCC" w:rsidRPr="00223353" w:rsidRDefault="00285FCC" w:rsidP="00F47E0A">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057609C" w14:textId="77777777" w:rsidR="00285FCC" w:rsidRDefault="00285FCC" w:rsidP="0003643A">
      <w:pPr>
        <w:pStyle w:val="Odstavekseznama"/>
        <w:numPr>
          <w:ilvl w:val="0"/>
          <w:numId w:val="13"/>
        </w:numPr>
        <w:jc w:val="both"/>
        <w:rPr>
          <w:rFonts w:ascii="Tahoma" w:hAnsi="Tahoma" w:cs="Tahoma"/>
        </w:rPr>
      </w:pPr>
      <w:r>
        <w:rPr>
          <w:rFonts w:ascii="Tahoma" w:hAnsi="Tahoma" w:cs="Tahoma"/>
        </w:rPr>
        <w:t>izpolnjen in podpisan ESPD s strani subjekta, katerega zmogljivost uporablja ponudnik,</w:t>
      </w:r>
    </w:p>
    <w:p w14:paraId="73221C15" w14:textId="77777777" w:rsidR="00285FCC" w:rsidRDefault="00285FCC" w:rsidP="0003643A">
      <w:pPr>
        <w:pStyle w:val="Odstavekseznama"/>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9C428B" w14:textId="77777777" w:rsidR="00285FCC" w:rsidRDefault="00285FCC" w:rsidP="0003643A">
      <w:pPr>
        <w:pStyle w:val="Odstavekseznama"/>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BB1C482" w14:textId="77777777" w:rsidR="00285FCC" w:rsidRDefault="00285FCC" w:rsidP="00F47E0A">
      <w:pPr>
        <w:jc w:val="both"/>
        <w:rPr>
          <w:rFonts w:ascii="Tahoma" w:hAnsi="Tahoma" w:cs="Tahoma"/>
        </w:rPr>
      </w:pPr>
    </w:p>
    <w:p w14:paraId="7DCC8C5C" w14:textId="77777777" w:rsidR="00285FCC" w:rsidRPr="00054F9F" w:rsidRDefault="00285FCC" w:rsidP="00F47E0A">
      <w:pPr>
        <w:jc w:val="both"/>
        <w:rPr>
          <w:rFonts w:ascii="Tahoma" w:hAnsi="Tahoma" w:cs="Tahoma"/>
        </w:rPr>
      </w:pPr>
      <w:r w:rsidRPr="00054F9F">
        <w:rPr>
          <w:rFonts w:ascii="Tahoma" w:hAnsi="Tahoma" w:cs="Tahoma"/>
        </w:rPr>
        <w:lastRenderedPageBreak/>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B319D29" w14:textId="77777777" w:rsidR="00285FCC" w:rsidRDefault="00285FCC" w:rsidP="00F47E0A">
      <w:pPr>
        <w:ind w:left="720"/>
        <w:jc w:val="both"/>
        <w:rPr>
          <w:rFonts w:ascii="Tahoma" w:hAnsi="Tahoma" w:cs="Tahoma"/>
        </w:rPr>
      </w:pPr>
    </w:p>
    <w:p w14:paraId="2966EB90" w14:textId="77777777" w:rsidR="00285FCC" w:rsidRPr="007F00B6" w:rsidRDefault="00285FCC" w:rsidP="00F47E0A">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C67B998" w14:textId="77777777" w:rsidR="00285FCC" w:rsidRPr="007F00B6" w:rsidRDefault="00285FCC" w:rsidP="00F47E0A">
      <w:pPr>
        <w:pStyle w:val="Telobesedila2"/>
        <w:rPr>
          <w:rFonts w:ascii="Tahoma" w:hAnsi="Tahoma" w:cs="Tahoma"/>
          <w:b w:val="0"/>
        </w:rPr>
      </w:pPr>
    </w:p>
    <w:p w14:paraId="6247E498" w14:textId="77777777" w:rsidR="00285FCC" w:rsidRDefault="00285FCC" w:rsidP="00F47E0A">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B19761A" w14:textId="77777777" w:rsidR="00285FCC" w:rsidRDefault="00285FCC" w:rsidP="00F47E0A">
      <w:pPr>
        <w:pStyle w:val="Telobesedila2"/>
        <w:rPr>
          <w:rFonts w:ascii="Tahoma" w:hAnsi="Tahoma" w:cs="Tahoma"/>
          <w:b w:val="0"/>
          <w:i/>
          <w:lang w:val="sl-SI"/>
        </w:rPr>
      </w:pPr>
    </w:p>
    <w:p w14:paraId="1AD4D050"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F47E0A">
      <w:pPr>
        <w:jc w:val="both"/>
        <w:rPr>
          <w:rFonts w:ascii="Tahoma" w:hAnsi="Tahoma" w:cs="Tahoma"/>
        </w:rPr>
      </w:pPr>
    </w:p>
    <w:p w14:paraId="7EA99FBA" w14:textId="77777777" w:rsidR="00285FCC" w:rsidRDefault="00285FCC" w:rsidP="00F47E0A">
      <w:pPr>
        <w:jc w:val="both"/>
        <w:rPr>
          <w:rFonts w:ascii="Tahoma" w:hAnsi="Tahoma" w:cs="Tahoma"/>
        </w:rPr>
      </w:pPr>
      <w:r>
        <w:rPr>
          <w:rFonts w:ascii="Tahoma" w:hAnsi="Tahoma" w:cs="Tahoma"/>
        </w:rPr>
        <w:t>Ponudba mora biti veljavna še na</w:t>
      </w:r>
      <w:r w:rsidR="003703F9">
        <w:rPr>
          <w:rFonts w:ascii="Tahoma" w:hAnsi="Tahoma" w:cs="Tahoma"/>
        </w:rPr>
        <w:t>jmanj stodvajset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77777777" w:rsidR="00285FCC" w:rsidRDefault="00285FCC" w:rsidP="00F47E0A">
      <w:pPr>
        <w:jc w:val="both"/>
        <w:rPr>
          <w:rFonts w:ascii="Tahoma" w:hAnsi="Tahoma" w:cs="Tahoma"/>
        </w:rPr>
      </w:pPr>
    </w:p>
    <w:p w14:paraId="5AB3C066"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F47E0A">
      <w:pPr>
        <w:pStyle w:val="BESEDILO"/>
        <w:keepLines w:val="0"/>
        <w:widowControl/>
        <w:tabs>
          <w:tab w:val="clear" w:pos="2155"/>
        </w:tabs>
        <w:rPr>
          <w:rFonts w:ascii="Tahoma" w:hAnsi="Tahoma" w:cs="Tahoma"/>
        </w:rPr>
      </w:pPr>
    </w:p>
    <w:p w14:paraId="4C60E7DB" w14:textId="66FC5EB7" w:rsidR="00285FCC" w:rsidRDefault="00285FCC" w:rsidP="00F47E0A">
      <w:pPr>
        <w:pStyle w:val="BESEDILO"/>
        <w:keepLines w:val="0"/>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77777777" w:rsidR="00BD7368" w:rsidRDefault="00BD7368" w:rsidP="00F47E0A">
      <w:pPr>
        <w:jc w:val="both"/>
        <w:rPr>
          <w:rFonts w:ascii="Tahoma" w:hAnsi="Tahoma" w:cs="Tahoma"/>
        </w:rPr>
      </w:pPr>
    </w:p>
    <w:p w14:paraId="1E64F0D7" w14:textId="77777777" w:rsidR="007C70A1" w:rsidRPr="00FE3962" w:rsidRDefault="0088353E" w:rsidP="00F47E0A">
      <w:pPr>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F47E0A">
      <w:pPr>
        <w:jc w:val="both"/>
        <w:rPr>
          <w:rFonts w:ascii="Tahoma" w:hAnsi="Tahoma" w:cs="Tahoma"/>
          <w:b/>
        </w:rPr>
      </w:pPr>
    </w:p>
    <w:p w14:paraId="1A47F7F7" w14:textId="77777777" w:rsidR="00DE6868" w:rsidRPr="00780D5D" w:rsidRDefault="007C70A1" w:rsidP="00F47E0A">
      <w:pPr>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F47E0A">
      <w:pPr>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193395">
      <w:pPr>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193395">
      <w:pPr>
        <w:jc w:val="both"/>
        <w:rPr>
          <w:rFonts w:ascii="Tahoma" w:hAnsi="Tahoma" w:cs="Tahoma"/>
        </w:rPr>
      </w:pPr>
    </w:p>
    <w:p w14:paraId="33293215" w14:textId="77777777" w:rsidR="00285FCC" w:rsidRPr="00FF627D" w:rsidRDefault="00285FCC" w:rsidP="00193395">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193395">
      <w:pPr>
        <w:jc w:val="both"/>
        <w:rPr>
          <w:rFonts w:ascii="Tahoma" w:hAnsi="Tahoma" w:cs="Tahoma"/>
        </w:rPr>
      </w:pPr>
    </w:p>
    <w:p w14:paraId="33750D7B" w14:textId="4899FBE1" w:rsidR="00285FCC" w:rsidRDefault="00285FCC" w:rsidP="00193395">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193395">
      <w:pPr>
        <w:jc w:val="both"/>
        <w:rPr>
          <w:rFonts w:ascii="Tahoma" w:hAnsi="Tahoma" w:cs="Tahoma"/>
        </w:rPr>
      </w:pPr>
    </w:p>
    <w:p w14:paraId="1EC26273" w14:textId="77777777" w:rsidR="00581FA8" w:rsidRPr="009B07EA" w:rsidRDefault="00581FA8" w:rsidP="00193395">
      <w:pPr>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193395">
      <w:pPr>
        <w:ind w:left="851"/>
        <w:rPr>
          <w:rFonts w:ascii="Tahoma" w:hAnsi="Tahoma" w:cs="Tahoma"/>
        </w:rPr>
      </w:pPr>
    </w:p>
    <w:p w14:paraId="2EC524A3" w14:textId="77777777" w:rsidR="00285FCC" w:rsidRPr="00285FCC" w:rsidRDefault="00285FCC" w:rsidP="0081413A">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423A5748"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3334B8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71E498B5"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69C359D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065A007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45CFD481"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5118307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2807B8F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4B4ED77B" w14:textId="77777777" w:rsidR="0081413A" w:rsidRPr="008836E4" w:rsidRDefault="0081413A" w:rsidP="0081413A">
      <w:pPr>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2AAD7309" w14:textId="77777777" w:rsidR="0081413A" w:rsidRPr="008836E4" w:rsidRDefault="0081413A" w:rsidP="0081413A">
      <w:pPr>
        <w:ind w:left="357"/>
        <w:contextualSpacing/>
        <w:jc w:val="both"/>
        <w:rPr>
          <w:rFonts w:ascii="Tahoma" w:hAnsi="Tahoma" w:cs="Tahoma"/>
          <w:u w:val="single"/>
        </w:rPr>
      </w:pPr>
    </w:p>
    <w:p w14:paraId="5B22E294" w14:textId="77777777" w:rsidR="0081413A" w:rsidRPr="008836E4" w:rsidRDefault="0081413A" w:rsidP="0081413A">
      <w:pPr>
        <w:ind w:left="357"/>
        <w:contextualSpacing/>
        <w:jc w:val="both"/>
        <w:rPr>
          <w:rFonts w:ascii="Tahoma" w:hAnsi="Tahoma" w:cs="Tahoma"/>
          <w:u w:val="single"/>
        </w:rPr>
      </w:pPr>
      <w:r w:rsidRPr="008836E4">
        <w:rPr>
          <w:rFonts w:ascii="Tahoma" w:hAnsi="Tahoma" w:cs="Tahoma"/>
          <w:u w:val="single"/>
        </w:rPr>
        <w:lastRenderedPageBreak/>
        <w:t>Vsak član skupine izvajalcev v okviru skupne ponudbe odgovarja naročniku neomejeno solidarno.</w:t>
      </w:r>
    </w:p>
    <w:p w14:paraId="645B3E73" w14:textId="77777777" w:rsidR="0081413A" w:rsidRPr="008836E4" w:rsidRDefault="0081413A" w:rsidP="0081413A">
      <w:pPr>
        <w:keepNext/>
        <w:keepLines/>
        <w:jc w:val="both"/>
        <w:rPr>
          <w:rFonts w:ascii="Tahoma" w:hAnsi="Tahoma" w:cs="Tahoma"/>
        </w:rPr>
      </w:pPr>
    </w:p>
    <w:p w14:paraId="703A07EA" w14:textId="77777777" w:rsidR="007C70A1" w:rsidRPr="00780D5D" w:rsidRDefault="008D68D0" w:rsidP="00193395">
      <w:pPr>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193395">
      <w:pPr>
        <w:pStyle w:val="tekst1"/>
        <w:spacing w:before="0" w:line="240" w:lineRule="auto"/>
        <w:rPr>
          <w:rFonts w:ascii="Tahoma" w:hAnsi="Tahoma" w:cs="Tahoma"/>
          <w:sz w:val="20"/>
        </w:rPr>
      </w:pPr>
    </w:p>
    <w:p w14:paraId="4A5E85B7" w14:textId="7EA29B57" w:rsidR="00851CCC" w:rsidRPr="00CF0ED0" w:rsidRDefault="00851CCC" w:rsidP="00193395">
      <w:pPr>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193395">
      <w:pPr>
        <w:pStyle w:val="tekst1"/>
        <w:spacing w:before="0" w:line="240" w:lineRule="auto"/>
        <w:rPr>
          <w:rFonts w:ascii="Tahoma" w:hAnsi="Tahoma" w:cs="Tahoma"/>
          <w:sz w:val="20"/>
        </w:rPr>
      </w:pPr>
    </w:p>
    <w:p w14:paraId="58698EC6" w14:textId="3A0884E3" w:rsidR="00851CCC" w:rsidRPr="00CF0ED0" w:rsidRDefault="00851CCC" w:rsidP="002229DC">
      <w:pPr>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2229DC">
      <w:pPr>
        <w:jc w:val="both"/>
        <w:rPr>
          <w:rFonts w:ascii="Tahoma" w:hAnsi="Tahoma" w:cs="Tahoma"/>
          <w:color w:val="000000"/>
        </w:rPr>
      </w:pPr>
    </w:p>
    <w:p w14:paraId="41E42B49" w14:textId="77777777" w:rsidR="00A22A21" w:rsidRPr="00A22A21" w:rsidRDefault="00A22A21" w:rsidP="002229DC">
      <w:pPr>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2229DC">
      <w:pPr>
        <w:jc w:val="both"/>
        <w:rPr>
          <w:rFonts w:ascii="Tahoma" w:hAnsi="Tahoma" w:cs="Tahoma"/>
        </w:rPr>
      </w:pPr>
    </w:p>
    <w:p w14:paraId="6C73EC71" w14:textId="77777777" w:rsidR="002229DC" w:rsidRPr="00D34EDE" w:rsidRDefault="002229DC" w:rsidP="002229DC">
      <w:pPr>
        <w:jc w:val="both"/>
        <w:rPr>
          <w:rFonts w:ascii="Tahoma" w:hAnsi="Tahoma" w:cs="Tahoma"/>
        </w:rPr>
      </w:pPr>
      <w:r w:rsidRPr="00D34EDE">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4A55082F" w:rsidR="00A22A21" w:rsidRPr="00A22A21" w:rsidRDefault="00A22A21" w:rsidP="002229DC">
      <w:pPr>
        <w:jc w:val="both"/>
        <w:rPr>
          <w:rFonts w:ascii="Tahoma" w:hAnsi="Tahoma" w:cs="Tahoma"/>
        </w:rPr>
      </w:pPr>
    </w:p>
    <w:p w14:paraId="73615A60" w14:textId="77777777" w:rsidR="00A22A21" w:rsidRPr="00A22A21" w:rsidRDefault="00A22A21" w:rsidP="002229DC">
      <w:pPr>
        <w:numPr>
          <w:ilvl w:val="2"/>
          <w:numId w:val="4"/>
        </w:numPr>
        <w:jc w:val="both"/>
        <w:rPr>
          <w:rFonts w:ascii="Tahoma" w:hAnsi="Tahoma" w:cs="Tahoma"/>
          <w:b/>
          <w:bCs/>
        </w:rPr>
      </w:pPr>
      <w:r w:rsidRPr="00A22A21">
        <w:rPr>
          <w:rFonts w:ascii="Tahoma" w:hAnsi="Tahoma" w:cs="Tahoma"/>
          <w:b/>
          <w:bCs/>
        </w:rPr>
        <w:t>Trenutno stanje</w:t>
      </w:r>
    </w:p>
    <w:p w14:paraId="78D5099C" w14:textId="77777777" w:rsidR="00A22A21" w:rsidRPr="00A22A21" w:rsidRDefault="00A22A21" w:rsidP="002229DC">
      <w:pPr>
        <w:jc w:val="both"/>
        <w:rPr>
          <w:rFonts w:ascii="Tahoma" w:hAnsi="Tahoma" w:cs="Tahoma"/>
          <w:b/>
          <w:bCs/>
        </w:rPr>
      </w:pPr>
    </w:p>
    <w:p w14:paraId="2375FF3C" w14:textId="77777777" w:rsidR="002229DC" w:rsidRDefault="002229DC" w:rsidP="002229DC">
      <w:pPr>
        <w:jc w:val="both"/>
        <w:rPr>
          <w:rFonts w:ascii="Tahoma" w:hAnsi="Tahoma" w:cs="Tahoma"/>
          <w:bCs/>
        </w:rPr>
      </w:pPr>
      <w:r>
        <w:rPr>
          <w:rFonts w:ascii="Tahoma" w:hAnsi="Tahoma" w:cs="Tahoma"/>
          <w:bCs/>
        </w:rPr>
        <w:t>Naročnik ima dva datacentra na območju Ljubljane.</w:t>
      </w:r>
    </w:p>
    <w:p w14:paraId="00CD747F" w14:textId="77777777" w:rsidR="002229DC" w:rsidRDefault="002229DC" w:rsidP="002229DC">
      <w:pPr>
        <w:jc w:val="both"/>
        <w:rPr>
          <w:rFonts w:ascii="Tahoma" w:hAnsi="Tahoma" w:cs="Tahoma"/>
          <w:bCs/>
        </w:rPr>
      </w:pPr>
    </w:p>
    <w:p w14:paraId="64FADB7D" w14:textId="77777777" w:rsidR="002229DC" w:rsidRPr="009D64F0" w:rsidRDefault="002229DC" w:rsidP="002229DC">
      <w:pPr>
        <w:jc w:val="both"/>
        <w:rPr>
          <w:rFonts w:ascii="Tahoma" w:hAnsi="Tahoma" w:cs="Tahoma"/>
          <w:b/>
          <w:bCs/>
        </w:rPr>
      </w:pPr>
      <w:r w:rsidRPr="009D64F0">
        <w:rPr>
          <w:rFonts w:ascii="Tahoma" w:hAnsi="Tahoma" w:cs="Tahoma"/>
          <w:b/>
          <w:bCs/>
        </w:rPr>
        <w:t>Trenutne kapacitete IBM  SDS:</w:t>
      </w:r>
    </w:p>
    <w:p w14:paraId="06C342D3" w14:textId="26410FC8" w:rsidR="002229DC" w:rsidRPr="009D64F0" w:rsidRDefault="002229DC" w:rsidP="002229DC">
      <w:pPr>
        <w:numPr>
          <w:ilvl w:val="0"/>
          <w:numId w:val="22"/>
        </w:numPr>
        <w:jc w:val="both"/>
        <w:rPr>
          <w:rFonts w:ascii="Tahoma" w:hAnsi="Tahoma" w:cs="Tahoma"/>
          <w:bCs/>
        </w:rPr>
      </w:pPr>
      <w:r w:rsidRPr="00D34EDE">
        <w:rPr>
          <w:rFonts w:ascii="Tahoma" w:hAnsi="Tahoma" w:cs="Tahoma"/>
          <w:bCs/>
        </w:rPr>
        <w:t>IBM SVC 21</w:t>
      </w:r>
      <w:r>
        <w:rPr>
          <w:rFonts w:ascii="Tahoma" w:hAnsi="Tahoma" w:cs="Tahoma"/>
          <w:bCs/>
        </w:rPr>
        <w:t>45</w:t>
      </w:r>
      <w:r w:rsidRPr="00D34EDE">
        <w:rPr>
          <w:rFonts w:ascii="Tahoma" w:hAnsi="Tahoma" w:cs="Tahoma"/>
          <w:bCs/>
        </w:rPr>
        <w:t xml:space="preserve"> DH8, </w:t>
      </w:r>
      <w:r>
        <w:rPr>
          <w:rFonts w:ascii="Tahoma" w:hAnsi="Tahoma" w:cs="Tahoma"/>
          <w:bCs/>
        </w:rPr>
        <w:t>2</w:t>
      </w:r>
      <w:r w:rsidRPr="00D34EDE">
        <w:rPr>
          <w:rFonts w:ascii="Tahoma" w:hAnsi="Tahoma" w:cs="Tahoma"/>
          <w:bCs/>
        </w:rPr>
        <w:t xml:space="preserve"> kontrolerja </w:t>
      </w:r>
      <w:r>
        <w:rPr>
          <w:rFonts w:ascii="Tahoma" w:hAnsi="Tahoma" w:cs="Tahoma"/>
          <w:bCs/>
        </w:rPr>
        <w:t xml:space="preserve"> (lokacija B)</w:t>
      </w:r>
      <w:r w:rsidR="00E73BB9">
        <w:rPr>
          <w:rFonts w:ascii="Tahoma" w:hAnsi="Tahoma" w:cs="Tahoma"/>
          <w:bCs/>
        </w:rPr>
        <w:t>,</w:t>
      </w:r>
    </w:p>
    <w:p w14:paraId="0BE753A0" w14:textId="33C63A46" w:rsidR="002229DC" w:rsidRPr="00D43566" w:rsidRDefault="002229DC" w:rsidP="002229DC">
      <w:pPr>
        <w:numPr>
          <w:ilvl w:val="0"/>
          <w:numId w:val="22"/>
        </w:numPr>
        <w:jc w:val="both"/>
        <w:rPr>
          <w:rFonts w:ascii="Tahoma" w:hAnsi="Tahoma" w:cs="Tahoma"/>
          <w:bCs/>
        </w:rPr>
      </w:pPr>
      <w:r>
        <w:rPr>
          <w:rFonts w:ascii="Tahoma" w:hAnsi="Tahoma" w:cs="Tahoma"/>
          <w:bCs/>
        </w:rPr>
        <w:t>IBM SVC 2147 SV1, 4 kontrolerj</w:t>
      </w:r>
      <w:r>
        <w:rPr>
          <w:rFonts w:ascii="Tahoma" w:hAnsi="Tahoma" w:cs="Tahoma"/>
          <w:bCs/>
        </w:rPr>
        <w:tab/>
        <w:t>i (od tega dva na lokaciji A in dva na lokaciji B)</w:t>
      </w:r>
      <w:r w:rsidR="00E73BB9">
        <w:rPr>
          <w:rFonts w:ascii="Tahoma" w:hAnsi="Tahoma" w:cs="Tahoma"/>
          <w:bCs/>
        </w:rPr>
        <w:t>.</w:t>
      </w:r>
    </w:p>
    <w:p w14:paraId="447FD2BA" w14:textId="77777777" w:rsidR="002229DC" w:rsidRPr="00D34EDE" w:rsidRDefault="002229DC" w:rsidP="002229DC">
      <w:pPr>
        <w:ind w:left="720"/>
        <w:jc w:val="both"/>
        <w:rPr>
          <w:rFonts w:ascii="Tahoma" w:hAnsi="Tahoma" w:cs="Tahoma"/>
          <w:bCs/>
        </w:rPr>
      </w:pPr>
    </w:p>
    <w:p w14:paraId="76C40CD9" w14:textId="77777777" w:rsidR="002229DC" w:rsidRPr="00D34EDE" w:rsidRDefault="002229DC" w:rsidP="002229DC">
      <w:pPr>
        <w:jc w:val="both"/>
        <w:rPr>
          <w:rFonts w:ascii="Tahoma" w:hAnsi="Tahoma" w:cs="Tahoma"/>
          <w:bCs/>
        </w:rPr>
      </w:pPr>
      <w:r w:rsidRPr="00D34EDE">
        <w:rPr>
          <w:rFonts w:ascii="Tahoma" w:hAnsi="Tahoma" w:cs="Tahoma"/>
          <w:bCs/>
        </w:rPr>
        <w:t xml:space="preserve">S trenutnimi  IBM </w:t>
      </w:r>
      <w:r>
        <w:rPr>
          <w:rFonts w:ascii="Tahoma" w:hAnsi="Tahoma" w:cs="Tahoma"/>
          <w:bCs/>
        </w:rPr>
        <w:t>VSC licencami pokrivamo 330 TiB produkcijskega prostora.</w:t>
      </w:r>
    </w:p>
    <w:p w14:paraId="5A2DD485" w14:textId="77777777" w:rsidR="002229DC" w:rsidRPr="00D34EDE" w:rsidRDefault="002229DC" w:rsidP="002229DC">
      <w:pPr>
        <w:jc w:val="both"/>
        <w:rPr>
          <w:rFonts w:ascii="Tahoma" w:hAnsi="Tahoma" w:cs="Tahoma"/>
          <w:bCs/>
        </w:rPr>
      </w:pPr>
    </w:p>
    <w:p w14:paraId="2B3EDD8A" w14:textId="77777777" w:rsidR="002229DC" w:rsidRDefault="002229DC" w:rsidP="002229DC">
      <w:pPr>
        <w:jc w:val="both"/>
        <w:rPr>
          <w:rFonts w:ascii="Tahoma" w:hAnsi="Tahoma" w:cs="Tahoma"/>
          <w:b/>
          <w:bCs/>
        </w:rPr>
      </w:pPr>
      <w:r w:rsidRPr="00D34EDE">
        <w:rPr>
          <w:rFonts w:ascii="Tahoma" w:hAnsi="Tahoma" w:cs="Tahoma"/>
          <w:b/>
          <w:bCs/>
        </w:rPr>
        <w:t>Backend storage:</w:t>
      </w:r>
    </w:p>
    <w:p w14:paraId="25C5CE34" w14:textId="77777777" w:rsidR="002229DC" w:rsidRDefault="002229DC" w:rsidP="002229DC">
      <w:pPr>
        <w:jc w:val="both"/>
        <w:rPr>
          <w:rFonts w:ascii="Tahoma" w:hAnsi="Tahoma" w:cs="Tahoma"/>
          <w:bCs/>
        </w:rPr>
      </w:pPr>
      <w:r>
        <w:rPr>
          <w:rFonts w:ascii="Tahoma" w:hAnsi="Tahoma" w:cs="Tahoma"/>
          <w:bCs/>
        </w:rPr>
        <w:t>Lokacija A</w:t>
      </w:r>
    </w:p>
    <w:p w14:paraId="308456EA" w14:textId="60422F19" w:rsidR="002229DC" w:rsidRPr="00D34EDE" w:rsidRDefault="002229DC" w:rsidP="002229DC">
      <w:pPr>
        <w:numPr>
          <w:ilvl w:val="0"/>
          <w:numId w:val="22"/>
        </w:numPr>
        <w:jc w:val="both"/>
        <w:rPr>
          <w:rFonts w:ascii="Tahoma" w:hAnsi="Tahoma" w:cs="Tahoma"/>
          <w:bCs/>
        </w:rPr>
      </w:pPr>
      <w:r>
        <w:rPr>
          <w:rFonts w:ascii="Tahoma" w:hAnsi="Tahoma" w:cs="Tahoma"/>
          <w:bCs/>
        </w:rPr>
        <w:t>IBM FlashSystem 920</w:t>
      </w:r>
      <w:r w:rsidRPr="00D34EDE">
        <w:rPr>
          <w:rFonts w:ascii="Tahoma" w:hAnsi="Tahoma" w:cs="Tahoma"/>
          <w:bCs/>
        </w:rPr>
        <w:t>0,</w:t>
      </w:r>
      <w:r>
        <w:rPr>
          <w:rFonts w:ascii="Tahoma" w:hAnsi="Tahoma" w:cs="Tahoma"/>
          <w:bCs/>
        </w:rPr>
        <w:t xml:space="preserve"> 9x 9.6TB AFA moduli, skupaj 55</w:t>
      </w:r>
      <w:r w:rsidRPr="00D34EDE">
        <w:rPr>
          <w:rFonts w:ascii="Tahoma" w:hAnsi="Tahoma" w:cs="Tahoma"/>
          <w:bCs/>
        </w:rPr>
        <w:t>TiB neto kapacitete</w:t>
      </w:r>
      <w:r w:rsidR="00E73BB9">
        <w:rPr>
          <w:rFonts w:ascii="Tahoma" w:hAnsi="Tahoma" w:cs="Tahoma"/>
          <w:bCs/>
        </w:rPr>
        <w:t>,</w:t>
      </w:r>
    </w:p>
    <w:p w14:paraId="6007276C" w14:textId="5AFAC93A" w:rsidR="002229DC" w:rsidRPr="00837A04"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0D8040F7" w14:textId="4EA5B553" w:rsidR="002229DC"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7.8TiB AFA moduli, skupaj 60</w:t>
      </w:r>
      <w:r w:rsidRPr="00D34EDE">
        <w:rPr>
          <w:rFonts w:ascii="Tahoma" w:hAnsi="Tahoma" w:cs="Tahoma"/>
          <w:bCs/>
        </w:rPr>
        <w:t>TiB neto kapacitete</w:t>
      </w:r>
      <w:r w:rsidR="00E73BB9">
        <w:rPr>
          <w:rFonts w:ascii="Tahoma" w:hAnsi="Tahoma" w:cs="Tahoma"/>
          <w:bCs/>
        </w:rPr>
        <w:t>,</w:t>
      </w:r>
    </w:p>
    <w:p w14:paraId="0C48F855" w14:textId="79F36650" w:rsidR="002229DC" w:rsidRDefault="002229DC" w:rsidP="002229DC">
      <w:pPr>
        <w:numPr>
          <w:ilvl w:val="0"/>
          <w:numId w:val="22"/>
        </w:numPr>
        <w:jc w:val="both"/>
        <w:rPr>
          <w:rFonts w:ascii="Tahoma" w:hAnsi="Tahoma" w:cs="Tahoma"/>
          <w:bCs/>
        </w:rPr>
      </w:pPr>
      <w:r>
        <w:rPr>
          <w:rFonts w:ascii="Tahoma" w:hAnsi="Tahoma" w:cs="Tahoma"/>
          <w:bCs/>
        </w:rPr>
        <w:t>IBM Storwize   V5100, 15x 3.4TiB SSD moduli, skupaj 35TiB neto kapacitete</w:t>
      </w:r>
      <w:r w:rsidR="00E73BB9">
        <w:rPr>
          <w:rFonts w:ascii="Tahoma" w:hAnsi="Tahoma" w:cs="Tahoma"/>
          <w:bCs/>
        </w:rPr>
        <w:t>.</w:t>
      </w:r>
    </w:p>
    <w:p w14:paraId="666B9BFC" w14:textId="77777777" w:rsidR="002229DC" w:rsidRDefault="002229DC" w:rsidP="002229DC">
      <w:pPr>
        <w:ind w:left="720"/>
        <w:jc w:val="both"/>
        <w:rPr>
          <w:rFonts w:ascii="Tahoma" w:hAnsi="Tahoma" w:cs="Tahoma"/>
          <w:bCs/>
        </w:rPr>
      </w:pPr>
    </w:p>
    <w:p w14:paraId="494BFAD9" w14:textId="77777777" w:rsidR="002229DC" w:rsidRDefault="002229DC" w:rsidP="002229DC">
      <w:pPr>
        <w:jc w:val="both"/>
        <w:rPr>
          <w:rFonts w:ascii="Tahoma" w:hAnsi="Tahoma" w:cs="Tahoma"/>
          <w:bCs/>
        </w:rPr>
      </w:pPr>
    </w:p>
    <w:p w14:paraId="02E32AAE" w14:textId="77777777" w:rsidR="002229DC" w:rsidRDefault="002229DC" w:rsidP="002229DC">
      <w:pPr>
        <w:jc w:val="both"/>
        <w:rPr>
          <w:rFonts w:ascii="Tahoma" w:hAnsi="Tahoma" w:cs="Tahoma"/>
          <w:bCs/>
        </w:rPr>
      </w:pPr>
      <w:r>
        <w:rPr>
          <w:rFonts w:ascii="Tahoma" w:hAnsi="Tahoma" w:cs="Tahoma"/>
          <w:bCs/>
        </w:rPr>
        <w:t>Lokacija B</w:t>
      </w:r>
    </w:p>
    <w:p w14:paraId="5FE91280" w14:textId="3DA620D7" w:rsidR="002229DC" w:rsidRPr="00D34EDE" w:rsidRDefault="002229DC" w:rsidP="002229DC">
      <w:pPr>
        <w:numPr>
          <w:ilvl w:val="0"/>
          <w:numId w:val="22"/>
        </w:numPr>
        <w:jc w:val="both"/>
        <w:rPr>
          <w:rFonts w:ascii="Tahoma" w:hAnsi="Tahoma" w:cs="Tahoma"/>
          <w:bCs/>
        </w:rPr>
      </w:pPr>
      <w:r w:rsidRPr="00D34EDE">
        <w:rPr>
          <w:rFonts w:ascii="Tahoma" w:hAnsi="Tahoma" w:cs="Tahoma"/>
          <w:bCs/>
        </w:rPr>
        <w:t>IBM FlashSystem 9</w:t>
      </w:r>
      <w:r>
        <w:rPr>
          <w:rFonts w:ascii="Tahoma" w:hAnsi="Tahoma" w:cs="Tahoma"/>
          <w:bCs/>
        </w:rPr>
        <w:t>2</w:t>
      </w:r>
      <w:r w:rsidRPr="00D34EDE">
        <w:rPr>
          <w:rFonts w:ascii="Tahoma" w:hAnsi="Tahoma" w:cs="Tahoma"/>
          <w:bCs/>
        </w:rPr>
        <w:t>00,</w:t>
      </w:r>
      <w:r>
        <w:rPr>
          <w:rFonts w:ascii="Tahoma" w:hAnsi="Tahoma" w:cs="Tahoma"/>
          <w:bCs/>
        </w:rPr>
        <w:t xml:space="preserve"> 9x 9.6TB AFA moduli, skupaj 55</w:t>
      </w:r>
      <w:r w:rsidRPr="00D34EDE">
        <w:rPr>
          <w:rFonts w:ascii="Tahoma" w:hAnsi="Tahoma" w:cs="Tahoma"/>
          <w:bCs/>
        </w:rPr>
        <w:t>TiB neto kapacitete</w:t>
      </w:r>
      <w:r w:rsidR="00E73BB9">
        <w:rPr>
          <w:rFonts w:ascii="Tahoma" w:hAnsi="Tahoma" w:cs="Tahoma"/>
          <w:bCs/>
        </w:rPr>
        <w:t>,</w:t>
      </w:r>
    </w:p>
    <w:p w14:paraId="0B77A8AC" w14:textId="5FDAE169" w:rsidR="002229DC" w:rsidRPr="00D34EDE"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088E95BF" w14:textId="6C47734B" w:rsidR="002229DC" w:rsidRDefault="002229DC" w:rsidP="002229DC">
      <w:pPr>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7.8TiB AFA moduli, skupaj 60</w:t>
      </w:r>
      <w:r w:rsidRPr="00D34EDE">
        <w:rPr>
          <w:rFonts w:ascii="Tahoma" w:hAnsi="Tahoma" w:cs="Tahoma"/>
          <w:bCs/>
        </w:rPr>
        <w:t>TiB neto kapacitete</w:t>
      </w:r>
      <w:r w:rsidR="00E73BB9">
        <w:rPr>
          <w:rFonts w:ascii="Tahoma" w:hAnsi="Tahoma" w:cs="Tahoma"/>
          <w:bCs/>
        </w:rPr>
        <w:t>,</w:t>
      </w:r>
    </w:p>
    <w:p w14:paraId="611369E5" w14:textId="56DB2281" w:rsidR="002229DC" w:rsidRDefault="002229DC" w:rsidP="002229DC">
      <w:pPr>
        <w:numPr>
          <w:ilvl w:val="0"/>
          <w:numId w:val="22"/>
        </w:numPr>
        <w:jc w:val="both"/>
        <w:rPr>
          <w:rFonts w:ascii="Tahoma" w:hAnsi="Tahoma" w:cs="Tahoma"/>
          <w:bCs/>
        </w:rPr>
      </w:pPr>
      <w:r>
        <w:rPr>
          <w:rFonts w:ascii="Tahoma" w:hAnsi="Tahoma" w:cs="Tahoma"/>
          <w:bCs/>
        </w:rPr>
        <w:t>IBM Storwize   V5100, 15x 3.4TiB SSD moduli, skupaj 35TiB neto kapacitete</w:t>
      </w:r>
      <w:r w:rsidR="00E73BB9">
        <w:rPr>
          <w:rFonts w:ascii="Tahoma" w:hAnsi="Tahoma" w:cs="Tahoma"/>
          <w:bCs/>
        </w:rPr>
        <w:t>.</w:t>
      </w:r>
      <w:r>
        <w:rPr>
          <w:rFonts w:ascii="Tahoma" w:hAnsi="Tahoma" w:cs="Tahoma"/>
          <w:bCs/>
        </w:rPr>
        <w:t xml:space="preserve"> </w:t>
      </w:r>
    </w:p>
    <w:p w14:paraId="12947BF4" w14:textId="5935E800" w:rsidR="002229DC" w:rsidRDefault="002229DC" w:rsidP="002229DC">
      <w:pPr>
        <w:jc w:val="both"/>
        <w:rPr>
          <w:rFonts w:ascii="Tahoma" w:hAnsi="Tahoma" w:cs="Tahoma"/>
          <w:bCs/>
        </w:rPr>
      </w:pPr>
    </w:p>
    <w:p w14:paraId="04123CF8" w14:textId="77777777" w:rsidR="002229DC" w:rsidRDefault="002229DC" w:rsidP="002229DC">
      <w:pPr>
        <w:jc w:val="both"/>
        <w:rPr>
          <w:rFonts w:ascii="Tahoma" w:hAnsi="Tahoma" w:cs="Tahoma"/>
          <w:bCs/>
        </w:rPr>
      </w:pPr>
    </w:p>
    <w:p w14:paraId="6563ED0C" w14:textId="77777777" w:rsidR="002229DC" w:rsidRPr="00D34EDE" w:rsidRDefault="002229DC" w:rsidP="002229DC">
      <w:pPr>
        <w:jc w:val="both"/>
        <w:rPr>
          <w:rFonts w:ascii="Tahoma" w:hAnsi="Tahoma" w:cs="Tahoma"/>
          <w:bCs/>
        </w:rPr>
      </w:pPr>
      <w:r>
        <w:rPr>
          <w:rFonts w:ascii="Tahoma" w:hAnsi="Tahoma" w:cs="Tahoma"/>
          <w:bCs/>
        </w:rPr>
        <w:t xml:space="preserve">Lokacija B – varnostno kopiranje </w:t>
      </w:r>
    </w:p>
    <w:p w14:paraId="4589C20C" w14:textId="2388A879"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24 x </w:t>
      </w:r>
      <w:r>
        <w:rPr>
          <w:rFonts w:ascii="Tahoma" w:hAnsi="Tahoma" w:cs="Tahoma"/>
          <w:bCs/>
        </w:rPr>
        <w:t>830</w:t>
      </w:r>
      <w:r w:rsidRPr="00D34EDE">
        <w:rPr>
          <w:rFonts w:ascii="Tahoma" w:hAnsi="Tahoma" w:cs="Tahoma"/>
          <w:bCs/>
        </w:rPr>
        <w:t>G</w:t>
      </w:r>
      <w:r>
        <w:rPr>
          <w:rFonts w:ascii="Tahoma" w:hAnsi="Tahoma" w:cs="Tahoma"/>
          <w:bCs/>
        </w:rPr>
        <w:t>iB SAS in 40</w:t>
      </w:r>
      <w:r w:rsidRPr="00D34EDE">
        <w:rPr>
          <w:rFonts w:ascii="Tahoma" w:hAnsi="Tahoma" w:cs="Tahoma"/>
          <w:bCs/>
        </w:rPr>
        <w:t>x 1,</w:t>
      </w:r>
      <w:r>
        <w:rPr>
          <w:rFonts w:ascii="Tahoma" w:hAnsi="Tahoma" w:cs="Tahoma"/>
          <w:bCs/>
        </w:rPr>
        <w:t>1</w:t>
      </w:r>
      <w:r w:rsidRPr="00D34EDE">
        <w:rPr>
          <w:rFonts w:ascii="Tahoma" w:hAnsi="Tahoma" w:cs="Tahoma"/>
          <w:bCs/>
        </w:rPr>
        <w:t>T</w:t>
      </w:r>
      <w:r>
        <w:rPr>
          <w:rFonts w:ascii="Tahoma" w:hAnsi="Tahoma" w:cs="Tahoma"/>
          <w:bCs/>
        </w:rPr>
        <w:t>i</w:t>
      </w:r>
      <w:r w:rsidRPr="00D34EDE">
        <w:rPr>
          <w:rFonts w:ascii="Tahoma" w:hAnsi="Tahoma" w:cs="Tahoma"/>
          <w:bCs/>
        </w:rPr>
        <w:t>B SAS</w:t>
      </w:r>
      <w:r w:rsidR="00E73BB9">
        <w:rPr>
          <w:rFonts w:ascii="Tahoma" w:hAnsi="Tahoma" w:cs="Tahoma"/>
          <w:bCs/>
        </w:rPr>
        <w:t>, neto kapaciteta 50TiB,</w:t>
      </w:r>
    </w:p>
    <w:p w14:paraId="50E61449" w14:textId="31469376" w:rsidR="002229DC" w:rsidRPr="00D34EDE" w:rsidRDefault="002229DC" w:rsidP="002229DC">
      <w:pPr>
        <w:numPr>
          <w:ilvl w:val="0"/>
          <w:numId w:val="22"/>
        </w:numPr>
        <w:jc w:val="both"/>
        <w:rPr>
          <w:rFonts w:ascii="Tahoma" w:hAnsi="Tahoma" w:cs="Tahoma"/>
          <w:bCs/>
        </w:rPr>
      </w:pPr>
      <w:r w:rsidRPr="00D34EDE">
        <w:rPr>
          <w:rFonts w:ascii="Tahoma" w:hAnsi="Tahoma" w:cs="Tahoma"/>
          <w:bCs/>
        </w:rPr>
        <w:t>IBM V5000 2078-24C z 1 predalom, 2</w:t>
      </w:r>
      <w:r>
        <w:rPr>
          <w:rFonts w:ascii="Tahoma" w:hAnsi="Tahoma" w:cs="Tahoma"/>
          <w:bCs/>
        </w:rPr>
        <w:t>2</w:t>
      </w:r>
      <w:r w:rsidRPr="00D34EDE">
        <w:rPr>
          <w:rFonts w:ascii="Tahoma" w:hAnsi="Tahoma" w:cs="Tahoma"/>
          <w:bCs/>
        </w:rPr>
        <w:t xml:space="preserve"> x 900GB SAS in 2</w:t>
      </w:r>
      <w:r>
        <w:rPr>
          <w:rFonts w:ascii="Tahoma" w:hAnsi="Tahoma" w:cs="Tahoma"/>
          <w:bCs/>
        </w:rPr>
        <w:t>2</w:t>
      </w:r>
      <w:r w:rsidRPr="00D34EDE">
        <w:rPr>
          <w:rFonts w:ascii="Tahoma" w:hAnsi="Tahoma" w:cs="Tahoma"/>
          <w:bCs/>
        </w:rPr>
        <w:t xml:space="preserve"> x 1,2TB SAS</w:t>
      </w:r>
      <w:r>
        <w:rPr>
          <w:rFonts w:ascii="Tahoma" w:hAnsi="Tahoma" w:cs="Tahoma"/>
          <w:bCs/>
        </w:rPr>
        <w:t>, neto kapaciteta 35TB</w:t>
      </w:r>
      <w:r w:rsidR="00E73BB9">
        <w:rPr>
          <w:rFonts w:ascii="Tahoma" w:hAnsi="Tahoma" w:cs="Tahoma"/>
          <w:bCs/>
        </w:rPr>
        <w:t>,</w:t>
      </w:r>
      <w:r>
        <w:rPr>
          <w:rFonts w:ascii="Tahoma" w:hAnsi="Tahoma" w:cs="Tahoma"/>
          <w:bCs/>
        </w:rPr>
        <w:t xml:space="preserve"> </w:t>
      </w:r>
    </w:p>
    <w:p w14:paraId="25A50AC4" w14:textId="01013584"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w:t>
      </w:r>
      <w:r>
        <w:rPr>
          <w:rFonts w:ascii="Tahoma" w:hAnsi="Tahoma" w:cs="Tahoma"/>
          <w:bCs/>
        </w:rPr>
        <w:t>70</w:t>
      </w:r>
      <w:r w:rsidRPr="00D34EDE">
        <w:rPr>
          <w:rFonts w:ascii="Tahoma" w:hAnsi="Tahoma" w:cs="Tahoma"/>
          <w:bCs/>
        </w:rPr>
        <w:t xml:space="preserve"> x </w:t>
      </w:r>
      <w:r>
        <w:rPr>
          <w:rFonts w:ascii="Tahoma" w:hAnsi="Tahoma" w:cs="Tahoma"/>
          <w:bCs/>
        </w:rPr>
        <w:t>830</w:t>
      </w:r>
      <w:r w:rsidRPr="00D34EDE">
        <w:rPr>
          <w:rFonts w:ascii="Tahoma" w:hAnsi="Tahoma" w:cs="Tahoma"/>
          <w:bCs/>
        </w:rPr>
        <w:t>G</w:t>
      </w:r>
      <w:r>
        <w:rPr>
          <w:rFonts w:ascii="Tahoma" w:hAnsi="Tahoma" w:cs="Tahoma"/>
          <w:bCs/>
        </w:rPr>
        <w:t>iB SAS, neto kapaciteta 40TiB</w:t>
      </w:r>
      <w:r w:rsidR="00E73BB9">
        <w:rPr>
          <w:rFonts w:ascii="Tahoma" w:hAnsi="Tahoma" w:cs="Tahoma"/>
          <w:bCs/>
        </w:rPr>
        <w:t>,</w:t>
      </w:r>
      <w:r>
        <w:rPr>
          <w:rFonts w:ascii="Tahoma" w:hAnsi="Tahoma" w:cs="Tahoma"/>
          <w:bCs/>
        </w:rPr>
        <w:t xml:space="preserve"> </w:t>
      </w:r>
    </w:p>
    <w:p w14:paraId="479AB74D" w14:textId="23C71A96" w:rsidR="002229DC" w:rsidRDefault="002229DC" w:rsidP="002229DC">
      <w:pPr>
        <w:numPr>
          <w:ilvl w:val="0"/>
          <w:numId w:val="22"/>
        </w:numPr>
        <w:jc w:val="both"/>
        <w:rPr>
          <w:rFonts w:ascii="Tahoma" w:hAnsi="Tahoma" w:cs="Tahoma"/>
          <w:bCs/>
        </w:rPr>
      </w:pPr>
      <w:r>
        <w:rPr>
          <w:rFonts w:ascii="Tahoma" w:hAnsi="Tahoma" w:cs="Tahoma"/>
          <w:bCs/>
        </w:rPr>
        <w:t>IBM V5000 2078-24C z 2</w:t>
      </w:r>
      <w:r w:rsidRPr="00D34EDE">
        <w:rPr>
          <w:rFonts w:ascii="Tahoma" w:hAnsi="Tahoma" w:cs="Tahoma"/>
          <w:bCs/>
        </w:rPr>
        <w:t xml:space="preserve"> predalom</w:t>
      </w:r>
      <w:r>
        <w:rPr>
          <w:rFonts w:ascii="Tahoma" w:hAnsi="Tahoma" w:cs="Tahoma"/>
          <w:bCs/>
        </w:rPr>
        <w:t>a</w:t>
      </w:r>
      <w:r w:rsidRPr="00D34EDE">
        <w:rPr>
          <w:rFonts w:ascii="Tahoma" w:hAnsi="Tahoma" w:cs="Tahoma"/>
          <w:bCs/>
        </w:rPr>
        <w:t xml:space="preserve">, </w:t>
      </w:r>
      <w:r>
        <w:rPr>
          <w:rFonts w:ascii="Tahoma" w:hAnsi="Tahoma" w:cs="Tahoma"/>
          <w:bCs/>
        </w:rPr>
        <w:t>70</w:t>
      </w:r>
      <w:r w:rsidRPr="00D34EDE">
        <w:rPr>
          <w:rFonts w:ascii="Tahoma" w:hAnsi="Tahoma" w:cs="Tahoma"/>
          <w:bCs/>
        </w:rPr>
        <w:t xml:space="preserve"> x 1,</w:t>
      </w:r>
      <w:r>
        <w:rPr>
          <w:rFonts w:ascii="Tahoma" w:hAnsi="Tahoma" w:cs="Tahoma"/>
          <w:bCs/>
        </w:rPr>
        <w:t>1</w:t>
      </w:r>
      <w:r w:rsidRPr="00D34EDE">
        <w:rPr>
          <w:rFonts w:ascii="Tahoma" w:hAnsi="Tahoma" w:cs="Tahoma"/>
          <w:bCs/>
        </w:rPr>
        <w:t>T</w:t>
      </w:r>
      <w:r>
        <w:rPr>
          <w:rFonts w:ascii="Tahoma" w:hAnsi="Tahoma" w:cs="Tahoma"/>
          <w:bCs/>
        </w:rPr>
        <w:t>i</w:t>
      </w:r>
      <w:r w:rsidRPr="00D34EDE">
        <w:rPr>
          <w:rFonts w:ascii="Tahoma" w:hAnsi="Tahoma" w:cs="Tahoma"/>
          <w:bCs/>
        </w:rPr>
        <w:t>B SAS</w:t>
      </w:r>
      <w:r>
        <w:rPr>
          <w:rFonts w:ascii="Tahoma" w:hAnsi="Tahoma" w:cs="Tahoma"/>
          <w:bCs/>
        </w:rPr>
        <w:t xml:space="preserve">, neto kapaciteta 58TiB </w:t>
      </w:r>
      <w:r w:rsidR="00E73BB9">
        <w:rPr>
          <w:rFonts w:ascii="Tahoma" w:hAnsi="Tahoma" w:cs="Tahoma"/>
          <w:bCs/>
        </w:rPr>
        <w:t>,</w:t>
      </w:r>
    </w:p>
    <w:p w14:paraId="1576E45C" w14:textId="5283C0B9" w:rsidR="002229DC" w:rsidRPr="00D34EDE" w:rsidRDefault="002229DC" w:rsidP="002229DC">
      <w:pPr>
        <w:numPr>
          <w:ilvl w:val="0"/>
          <w:numId w:val="22"/>
        </w:numPr>
        <w:jc w:val="both"/>
        <w:rPr>
          <w:rFonts w:ascii="Tahoma" w:hAnsi="Tahoma" w:cs="Tahoma"/>
          <w:bCs/>
        </w:rPr>
      </w:pPr>
      <w:r>
        <w:rPr>
          <w:rFonts w:ascii="Tahoma" w:hAnsi="Tahoma" w:cs="Tahoma"/>
          <w:bCs/>
        </w:rPr>
        <w:t>IBM FlashSystem 900, 10x 2.6</w:t>
      </w:r>
      <w:r w:rsidRPr="00D34EDE">
        <w:rPr>
          <w:rFonts w:ascii="Tahoma" w:hAnsi="Tahoma" w:cs="Tahoma"/>
          <w:bCs/>
        </w:rPr>
        <w:t>TB AFA moduli, skupaj 20T</w:t>
      </w:r>
      <w:r>
        <w:rPr>
          <w:rFonts w:ascii="Tahoma" w:hAnsi="Tahoma" w:cs="Tahoma"/>
          <w:bCs/>
        </w:rPr>
        <w:t>i</w:t>
      </w:r>
      <w:r w:rsidRPr="00D34EDE">
        <w:rPr>
          <w:rFonts w:ascii="Tahoma" w:hAnsi="Tahoma" w:cs="Tahoma"/>
          <w:bCs/>
        </w:rPr>
        <w:t>B neto kapacitete</w:t>
      </w:r>
      <w:r>
        <w:rPr>
          <w:rFonts w:ascii="Tahoma" w:hAnsi="Tahoma" w:cs="Tahoma"/>
          <w:bCs/>
        </w:rPr>
        <w:t xml:space="preserve"> *</w:t>
      </w:r>
      <w:r w:rsidR="00E73BB9">
        <w:rPr>
          <w:rFonts w:ascii="Tahoma" w:hAnsi="Tahoma" w:cs="Tahoma"/>
          <w:bCs/>
        </w:rPr>
        <w:t>,</w:t>
      </w:r>
    </w:p>
    <w:p w14:paraId="0D2359AB" w14:textId="0E2C6DDC" w:rsidR="002229DC" w:rsidRDefault="002229DC" w:rsidP="002229DC">
      <w:pPr>
        <w:keepNext/>
        <w:keepLines/>
        <w:numPr>
          <w:ilvl w:val="0"/>
          <w:numId w:val="22"/>
        </w:numPr>
        <w:jc w:val="both"/>
        <w:rPr>
          <w:rFonts w:ascii="Tahoma" w:hAnsi="Tahoma" w:cs="Tahoma"/>
          <w:bCs/>
        </w:rPr>
      </w:pPr>
      <w:r w:rsidRPr="00D34EDE">
        <w:rPr>
          <w:rFonts w:ascii="Tahoma" w:hAnsi="Tahoma" w:cs="Tahoma"/>
          <w:bCs/>
        </w:rPr>
        <w:lastRenderedPageBreak/>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2033AA19" w14:textId="142C7A0A" w:rsidR="002229DC" w:rsidRDefault="002229DC" w:rsidP="002229DC">
      <w:pPr>
        <w:keepNext/>
        <w:keepLines/>
        <w:numPr>
          <w:ilvl w:val="0"/>
          <w:numId w:val="22"/>
        </w:numPr>
        <w:jc w:val="both"/>
        <w:rPr>
          <w:rFonts w:ascii="Tahoma" w:hAnsi="Tahoma" w:cs="Tahoma"/>
          <w:bCs/>
        </w:rPr>
      </w:pPr>
      <w:r w:rsidRPr="00D34EDE">
        <w:rPr>
          <w:rFonts w:ascii="Tahoma" w:hAnsi="Tahoma" w:cs="Tahoma"/>
          <w:bCs/>
        </w:rPr>
        <w:t>IBM FlashSystem 900, 1</w:t>
      </w:r>
      <w:r>
        <w:rPr>
          <w:rFonts w:ascii="Tahoma" w:hAnsi="Tahoma" w:cs="Tahoma"/>
          <w:bCs/>
        </w:rPr>
        <w:t>2</w:t>
      </w:r>
      <w:r w:rsidRPr="00D34EDE">
        <w:rPr>
          <w:rFonts w:ascii="Tahoma" w:hAnsi="Tahoma" w:cs="Tahoma"/>
          <w:bCs/>
        </w:rPr>
        <w:t>x 1TB AFA moduli, skupaj 10T</w:t>
      </w:r>
      <w:r>
        <w:rPr>
          <w:rFonts w:ascii="Tahoma" w:hAnsi="Tahoma" w:cs="Tahoma"/>
          <w:bCs/>
        </w:rPr>
        <w:t>i</w:t>
      </w:r>
      <w:r w:rsidRPr="00D34EDE">
        <w:rPr>
          <w:rFonts w:ascii="Tahoma" w:hAnsi="Tahoma" w:cs="Tahoma"/>
          <w:bCs/>
        </w:rPr>
        <w:t>B neto kapacitete</w:t>
      </w:r>
      <w:r>
        <w:rPr>
          <w:rFonts w:ascii="Tahoma" w:hAnsi="Tahoma" w:cs="Tahoma"/>
          <w:bCs/>
        </w:rPr>
        <w:t xml:space="preserve"> *</w:t>
      </w:r>
      <w:r w:rsidR="00E73BB9">
        <w:rPr>
          <w:rFonts w:ascii="Tahoma" w:hAnsi="Tahoma" w:cs="Tahoma"/>
          <w:bCs/>
        </w:rPr>
        <w:t>,</w:t>
      </w:r>
    </w:p>
    <w:p w14:paraId="791144AA" w14:textId="20B56D2D" w:rsidR="002229DC" w:rsidRDefault="002229DC" w:rsidP="002229DC">
      <w:pPr>
        <w:keepNext/>
        <w:keepLines/>
        <w:numPr>
          <w:ilvl w:val="0"/>
          <w:numId w:val="22"/>
        </w:numPr>
        <w:jc w:val="both"/>
        <w:rPr>
          <w:rFonts w:ascii="Tahoma" w:hAnsi="Tahoma" w:cs="Tahoma"/>
          <w:bCs/>
        </w:rPr>
      </w:pPr>
      <w:r w:rsidRPr="00D34EDE">
        <w:rPr>
          <w:rFonts w:ascii="Tahoma" w:hAnsi="Tahoma" w:cs="Tahoma"/>
          <w:bCs/>
        </w:rPr>
        <w:t>IBM FlashSystem 900,</w:t>
      </w:r>
      <w:r>
        <w:rPr>
          <w:rFonts w:ascii="Tahoma" w:hAnsi="Tahoma" w:cs="Tahoma"/>
          <w:bCs/>
        </w:rPr>
        <w:t xml:space="preserve"> 10x 3.6TB AFA moduli, skupaj 25</w:t>
      </w:r>
      <w:r w:rsidRPr="00D34EDE">
        <w:rPr>
          <w:rFonts w:ascii="Tahoma" w:hAnsi="Tahoma" w:cs="Tahoma"/>
          <w:bCs/>
        </w:rPr>
        <w:t>TiB neto kapacitete</w:t>
      </w:r>
      <w:r>
        <w:rPr>
          <w:rFonts w:ascii="Tahoma" w:hAnsi="Tahoma" w:cs="Tahoma"/>
          <w:bCs/>
        </w:rPr>
        <w:t xml:space="preserve"> *</w:t>
      </w:r>
      <w:r w:rsidR="00E73BB9">
        <w:rPr>
          <w:rFonts w:ascii="Tahoma" w:hAnsi="Tahoma" w:cs="Tahoma"/>
          <w:bCs/>
        </w:rPr>
        <w:t>.</w:t>
      </w:r>
    </w:p>
    <w:p w14:paraId="268427D1" w14:textId="77777777" w:rsidR="002229DC" w:rsidRDefault="002229DC" w:rsidP="002229DC">
      <w:pPr>
        <w:keepNext/>
        <w:keepLines/>
        <w:ind w:left="720"/>
        <w:jc w:val="both"/>
        <w:rPr>
          <w:rFonts w:ascii="Tahoma" w:hAnsi="Tahoma" w:cs="Tahoma"/>
          <w:bCs/>
        </w:rPr>
      </w:pPr>
    </w:p>
    <w:p w14:paraId="36F852B8" w14:textId="77777777" w:rsidR="002229DC" w:rsidRPr="00D34EDE" w:rsidRDefault="002229DC" w:rsidP="002229DC">
      <w:pPr>
        <w:keepNext/>
        <w:keepLines/>
        <w:jc w:val="both"/>
        <w:rPr>
          <w:rFonts w:ascii="Tahoma" w:hAnsi="Tahoma" w:cs="Tahoma"/>
          <w:bCs/>
        </w:rPr>
      </w:pPr>
    </w:p>
    <w:p w14:paraId="6F8A35DB" w14:textId="77777777" w:rsidR="002229DC" w:rsidRDefault="002229DC" w:rsidP="002229DC">
      <w:pPr>
        <w:keepNext/>
        <w:keepLines/>
        <w:jc w:val="both"/>
        <w:rPr>
          <w:rFonts w:ascii="Tahoma" w:hAnsi="Tahoma" w:cs="Tahoma"/>
          <w:b/>
          <w:bCs/>
        </w:rPr>
      </w:pPr>
      <w:r w:rsidRPr="00D34EDE">
        <w:rPr>
          <w:rFonts w:ascii="Tahoma" w:hAnsi="Tahoma" w:cs="Tahoma"/>
          <w:b/>
          <w:bCs/>
        </w:rPr>
        <w:t>FC stikala:</w:t>
      </w:r>
    </w:p>
    <w:p w14:paraId="24410AAC" w14:textId="77777777" w:rsidR="002229DC" w:rsidRPr="009D64F0" w:rsidRDefault="002229DC" w:rsidP="002229DC">
      <w:pPr>
        <w:keepNext/>
        <w:keepLines/>
        <w:jc w:val="both"/>
        <w:rPr>
          <w:rFonts w:ascii="Tahoma" w:hAnsi="Tahoma" w:cs="Tahoma"/>
          <w:bCs/>
        </w:rPr>
      </w:pPr>
      <w:r w:rsidRPr="009D64F0">
        <w:rPr>
          <w:rFonts w:ascii="Tahoma" w:hAnsi="Tahoma" w:cs="Tahoma"/>
          <w:bCs/>
        </w:rPr>
        <w:t>Lokacija A</w:t>
      </w:r>
    </w:p>
    <w:p w14:paraId="6E43228D" w14:textId="3752B989" w:rsidR="002229DC"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MDS 9148S 16GB FC, 2 stikali, </w:t>
      </w:r>
      <w:r>
        <w:rPr>
          <w:rFonts w:ascii="Tahoma" w:hAnsi="Tahoma" w:cs="Tahoma"/>
          <w:bCs/>
        </w:rPr>
        <w:t>48</w:t>
      </w:r>
      <w:r w:rsidRPr="00D34EDE">
        <w:rPr>
          <w:rFonts w:ascii="Tahoma" w:hAnsi="Tahoma" w:cs="Tahoma"/>
          <w:bCs/>
        </w:rPr>
        <w:t xml:space="preserve"> aktivnih portov po stikalu</w:t>
      </w:r>
      <w:r w:rsidR="00E73BB9">
        <w:rPr>
          <w:rFonts w:ascii="Tahoma" w:hAnsi="Tahoma" w:cs="Tahoma"/>
          <w:bCs/>
        </w:rPr>
        <w:t>.</w:t>
      </w:r>
    </w:p>
    <w:p w14:paraId="209172A9" w14:textId="77777777" w:rsidR="002229DC" w:rsidRPr="00D34EDE" w:rsidRDefault="002229DC" w:rsidP="002229DC">
      <w:pPr>
        <w:keepNext/>
        <w:keepLines/>
        <w:jc w:val="both"/>
        <w:rPr>
          <w:rFonts w:ascii="Tahoma" w:hAnsi="Tahoma" w:cs="Tahoma"/>
          <w:bCs/>
        </w:rPr>
      </w:pPr>
      <w:r>
        <w:rPr>
          <w:rFonts w:ascii="Tahoma" w:hAnsi="Tahoma" w:cs="Tahoma"/>
          <w:bCs/>
        </w:rPr>
        <w:t>Lokacija B</w:t>
      </w:r>
    </w:p>
    <w:p w14:paraId="06E8858E" w14:textId="396AD4D9" w:rsidR="002229DC"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w:t>
      </w:r>
      <w:r>
        <w:rPr>
          <w:rFonts w:ascii="Tahoma" w:hAnsi="Tahoma" w:cs="Tahoma"/>
          <w:bCs/>
        </w:rPr>
        <w:t>MDS 9148S 16GB FC, 2 stikali, 48</w:t>
      </w:r>
      <w:r w:rsidRPr="00D34EDE">
        <w:rPr>
          <w:rFonts w:ascii="Tahoma" w:hAnsi="Tahoma" w:cs="Tahoma"/>
          <w:bCs/>
        </w:rPr>
        <w:t xml:space="preserve"> aktivnih portov po stikalu</w:t>
      </w:r>
      <w:r w:rsidR="00E73BB9">
        <w:rPr>
          <w:rFonts w:ascii="Tahoma" w:hAnsi="Tahoma" w:cs="Tahoma"/>
          <w:bCs/>
        </w:rPr>
        <w:t>,</w:t>
      </w:r>
    </w:p>
    <w:p w14:paraId="215848FE" w14:textId="17C0DF64" w:rsidR="002229DC" w:rsidRPr="00D34EDE" w:rsidRDefault="002229DC" w:rsidP="002229DC">
      <w:pPr>
        <w:keepNext/>
        <w:keepLines/>
        <w:numPr>
          <w:ilvl w:val="0"/>
          <w:numId w:val="22"/>
        </w:numPr>
        <w:jc w:val="both"/>
        <w:rPr>
          <w:rFonts w:ascii="Tahoma" w:hAnsi="Tahoma" w:cs="Tahoma"/>
          <w:bCs/>
        </w:rPr>
      </w:pPr>
      <w:r w:rsidRPr="00D34EDE">
        <w:rPr>
          <w:rFonts w:ascii="Tahoma" w:hAnsi="Tahoma" w:cs="Tahoma"/>
          <w:bCs/>
        </w:rPr>
        <w:t xml:space="preserve">Cisco </w:t>
      </w:r>
      <w:r>
        <w:rPr>
          <w:rFonts w:ascii="Tahoma" w:hAnsi="Tahoma" w:cs="Tahoma"/>
          <w:bCs/>
        </w:rPr>
        <w:t>MDS 9148T 32GB FC, 2 stikali, 48</w:t>
      </w:r>
      <w:r w:rsidRPr="00D34EDE">
        <w:rPr>
          <w:rFonts w:ascii="Tahoma" w:hAnsi="Tahoma" w:cs="Tahoma"/>
          <w:bCs/>
        </w:rPr>
        <w:t xml:space="preserve"> aktivnih portov po stikalu</w:t>
      </w:r>
      <w:r w:rsidR="00E73BB9">
        <w:rPr>
          <w:rFonts w:ascii="Tahoma" w:hAnsi="Tahoma" w:cs="Tahoma"/>
          <w:bCs/>
        </w:rPr>
        <w:t>.</w:t>
      </w:r>
    </w:p>
    <w:p w14:paraId="518EBFDA" w14:textId="77777777" w:rsidR="00A22A21" w:rsidRPr="00A22A21" w:rsidRDefault="00A22A21" w:rsidP="00A22A21">
      <w:pPr>
        <w:jc w:val="both"/>
        <w:rPr>
          <w:rFonts w:ascii="Tahoma" w:hAnsi="Tahoma" w:cs="Tahoma"/>
          <w:bCs/>
        </w:rPr>
      </w:pPr>
    </w:p>
    <w:p w14:paraId="6C62ED21" w14:textId="77777777" w:rsidR="00A22A21" w:rsidRPr="00A22A21" w:rsidRDefault="00A22A21" w:rsidP="004D231D">
      <w:pPr>
        <w:jc w:val="both"/>
        <w:rPr>
          <w:rFonts w:ascii="Tahoma" w:hAnsi="Tahoma" w:cs="Tahoma"/>
          <w:bCs/>
        </w:rPr>
      </w:pPr>
    </w:p>
    <w:p w14:paraId="10139CEC" w14:textId="77777777" w:rsidR="00ED6F33" w:rsidRPr="00A22A21" w:rsidRDefault="00ED6F33" w:rsidP="00ED6F33">
      <w:pPr>
        <w:numPr>
          <w:ilvl w:val="2"/>
          <w:numId w:val="4"/>
        </w:numPr>
        <w:jc w:val="both"/>
        <w:rPr>
          <w:rFonts w:ascii="Tahoma" w:hAnsi="Tahoma" w:cs="Tahoma"/>
          <w:b/>
        </w:rPr>
      </w:pPr>
      <w:r w:rsidRPr="00A22A21">
        <w:rPr>
          <w:rFonts w:ascii="Tahoma" w:hAnsi="Tahoma" w:cs="Tahoma"/>
          <w:b/>
        </w:rPr>
        <w:t>Nadgradnja funkcionalnosti</w:t>
      </w:r>
      <w:r w:rsidRPr="00A22A21">
        <w:rPr>
          <w:rFonts w:ascii="Tahoma" w:hAnsi="Tahoma" w:cs="Tahoma"/>
          <w:b/>
          <w:lang w:val="x-none"/>
        </w:rPr>
        <w:t xml:space="preserve"> obstoječega IBM</w:t>
      </w:r>
      <w:r w:rsidRPr="00A22A21">
        <w:rPr>
          <w:rFonts w:ascii="Tahoma" w:hAnsi="Tahoma" w:cs="Tahoma"/>
          <w:b/>
        </w:rPr>
        <w:t xml:space="preserve"> SDS</w:t>
      </w:r>
      <w:r w:rsidRPr="00A22A21">
        <w:rPr>
          <w:rFonts w:ascii="Tahoma" w:hAnsi="Tahoma" w:cs="Tahoma"/>
          <w:b/>
          <w:lang w:val="x-none"/>
        </w:rPr>
        <w:t xml:space="preserve"> produkcijskega podatkovnega okolja</w:t>
      </w:r>
    </w:p>
    <w:p w14:paraId="5B77C47A" w14:textId="77777777" w:rsidR="00ED6F33" w:rsidRPr="00A22A21" w:rsidRDefault="00ED6F33" w:rsidP="00ED6F33">
      <w:pPr>
        <w:jc w:val="both"/>
        <w:rPr>
          <w:rFonts w:ascii="Tahoma" w:hAnsi="Tahoma" w:cs="Tahoma"/>
          <w:b/>
        </w:rPr>
      </w:pPr>
    </w:p>
    <w:p w14:paraId="1CB965BF" w14:textId="77777777" w:rsidR="00ED6F33" w:rsidRDefault="00ED6F33" w:rsidP="00ED6F33">
      <w:pPr>
        <w:jc w:val="both"/>
        <w:rPr>
          <w:rFonts w:ascii="Tahoma" w:hAnsi="Tahoma" w:cs="Tahoma"/>
        </w:rPr>
      </w:pPr>
      <w:r>
        <w:rPr>
          <w:rFonts w:ascii="Tahoma" w:hAnsi="Tahoma" w:cs="Tahoma"/>
        </w:rPr>
        <w:t>Naročamo</w:t>
      </w:r>
      <w:r w:rsidRPr="00D34EDE">
        <w:rPr>
          <w:rFonts w:ascii="Tahoma" w:hAnsi="Tahoma" w:cs="Tahoma"/>
        </w:rPr>
        <w:t xml:space="preserve"> razširitev infrastrukture, ki mora tehnično ustrezati vsem spodnjim pogojem, hkrati pa se razširi na način, da se </w:t>
      </w:r>
      <w:r>
        <w:rPr>
          <w:rFonts w:ascii="Tahoma" w:hAnsi="Tahoma" w:cs="Tahoma"/>
        </w:rPr>
        <w:t>razširi</w:t>
      </w:r>
      <w:r w:rsidRPr="00D34EDE">
        <w:rPr>
          <w:rFonts w:ascii="Tahoma" w:hAnsi="Tahoma" w:cs="Tahoma"/>
        </w:rPr>
        <w:t xml:space="preserve"> gruča diskovnega polja na </w:t>
      </w:r>
      <w:r>
        <w:rPr>
          <w:rFonts w:ascii="Tahoma" w:hAnsi="Tahoma" w:cs="Tahoma"/>
        </w:rPr>
        <w:t>lokaciji A in B, hkrati pa se razširi tudi gruča za varnostno kopiranje.</w:t>
      </w:r>
      <w:r w:rsidRPr="00D34EDE">
        <w:rPr>
          <w:rFonts w:ascii="Tahoma" w:hAnsi="Tahoma" w:cs="Tahoma"/>
        </w:rPr>
        <w:t xml:space="preserve"> Ponujena oprema in postavitev mora 100% podpirati izpad celotnega SDS okolja na eni izmed lokacij brez izpada</w:t>
      </w:r>
      <w:r>
        <w:rPr>
          <w:rFonts w:ascii="Tahoma" w:hAnsi="Tahoma" w:cs="Tahoma"/>
        </w:rPr>
        <w:t xml:space="preserve"> produkcijskih storitev (razen za del varnostnega kopiranja na svoji SVC gruči)</w:t>
      </w:r>
      <w:r w:rsidRPr="00D34EDE">
        <w:rPr>
          <w:rFonts w:ascii="Tahoma" w:hAnsi="Tahoma" w:cs="Tahoma"/>
        </w:rPr>
        <w:t>. Za replikacijo se uporabi gruča obstoječega IBM SVC sistema. Za povezovanje med loka</w:t>
      </w:r>
      <w:r>
        <w:rPr>
          <w:rFonts w:ascii="Tahoma" w:hAnsi="Tahoma" w:cs="Tahoma"/>
        </w:rPr>
        <w:t>cijama ima naročnik na voljo štiri</w:t>
      </w:r>
      <w:r w:rsidRPr="00D34EDE">
        <w:rPr>
          <w:rFonts w:ascii="Tahoma" w:hAnsi="Tahoma" w:cs="Tahoma"/>
        </w:rPr>
        <w:t xml:space="preserve"> par</w:t>
      </w:r>
      <w:r>
        <w:rPr>
          <w:rFonts w:ascii="Tahoma" w:hAnsi="Tahoma" w:cs="Tahoma"/>
        </w:rPr>
        <w:t>e</w:t>
      </w:r>
      <w:r w:rsidRPr="00D34EDE">
        <w:rPr>
          <w:rFonts w:ascii="Tahoma" w:hAnsi="Tahoma" w:cs="Tahoma"/>
        </w:rPr>
        <w:t xml:space="preserve"> </w:t>
      </w:r>
      <w:r>
        <w:rPr>
          <w:rFonts w:ascii="Tahoma" w:hAnsi="Tahoma" w:cs="Tahoma"/>
        </w:rPr>
        <w:t>optičnih</w:t>
      </w:r>
      <w:r w:rsidRPr="00D34EDE">
        <w:rPr>
          <w:rFonts w:ascii="Tahoma" w:hAnsi="Tahoma" w:cs="Tahoma"/>
        </w:rPr>
        <w:t xml:space="preserve"> vlaken. Povezovanje se izvaja preko FC stikal </w:t>
      </w:r>
      <w:r>
        <w:rPr>
          <w:rFonts w:ascii="Tahoma" w:hAnsi="Tahoma" w:cs="Tahoma"/>
        </w:rPr>
        <w:t xml:space="preserve">MDS </w:t>
      </w:r>
      <w:r w:rsidRPr="00D34EDE">
        <w:rPr>
          <w:rFonts w:ascii="Tahoma" w:hAnsi="Tahoma" w:cs="Tahoma"/>
        </w:rPr>
        <w:t>z ustreznimi SFP moduli.</w:t>
      </w:r>
    </w:p>
    <w:p w14:paraId="0F8119AB" w14:textId="77777777" w:rsidR="00ED6F33" w:rsidRPr="00D34EDE" w:rsidRDefault="00ED6F33" w:rsidP="00ED6F33">
      <w:pPr>
        <w:jc w:val="both"/>
        <w:rPr>
          <w:rFonts w:ascii="Tahoma" w:hAnsi="Tahoma" w:cs="Tahoma"/>
        </w:rPr>
      </w:pPr>
    </w:p>
    <w:p w14:paraId="66C28152" w14:textId="025AEA67" w:rsidR="00ED6F33" w:rsidRPr="000F0A46" w:rsidRDefault="00ED6F33" w:rsidP="00ED6F33">
      <w:pPr>
        <w:jc w:val="both"/>
        <w:rPr>
          <w:rFonts w:ascii="Tahoma" w:hAnsi="Tahoma" w:cs="Tahoma"/>
          <w:b/>
          <w:bCs/>
        </w:rPr>
      </w:pPr>
      <w:r w:rsidRPr="000F0A46">
        <w:rPr>
          <w:rFonts w:ascii="Tahoma" w:hAnsi="Tahoma" w:cs="Tahoma"/>
          <w:b/>
          <w:bCs/>
        </w:rPr>
        <w:t>Backend Flash storage (AFA – All Flash Array) – Tier 0</w:t>
      </w:r>
      <w:r w:rsidR="00807833" w:rsidRPr="000F0A46">
        <w:rPr>
          <w:rFonts w:ascii="Tahoma" w:hAnsi="Tahoma" w:cs="Tahoma"/>
          <w:b/>
          <w:bCs/>
        </w:rPr>
        <w:t xml:space="preserve"> - nadgradnja</w:t>
      </w:r>
      <w:r w:rsidRPr="000F0A46">
        <w:rPr>
          <w:rFonts w:ascii="Tahoma" w:hAnsi="Tahoma" w:cs="Tahoma"/>
          <w:b/>
          <w:bCs/>
        </w:rPr>
        <w:t>:</w:t>
      </w:r>
    </w:p>
    <w:p w14:paraId="2D384584" w14:textId="70243201" w:rsidR="00807833" w:rsidRPr="000F0A46" w:rsidRDefault="00807833" w:rsidP="00ED6F33">
      <w:pPr>
        <w:numPr>
          <w:ilvl w:val="0"/>
          <w:numId w:val="19"/>
        </w:numPr>
        <w:jc w:val="both"/>
        <w:rPr>
          <w:rFonts w:ascii="Tahoma" w:hAnsi="Tahoma" w:cs="Tahoma"/>
        </w:rPr>
      </w:pPr>
      <w:r w:rsidRPr="000F0A46">
        <w:rPr>
          <w:rFonts w:ascii="Tahoma" w:hAnsi="Tahoma" w:cs="Tahoma"/>
        </w:rPr>
        <w:t>Obe obstoječi backend diskovni polji IBM FlashSystem 9200 iz točke 2.2.1 se nadgradi na način, da se pridobi vsaj dodatnih 90 TiB neto prostora po diskovnem polju oz. lokaciji (skup</w:t>
      </w:r>
      <w:r w:rsidR="002902D6" w:rsidRPr="000F0A46">
        <w:rPr>
          <w:rFonts w:ascii="Tahoma" w:hAnsi="Tahoma" w:cs="Tahoma"/>
        </w:rPr>
        <w:t>na</w:t>
      </w:r>
      <w:r w:rsidRPr="000F0A46">
        <w:rPr>
          <w:rFonts w:ascii="Tahoma" w:hAnsi="Tahoma" w:cs="Tahoma"/>
        </w:rPr>
        <w:t xml:space="preserve"> </w:t>
      </w:r>
      <w:r w:rsidR="002902D6" w:rsidRPr="000F0A46">
        <w:rPr>
          <w:rFonts w:ascii="Tahoma" w:hAnsi="Tahoma" w:cs="Tahoma"/>
        </w:rPr>
        <w:t>velikost prostora je po nadgradnji vsaj</w:t>
      </w:r>
      <w:r w:rsidRPr="000F0A46">
        <w:rPr>
          <w:rFonts w:ascii="Tahoma" w:hAnsi="Tahoma" w:cs="Tahoma"/>
        </w:rPr>
        <w:t xml:space="preserve"> 140TiB na diskovno polje) </w:t>
      </w:r>
    </w:p>
    <w:p w14:paraId="16084229" w14:textId="3F3E1987" w:rsidR="00ED6F33" w:rsidRPr="000F0A46" w:rsidRDefault="00ED6F33" w:rsidP="00ED6F33">
      <w:pPr>
        <w:pStyle w:val="Navadensplet"/>
        <w:numPr>
          <w:ilvl w:val="0"/>
          <w:numId w:val="19"/>
        </w:numPr>
        <w:spacing w:before="0" w:beforeAutospacing="0" w:after="0" w:afterAutospacing="0"/>
        <w:rPr>
          <w:rFonts w:ascii="Tahoma" w:hAnsi="Tahoma" w:cs="Tahoma"/>
          <w:sz w:val="20"/>
          <w:szCs w:val="20"/>
        </w:rPr>
      </w:pPr>
      <w:r w:rsidRPr="000F0A46">
        <w:rPr>
          <w:rFonts w:ascii="Tahoma" w:hAnsi="Tahoma" w:cs="Tahoma"/>
          <w:sz w:val="20"/>
          <w:szCs w:val="20"/>
        </w:rPr>
        <w:t xml:space="preserve">zahtevano all flash diskovno polje mora </w:t>
      </w:r>
      <w:r w:rsidR="00807833" w:rsidRPr="000F0A46">
        <w:rPr>
          <w:rFonts w:ascii="Tahoma" w:hAnsi="Tahoma" w:cs="Tahoma"/>
          <w:sz w:val="20"/>
          <w:szCs w:val="20"/>
        </w:rPr>
        <w:t xml:space="preserve">še vedno </w:t>
      </w:r>
      <w:r w:rsidRPr="000F0A46">
        <w:rPr>
          <w:rFonts w:ascii="Tahoma" w:hAnsi="Tahoma" w:cs="Tahoma"/>
          <w:sz w:val="20"/>
          <w:szCs w:val="20"/>
        </w:rPr>
        <w:t>delovati pri zakasnitvah v mikros</w:t>
      </w:r>
      <w:r w:rsidR="00807833" w:rsidRPr="000F0A46">
        <w:rPr>
          <w:rFonts w:ascii="Tahoma" w:hAnsi="Tahoma" w:cs="Tahoma"/>
          <w:sz w:val="20"/>
          <w:szCs w:val="20"/>
        </w:rPr>
        <w:t>ekundah (Write 95µs/Read 155µs) tudi po nadgradnji</w:t>
      </w:r>
    </w:p>
    <w:p w14:paraId="2F5A88C7" w14:textId="4C6624B6" w:rsidR="00807833" w:rsidRPr="000F0A46" w:rsidRDefault="00807833" w:rsidP="00ED6F33">
      <w:pPr>
        <w:pStyle w:val="Navadensplet"/>
        <w:numPr>
          <w:ilvl w:val="0"/>
          <w:numId w:val="19"/>
        </w:numPr>
        <w:spacing w:before="0" w:beforeAutospacing="0" w:after="0" w:afterAutospacing="0"/>
        <w:rPr>
          <w:rFonts w:ascii="Tahoma" w:hAnsi="Tahoma" w:cs="Tahoma"/>
          <w:sz w:val="20"/>
          <w:szCs w:val="20"/>
        </w:rPr>
      </w:pPr>
      <w:r w:rsidRPr="000F0A46">
        <w:rPr>
          <w:rFonts w:ascii="Tahoma" w:hAnsi="Tahoma" w:cs="Tahoma"/>
          <w:sz w:val="20"/>
          <w:szCs w:val="20"/>
        </w:rPr>
        <w:t>dograjeni flash-core moduli morajo biti po specifikaciji enaki ali boljši kot obstoječi</w:t>
      </w:r>
    </w:p>
    <w:p w14:paraId="648CBE5C" w14:textId="77777777" w:rsidR="00ED6F33" w:rsidRPr="000F0A46" w:rsidRDefault="00ED6F33" w:rsidP="00ED6F33">
      <w:pPr>
        <w:pStyle w:val="Navadensplet"/>
        <w:numPr>
          <w:ilvl w:val="0"/>
          <w:numId w:val="19"/>
        </w:numPr>
        <w:spacing w:before="0" w:beforeAutospacing="0" w:after="0" w:afterAutospacing="0"/>
        <w:rPr>
          <w:rFonts w:ascii="Tahoma" w:hAnsi="Tahoma" w:cs="Tahoma"/>
          <w:sz w:val="20"/>
          <w:szCs w:val="20"/>
        </w:rPr>
      </w:pPr>
      <w:r w:rsidRPr="000F0A46">
        <w:rPr>
          <w:rFonts w:ascii="Tahoma" w:hAnsi="Tahoma" w:cs="Tahoma"/>
          <w:sz w:val="20"/>
          <w:szCs w:val="20"/>
        </w:rPr>
        <w:t>nadgradnja programske opreme v all flash diskovnem polju mora biti online (Online Firmware Upgrade),</w:t>
      </w:r>
    </w:p>
    <w:p w14:paraId="11E02A1A" w14:textId="77777777" w:rsidR="00ED6F33" w:rsidRPr="000F0A46" w:rsidRDefault="00ED6F33" w:rsidP="00ED6F33">
      <w:pPr>
        <w:pStyle w:val="Navadensplet"/>
        <w:numPr>
          <w:ilvl w:val="0"/>
          <w:numId w:val="19"/>
        </w:numPr>
        <w:spacing w:before="0" w:beforeAutospacing="0" w:after="0" w:afterAutospacing="0"/>
        <w:rPr>
          <w:rFonts w:ascii="Tahoma" w:hAnsi="Tahoma" w:cs="Tahoma"/>
          <w:sz w:val="20"/>
          <w:szCs w:val="20"/>
        </w:rPr>
      </w:pPr>
      <w:r w:rsidRPr="000F0A46">
        <w:rPr>
          <w:rFonts w:ascii="Tahoma" w:hAnsi="Tahoma" w:cs="Tahoma"/>
          <w:sz w:val="20"/>
          <w:szCs w:val="20"/>
        </w:rPr>
        <w:t>ponujeno diskovno polje (AFA) mora vsebovati kompresijo podatkov na nivoju flash celice (Flash chip-a),</w:t>
      </w:r>
    </w:p>
    <w:p w14:paraId="5FBBDBBE" w14:textId="77777777" w:rsidR="00ED6F33" w:rsidRPr="000F0A46" w:rsidRDefault="00ED6F33" w:rsidP="00ED6F33">
      <w:pPr>
        <w:pStyle w:val="Navadensplet"/>
        <w:numPr>
          <w:ilvl w:val="0"/>
          <w:numId w:val="19"/>
        </w:numPr>
        <w:spacing w:before="0" w:beforeAutospacing="0" w:after="0" w:afterAutospacing="0"/>
        <w:rPr>
          <w:rFonts w:ascii="Tahoma" w:hAnsi="Tahoma" w:cs="Tahoma"/>
          <w:sz w:val="20"/>
          <w:szCs w:val="20"/>
        </w:rPr>
      </w:pPr>
      <w:r w:rsidRPr="000F0A46">
        <w:rPr>
          <w:rFonts w:ascii="Tahoma" w:hAnsi="Tahoma" w:cs="Tahoma"/>
          <w:sz w:val="20"/>
          <w:szCs w:val="20"/>
        </w:rPr>
        <w:t>ponujeno diskovno polje (AFA) mora omogočati enkripcijo podatkov (FIPS 140-2) na nivoju flash celice (Flash chip-a) le z dokupom licence.</w:t>
      </w:r>
    </w:p>
    <w:p w14:paraId="15FC463C" w14:textId="4FDC36A7" w:rsidR="000E50CD" w:rsidRPr="000F0A46" w:rsidRDefault="000E50CD" w:rsidP="00ED6F33">
      <w:pPr>
        <w:pStyle w:val="Navadensplet"/>
        <w:numPr>
          <w:ilvl w:val="0"/>
          <w:numId w:val="19"/>
        </w:numPr>
        <w:spacing w:before="0" w:beforeAutospacing="0" w:after="0" w:afterAutospacing="0"/>
        <w:rPr>
          <w:rFonts w:ascii="Tahoma" w:hAnsi="Tahoma" w:cs="Tahoma"/>
          <w:sz w:val="20"/>
          <w:szCs w:val="20"/>
          <w:u w:val="single"/>
        </w:rPr>
      </w:pPr>
      <w:r w:rsidRPr="000F0A46">
        <w:rPr>
          <w:rFonts w:ascii="Tahoma" w:hAnsi="Tahoma" w:cs="Tahoma"/>
          <w:sz w:val="20"/>
          <w:szCs w:val="20"/>
          <w:u w:val="single"/>
        </w:rPr>
        <w:t>Opomba: izjemoma vzdrževanje nadgrajenih delov velja do izteka vzdrževanja nadgrajevanega diskovnega polja in sicer do jul. 2025).</w:t>
      </w:r>
    </w:p>
    <w:p w14:paraId="44E9FFFC" w14:textId="77777777" w:rsidR="00ED6F33" w:rsidRPr="000F0A46" w:rsidRDefault="00ED6F33" w:rsidP="00ED6F33">
      <w:pPr>
        <w:pStyle w:val="Navadensplet"/>
        <w:spacing w:before="0" w:beforeAutospacing="0" w:after="0" w:afterAutospacing="0"/>
        <w:ind w:left="720"/>
        <w:rPr>
          <w:rFonts w:ascii="Tahoma" w:hAnsi="Tahoma" w:cs="Tahoma"/>
          <w:sz w:val="20"/>
          <w:szCs w:val="20"/>
        </w:rPr>
      </w:pPr>
    </w:p>
    <w:p w14:paraId="600E38F7" w14:textId="77777777" w:rsidR="00ED6F33" w:rsidRPr="000F0A46" w:rsidRDefault="00ED6F33" w:rsidP="00ED6F33">
      <w:pPr>
        <w:pStyle w:val="Navadensplet"/>
        <w:spacing w:before="0" w:beforeAutospacing="0" w:after="0" w:afterAutospacing="0"/>
        <w:ind w:left="720"/>
        <w:rPr>
          <w:rFonts w:ascii="Tahoma" w:hAnsi="Tahoma" w:cs="Tahoma"/>
          <w:sz w:val="20"/>
          <w:szCs w:val="20"/>
        </w:rPr>
      </w:pPr>
    </w:p>
    <w:p w14:paraId="1CAC5471" w14:textId="77777777" w:rsidR="00ED6F33" w:rsidRPr="000F0A46" w:rsidRDefault="00ED6F33" w:rsidP="00ED6F33">
      <w:pPr>
        <w:jc w:val="both"/>
        <w:rPr>
          <w:rFonts w:ascii="Tahoma" w:hAnsi="Tahoma" w:cs="Tahoma"/>
          <w:b/>
          <w:bCs/>
        </w:rPr>
      </w:pPr>
      <w:r w:rsidRPr="000F0A46">
        <w:rPr>
          <w:rFonts w:ascii="Tahoma" w:hAnsi="Tahoma" w:cs="Tahoma"/>
          <w:b/>
          <w:bCs/>
        </w:rPr>
        <w:t>Tračna knjižnica Enterprise  -  IBM TS4500:</w:t>
      </w:r>
    </w:p>
    <w:p w14:paraId="1A303E6E"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vsebovati mora najmanj 6 (šest) LTO9 pogonov, ki ustrezajo zahtevanim kapacitetam spodaj:</w:t>
      </w:r>
    </w:p>
    <w:p w14:paraId="47D7D176" w14:textId="42B889AA" w:rsidR="00ED6F33" w:rsidRPr="000F0A46" w:rsidRDefault="00ED6F33" w:rsidP="00ED6F33">
      <w:pPr>
        <w:numPr>
          <w:ilvl w:val="0"/>
          <w:numId w:val="19"/>
        </w:numPr>
        <w:jc w:val="both"/>
        <w:rPr>
          <w:rFonts w:ascii="Tahoma" w:hAnsi="Tahoma" w:cs="Tahoma"/>
        </w:rPr>
      </w:pPr>
      <w:r w:rsidRPr="000F0A46">
        <w:rPr>
          <w:rFonts w:ascii="Tahoma" w:hAnsi="Tahoma" w:cs="Tahoma"/>
        </w:rPr>
        <w:t>hitrost enega pogona najmanj do 400</w:t>
      </w:r>
      <w:r w:rsidR="00976D2F" w:rsidRPr="000F0A46">
        <w:rPr>
          <w:rFonts w:ascii="Tahoma" w:hAnsi="Tahoma" w:cs="Tahoma"/>
        </w:rPr>
        <w:t xml:space="preserve"> </w:t>
      </w:r>
      <w:r w:rsidRPr="000F0A46">
        <w:rPr>
          <w:rFonts w:ascii="Tahoma" w:hAnsi="Tahoma" w:cs="Tahoma"/>
        </w:rPr>
        <w:t>MB/s prepustnost brez tehnologije stiskanja</w:t>
      </w:r>
      <w:r w:rsidR="007C6AE8" w:rsidRPr="000F0A46">
        <w:rPr>
          <w:rFonts w:ascii="Tahoma" w:hAnsi="Tahoma" w:cs="Tahoma"/>
        </w:rPr>
        <w:t>;</w:t>
      </w:r>
    </w:p>
    <w:p w14:paraId="3D8B6AFE" w14:textId="456B5973" w:rsidR="00ED6F33" w:rsidRPr="000F0A46" w:rsidRDefault="00ED6F33" w:rsidP="00ED6F33">
      <w:pPr>
        <w:numPr>
          <w:ilvl w:val="0"/>
          <w:numId w:val="19"/>
        </w:numPr>
        <w:jc w:val="both"/>
        <w:rPr>
          <w:rFonts w:ascii="Tahoma" w:hAnsi="Tahoma" w:cs="Tahoma"/>
        </w:rPr>
      </w:pPr>
      <w:r w:rsidRPr="000F0A46">
        <w:rPr>
          <w:rFonts w:ascii="Tahoma" w:hAnsi="Tahoma" w:cs="Tahoma"/>
        </w:rPr>
        <w:t>podpirati mora vsaj 18TB kapacitete brez tehnologije stiskanja</w:t>
      </w:r>
      <w:r w:rsidR="007C6AE8" w:rsidRPr="000F0A46">
        <w:rPr>
          <w:rFonts w:ascii="Tahoma" w:hAnsi="Tahoma" w:cs="Tahoma"/>
        </w:rPr>
        <w:t>;</w:t>
      </w:r>
    </w:p>
    <w:p w14:paraId="289464EC"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vsebovati mora vsaj 600 rež za podatkovne medije z možnostjo širitve;</w:t>
      </w:r>
    </w:p>
    <w:p w14:paraId="5FF0729F"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možnost širitve pogonov na skupaj vsaj 12 pogonov v eni strojni omari;</w:t>
      </w:r>
    </w:p>
    <w:p w14:paraId="266A2324"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vgrajen optični čitalnik za identifikacijo podatkovnih medijev;</w:t>
      </w:r>
    </w:p>
    <w:p w14:paraId="50D2ECB3"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dostop katerekoli tračnega pogona do medija, vstavljenega v katerokoli režo;</w:t>
      </w:r>
    </w:p>
    <w:p w14:paraId="46CF79F3"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maksimalni čas nalaganja podatkovnega medija v tračni pogon, za trenutno ponujeno konfiguracijo je največ  1s (1 sekundo).;</w:t>
      </w:r>
    </w:p>
    <w:p w14:paraId="208640D6"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vgrajena vhodno-izhodna izmenjevalna enota za izmenjavo tračnih medijev brez prekinitve delovanja knjižnice:</w:t>
      </w:r>
    </w:p>
    <w:p w14:paraId="59721840"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lastRenderedPageBreak/>
        <w:t>podpora uporabi WORM medijev (Write Once, Read Many);</w:t>
      </w:r>
    </w:p>
    <w:p w14:paraId="0919262C"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podpora uporabi šifriranja podatkov;</w:t>
      </w:r>
    </w:p>
    <w:p w14:paraId="24DA0E13" w14:textId="424496A5" w:rsidR="00ED6F33" w:rsidRPr="000F0A46" w:rsidRDefault="00ED6F33" w:rsidP="00ED6F33">
      <w:pPr>
        <w:numPr>
          <w:ilvl w:val="0"/>
          <w:numId w:val="19"/>
        </w:numPr>
        <w:jc w:val="both"/>
        <w:rPr>
          <w:rFonts w:ascii="Tahoma" w:hAnsi="Tahoma" w:cs="Tahoma"/>
        </w:rPr>
      </w:pPr>
      <w:r w:rsidRPr="000F0A46">
        <w:rPr>
          <w:rFonts w:ascii="Tahoma" w:hAnsi="Tahoma" w:cs="Tahoma"/>
        </w:rPr>
        <w:t>podpora strojnemu "on-line" stiskanju podatkov</w:t>
      </w:r>
      <w:r w:rsidR="007C6AE8" w:rsidRPr="000F0A46">
        <w:rPr>
          <w:rFonts w:ascii="Tahoma" w:hAnsi="Tahoma" w:cs="Tahoma"/>
        </w:rPr>
        <w:t>;</w:t>
      </w:r>
    </w:p>
    <w:p w14:paraId="5C5AA932" w14:textId="77777777" w:rsidR="00ED6F33" w:rsidRPr="000F0A46" w:rsidRDefault="00ED6F33" w:rsidP="00ED6F33">
      <w:pPr>
        <w:numPr>
          <w:ilvl w:val="0"/>
          <w:numId w:val="19"/>
        </w:numPr>
        <w:jc w:val="both"/>
        <w:rPr>
          <w:rFonts w:ascii="Tahoma" w:hAnsi="Tahoma" w:cs="Tahoma"/>
        </w:rPr>
      </w:pPr>
      <w:r w:rsidRPr="000F0A46">
        <w:rPr>
          <w:rFonts w:ascii="Tahoma" w:hAnsi="Tahoma" w:cs="Tahoma"/>
        </w:rPr>
        <w:t>podpora dinamični logični delitvi, ki omogoča kreiranje več navideznih knjižnic, z možnostjo prerazporeditve pogonov  med navideznimi knjižnicami v živo (online) oz. brez prekinitve delovanja knjižnice;.</w:t>
      </w:r>
    </w:p>
    <w:p w14:paraId="1D19C925" w14:textId="77777777" w:rsidR="00ED6F33" w:rsidRDefault="00ED6F33" w:rsidP="00ED6F33">
      <w:pPr>
        <w:numPr>
          <w:ilvl w:val="0"/>
          <w:numId w:val="19"/>
        </w:numPr>
        <w:jc w:val="both"/>
        <w:rPr>
          <w:rFonts w:ascii="Tahoma" w:hAnsi="Tahoma" w:cs="Tahoma"/>
        </w:rPr>
      </w:pPr>
      <w:r>
        <w:rPr>
          <w:rFonts w:ascii="Tahoma" w:hAnsi="Tahoma" w:cs="Tahoma"/>
        </w:rPr>
        <w:t>nadzorljivost preko protokola SNMP in Web vmesnika;</w:t>
      </w:r>
    </w:p>
    <w:p w14:paraId="01464C17" w14:textId="77777777" w:rsidR="00ED6F33" w:rsidRDefault="00ED6F33" w:rsidP="00ED6F33">
      <w:pPr>
        <w:numPr>
          <w:ilvl w:val="0"/>
          <w:numId w:val="19"/>
        </w:numPr>
        <w:jc w:val="both"/>
        <w:rPr>
          <w:rFonts w:ascii="Tahoma" w:hAnsi="Tahoma" w:cs="Tahoma"/>
        </w:rPr>
      </w:pPr>
      <w:r>
        <w:rPr>
          <w:rFonts w:ascii="Tahoma" w:hAnsi="Tahoma" w:cs="Tahoma"/>
        </w:rPr>
        <w:t>možnost avtomatskega sporočanja napak v servisni center principala (vendorja);</w:t>
      </w:r>
    </w:p>
    <w:p w14:paraId="00E1B1F3" w14:textId="5ED3BD4B" w:rsidR="00ED6F33" w:rsidRDefault="00ED6F33" w:rsidP="00ED6F33">
      <w:pPr>
        <w:numPr>
          <w:ilvl w:val="0"/>
          <w:numId w:val="19"/>
        </w:numPr>
        <w:jc w:val="both"/>
        <w:rPr>
          <w:rFonts w:ascii="Tahoma" w:hAnsi="Tahoma" w:cs="Tahoma"/>
        </w:rPr>
      </w:pPr>
      <w:r>
        <w:rPr>
          <w:rFonts w:ascii="Tahoma" w:hAnsi="Tahoma" w:cs="Tahoma"/>
        </w:rPr>
        <w:t>zahtevana povezljivost po vsaj dveh portih FC 8Gbit na FC stikala Cisco MDS ali direkten priklop na strežnik</w:t>
      </w:r>
      <w:r w:rsidR="007C6AE8">
        <w:rPr>
          <w:rFonts w:ascii="Tahoma" w:hAnsi="Tahoma" w:cs="Tahoma"/>
        </w:rPr>
        <w:t>;</w:t>
      </w:r>
    </w:p>
    <w:p w14:paraId="6D747577" w14:textId="77777777" w:rsidR="00ED6F33" w:rsidRDefault="00ED6F33" w:rsidP="00ED6F33">
      <w:pPr>
        <w:numPr>
          <w:ilvl w:val="0"/>
          <w:numId w:val="19"/>
        </w:numPr>
        <w:jc w:val="both"/>
        <w:rPr>
          <w:rFonts w:ascii="Tahoma" w:hAnsi="Tahoma" w:cs="Tahoma"/>
        </w:rPr>
      </w:pPr>
      <w:r>
        <w:rPr>
          <w:rFonts w:ascii="Tahoma" w:hAnsi="Tahoma" w:cs="Tahoma"/>
        </w:rPr>
        <w:t>priloženi morajo biti vsi napajalni redundančni kabli ter po 4 (štiri) FC kabli do vsakega ponujenega pogona dolžine 0,5 – 1m.;</w:t>
      </w:r>
    </w:p>
    <w:p w14:paraId="27CB58CB" w14:textId="77777777" w:rsidR="00ED6F33" w:rsidRDefault="00ED6F33" w:rsidP="00ED6F33">
      <w:pPr>
        <w:numPr>
          <w:ilvl w:val="0"/>
          <w:numId w:val="19"/>
        </w:numPr>
        <w:jc w:val="both"/>
        <w:rPr>
          <w:rFonts w:ascii="Tahoma" w:hAnsi="Tahoma" w:cs="Tahoma"/>
        </w:rPr>
      </w:pPr>
      <w:r>
        <w:rPr>
          <w:rFonts w:ascii="Tahoma" w:hAnsi="Tahoma" w:cs="Tahoma"/>
        </w:rPr>
        <w:t>zahteva se redundantna arhitektura strojne opreme s podvojenimi komponentami in možnostjo zamenjave ali nadgradnje vsake komponente (kontrolne enote, pogoni, napajalniki, ventilatorji) brez prekinitve delovanja sistema;</w:t>
      </w:r>
    </w:p>
    <w:p w14:paraId="3F1A26F5" w14:textId="5FDBD7AD" w:rsidR="00ED6F33" w:rsidRDefault="00ED6F33" w:rsidP="00ED6F33">
      <w:pPr>
        <w:numPr>
          <w:ilvl w:val="0"/>
          <w:numId w:val="19"/>
        </w:numPr>
        <w:jc w:val="both"/>
        <w:rPr>
          <w:rFonts w:ascii="Tahoma" w:hAnsi="Tahoma" w:cs="Tahoma"/>
        </w:rPr>
      </w:pPr>
      <w:r>
        <w:rPr>
          <w:rFonts w:ascii="Tahoma" w:hAnsi="Tahoma" w:cs="Tahoma"/>
        </w:rPr>
        <w:t xml:space="preserve">administracija se mora izvajati preko GUI vmesnika </w:t>
      </w:r>
      <w:r w:rsidR="007C6AE8">
        <w:rPr>
          <w:rFonts w:ascii="Tahoma" w:hAnsi="Tahoma" w:cs="Tahoma"/>
        </w:rPr>
        <w:t>in CLI (command line interface);</w:t>
      </w:r>
    </w:p>
    <w:p w14:paraId="69555C38" w14:textId="77777777" w:rsidR="00ED6F33" w:rsidRDefault="00ED6F33" w:rsidP="00ED6F33">
      <w:pPr>
        <w:numPr>
          <w:ilvl w:val="0"/>
          <w:numId w:val="19"/>
        </w:numPr>
        <w:jc w:val="both"/>
        <w:rPr>
          <w:rFonts w:ascii="Tahoma" w:hAnsi="Tahoma" w:cs="Tahoma"/>
        </w:rPr>
      </w:pPr>
      <w:r>
        <w:rPr>
          <w:rFonts w:ascii="Tahoma" w:hAnsi="Tahoma" w:cs="Tahoma"/>
        </w:rPr>
        <w:t>programska oprema za nadzor in konfiguracijo tračne knjižnice mora biti vključena v ponudbo.</w:t>
      </w:r>
    </w:p>
    <w:p w14:paraId="0ABFBAAC" w14:textId="77777777" w:rsidR="00ED6F33" w:rsidRDefault="00ED6F33" w:rsidP="00ED6F33">
      <w:pPr>
        <w:ind w:left="720"/>
        <w:jc w:val="both"/>
        <w:rPr>
          <w:rFonts w:ascii="Tahoma" w:hAnsi="Tahoma" w:cs="Tahoma"/>
        </w:rPr>
      </w:pPr>
    </w:p>
    <w:p w14:paraId="7869024B" w14:textId="77777777" w:rsidR="00ED6F33" w:rsidRDefault="00ED6F33" w:rsidP="00ED6F33">
      <w:pPr>
        <w:suppressAutoHyphens/>
        <w:jc w:val="both"/>
        <w:rPr>
          <w:rFonts w:ascii="Tahoma" w:eastAsia="MS Mincho" w:hAnsi="Tahoma" w:cs="Tahoma"/>
          <w:color w:val="00000A"/>
          <w:lang w:eastAsia="ja-JP"/>
        </w:rPr>
      </w:pPr>
    </w:p>
    <w:p w14:paraId="6F89DEB8" w14:textId="77777777" w:rsidR="00ED6F33" w:rsidRDefault="00ED6F33" w:rsidP="00ED6F33">
      <w:pPr>
        <w:suppressAutoHyphens/>
        <w:jc w:val="both"/>
        <w:rPr>
          <w:rFonts w:ascii="Tahoma" w:eastAsia="MS Mincho" w:hAnsi="Tahoma" w:cs="Tahoma"/>
          <w:color w:val="00000A"/>
          <w:lang w:eastAsia="ja-JP"/>
        </w:rPr>
      </w:pPr>
    </w:p>
    <w:p w14:paraId="17323334" w14:textId="77777777" w:rsidR="00ED6F33" w:rsidRDefault="00ED6F33" w:rsidP="00ED6F33">
      <w:pPr>
        <w:jc w:val="both"/>
        <w:rPr>
          <w:rFonts w:ascii="Tahoma" w:hAnsi="Tahoma" w:cs="Tahoma"/>
          <w:b/>
          <w:bCs/>
        </w:rPr>
      </w:pPr>
      <w:r>
        <w:rPr>
          <w:rFonts w:ascii="Tahoma" w:hAnsi="Tahoma" w:cs="Tahoma"/>
          <w:b/>
          <w:bCs/>
        </w:rPr>
        <w:t>SDS  licence:</w:t>
      </w:r>
    </w:p>
    <w:p w14:paraId="7BE31D31" w14:textId="07631701" w:rsidR="00ED6F33" w:rsidRPr="000F0A46" w:rsidRDefault="00ED6F33" w:rsidP="00ED6F33">
      <w:pPr>
        <w:numPr>
          <w:ilvl w:val="0"/>
          <w:numId w:val="23"/>
        </w:numPr>
        <w:jc w:val="both"/>
        <w:rPr>
          <w:rFonts w:ascii="Tahoma" w:hAnsi="Tahoma" w:cs="Tahoma"/>
        </w:rPr>
      </w:pPr>
      <w:r w:rsidRPr="000F0A46">
        <w:rPr>
          <w:rFonts w:ascii="Tahoma" w:hAnsi="Tahoma" w:cs="Tahoma"/>
          <w:b/>
        </w:rPr>
        <w:t>Naročamo razširitev VSC licenc za dodatnih 5</w:t>
      </w:r>
      <w:r w:rsidR="002902D6" w:rsidRPr="000F0A46">
        <w:rPr>
          <w:rFonts w:ascii="Tahoma" w:hAnsi="Tahoma" w:cs="Tahoma"/>
          <w:b/>
        </w:rPr>
        <w:t>45</w:t>
      </w:r>
      <w:r w:rsidRPr="000F0A46">
        <w:rPr>
          <w:rFonts w:ascii="Tahoma" w:hAnsi="Tahoma" w:cs="Tahoma"/>
          <w:b/>
        </w:rPr>
        <w:t xml:space="preserve"> TB.</w:t>
      </w:r>
      <w:r w:rsidRPr="000F0A46">
        <w:rPr>
          <w:rFonts w:ascii="Tahoma" w:hAnsi="Tahoma" w:cs="Tahoma"/>
        </w:rPr>
        <w:t xml:space="preserve"> Licence morajo vključevati vse iste funkcionalnosti kot osnova:</w:t>
      </w:r>
    </w:p>
    <w:p w14:paraId="52E3CFB2" w14:textId="77777777" w:rsidR="00ED6F33" w:rsidRDefault="00ED6F33" w:rsidP="00ED6F33">
      <w:pPr>
        <w:numPr>
          <w:ilvl w:val="0"/>
          <w:numId w:val="21"/>
        </w:numPr>
        <w:jc w:val="both"/>
        <w:rPr>
          <w:rFonts w:ascii="Tahoma" w:hAnsi="Tahoma" w:cs="Tahoma"/>
        </w:rPr>
      </w:pPr>
      <w:r>
        <w:rPr>
          <w:rFonts w:ascii="Tahoma" w:hAnsi="Tahoma" w:cs="Tahoma"/>
        </w:rPr>
        <w:t>licence za end-to-end monitoring - zahteva se enovito upravljanje SDS rešitev preko GUI in CLI, ki vključuje kompletno upravljanje (management) in nadzor (monitoring). Nadzor SDS mora omogočiti analizo historičnih in realnih dogodkov na podatkovni infrastrukturni rešitvi (SAN in kompletno virtualizacijsko okolje vključno z backend podatkovnimi sistemi) ter predlagati optimalno uporabo različnih podatkovnih tier-ov za virtualne LUN-e,</w:t>
      </w:r>
    </w:p>
    <w:p w14:paraId="08A3B2EA" w14:textId="77777777" w:rsidR="00ED6F33" w:rsidRDefault="00ED6F33" w:rsidP="00ED6F33">
      <w:pPr>
        <w:numPr>
          <w:ilvl w:val="0"/>
          <w:numId w:val="21"/>
        </w:numPr>
        <w:jc w:val="both"/>
        <w:rPr>
          <w:rFonts w:ascii="Tahoma" w:hAnsi="Tahoma" w:cs="Tahoma"/>
        </w:rPr>
      </w:pPr>
      <w:r>
        <w:rPr>
          <w:rFonts w:ascii="Tahoma" w:hAnsi="Tahoma" w:cs="Tahoma"/>
        </w:rPr>
        <w:t>storage virtualization,</w:t>
      </w:r>
    </w:p>
    <w:p w14:paraId="0B1366EB" w14:textId="77777777" w:rsidR="00ED6F33" w:rsidRDefault="00ED6F33" w:rsidP="00ED6F33">
      <w:pPr>
        <w:numPr>
          <w:ilvl w:val="0"/>
          <w:numId w:val="21"/>
        </w:numPr>
        <w:jc w:val="both"/>
        <w:rPr>
          <w:rFonts w:ascii="Tahoma" w:hAnsi="Tahoma" w:cs="Tahoma"/>
        </w:rPr>
      </w:pPr>
      <w:r>
        <w:rPr>
          <w:rFonts w:ascii="Tahoma" w:hAnsi="Tahoma" w:cs="Tahoma"/>
        </w:rPr>
        <w:t>online data Migration (between pools in the storage and to/from any other storage),</w:t>
      </w:r>
    </w:p>
    <w:p w14:paraId="026009C9" w14:textId="77777777" w:rsidR="00ED6F33" w:rsidRDefault="00ED6F33" w:rsidP="00ED6F33">
      <w:pPr>
        <w:numPr>
          <w:ilvl w:val="0"/>
          <w:numId w:val="21"/>
        </w:numPr>
        <w:jc w:val="both"/>
        <w:rPr>
          <w:rFonts w:ascii="Tahoma" w:hAnsi="Tahoma" w:cs="Tahoma"/>
        </w:rPr>
      </w:pPr>
      <w:r>
        <w:rPr>
          <w:rFonts w:ascii="Tahoma" w:hAnsi="Tahoma" w:cs="Tahoma"/>
        </w:rPr>
        <w:t>Thinprovision,</w:t>
      </w:r>
    </w:p>
    <w:p w14:paraId="39641147" w14:textId="77777777" w:rsidR="00ED6F33" w:rsidRDefault="00ED6F33" w:rsidP="00ED6F33">
      <w:pPr>
        <w:numPr>
          <w:ilvl w:val="0"/>
          <w:numId w:val="21"/>
        </w:numPr>
        <w:jc w:val="both"/>
        <w:rPr>
          <w:rFonts w:ascii="Tahoma" w:hAnsi="Tahoma" w:cs="Tahoma"/>
        </w:rPr>
      </w:pPr>
      <w:r>
        <w:rPr>
          <w:rFonts w:ascii="Tahoma" w:hAnsi="Tahoma" w:cs="Tahoma"/>
        </w:rPr>
        <w:t>3 level data tiering,</w:t>
      </w:r>
    </w:p>
    <w:p w14:paraId="4EF79F8B" w14:textId="77777777" w:rsidR="00ED6F33" w:rsidRDefault="00ED6F33" w:rsidP="00ED6F33">
      <w:pPr>
        <w:numPr>
          <w:ilvl w:val="0"/>
          <w:numId w:val="21"/>
        </w:numPr>
        <w:jc w:val="both"/>
        <w:rPr>
          <w:rFonts w:ascii="Tahoma" w:hAnsi="Tahoma" w:cs="Tahoma"/>
        </w:rPr>
      </w:pPr>
      <w:r>
        <w:rPr>
          <w:rFonts w:ascii="Tahoma" w:hAnsi="Tahoma" w:cs="Tahoma"/>
        </w:rPr>
        <w:t>Replication (synchronous and asynchronous, bidirectional),</w:t>
      </w:r>
    </w:p>
    <w:p w14:paraId="0CB084AC" w14:textId="77777777" w:rsidR="00ED6F33" w:rsidRDefault="00ED6F33" w:rsidP="00ED6F33">
      <w:pPr>
        <w:numPr>
          <w:ilvl w:val="0"/>
          <w:numId w:val="21"/>
        </w:numPr>
        <w:jc w:val="both"/>
        <w:rPr>
          <w:rFonts w:ascii="Tahoma" w:hAnsi="Tahoma" w:cs="Tahoma"/>
        </w:rPr>
      </w:pPr>
      <w:r>
        <w:rPr>
          <w:rFonts w:ascii="Tahoma" w:hAnsi="Tahoma" w:cs="Tahoma"/>
        </w:rPr>
        <w:t>Flashcopy (local copy function)- Snapshot, full-clone, backup,</w:t>
      </w:r>
    </w:p>
    <w:p w14:paraId="6ADE608C" w14:textId="77777777" w:rsidR="00ED6F33" w:rsidRDefault="00ED6F33" w:rsidP="00ED6F33">
      <w:pPr>
        <w:numPr>
          <w:ilvl w:val="0"/>
          <w:numId w:val="21"/>
        </w:numPr>
        <w:jc w:val="both"/>
        <w:rPr>
          <w:rFonts w:ascii="Tahoma" w:hAnsi="Tahoma" w:cs="Tahoma"/>
        </w:rPr>
      </w:pPr>
      <w:r>
        <w:rPr>
          <w:rFonts w:ascii="Tahoma" w:hAnsi="Tahoma" w:cs="Tahoma"/>
        </w:rPr>
        <w:t>Volume mirroring,</w:t>
      </w:r>
    </w:p>
    <w:p w14:paraId="702ABF30" w14:textId="4F4A37ED" w:rsidR="00ED6F33" w:rsidRDefault="00ED6F33" w:rsidP="00ED6F33">
      <w:pPr>
        <w:numPr>
          <w:ilvl w:val="0"/>
          <w:numId w:val="21"/>
        </w:numPr>
        <w:jc w:val="both"/>
        <w:rPr>
          <w:rFonts w:ascii="Tahoma" w:hAnsi="Tahoma" w:cs="Tahoma"/>
        </w:rPr>
      </w:pPr>
      <w:r>
        <w:rPr>
          <w:rFonts w:ascii="Tahoma" w:hAnsi="Tahoma" w:cs="Tahoma"/>
        </w:rPr>
        <w:t>Compression</w:t>
      </w:r>
      <w:r w:rsidR="007C6AE8">
        <w:rPr>
          <w:rFonts w:ascii="Tahoma" w:hAnsi="Tahoma" w:cs="Tahoma"/>
        </w:rPr>
        <w:t>,</w:t>
      </w:r>
    </w:p>
    <w:p w14:paraId="32F576AB" w14:textId="7D1F57F5" w:rsidR="00ED6F33" w:rsidRDefault="00ED6F33" w:rsidP="00ED6F33">
      <w:pPr>
        <w:numPr>
          <w:ilvl w:val="0"/>
          <w:numId w:val="21"/>
        </w:numPr>
        <w:jc w:val="both"/>
        <w:rPr>
          <w:rFonts w:ascii="Tahoma" w:hAnsi="Tahoma" w:cs="Tahoma"/>
        </w:rPr>
      </w:pPr>
      <w:r>
        <w:rPr>
          <w:rFonts w:ascii="Tahoma" w:hAnsi="Tahoma" w:cs="Tahoma"/>
        </w:rPr>
        <w:t>Deduplication</w:t>
      </w:r>
      <w:r w:rsidR="007C6AE8">
        <w:rPr>
          <w:rFonts w:ascii="Tahoma" w:hAnsi="Tahoma" w:cs="Tahoma"/>
        </w:rPr>
        <w:t>,</w:t>
      </w:r>
    </w:p>
    <w:p w14:paraId="0DD65D0F" w14:textId="77777777" w:rsidR="00ED6F33" w:rsidRDefault="00ED6F33" w:rsidP="00ED6F33">
      <w:pPr>
        <w:numPr>
          <w:ilvl w:val="0"/>
          <w:numId w:val="21"/>
        </w:numPr>
        <w:jc w:val="both"/>
        <w:rPr>
          <w:rFonts w:ascii="Tahoma" w:hAnsi="Tahoma" w:cs="Tahoma"/>
        </w:rPr>
      </w:pPr>
      <w:r>
        <w:rPr>
          <w:rFonts w:ascii="Tahoma" w:hAnsi="Tahoma" w:cs="Tahoma"/>
        </w:rPr>
        <w:t>QoS on volume level;</w:t>
      </w:r>
    </w:p>
    <w:p w14:paraId="73BCC13E" w14:textId="77777777" w:rsidR="00ED6F33" w:rsidRDefault="00ED6F33" w:rsidP="00ED6F33">
      <w:pPr>
        <w:suppressAutoHyphens/>
        <w:jc w:val="both"/>
        <w:rPr>
          <w:rFonts w:ascii="Tahoma" w:eastAsia="MS Mincho" w:hAnsi="Tahoma" w:cs="Tahoma"/>
          <w:color w:val="00000A"/>
          <w:lang w:eastAsia="ja-JP"/>
        </w:rPr>
      </w:pPr>
    </w:p>
    <w:p w14:paraId="2B4E5B97" w14:textId="77777777" w:rsidR="00ED6F33" w:rsidRDefault="00ED6F33" w:rsidP="00ED6F33">
      <w:pPr>
        <w:suppressAutoHyphens/>
        <w:jc w:val="both"/>
        <w:rPr>
          <w:rFonts w:ascii="Tahoma" w:eastAsia="MS Mincho" w:hAnsi="Tahoma" w:cs="Tahoma"/>
          <w:color w:val="00000A"/>
          <w:lang w:eastAsia="ja-JP"/>
        </w:rPr>
      </w:pPr>
    </w:p>
    <w:p w14:paraId="781C7144" w14:textId="77777777" w:rsidR="00ED6F33" w:rsidRDefault="00ED6F33" w:rsidP="00ED6F33">
      <w:pPr>
        <w:jc w:val="both"/>
        <w:rPr>
          <w:rFonts w:ascii="Tahoma" w:hAnsi="Tahoma" w:cs="Tahoma"/>
          <w:b/>
          <w:bCs/>
        </w:rPr>
      </w:pPr>
      <w:r>
        <w:rPr>
          <w:rFonts w:ascii="Tahoma" w:hAnsi="Tahoma" w:cs="Tahoma"/>
          <w:b/>
          <w:bCs/>
        </w:rPr>
        <w:t>Opis storitev</w:t>
      </w:r>
    </w:p>
    <w:p w14:paraId="76322D7E" w14:textId="77777777" w:rsidR="00ED6F33" w:rsidRDefault="00ED6F33" w:rsidP="00ED6F33">
      <w:pPr>
        <w:jc w:val="both"/>
        <w:rPr>
          <w:rFonts w:ascii="Tahoma" w:hAnsi="Tahoma" w:cs="Tahoma"/>
        </w:rPr>
      </w:pPr>
      <w:r>
        <w:rPr>
          <w:rFonts w:ascii="Tahoma" w:hAnsi="Tahoma" w:cs="Tahoma"/>
        </w:rPr>
        <w:t>Namestitev programske opreme se izvede v naročnikovo virtualno strežniško okolje VMware vSphere 7.</w:t>
      </w:r>
    </w:p>
    <w:p w14:paraId="7E083B46" w14:textId="77777777" w:rsidR="00ED6F33" w:rsidRDefault="00ED6F33" w:rsidP="00ED6F33">
      <w:pPr>
        <w:jc w:val="both"/>
        <w:rPr>
          <w:rFonts w:ascii="Tahoma" w:hAnsi="Tahoma" w:cs="Tahoma"/>
        </w:rPr>
      </w:pPr>
      <w:r>
        <w:rPr>
          <w:rFonts w:ascii="Tahoma" w:hAnsi="Tahoma" w:cs="Tahoma"/>
        </w:rPr>
        <w:t>Namestitev v SDS okolje - strojni in programski del:</w:t>
      </w:r>
    </w:p>
    <w:p w14:paraId="1CD6DA0D" w14:textId="77777777" w:rsidR="00ED6F33" w:rsidRDefault="00ED6F33" w:rsidP="00ED6F33">
      <w:pPr>
        <w:jc w:val="both"/>
        <w:rPr>
          <w:rFonts w:ascii="Tahoma" w:hAnsi="Tahoma" w:cs="Tahoma"/>
        </w:rPr>
      </w:pPr>
    </w:p>
    <w:p w14:paraId="7977F4AB" w14:textId="77777777" w:rsidR="00ED6F33" w:rsidRDefault="00ED6F33" w:rsidP="00ED6F33">
      <w:pPr>
        <w:ind w:left="2160"/>
        <w:jc w:val="both"/>
        <w:rPr>
          <w:rFonts w:ascii="Tahoma" w:hAnsi="Tahoma" w:cs="Tahoma"/>
          <w:b/>
        </w:rPr>
      </w:pPr>
      <w:r>
        <w:rPr>
          <w:rFonts w:ascii="Tahoma" w:hAnsi="Tahoma" w:cs="Tahoma"/>
          <w:b/>
        </w:rPr>
        <w:t>Skupne storitve – se nanaša na vse strojne komponente, nove in že obstoječe</w:t>
      </w:r>
    </w:p>
    <w:p w14:paraId="09F23D0F" w14:textId="72370CE2" w:rsidR="00ED6F33" w:rsidRDefault="00ED6F33" w:rsidP="00ED6F33">
      <w:pPr>
        <w:numPr>
          <w:ilvl w:val="2"/>
          <w:numId w:val="18"/>
        </w:numPr>
        <w:jc w:val="both"/>
        <w:rPr>
          <w:rFonts w:ascii="Tahoma" w:hAnsi="Tahoma" w:cs="Tahoma"/>
        </w:rPr>
      </w:pPr>
      <w:r>
        <w:rPr>
          <w:rFonts w:ascii="Tahoma" w:hAnsi="Tahoma" w:cs="Tahoma"/>
        </w:rPr>
        <w:t>montaža nove strojne opreme v 19 palčno komunikacijsko omaro, priklop kablov</w:t>
      </w:r>
      <w:r w:rsidR="007C6AE8">
        <w:rPr>
          <w:rFonts w:ascii="Tahoma" w:hAnsi="Tahoma" w:cs="Tahoma"/>
        </w:rPr>
        <w:t>;</w:t>
      </w:r>
    </w:p>
    <w:p w14:paraId="2D1D2285" w14:textId="5E976075" w:rsidR="00ED6F33" w:rsidRDefault="00ED6F33" w:rsidP="00ED6F33">
      <w:pPr>
        <w:numPr>
          <w:ilvl w:val="2"/>
          <w:numId w:val="18"/>
        </w:numPr>
        <w:jc w:val="both"/>
        <w:rPr>
          <w:rFonts w:ascii="Tahoma" w:hAnsi="Tahoma" w:cs="Tahoma"/>
        </w:rPr>
      </w:pPr>
      <w:r>
        <w:rPr>
          <w:rFonts w:ascii="Tahoma" w:hAnsi="Tahoma" w:cs="Tahoma"/>
        </w:rPr>
        <w:t>nadgraditi je potrebno strojno kodo in vso potrebno programsko opremo na vseh kosih na zadnjo verzijo, vključno z obstoječim okoljem, vendar zaporedno oz. posamezno vsak back end storage in SVCje, prav tako velja za FC stikala</w:t>
      </w:r>
      <w:r w:rsidR="007C6AE8">
        <w:rPr>
          <w:rFonts w:ascii="Tahoma" w:hAnsi="Tahoma" w:cs="Tahoma"/>
        </w:rPr>
        <w:t>;</w:t>
      </w:r>
    </w:p>
    <w:p w14:paraId="51C21963" w14:textId="2DEA82CA" w:rsidR="00ED6F33" w:rsidRDefault="00ED6F33" w:rsidP="00ED6F33">
      <w:pPr>
        <w:numPr>
          <w:ilvl w:val="2"/>
          <w:numId w:val="18"/>
        </w:numPr>
        <w:jc w:val="both"/>
        <w:rPr>
          <w:rFonts w:ascii="Tahoma" w:hAnsi="Tahoma" w:cs="Tahoma"/>
        </w:rPr>
      </w:pPr>
      <w:r>
        <w:rPr>
          <w:rFonts w:ascii="Tahoma" w:hAnsi="Tahoma" w:cs="Tahoma"/>
        </w:rPr>
        <w:lastRenderedPageBreak/>
        <w:t>uskladiti vsa celotna diskovno polja tako, da bodo vsi extenti enakomern</w:t>
      </w:r>
      <w:r w:rsidR="007C6AE8">
        <w:rPr>
          <w:rFonts w:ascii="Tahoma" w:hAnsi="Tahoma" w:cs="Tahoma"/>
        </w:rPr>
        <w:t>o razporejeni v celotnem pool-u;</w:t>
      </w:r>
    </w:p>
    <w:p w14:paraId="1E54D956" w14:textId="28D9B877" w:rsidR="00ED6F33" w:rsidRDefault="00ED6F33" w:rsidP="00ED6F33">
      <w:pPr>
        <w:numPr>
          <w:ilvl w:val="2"/>
          <w:numId w:val="18"/>
        </w:numPr>
        <w:jc w:val="both"/>
        <w:rPr>
          <w:rFonts w:ascii="Tahoma" w:hAnsi="Tahoma" w:cs="Tahoma"/>
        </w:rPr>
      </w:pPr>
      <w:r>
        <w:rPr>
          <w:rFonts w:ascii="Tahoma" w:hAnsi="Tahoma" w:cs="Tahoma"/>
        </w:rPr>
        <w:t>namestitev morebitne dodatne programske opreme se izvede v naročnikovo virtualno strežniško okolje VMware vSphere 7</w:t>
      </w:r>
      <w:r w:rsidR="007C6AE8">
        <w:rPr>
          <w:rFonts w:ascii="Tahoma" w:hAnsi="Tahoma" w:cs="Tahoma"/>
        </w:rPr>
        <w:t>;</w:t>
      </w:r>
    </w:p>
    <w:p w14:paraId="38228113" w14:textId="13D7AB95" w:rsidR="00ED6F33" w:rsidRDefault="00ED6F33" w:rsidP="00ED6F33">
      <w:pPr>
        <w:numPr>
          <w:ilvl w:val="2"/>
          <w:numId w:val="18"/>
        </w:numPr>
        <w:jc w:val="both"/>
        <w:rPr>
          <w:rFonts w:ascii="Tahoma" w:hAnsi="Tahoma" w:cs="Tahoma"/>
        </w:rPr>
      </w:pPr>
      <w:r>
        <w:rPr>
          <w:rFonts w:ascii="Tahoma" w:hAnsi="Tahoma" w:cs="Tahoma"/>
        </w:rPr>
        <w:t>Monitor SAN prometa in primerjava zaradi povečanega IOja s staro konfiguracijo – porti ne smejo biti v času testa povprečno obremenjeni več kot 70</w:t>
      </w:r>
      <w:r w:rsidR="007C6AE8">
        <w:rPr>
          <w:rFonts w:ascii="Tahoma" w:hAnsi="Tahoma" w:cs="Tahoma"/>
        </w:rPr>
        <w:t xml:space="preserve"> %;</w:t>
      </w:r>
    </w:p>
    <w:p w14:paraId="1EBE7EA9" w14:textId="40827420" w:rsidR="00ED6F33" w:rsidRDefault="00ED6F33" w:rsidP="00ED6F33">
      <w:pPr>
        <w:numPr>
          <w:ilvl w:val="2"/>
          <w:numId w:val="18"/>
        </w:numPr>
        <w:jc w:val="both"/>
        <w:rPr>
          <w:rFonts w:ascii="Tahoma" w:hAnsi="Tahoma" w:cs="Tahoma"/>
        </w:rPr>
      </w:pPr>
      <w:r>
        <w:rPr>
          <w:rFonts w:ascii="Tahoma" w:hAnsi="Tahoma" w:cs="Tahoma"/>
        </w:rPr>
        <w:t>Nadgraditi IBM Spectrum Control na zadnjo verzijo in vključiti vso novo opremo v monitoring</w:t>
      </w:r>
      <w:r w:rsidR="007C6AE8">
        <w:rPr>
          <w:rFonts w:ascii="Tahoma" w:hAnsi="Tahoma" w:cs="Tahoma"/>
        </w:rPr>
        <w:t>;</w:t>
      </w:r>
    </w:p>
    <w:p w14:paraId="0D0DDB2F" w14:textId="24794B3F" w:rsidR="00ED6F33" w:rsidRDefault="00ED6F33" w:rsidP="00ED6F33">
      <w:pPr>
        <w:numPr>
          <w:ilvl w:val="2"/>
          <w:numId w:val="18"/>
        </w:numPr>
        <w:jc w:val="both"/>
        <w:rPr>
          <w:rFonts w:ascii="Tahoma" w:hAnsi="Tahoma" w:cs="Tahoma"/>
        </w:rPr>
      </w:pPr>
      <w:r>
        <w:rPr>
          <w:rFonts w:ascii="Tahoma" w:hAnsi="Tahoma" w:cs="Tahoma"/>
        </w:rPr>
        <w:t>namestitev novih potrebnih po</w:t>
      </w:r>
      <w:r w:rsidR="007C6AE8">
        <w:rPr>
          <w:rFonts w:ascii="Tahoma" w:hAnsi="Tahoma" w:cs="Tahoma"/>
        </w:rPr>
        <w:t>ročil;</w:t>
      </w:r>
    </w:p>
    <w:p w14:paraId="679E5FFB" w14:textId="63E131FA" w:rsidR="00ED6F33" w:rsidRDefault="00ED6F33" w:rsidP="00ED6F33">
      <w:pPr>
        <w:numPr>
          <w:ilvl w:val="2"/>
          <w:numId w:val="18"/>
        </w:numPr>
        <w:jc w:val="both"/>
        <w:rPr>
          <w:rFonts w:ascii="Tahoma" w:hAnsi="Tahoma" w:cs="Tahoma"/>
        </w:rPr>
      </w:pPr>
      <w:r>
        <w:rPr>
          <w:rFonts w:ascii="Tahoma" w:hAnsi="Tahoma" w:cs="Tahoma"/>
        </w:rPr>
        <w:t>vključitev nove opreme v VSC</w:t>
      </w:r>
      <w:r w:rsidR="007C6AE8">
        <w:rPr>
          <w:rFonts w:ascii="Tahoma" w:hAnsi="Tahoma" w:cs="Tahoma"/>
        </w:rPr>
        <w:t>;</w:t>
      </w:r>
    </w:p>
    <w:p w14:paraId="41D50C15" w14:textId="0AD4C771" w:rsidR="00ED6F33" w:rsidRDefault="00ED6F33" w:rsidP="00ED6F33">
      <w:pPr>
        <w:numPr>
          <w:ilvl w:val="2"/>
          <w:numId w:val="18"/>
        </w:numPr>
        <w:jc w:val="both"/>
        <w:rPr>
          <w:rFonts w:ascii="Tahoma" w:hAnsi="Tahoma" w:cs="Tahoma"/>
        </w:rPr>
      </w:pPr>
      <w:r>
        <w:rPr>
          <w:rFonts w:ascii="Tahoma" w:hAnsi="Tahoma" w:cs="Tahoma"/>
        </w:rPr>
        <w:t>testiranje delovanja</w:t>
      </w:r>
      <w:r w:rsidR="007C6AE8">
        <w:rPr>
          <w:rFonts w:ascii="Tahoma" w:hAnsi="Tahoma" w:cs="Tahoma"/>
        </w:rPr>
        <w:t>;</w:t>
      </w:r>
    </w:p>
    <w:p w14:paraId="253D4AB0" w14:textId="67A89E8D" w:rsidR="00ED6F33" w:rsidRDefault="00ED6F33" w:rsidP="00ED6F33">
      <w:pPr>
        <w:numPr>
          <w:ilvl w:val="2"/>
          <w:numId w:val="18"/>
        </w:numPr>
        <w:jc w:val="both"/>
        <w:rPr>
          <w:rFonts w:ascii="Tahoma" w:hAnsi="Tahoma" w:cs="Tahoma"/>
        </w:rPr>
      </w:pPr>
      <w:r>
        <w:rPr>
          <w:rFonts w:ascii="Tahoma" w:hAnsi="Tahoma" w:cs="Tahoma"/>
        </w:rPr>
        <w:t>konfiguracija avtomatskega provisioninga v novih tier-ih na SDS glede na hot-block-e</w:t>
      </w:r>
      <w:r w:rsidR="007C6AE8">
        <w:rPr>
          <w:rFonts w:ascii="Tahoma" w:hAnsi="Tahoma" w:cs="Tahoma"/>
        </w:rPr>
        <w:t>;</w:t>
      </w:r>
    </w:p>
    <w:p w14:paraId="3B66F93C" w14:textId="535A6DA7" w:rsidR="00ED6F33" w:rsidRDefault="007C6AE8" w:rsidP="00ED6F33">
      <w:pPr>
        <w:numPr>
          <w:ilvl w:val="2"/>
          <w:numId w:val="18"/>
        </w:numPr>
        <w:jc w:val="both"/>
        <w:rPr>
          <w:rFonts w:ascii="Tahoma" w:hAnsi="Tahoma" w:cs="Tahoma"/>
        </w:rPr>
      </w:pPr>
      <w:r>
        <w:rPr>
          <w:rFonts w:ascii="Tahoma" w:hAnsi="Tahoma" w:cs="Tahoma"/>
        </w:rPr>
        <w:t>p</w:t>
      </w:r>
      <w:r w:rsidR="00ED6F33">
        <w:rPr>
          <w:rFonts w:ascii="Tahoma" w:hAnsi="Tahoma" w:cs="Tahoma"/>
        </w:rPr>
        <w:t>revzem in namestitev licenc iz IBM portala</w:t>
      </w:r>
      <w:r>
        <w:rPr>
          <w:rFonts w:ascii="Tahoma" w:hAnsi="Tahoma" w:cs="Tahoma"/>
        </w:rPr>
        <w:t>;</w:t>
      </w:r>
    </w:p>
    <w:p w14:paraId="78744E95" w14:textId="4202EE09" w:rsidR="00ED6F33" w:rsidRDefault="007C6AE8" w:rsidP="00ED6F33">
      <w:pPr>
        <w:numPr>
          <w:ilvl w:val="2"/>
          <w:numId w:val="18"/>
        </w:numPr>
        <w:jc w:val="both"/>
        <w:rPr>
          <w:rFonts w:ascii="Tahoma" w:hAnsi="Tahoma" w:cs="Tahoma"/>
        </w:rPr>
      </w:pPr>
      <w:r>
        <w:rPr>
          <w:rFonts w:ascii="Tahoma" w:hAnsi="Tahoma" w:cs="Tahoma"/>
        </w:rPr>
        <w:t>k</w:t>
      </w:r>
      <w:r w:rsidR="00ED6F33">
        <w:rPr>
          <w:rFonts w:ascii="Tahoma" w:hAnsi="Tahoma" w:cs="Tahoma"/>
        </w:rPr>
        <w:t>onfiguracija kompresije in reklamacija praznega prostora</w:t>
      </w:r>
      <w:r>
        <w:rPr>
          <w:rFonts w:ascii="Tahoma" w:hAnsi="Tahoma" w:cs="Tahoma"/>
        </w:rPr>
        <w:t>.</w:t>
      </w:r>
    </w:p>
    <w:p w14:paraId="20F79787" w14:textId="77777777" w:rsidR="00ED6F33" w:rsidRDefault="00ED6F33" w:rsidP="00ED6F33">
      <w:pPr>
        <w:ind w:left="1800"/>
        <w:jc w:val="both"/>
        <w:rPr>
          <w:rFonts w:ascii="Tahoma" w:hAnsi="Tahoma" w:cs="Tahoma"/>
        </w:rPr>
      </w:pPr>
    </w:p>
    <w:p w14:paraId="557CD103" w14:textId="77777777" w:rsidR="00ED6F33" w:rsidRDefault="00ED6F33" w:rsidP="00ED6F33">
      <w:pPr>
        <w:ind w:left="2160"/>
        <w:jc w:val="both"/>
        <w:rPr>
          <w:rFonts w:ascii="Tahoma" w:hAnsi="Tahoma" w:cs="Tahoma"/>
          <w:b/>
        </w:rPr>
      </w:pPr>
      <w:r>
        <w:rPr>
          <w:rFonts w:ascii="Tahoma" w:hAnsi="Tahoma" w:cs="Tahoma"/>
          <w:b/>
        </w:rPr>
        <w:t>Montaža Backend Flash storage</w:t>
      </w:r>
    </w:p>
    <w:p w14:paraId="34C9952D" w14:textId="77777777" w:rsidR="007B5AB9" w:rsidRDefault="00ED6F33" w:rsidP="007B5AB9">
      <w:pPr>
        <w:numPr>
          <w:ilvl w:val="2"/>
          <w:numId w:val="18"/>
        </w:numPr>
        <w:jc w:val="both"/>
        <w:rPr>
          <w:rFonts w:ascii="Tahoma" w:hAnsi="Tahoma" w:cs="Tahoma"/>
        </w:rPr>
      </w:pPr>
      <w:r>
        <w:rPr>
          <w:rFonts w:ascii="Tahoma" w:hAnsi="Tahoma" w:cs="Tahoma"/>
        </w:rPr>
        <w:t>stari BackEnd storage FS900 (AE3) s 25TB neto prostora se iz produkcije preseli  v backup okolje (opisani p</w:t>
      </w:r>
      <w:r w:rsidR="00976D2F">
        <w:rPr>
          <w:rFonts w:ascii="Tahoma" w:hAnsi="Tahoma" w:cs="Tahoma"/>
        </w:rPr>
        <w:t>od »trenutno  stanje«, točka 2.2</w:t>
      </w:r>
      <w:r>
        <w:rPr>
          <w:rFonts w:ascii="Tahoma" w:hAnsi="Tahoma" w:cs="Tahoma"/>
        </w:rPr>
        <w:t>.1., selitev iz lokacije A na lokacijo B).</w:t>
      </w:r>
    </w:p>
    <w:p w14:paraId="6032B819" w14:textId="3977677A" w:rsidR="00192C88" w:rsidRPr="007B5AB9" w:rsidRDefault="00192C88" w:rsidP="007B5AB9">
      <w:pPr>
        <w:ind w:left="2160"/>
        <w:jc w:val="both"/>
        <w:rPr>
          <w:rFonts w:ascii="Tahoma" w:hAnsi="Tahoma" w:cs="Tahoma"/>
        </w:rPr>
      </w:pPr>
      <w:bookmarkStart w:id="12" w:name="_GoBack"/>
      <w:bookmarkEnd w:id="12"/>
      <w:r w:rsidRPr="007B5AB9">
        <w:rPr>
          <w:rFonts w:ascii="Tahoma" w:hAnsi="Tahoma" w:cs="Tahoma"/>
        </w:rPr>
        <w:t>Prostor enega diskovnega polja FS900 AE3 na vsaki lokaciji se zamenja z dograjenim prostorom na FlashSystem9200 – »Backend Flash storage – Tier0 – nadgradnja« tako na lokaciji A kot lokaciji B. Menjava poteka online brez izpada produkcije. Dodajanje/menjava poteka online brez izpada;</w:t>
      </w:r>
    </w:p>
    <w:p w14:paraId="1D7B677A" w14:textId="0A29AE20" w:rsidR="00ED6F33" w:rsidRDefault="00ED6F33" w:rsidP="00ED6F33">
      <w:pPr>
        <w:numPr>
          <w:ilvl w:val="2"/>
          <w:numId w:val="18"/>
        </w:numPr>
        <w:jc w:val="both"/>
        <w:rPr>
          <w:rFonts w:ascii="Tahoma" w:hAnsi="Tahoma" w:cs="Tahoma"/>
        </w:rPr>
      </w:pPr>
      <w:r>
        <w:rPr>
          <w:rFonts w:ascii="Tahoma" w:hAnsi="Tahoma" w:cs="Tahoma"/>
        </w:rPr>
        <w:t>Uredi se nov zoning do novih Flash sistemov, brisanje starih nepotrebnih zon</w:t>
      </w:r>
      <w:r w:rsidR="007C6AE8">
        <w:rPr>
          <w:rFonts w:ascii="Tahoma" w:hAnsi="Tahoma" w:cs="Tahoma"/>
        </w:rPr>
        <w:t>;</w:t>
      </w:r>
    </w:p>
    <w:p w14:paraId="223D782E" w14:textId="02FF2176" w:rsidR="00ED6F33" w:rsidRDefault="00ED6F33" w:rsidP="00ED6F33">
      <w:pPr>
        <w:numPr>
          <w:ilvl w:val="2"/>
          <w:numId w:val="18"/>
        </w:numPr>
        <w:jc w:val="both"/>
        <w:rPr>
          <w:rFonts w:ascii="Tahoma" w:hAnsi="Tahoma" w:cs="Tahoma"/>
        </w:rPr>
      </w:pPr>
      <w:r>
        <w:rPr>
          <w:rFonts w:ascii="Tahoma" w:hAnsi="Tahoma" w:cs="Tahoma"/>
        </w:rPr>
        <w:t>Konfiguracija Ethernet in priklop na ethernet stikala, konfiguracija RAID na vseh novih backend sistemih</w:t>
      </w:r>
      <w:r w:rsidR="007C6AE8">
        <w:rPr>
          <w:rFonts w:ascii="Tahoma" w:hAnsi="Tahoma" w:cs="Tahoma"/>
        </w:rPr>
        <w:t>;</w:t>
      </w:r>
    </w:p>
    <w:p w14:paraId="2B3853C7" w14:textId="10CEA2A1" w:rsidR="00ED6F33" w:rsidRDefault="00ED6F33" w:rsidP="00ED6F33">
      <w:pPr>
        <w:numPr>
          <w:ilvl w:val="2"/>
          <w:numId w:val="18"/>
        </w:numPr>
        <w:jc w:val="both"/>
        <w:rPr>
          <w:rFonts w:ascii="Tahoma" w:hAnsi="Tahoma" w:cs="Tahoma"/>
        </w:rPr>
      </w:pPr>
      <w:r>
        <w:rPr>
          <w:rFonts w:ascii="Tahoma" w:hAnsi="Tahoma" w:cs="Tahoma"/>
        </w:rPr>
        <w:t>Ponudnik poskrbi, da ob nadgradnjah strojne kode ne bo prišlo do izpada storitve logičnih diskov in opozori na morebitne potrebne varnostne kopije pred samim posegom</w:t>
      </w:r>
      <w:r w:rsidR="007C6AE8">
        <w:rPr>
          <w:rFonts w:ascii="Tahoma" w:hAnsi="Tahoma" w:cs="Tahoma"/>
        </w:rPr>
        <w:t>;</w:t>
      </w:r>
    </w:p>
    <w:p w14:paraId="2AF2D5AE" w14:textId="604D83A0" w:rsidR="00ED6F33" w:rsidRDefault="00ED6F33" w:rsidP="00ED6F33">
      <w:pPr>
        <w:numPr>
          <w:ilvl w:val="2"/>
          <w:numId w:val="18"/>
        </w:numPr>
        <w:jc w:val="both"/>
        <w:rPr>
          <w:rFonts w:ascii="Tahoma" w:hAnsi="Tahoma" w:cs="Tahoma"/>
        </w:rPr>
      </w:pPr>
      <w:r>
        <w:rPr>
          <w:rFonts w:ascii="Tahoma" w:hAnsi="Tahoma" w:cs="Tahoma"/>
        </w:rPr>
        <w:t>Če bo potrebno zagotoviti dodaten storage za potrebe migracije ob rekonfiguraciji katerega koli poola, ponudnik zagotovi dodatno diskovno polje za čas migracije (do 100TB podatkov), da se bo lahko izvajala migracija brez vpliva na pro</w:t>
      </w:r>
      <w:r w:rsidR="007C6AE8">
        <w:rPr>
          <w:rFonts w:ascii="Tahoma" w:hAnsi="Tahoma" w:cs="Tahoma"/>
        </w:rPr>
        <w:t>dukcijo ali varnostno kopiranje;</w:t>
      </w:r>
    </w:p>
    <w:p w14:paraId="40FC4CA0" w14:textId="6F39BA01" w:rsidR="00ED6F33" w:rsidRDefault="007C6AE8" w:rsidP="00ED6F33">
      <w:pPr>
        <w:numPr>
          <w:ilvl w:val="2"/>
          <w:numId w:val="18"/>
        </w:numPr>
        <w:jc w:val="both"/>
        <w:rPr>
          <w:rFonts w:ascii="Tahoma" w:hAnsi="Tahoma" w:cs="Tahoma"/>
        </w:rPr>
      </w:pPr>
      <w:r>
        <w:rPr>
          <w:rFonts w:ascii="Tahoma" w:hAnsi="Tahoma" w:cs="Tahoma"/>
        </w:rPr>
        <w:t>m</w:t>
      </w:r>
      <w:r w:rsidR="00ED6F33">
        <w:rPr>
          <w:rFonts w:ascii="Tahoma" w:hAnsi="Tahoma" w:cs="Tahoma"/>
        </w:rPr>
        <w:t>igracija Volume-ov na AFA in vključitev obstoječih Volume-ov v Avtomatski tier-ing na AFA (približno 50TB podatkov za migracijo na AFA)</w:t>
      </w:r>
      <w:r>
        <w:rPr>
          <w:rFonts w:ascii="Tahoma" w:hAnsi="Tahoma" w:cs="Tahoma"/>
        </w:rPr>
        <w:t>.</w:t>
      </w:r>
    </w:p>
    <w:p w14:paraId="2A147CDA" w14:textId="77777777" w:rsidR="00ED6F33" w:rsidRDefault="00ED6F33" w:rsidP="00ED6F33">
      <w:pPr>
        <w:ind w:left="720"/>
        <w:jc w:val="both"/>
        <w:rPr>
          <w:rFonts w:ascii="Tahoma" w:hAnsi="Tahoma" w:cs="Tahoma"/>
        </w:rPr>
      </w:pPr>
    </w:p>
    <w:p w14:paraId="6F069228" w14:textId="77777777" w:rsidR="00ED6F33" w:rsidRDefault="00ED6F33" w:rsidP="00ED6F33">
      <w:pPr>
        <w:ind w:left="2160"/>
        <w:jc w:val="both"/>
        <w:rPr>
          <w:rFonts w:ascii="Tahoma" w:hAnsi="Tahoma" w:cs="Tahoma"/>
          <w:b/>
        </w:rPr>
      </w:pPr>
    </w:p>
    <w:p w14:paraId="6A21F600" w14:textId="77777777" w:rsidR="00ED6F33" w:rsidRDefault="00ED6F33" w:rsidP="00ED6F33">
      <w:pPr>
        <w:ind w:left="2160"/>
        <w:jc w:val="both"/>
        <w:rPr>
          <w:rFonts w:ascii="Tahoma" w:hAnsi="Tahoma" w:cs="Tahoma"/>
          <w:b/>
        </w:rPr>
      </w:pPr>
      <w:r>
        <w:rPr>
          <w:rFonts w:ascii="Tahoma" w:hAnsi="Tahoma" w:cs="Tahoma"/>
          <w:b/>
        </w:rPr>
        <w:t xml:space="preserve">Montaža IBM TS4500 </w:t>
      </w:r>
    </w:p>
    <w:p w14:paraId="33E74660" w14:textId="1B34477D" w:rsidR="00ED6F33" w:rsidRDefault="00ED6F33" w:rsidP="00ED6F33">
      <w:pPr>
        <w:numPr>
          <w:ilvl w:val="2"/>
          <w:numId w:val="18"/>
        </w:numPr>
        <w:jc w:val="both"/>
        <w:rPr>
          <w:rFonts w:ascii="Tahoma" w:hAnsi="Tahoma" w:cs="Tahoma"/>
        </w:rPr>
      </w:pPr>
      <w:r>
        <w:rPr>
          <w:rFonts w:ascii="Tahoma" w:hAnsi="Tahoma" w:cs="Tahoma"/>
        </w:rPr>
        <w:t>Konfiguracija nove TS4500 mora biti kompletno identična trenutni konfiguraciji stare tračne knjižnice – razen fizičnega priklopa FC – ta se izvede direktno na strežnik. Če zaradi tehničnih omejitev to ni možno, mora potrebno FC stikalo zagotoviti ponudnik</w:t>
      </w:r>
      <w:r w:rsidR="007C6AE8">
        <w:rPr>
          <w:rFonts w:ascii="Tahoma" w:hAnsi="Tahoma" w:cs="Tahoma"/>
        </w:rPr>
        <w:t>;</w:t>
      </w:r>
    </w:p>
    <w:p w14:paraId="4A83ABB0" w14:textId="77777777" w:rsidR="00ED6F33" w:rsidRDefault="00ED6F33" w:rsidP="00ED6F33">
      <w:pPr>
        <w:numPr>
          <w:ilvl w:val="2"/>
          <w:numId w:val="18"/>
        </w:numPr>
        <w:jc w:val="both"/>
        <w:rPr>
          <w:rFonts w:ascii="Tahoma" w:hAnsi="Tahoma" w:cs="Tahoma"/>
        </w:rPr>
      </w:pPr>
      <w:r>
        <w:rPr>
          <w:rFonts w:ascii="Tahoma" w:hAnsi="Tahoma" w:cs="Tahoma"/>
        </w:rPr>
        <w:t>Namestitev programske opreme se izvede v naročnikovo  strežniško okolje ali virtualno strežniško VMware vSphere 7;</w:t>
      </w:r>
    </w:p>
    <w:p w14:paraId="385E5E79" w14:textId="4CBE0CB4" w:rsidR="00ED6F33" w:rsidRDefault="00ED6F33" w:rsidP="00ED6F33">
      <w:pPr>
        <w:numPr>
          <w:ilvl w:val="2"/>
          <w:numId w:val="18"/>
        </w:numPr>
        <w:jc w:val="both"/>
        <w:rPr>
          <w:rFonts w:ascii="Tahoma" w:hAnsi="Tahoma" w:cs="Tahoma"/>
        </w:rPr>
      </w:pPr>
      <w:r>
        <w:rPr>
          <w:rFonts w:ascii="Tahoma" w:hAnsi="Tahoma" w:cs="Tahoma"/>
        </w:rPr>
        <w:t>Fizična namestitev tračne knjižnice vključno z osnovno konfiguracijo parametrov</w:t>
      </w:r>
      <w:r w:rsidR="007C6AE8">
        <w:rPr>
          <w:rFonts w:ascii="Tahoma" w:hAnsi="Tahoma" w:cs="Tahoma"/>
        </w:rPr>
        <w:t>;</w:t>
      </w:r>
    </w:p>
    <w:p w14:paraId="175B1224" w14:textId="2B675287" w:rsidR="00ED6F33" w:rsidRDefault="00ED6F33" w:rsidP="00ED6F33">
      <w:pPr>
        <w:numPr>
          <w:ilvl w:val="2"/>
          <w:numId w:val="18"/>
        </w:numPr>
        <w:jc w:val="both"/>
        <w:rPr>
          <w:rFonts w:ascii="Tahoma" w:hAnsi="Tahoma" w:cs="Tahoma"/>
        </w:rPr>
      </w:pPr>
      <w:r>
        <w:rPr>
          <w:rFonts w:ascii="Tahoma" w:hAnsi="Tahoma" w:cs="Tahoma"/>
        </w:rPr>
        <w:t>Fizično prestaviti vse trakove iz stare knjižnice v novo. Selitev izključno pod nadzorom sodelavca iz sistemskega oddelka zaradi</w:t>
      </w:r>
      <w:r w:rsidR="007C6AE8">
        <w:rPr>
          <w:rFonts w:ascii="Tahoma" w:hAnsi="Tahoma" w:cs="Tahoma"/>
        </w:rPr>
        <w:t xml:space="preserve"> varovanja občutljivih podatkov;</w:t>
      </w:r>
    </w:p>
    <w:p w14:paraId="1BD39BD0" w14:textId="6D55BCA2" w:rsidR="00ED6F33" w:rsidRDefault="00ED6F33" w:rsidP="00ED6F33">
      <w:pPr>
        <w:numPr>
          <w:ilvl w:val="2"/>
          <w:numId w:val="18"/>
        </w:numPr>
        <w:jc w:val="both"/>
        <w:rPr>
          <w:rFonts w:ascii="Tahoma" w:hAnsi="Tahoma" w:cs="Tahoma"/>
        </w:rPr>
      </w:pPr>
      <w:r>
        <w:rPr>
          <w:rFonts w:ascii="Tahoma" w:hAnsi="Tahoma" w:cs="Tahoma"/>
        </w:rPr>
        <w:t>namestitev vseh potrebnih gonilnikov na namenski tape server</w:t>
      </w:r>
      <w:r w:rsidR="007C6AE8">
        <w:rPr>
          <w:rFonts w:ascii="Tahoma" w:hAnsi="Tahoma" w:cs="Tahoma"/>
        </w:rPr>
        <w:t>;</w:t>
      </w:r>
    </w:p>
    <w:p w14:paraId="200D3EE6" w14:textId="622BAD10" w:rsidR="00ED6F33" w:rsidRDefault="00ED6F33" w:rsidP="00ED6F33">
      <w:pPr>
        <w:numPr>
          <w:ilvl w:val="2"/>
          <w:numId w:val="18"/>
        </w:numPr>
        <w:jc w:val="both"/>
        <w:rPr>
          <w:rFonts w:ascii="Tahoma" w:hAnsi="Tahoma" w:cs="Tahoma"/>
        </w:rPr>
      </w:pPr>
      <w:r>
        <w:rPr>
          <w:rFonts w:ascii="Tahoma" w:hAnsi="Tahoma" w:cs="Tahoma"/>
        </w:rPr>
        <w:t>testiranje delovanja</w:t>
      </w:r>
      <w:r w:rsidR="007C6AE8">
        <w:rPr>
          <w:rFonts w:ascii="Tahoma" w:hAnsi="Tahoma" w:cs="Tahoma"/>
        </w:rPr>
        <w:t>;</w:t>
      </w:r>
    </w:p>
    <w:p w14:paraId="3732CA35" w14:textId="15E586C7" w:rsidR="00ED6F33" w:rsidRDefault="00ED6F33" w:rsidP="00ED6F33">
      <w:pPr>
        <w:numPr>
          <w:ilvl w:val="2"/>
          <w:numId w:val="18"/>
        </w:numPr>
        <w:jc w:val="both"/>
        <w:rPr>
          <w:rFonts w:ascii="Tahoma" w:hAnsi="Tahoma" w:cs="Tahoma"/>
        </w:rPr>
      </w:pPr>
      <w:r>
        <w:rPr>
          <w:rFonts w:ascii="Tahoma" w:hAnsi="Tahoma" w:cs="Tahoma"/>
        </w:rPr>
        <w:lastRenderedPageBreak/>
        <w:t>konfiguracija in razdelitev knjižnice na več navideznih enot</w:t>
      </w:r>
      <w:r w:rsidR="007C6AE8">
        <w:rPr>
          <w:rFonts w:ascii="Tahoma" w:hAnsi="Tahoma" w:cs="Tahoma"/>
        </w:rPr>
        <w:t>;</w:t>
      </w:r>
    </w:p>
    <w:p w14:paraId="32842620" w14:textId="6A41B60A" w:rsidR="00ED6F33" w:rsidRDefault="00ED6F33" w:rsidP="00ED6F33">
      <w:pPr>
        <w:numPr>
          <w:ilvl w:val="2"/>
          <w:numId w:val="18"/>
        </w:numPr>
        <w:jc w:val="both"/>
        <w:rPr>
          <w:rFonts w:ascii="Tahoma" w:hAnsi="Tahoma" w:cs="Tahoma"/>
        </w:rPr>
      </w:pPr>
      <w:r>
        <w:rPr>
          <w:rFonts w:ascii="Tahoma" w:hAnsi="Tahoma" w:cs="Tahoma"/>
        </w:rPr>
        <w:t>namestitev potrebnih licenc</w:t>
      </w:r>
      <w:r w:rsidR="007C6AE8">
        <w:rPr>
          <w:rFonts w:ascii="Tahoma" w:hAnsi="Tahoma" w:cs="Tahoma"/>
        </w:rPr>
        <w:t>;</w:t>
      </w:r>
    </w:p>
    <w:p w14:paraId="12B76F6C" w14:textId="1662FA76" w:rsidR="00ED6F33" w:rsidRDefault="00ED6F33" w:rsidP="00ED6F33">
      <w:pPr>
        <w:numPr>
          <w:ilvl w:val="2"/>
          <w:numId w:val="18"/>
        </w:numPr>
        <w:jc w:val="both"/>
        <w:rPr>
          <w:rFonts w:ascii="Tahoma" w:hAnsi="Tahoma" w:cs="Tahoma"/>
        </w:rPr>
      </w:pPr>
      <w:r>
        <w:rPr>
          <w:rFonts w:ascii="Tahoma" w:hAnsi="Tahoma" w:cs="Tahoma"/>
        </w:rPr>
        <w:t>začetno formatiranje (v kolikor je to potrebno) vseh kaset</w:t>
      </w:r>
      <w:r w:rsidR="007C6AE8">
        <w:rPr>
          <w:rFonts w:ascii="Tahoma" w:hAnsi="Tahoma" w:cs="Tahoma"/>
        </w:rPr>
        <w:t>;</w:t>
      </w:r>
    </w:p>
    <w:p w14:paraId="223A34E3" w14:textId="2AEE7B87" w:rsidR="00ED6F33" w:rsidRDefault="00ED6F33" w:rsidP="00ED6F33">
      <w:pPr>
        <w:numPr>
          <w:ilvl w:val="2"/>
          <w:numId w:val="18"/>
        </w:numPr>
        <w:jc w:val="both"/>
        <w:rPr>
          <w:rFonts w:ascii="Tahoma" w:hAnsi="Tahoma" w:cs="Tahoma"/>
        </w:rPr>
      </w:pPr>
      <w:r>
        <w:rPr>
          <w:rFonts w:ascii="Tahoma" w:hAnsi="Tahoma" w:cs="Tahoma"/>
        </w:rPr>
        <w:t>pomoč pri implementaciji knjižnice v naročnikovo okolje za varnostno kopiranje Veeam VBR 11</w:t>
      </w:r>
      <w:r w:rsidR="007C6AE8">
        <w:rPr>
          <w:rFonts w:ascii="Tahoma" w:hAnsi="Tahoma" w:cs="Tahoma"/>
        </w:rPr>
        <w:t>;</w:t>
      </w:r>
    </w:p>
    <w:p w14:paraId="2E0BBA37" w14:textId="6CB96AB8" w:rsidR="00ED6F33" w:rsidRDefault="00ED6F33" w:rsidP="00ED6F33">
      <w:pPr>
        <w:numPr>
          <w:ilvl w:val="2"/>
          <w:numId w:val="18"/>
        </w:numPr>
        <w:jc w:val="both"/>
        <w:rPr>
          <w:rFonts w:ascii="Tahoma" w:hAnsi="Tahoma" w:cs="Tahoma"/>
        </w:rPr>
      </w:pPr>
      <w:r>
        <w:rPr>
          <w:rFonts w:ascii="Tahoma" w:hAnsi="Tahoma" w:cs="Tahoma"/>
        </w:rPr>
        <w:t>kopiranje iz starih LTO8 kaset (več kot 3 leta) na nove kasete</w:t>
      </w:r>
      <w:r w:rsidR="007C6AE8">
        <w:rPr>
          <w:rFonts w:ascii="Tahoma" w:hAnsi="Tahoma" w:cs="Tahoma"/>
        </w:rPr>
        <w:t>;</w:t>
      </w:r>
    </w:p>
    <w:p w14:paraId="12F389FA" w14:textId="77777777" w:rsidR="00ED6F33" w:rsidRDefault="00ED6F33" w:rsidP="00ED6F33">
      <w:pPr>
        <w:numPr>
          <w:ilvl w:val="2"/>
          <w:numId w:val="18"/>
        </w:numPr>
        <w:jc w:val="both"/>
        <w:rPr>
          <w:rFonts w:ascii="Tahoma" w:hAnsi="Tahoma" w:cs="Tahoma"/>
        </w:rPr>
      </w:pPr>
      <w:r>
        <w:rPr>
          <w:rFonts w:ascii="Tahoma" w:hAnsi="Tahoma" w:cs="Tahoma"/>
        </w:rPr>
        <w:t>strojni del:</w:t>
      </w:r>
    </w:p>
    <w:p w14:paraId="240105ED" w14:textId="28AE9A7C" w:rsidR="00ED6F33" w:rsidRDefault="00ED6F33" w:rsidP="00ED6F33">
      <w:pPr>
        <w:numPr>
          <w:ilvl w:val="2"/>
          <w:numId w:val="18"/>
        </w:numPr>
        <w:jc w:val="both"/>
        <w:rPr>
          <w:rFonts w:ascii="Tahoma" w:hAnsi="Tahoma" w:cs="Tahoma"/>
        </w:rPr>
      </w:pPr>
      <w:r>
        <w:rPr>
          <w:rFonts w:ascii="Tahoma" w:hAnsi="Tahoma" w:cs="Tahoma"/>
        </w:rPr>
        <w:t>montaža nove strojne opreme s priklopom vseh kablov</w:t>
      </w:r>
      <w:r w:rsidR="007C6AE8">
        <w:rPr>
          <w:rFonts w:ascii="Tahoma" w:hAnsi="Tahoma" w:cs="Tahoma"/>
        </w:rPr>
        <w:t>;</w:t>
      </w:r>
    </w:p>
    <w:p w14:paraId="564D2139" w14:textId="0B07B2CA" w:rsidR="00ED6F33" w:rsidRDefault="00ED6F33" w:rsidP="00ED6F33">
      <w:pPr>
        <w:numPr>
          <w:ilvl w:val="2"/>
          <w:numId w:val="18"/>
        </w:numPr>
        <w:jc w:val="both"/>
        <w:rPr>
          <w:rFonts w:ascii="Tahoma" w:hAnsi="Tahoma" w:cs="Tahoma"/>
        </w:rPr>
      </w:pPr>
      <w:r>
        <w:rPr>
          <w:rFonts w:ascii="Tahoma" w:hAnsi="Tahoma" w:cs="Tahoma"/>
        </w:rPr>
        <w:t>konfiguracija FC stikal, nastavitev vseh potrebnih novih zon do strežnika za varnostno kopiranje</w:t>
      </w:r>
      <w:r w:rsidR="007C6AE8">
        <w:rPr>
          <w:rFonts w:ascii="Tahoma" w:hAnsi="Tahoma" w:cs="Tahoma"/>
        </w:rPr>
        <w:t>;</w:t>
      </w:r>
    </w:p>
    <w:p w14:paraId="68007686" w14:textId="7571D386" w:rsidR="00ED6F33" w:rsidRDefault="00ED6F33" w:rsidP="00ED6F33">
      <w:pPr>
        <w:numPr>
          <w:ilvl w:val="2"/>
          <w:numId w:val="18"/>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montaža celotne strojne opreme se izvede na naročnikovi najeti rezervni lokaciji na območju Ljubljana (pritličje)</w:t>
      </w:r>
      <w:r w:rsidR="007C6AE8">
        <w:rPr>
          <w:rFonts w:ascii="Tahoma" w:eastAsia="MS Mincho" w:hAnsi="Tahoma" w:cs="Tahoma"/>
          <w:color w:val="00000A"/>
          <w:lang w:eastAsia="ja-JP"/>
        </w:rPr>
        <w:t>;</w:t>
      </w:r>
    </w:p>
    <w:p w14:paraId="74CFE551" w14:textId="77777777" w:rsidR="00ED6F33" w:rsidRDefault="00ED6F33" w:rsidP="00ED6F33">
      <w:pPr>
        <w:numPr>
          <w:ilvl w:val="2"/>
          <w:numId w:val="18"/>
        </w:numPr>
        <w:suppressAutoHyphens/>
        <w:contextualSpacing/>
        <w:jc w:val="both"/>
        <w:rPr>
          <w:rFonts w:ascii="Tahoma" w:eastAsia="MS Mincho" w:hAnsi="Tahoma" w:cs="Tahoma"/>
          <w:color w:val="00000A"/>
          <w:lang w:eastAsia="ja-JP"/>
        </w:rPr>
      </w:pPr>
      <w:r>
        <w:rPr>
          <w:rFonts w:ascii="Tahoma" w:eastAsia="MS Mincho" w:hAnsi="Tahoma" w:cs="Tahoma"/>
          <w:color w:val="00000A"/>
          <w:lang w:eastAsia="ja-JP"/>
        </w:rPr>
        <w:t>demontaža stare knjižnice, odvoz celotne embalaže;</w:t>
      </w:r>
    </w:p>
    <w:p w14:paraId="669D512E" w14:textId="29FF326B" w:rsidR="00ED6F33" w:rsidRDefault="00ED6F33" w:rsidP="00ED6F33">
      <w:pPr>
        <w:numPr>
          <w:ilvl w:val="2"/>
          <w:numId w:val="18"/>
        </w:numPr>
        <w:suppressAutoHyphens/>
        <w:contextualSpacing/>
        <w:jc w:val="both"/>
        <w:rPr>
          <w:rFonts w:ascii="Tahoma" w:hAnsi="Tahoma" w:cs="Tahoma"/>
        </w:rPr>
      </w:pPr>
      <w:r>
        <w:rPr>
          <w:rFonts w:ascii="Tahoma" w:eastAsia="MS Mincho" w:hAnsi="Tahoma" w:cs="Tahoma"/>
          <w:color w:val="00000A"/>
          <w:lang w:eastAsia="ja-JP"/>
        </w:rPr>
        <w:t>nadgraditi je potrebno strojno kodo in vso potrebno programsko opremo na vseh dobavljenih kosih na zadnjo verzijo</w:t>
      </w:r>
      <w:r w:rsidR="007C6AE8">
        <w:rPr>
          <w:rFonts w:ascii="Tahoma" w:eastAsia="MS Mincho" w:hAnsi="Tahoma" w:cs="Tahoma"/>
          <w:color w:val="00000A"/>
          <w:lang w:eastAsia="ja-JP"/>
        </w:rPr>
        <w:t>;</w:t>
      </w:r>
    </w:p>
    <w:p w14:paraId="3C403C2F" w14:textId="77777777" w:rsidR="00ED6F33" w:rsidRDefault="00ED6F33" w:rsidP="00ED6F33">
      <w:pPr>
        <w:ind w:left="2160"/>
        <w:jc w:val="both"/>
        <w:rPr>
          <w:rFonts w:ascii="Tahoma" w:hAnsi="Tahoma" w:cs="Tahoma"/>
        </w:rPr>
      </w:pPr>
    </w:p>
    <w:p w14:paraId="0751B530" w14:textId="77777777" w:rsidR="00ED6F33" w:rsidRPr="00D34EDE" w:rsidRDefault="00ED6F33" w:rsidP="00ED6F33">
      <w:pPr>
        <w:ind w:left="2160"/>
        <w:jc w:val="both"/>
        <w:rPr>
          <w:rFonts w:ascii="Tahoma" w:hAnsi="Tahoma" w:cs="Tahoma"/>
        </w:rPr>
      </w:pPr>
    </w:p>
    <w:p w14:paraId="64A0AB4E" w14:textId="77777777" w:rsidR="00ED6F33" w:rsidRPr="00D34EDE" w:rsidRDefault="00ED6F33" w:rsidP="00ED6F33">
      <w:pPr>
        <w:jc w:val="both"/>
        <w:rPr>
          <w:rFonts w:ascii="Tahoma" w:hAnsi="Tahoma" w:cs="Tahoma"/>
        </w:rPr>
      </w:pPr>
      <w:r w:rsidRPr="00D34EDE">
        <w:rPr>
          <w:rFonts w:ascii="Tahoma" w:hAnsi="Tahoma" w:cs="Tahoma"/>
          <w:b/>
          <w:bCs/>
        </w:rPr>
        <w:t xml:space="preserve">Usposabljanje naročnikovega kadra </w:t>
      </w:r>
      <w:r>
        <w:rPr>
          <w:rFonts w:ascii="Tahoma" w:hAnsi="Tahoma" w:cs="Tahoma"/>
        </w:rPr>
        <w:t>se izvaja pri naročniku (ali preko virtualnih konferenčnih sistemov po izbiri naročnika oddaljeno)</w:t>
      </w:r>
      <w:r w:rsidRPr="00D34EDE">
        <w:rPr>
          <w:rFonts w:ascii="Tahoma" w:hAnsi="Tahoma" w:cs="Tahoma"/>
        </w:rPr>
        <w:t>;</w:t>
      </w:r>
    </w:p>
    <w:p w14:paraId="02D8CA5F"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uvodne aktivnosti pred izvedbo nameščanja opreme, seznanjanje s produkti, na koncu razložiti načrt nameščanja in navodila za nameščanje;</w:t>
      </w:r>
    </w:p>
    <w:p w14:paraId="51D85BBA"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z uporabo navodil izvesti nameščanje in posebej opozoriti na posebnosti opreme;</w:t>
      </w:r>
    </w:p>
    <w:p w14:paraId="7443D7C5" w14:textId="77777777" w:rsidR="00ED6F33" w:rsidRPr="00D34EDE" w:rsidRDefault="00ED6F33" w:rsidP="00ED6F33">
      <w:pPr>
        <w:numPr>
          <w:ilvl w:val="0"/>
          <w:numId w:val="19"/>
        </w:numPr>
        <w:jc w:val="both"/>
        <w:rPr>
          <w:rFonts w:ascii="Tahoma" w:hAnsi="Tahoma" w:cs="Tahoma"/>
        </w:rPr>
      </w:pPr>
      <w:r w:rsidRPr="00D34EDE">
        <w:rPr>
          <w:rFonts w:ascii="Tahoma" w:hAnsi="Tahoma" w:cs="Tahoma"/>
        </w:rPr>
        <w:t>uporabniku razložiti osnovno rokovanje in nadzorovanje delovanja;</w:t>
      </w:r>
    </w:p>
    <w:p w14:paraId="69B9924E" w14:textId="77777777" w:rsidR="00ED6F33" w:rsidRPr="00D34EDE" w:rsidRDefault="00ED6F33" w:rsidP="00ED6F33">
      <w:pPr>
        <w:jc w:val="both"/>
        <w:rPr>
          <w:rFonts w:ascii="Tahoma" w:hAnsi="Tahoma" w:cs="Tahoma"/>
        </w:rPr>
      </w:pPr>
    </w:p>
    <w:p w14:paraId="0F2EB05A" w14:textId="77777777" w:rsidR="00ED6F33" w:rsidRPr="00D34EDE" w:rsidRDefault="00ED6F33" w:rsidP="00ED6F33">
      <w:pPr>
        <w:jc w:val="both"/>
        <w:rPr>
          <w:rFonts w:ascii="Tahoma" w:hAnsi="Tahoma" w:cs="Tahoma"/>
          <w:b/>
          <w:bCs/>
        </w:rPr>
      </w:pPr>
      <w:r w:rsidRPr="00D34EDE">
        <w:rPr>
          <w:rFonts w:ascii="Tahoma" w:hAnsi="Tahoma" w:cs="Tahoma"/>
          <w:b/>
          <w:bCs/>
        </w:rPr>
        <w:t>Zahteve za vzdrževanje in podporo:</w:t>
      </w:r>
    </w:p>
    <w:p w14:paraId="0D302365" w14:textId="07990FB5" w:rsidR="00ED6F33" w:rsidRPr="000F0A46" w:rsidRDefault="00ED6F33" w:rsidP="00ED6F33">
      <w:pPr>
        <w:numPr>
          <w:ilvl w:val="0"/>
          <w:numId w:val="20"/>
        </w:numPr>
        <w:jc w:val="both"/>
        <w:rPr>
          <w:rFonts w:ascii="Tahoma" w:hAnsi="Tahoma" w:cs="Tahoma"/>
        </w:rPr>
      </w:pPr>
      <w:r w:rsidRPr="00D34EDE">
        <w:rPr>
          <w:rFonts w:ascii="Tahoma" w:hAnsi="Tahoma" w:cs="Tahoma"/>
        </w:rPr>
        <w:t xml:space="preserve">za strojno opremo je zahtevan neprekinjen nadzor štiriindvajset (24) ur dnevno, sedem (7) dni v tednu z odzivnim časom štiri (4) </w:t>
      </w:r>
      <w:r w:rsidRPr="000F0A46">
        <w:rPr>
          <w:rFonts w:ascii="Tahoma" w:hAnsi="Tahoma" w:cs="Tahoma"/>
        </w:rPr>
        <w:t>ure in odpravo napake v roku štiri in dvajset (24) ur od prijave napake za obdobje štirih (4) let na lokaciji naročnika</w:t>
      </w:r>
      <w:r w:rsidR="000E50CD" w:rsidRPr="000F0A46">
        <w:rPr>
          <w:rFonts w:ascii="Tahoma" w:hAnsi="Tahoma" w:cs="Tahoma"/>
        </w:rPr>
        <w:t xml:space="preserve"> (razen za »Backend Flash storage (AFA – All Flash Array) – Tier 0 – nadgradnja«, kjer vzdrževanje velja do izteka osnovnega vzdrževanja in sicer do jul. 2025).</w:t>
      </w:r>
    </w:p>
    <w:p w14:paraId="0ACAA419" w14:textId="77777777" w:rsidR="00ED6F33" w:rsidRPr="000F0A46" w:rsidRDefault="00ED6F33" w:rsidP="00ED6F33">
      <w:pPr>
        <w:numPr>
          <w:ilvl w:val="0"/>
          <w:numId w:val="20"/>
        </w:numPr>
        <w:jc w:val="both"/>
        <w:rPr>
          <w:rFonts w:ascii="Tahoma" w:hAnsi="Tahoma" w:cs="Tahoma"/>
        </w:rPr>
      </w:pPr>
      <w:r w:rsidRPr="000F0A46">
        <w:rPr>
          <w:rFonts w:ascii="Tahoma" w:hAnsi="Tahoma" w:cs="Tahoma"/>
        </w:rPr>
        <w:t>za ponujeno strojno opremo se izvaja odprava napak v garancijskem roku na lokaciji naročnika.</w:t>
      </w:r>
    </w:p>
    <w:p w14:paraId="1B0614B9" w14:textId="77777777" w:rsidR="00ED6F33" w:rsidRPr="000F0A46" w:rsidRDefault="00ED6F33" w:rsidP="00ED6F33">
      <w:pPr>
        <w:numPr>
          <w:ilvl w:val="0"/>
          <w:numId w:val="20"/>
        </w:numPr>
        <w:jc w:val="both"/>
        <w:rPr>
          <w:rFonts w:ascii="Tahoma" w:hAnsi="Tahoma" w:cs="Tahoma"/>
        </w:rPr>
      </w:pPr>
      <w:r w:rsidRPr="000F0A46">
        <w:rPr>
          <w:rFonts w:ascii="Tahoma" w:hAnsi="Tahoma" w:cs="Tahoma"/>
        </w:rPr>
        <w:t>za ponujeno programsko opremo se zagotavlja namestitev novih verzij in popravki proizvajalca za obdobje štirih (4) let. V primeru nepravilnega delovanja programske opreme izvajalec nudi naročniku vso možno tehnično pomoč, obvesti proizvajalca programske opreme o napaki in takoj, ko mu proizvajalec dobavi popravljeno verzijo programske opreme, le-to da na razpolago naročniku.</w:t>
      </w:r>
    </w:p>
    <w:p w14:paraId="5355B52D" w14:textId="77777777" w:rsidR="00ED6F33" w:rsidRPr="000F0A46" w:rsidRDefault="00ED6F33" w:rsidP="00ED6F33">
      <w:pPr>
        <w:numPr>
          <w:ilvl w:val="0"/>
          <w:numId w:val="20"/>
        </w:numPr>
        <w:jc w:val="both"/>
        <w:rPr>
          <w:rFonts w:ascii="Tahoma" w:hAnsi="Tahoma" w:cs="Tahoma"/>
        </w:rPr>
      </w:pPr>
      <w:r w:rsidRPr="000F0A46">
        <w:rPr>
          <w:rFonts w:ascii="Tahoma" w:hAnsi="Tahoma" w:cs="Tahoma"/>
        </w:rPr>
        <w:t>za programsko opremo je zahtevana podpora štiriindvajset (24) ur dnevno, sedem (7) dni v tednu z odzivnim časom štirih (4) ure za obdobje štirih (4) let.</w:t>
      </w:r>
    </w:p>
    <w:p w14:paraId="1A14737D" w14:textId="617E194A" w:rsidR="00ED6F33" w:rsidRPr="000F0A46" w:rsidRDefault="00ED6F33" w:rsidP="00ED6F33">
      <w:pPr>
        <w:numPr>
          <w:ilvl w:val="0"/>
          <w:numId w:val="20"/>
        </w:numPr>
        <w:jc w:val="both"/>
        <w:rPr>
          <w:rFonts w:ascii="Tahoma" w:hAnsi="Tahoma" w:cs="Tahoma"/>
        </w:rPr>
      </w:pPr>
      <w:r w:rsidRPr="000F0A46">
        <w:rPr>
          <w:rFonts w:ascii="Tahoma" w:hAnsi="Tahoma" w:cs="Tahoma"/>
        </w:rPr>
        <w:t>zahtevana garancijska doba za strojno in programsko opremo je štiri (4) leta od dneva prevzema.</w:t>
      </w:r>
      <w:r w:rsidR="00AA5DBA" w:rsidRPr="000F0A46">
        <w:rPr>
          <w:rFonts w:ascii="Tahoma" w:hAnsi="Tahoma" w:cs="Tahoma"/>
        </w:rPr>
        <w:t xml:space="preserve"> (razen za »Backend Flash storage (AFA – All Flash Array) – Tier 0 – nadgradnja«, kjer vzdrževanje velja do izteka osnovnega vzdrževanja in sicer do jul. 2025).</w:t>
      </w:r>
    </w:p>
    <w:p w14:paraId="1D9F4AB8" w14:textId="77777777" w:rsidR="00ED6F33" w:rsidRPr="000F0A46" w:rsidRDefault="00ED6F33" w:rsidP="00ED6F33">
      <w:pPr>
        <w:numPr>
          <w:ilvl w:val="0"/>
          <w:numId w:val="20"/>
        </w:numPr>
        <w:jc w:val="both"/>
        <w:rPr>
          <w:rFonts w:ascii="Tahoma" w:hAnsi="Tahoma" w:cs="Tahoma"/>
        </w:rPr>
      </w:pPr>
      <w:r w:rsidRPr="000F0A46">
        <w:rPr>
          <w:rFonts w:ascii="Tahoma" w:hAnsi="Tahoma" w:cs="Tahoma"/>
        </w:rPr>
        <w:t>doba zagotavljanja rezervnih delov za novo strojno opremo je tri (3) leta po preteku garancijske dobe.</w:t>
      </w:r>
    </w:p>
    <w:p w14:paraId="03023330" w14:textId="4BB0BBD8" w:rsidR="00ED6F33" w:rsidRPr="00D34EDE" w:rsidRDefault="00ED6F33" w:rsidP="00ED6F33">
      <w:pPr>
        <w:numPr>
          <w:ilvl w:val="0"/>
          <w:numId w:val="20"/>
        </w:numPr>
        <w:jc w:val="both"/>
        <w:rPr>
          <w:rFonts w:ascii="Tahoma" w:hAnsi="Tahoma" w:cs="Tahoma"/>
        </w:rPr>
      </w:pPr>
      <w:r w:rsidRPr="000F0A46">
        <w:rPr>
          <w:rFonts w:ascii="Tahoma" w:hAnsi="Tahoma" w:cs="Tahoma"/>
        </w:rPr>
        <w:t>Ne glede na zgornje alineje, se ponudnik obvezuje, da bo izvajal neprekinjen nadzor štiriindvajset (24) ur dnevno, sedem (7) dni v tednu z odzivnim časom štiri (2) uri (po potrebi na lokaciji naročnika)  od prijave napake za obdobje štirih (4) let na lokaciji</w:t>
      </w:r>
      <w:r>
        <w:rPr>
          <w:rFonts w:ascii="Tahoma" w:hAnsi="Tahoma" w:cs="Tahoma"/>
        </w:rPr>
        <w:t xml:space="preserve"> naročnika za celotno SDS okolje opisano v točki »2.2.1. Trenutno stanje«. Za opremo, ki ima pretečeno vzdrževanje (v točki 2.2.1. označeno z * zvezdico), se ponudnik obveže, da bo nudil vso potrebno tehnično podporo za vzpostavitev delujočega stanja v primeru izpada najkasneje v 24 urah, v kolikor ni razlog za nedelovanje na strani naročnika ali pa gre za odpoved strojne opreme. Prav tako ponudnik ne odgovarja za nedelovanje iz naslova napak v programski opremi in/ali neskladnosti verzije programske opreme.</w:t>
      </w:r>
    </w:p>
    <w:p w14:paraId="067270B6" w14:textId="77777777" w:rsidR="00ED6F33" w:rsidRDefault="00ED6F33" w:rsidP="00ED6F33">
      <w:pPr>
        <w:jc w:val="both"/>
        <w:rPr>
          <w:rFonts w:ascii="Tahoma" w:hAnsi="Tahoma" w:cs="Tahoma"/>
        </w:rPr>
      </w:pPr>
    </w:p>
    <w:p w14:paraId="6F5AB967" w14:textId="77777777" w:rsidR="00ED6F33" w:rsidRPr="00193395" w:rsidRDefault="00ED6F33" w:rsidP="00ED6F33">
      <w:pPr>
        <w:numPr>
          <w:ilvl w:val="1"/>
          <w:numId w:val="4"/>
        </w:numPr>
        <w:jc w:val="both"/>
        <w:rPr>
          <w:rFonts w:ascii="Tahoma" w:hAnsi="Tahoma" w:cs="Tahoma"/>
          <w:b/>
        </w:rPr>
      </w:pPr>
      <w:r w:rsidRPr="00193395">
        <w:rPr>
          <w:rFonts w:ascii="Tahoma" w:hAnsi="Tahoma" w:cs="Tahoma"/>
          <w:b/>
        </w:rPr>
        <w:lastRenderedPageBreak/>
        <w:t xml:space="preserve">Rok dobave in vgradnje opreme </w:t>
      </w:r>
    </w:p>
    <w:p w14:paraId="0687999A" w14:textId="77777777" w:rsidR="00ED6F33" w:rsidRPr="00193395" w:rsidRDefault="00ED6F33" w:rsidP="00ED6F33">
      <w:pPr>
        <w:jc w:val="both"/>
        <w:rPr>
          <w:rFonts w:ascii="Tahoma" w:hAnsi="Tahoma" w:cs="Tahoma"/>
        </w:rPr>
      </w:pPr>
    </w:p>
    <w:p w14:paraId="1B1C5096" w14:textId="77777777" w:rsidR="00ED6F33" w:rsidRPr="00193395" w:rsidRDefault="00ED6F33" w:rsidP="00ED6F33">
      <w:pPr>
        <w:jc w:val="both"/>
        <w:rPr>
          <w:rFonts w:ascii="Tahoma" w:hAnsi="Tahoma" w:cs="Tahoma"/>
        </w:rPr>
      </w:pPr>
      <w:r w:rsidRPr="00193395">
        <w:rPr>
          <w:rFonts w:ascii="Tahoma" w:hAnsi="Tahoma" w:cs="Tahoma"/>
        </w:rPr>
        <w:t>Rok dobave in vgradnje programske opreme v skladu z zahtevami in pogoji naročnika, je lahko maksimalno petinštirideset (45) koledarskih dni šteto od dneva podpisa pogodbe.</w:t>
      </w:r>
    </w:p>
    <w:p w14:paraId="58B79F8D" w14:textId="341F49D2" w:rsidR="00193395" w:rsidRDefault="00193395" w:rsidP="004D231D">
      <w:pPr>
        <w:jc w:val="both"/>
        <w:rPr>
          <w:rFonts w:ascii="Tahoma" w:hAnsi="Tahoma" w:cs="Tahoma"/>
        </w:rPr>
      </w:pPr>
    </w:p>
    <w:p w14:paraId="1770D3DE" w14:textId="77777777" w:rsidR="00193395" w:rsidRPr="00193395" w:rsidRDefault="00193395" w:rsidP="004D231D">
      <w:pPr>
        <w:numPr>
          <w:ilvl w:val="1"/>
          <w:numId w:val="4"/>
        </w:numPr>
        <w:jc w:val="both"/>
        <w:rPr>
          <w:rFonts w:ascii="Tahoma" w:hAnsi="Tahoma" w:cs="Tahoma"/>
          <w:b/>
        </w:rPr>
      </w:pPr>
      <w:r w:rsidRPr="00193395">
        <w:rPr>
          <w:rFonts w:ascii="Tahoma" w:hAnsi="Tahoma" w:cs="Tahoma"/>
          <w:b/>
        </w:rPr>
        <w:t>Osnutek pogodbe</w:t>
      </w:r>
    </w:p>
    <w:p w14:paraId="5E7CB7D9" w14:textId="77777777" w:rsidR="00193395" w:rsidRPr="00193395" w:rsidRDefault="00193395" w:rsidP="004D231D">
      <w:pPr>
        <w:jc w:val="both"/>
        <w:rPr>
          <w:rFonts w:ascii="Tahoma" w:hAnsi="Tahoma" w:cs="Tahoma"/>
        </w:rPr>
      </w:pPr>
    </w:p>
    <w:p w14:paraId="71A5F59E" w14:textId="77777777" w:rsidR="00193395" w:rsidRPr="00193395" w:rsidRDefault="00193395" w:rsidP="004D231D">
      <w:pPr>
        <w:jc w:val="both"/>
        <w:rPr>
          <w:rFonts w:ascii="Tahoma" w:hAnsi="Tahoma" w:cs="Tahoma"/>
        </w:rPr>
      </w:pPr>
      <w:r w:rsidRPr="00193395">
        <w:rPr>
          <w:rFonts w:ascii="Tahoma" w:hAnsi="Tahoma" w:cs="Tahoma"/>
        </w:rPr>
        <w:t>Ostale zahteve naročnika so podrobno opisane v osnutku pogodbe, ki je sestavni del te razpisne dokumentacije. Ponudnik mora osnutek pogodbe izpolniti, žigosati in podpisati, s čemer potrjuje, da se z osnutkom strinja (priloga 6).</w:t>
      </w:r>
    </w:p>
    <w:p w14:paraId="06CC9CEC" w14:textId="77777777" w:rsidR="00193395" w:rsidRPr="00193395" w:rsidRDefault="00193395" w:rsidP="004D231D">
      <w:pPr>
        <w:jc w:val="both"/>
        <w:rPr>
          <w:rFonts w:ascii="Tahoma" w:hAnsi="Tahoma" w:cs="Tahoma"/>
        </w:rPr>
      </w:pPr>
    </w:p>
    <w:p w14:paraId="40358208" w14:textId="77777777" w:rsidR="00193395" w:rsidRPr="00D34EDE" w:rsidRDefault="00193395" w:rsidP="004D231D">
      <w:pPr>
        <w:jc w:val="both"/>
        <w:rPr>
          <w:rFonts w:ascii="Tahoma" w:hAnsi="Tahoma" w:cs="Tahoma"/>
        </w:rPr>
      </w:pPr>
    </w:p>
    <w:p w14:paraId="026C9338" w14:textId="77777777" w:rsidR="007C70A1" w:rsidRPr="00FE3962" w:rsidRDefault="009F4E76" w:rsidP="004D231D">
      <w:pPr>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4D231D">
      <w:pPr>
        <w:jc w:val="both"/>
        <w:rPr>
          <w:rFonts w:ascii="Tahoma" w:hAnsi="Tahoma" w:cs="Tahoma"/>
        </w:rPr>
      </w:pPr>
    </w:p>
    <w:p w14:paraId="4DF527C2" w14:textId="77777777" w:rsidR="00BD38E8" w:rsidRPr="00BD38E8" w:rsidRDefault="00BD38E8" w:rsidP="004D231D">
      <w:pPr>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510324E0" w14:textId="77777777" w:rsidR="00BD38E8" w:rsidRPr="00BD38E8" w:rsidRDefault="00BD38E8" w:rsidP="004D231D">
      <w:pPr>
        <w:jc w:val="both"/>
        <w:rPr>
          <w:rFonts w:ascii="Tahoma" w:hAnsi="Tahoma" w:cs="Tahoma"/>
        </w:rPr>
      </w:pPr>
    </w:p>
    <w:p w14:paraId="00AA98B2" w14:textId="77777777" w:rsidR="00BD38E8" w:rsidRPr="00BD38E8" w:rsidRDefault="00BD38E8" w:rsidP="004D231D">
      <w:pPr>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BB086AF" w14:textId="77777777" w:rsidR="00BD38E8" w:rsidRPr="00BD38E8" w:rsidRDefault="00BD38E8" w:rsidP="004D231D">
      <w:pPr>
        <w:jc w:val="both"/>
        <w:rPr>
          <w:rFonts w:ascii="Tahoma" w:hAnsi="Tahoma" w:cs="Tahoma"/>
        </w:rPr>
      </w:pPr>
    </w:p>
    <w:p w14:paraId="2E2BACE3" w14:textId="77777777" w:rsidR="00BD38E8" w:rsidRPr="00BD38E8" w:rsidRDefault="00BD38E8" w:rsidP="004D231D">
      <w:pPr>
        <w:jc w:val="both"/>
        <w:rPr>
          <w:rFonts w:ascii="Tahoma" w:hAnsi="Tahoma" w:cs="Tahoma"/>
          <w:bCs/>
        </w:rPr>
      </w:pPr>
      <w:r w:rsidRPr="00BD38E8">
        <w:rPr>
          <w:rFonts w:ascii="Tahoma" w:hAnsi="Tahoma" w:cs="Tahoma"/>
          <w:bCs/>
        </w:rPr>
        <w:t>Ne glede na prejšnji odstavek lahko gospodarski subjekt v tem postopku ponovno uporabi obrazec ESPD, ki je bil že uporabljen v enem izmed prejšnjih postopkov javnega naročanja, in sicer v primeru da so navedene informacije točne in ustrezne ter v skladu z naročnikovimi zahtevami za predmetno naročilo.</w:t>
      </w:r>
    </w:p>
    <w:p w14:paraId="5C94401D" w14:textId="77777777" w:rsidR="00BD38E8" w:rsidRPr="00BD38E8" w:rsidRDefault="00BD38E8" w:rsidP="00470451">
      <w:pPr>
        <w:keepNext/>
        <w:jc w:val="both"/>
        <w:rPr>
          <w:rFonts w:ascii="Tahoma" w:hAnsi="Tahoma" w:cs="Tahoma"/>
          <w:bCs/>
        </w:rPr>
      </w:pPr>
    </w:p>
    <w:p w14:paraId="3E6C9135" w14:textId="77777777" w:rsidR="00BD38E8" w:rsidRPr="00BD38E8" w:rsidRDefault="00BD38E8" w:rsidP="00470451">
      <w:pPr>
        <w:keepNext/>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660B795D" w14:textId="77777777" w:rsidR="00BD38E8" w:rsidRPr="00BD38E8" w:rsidRDefault="00BD38E8" w:rsidP="00470451">
      <w:pPr>
        <w:keepNext/>
        <w:jc w:val="both"/>
        <w:rPr>
          <w:rFonts w:ascii="Tahoma" w:hAnsi="Tahoma" w:cs="Tahoma"/>
          <w:bCs/>
        </w:rPr>
      </w:pPr>
    </w:p>
    <w:p w14:paraId="613BE031"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Razlogi za izključitev</w:t>
      </w:r>
    </w:p>
    <w:p w14:paraId="511497DC" w14:textId="77777777" w:rsidR="00BD38E8" w:rsidRPr="00BD38E8" w:rsidRDefault="00BD38E8" w:rsidP="00470451">
      <w:pPr>
        <w:keepNext/>
        <w:jc w:val="both"/>
        <w:rPr>
          <w:rFonts w:ascii="Tahoma" w:hAnsi="Tahoma" w:cs="Tahoma"/>
        </w:rPr>
      </w:pPr>
    </w:p>
    <w:p w14:paraId="1E12A785" w14:textId="77777777" w:rsidR="00BD38E8" w:rsidRPr="00BD38E8" w:rsidRDefault="00BD38E8" w:rsidP="00470451">
      <w:pPr>
        <w:keepNext/>
        <w:ind w:right="-2"/>
        <w:jc w:val="both"/>
        <w:rPr>
          <w:rFonts w:ascii="Tahoma" w:hAnsi="Tahoma" w:cs="Tahoma"/>
          <w:i/>
        </w:rPr>
      </w:pPr>
      <w:r w:rsidRPr="00BD38E8">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CB14F90" w14:textId="77777777" w:rsidR="00BD38E8" w:rsidRPr="00BD38E8" w:rsidRDefault="00BD38E8" w:rsidP="00470451">
      <w:pPr>
        <w:keepNext/>
        <w:ind w:right="-2"/>
        <w:jc w:val="both"/>
        <w:rPr>
          <w:rFonts w:ascii="Tahoma" w:hAnsi="Tahoma" w:cs="Tahoma"/>
        </w:rPr>
      </w:pPr>
    </w:p>
    <w:p w14:paraId="494634A2" w14:textId="77777777" w:rsidR="00BD38E8" w:rsidRPr="00BD38E8" w:rsidRDefault="00BD38E8" w:rsidP="00470451">
      <w:pPr>
        <w:keepNext/>
        <w:ind w:right="-2"/>
        <w:jc w:val="both"/>
        <w:rPr>
          <w:rFonts w:ascii="Tahoma" w:hAnsi="Tahoma" w:cs="Tahoma"/>
          <w:b/>
        </w:rPr>
      </w:pPr>
      <w:r w:rsidRPr="00BD38E8">
        <w:rPr>
          <w:rFonts w:ascii="Tahoma" w:hAnsi="Tahoma" w:cs="Tahoma"/>
          <w:b/>
        </w:rPr>
        <w:t xml:space="preserve">A: Razlogi, povezani s kazenskimi obsodbami </w:t>
      </w:r>
    </w:p>
    <w:p w14:paraId="255E0538"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2FAEB12" w14:textId="77777777" w:rsidR="00BD38E8" w:rsidRPr="00BD38E8" w:rsidRDefault="00BD38E8" w:rsidP="00470451">
      <w:pPr>
        <w:keepNext/>
        <w:ind w:right="-2"/>
        <w:jc w:val="both"/>
        <w:rPr>
          <w:rFonts w:ascii="Tahoma" w:hAnsi="Tahoma" w:cs="Tahoma"/>
        </w:rPr>
      </w:pPr>
    </w:p>
    <w:p w14:paraId="0F18CE16"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45A6CC7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2AFF3DC9" w14:textId="77777777" w:rsidR="00BD38E8" w:rsidRPr="00BD38E8" w:rsidRDefault="00BD38E8" w:rsidP="00470451">
      <w:pPr>
        <w:keepNext/>
        <w:jc w:val="both"/>
        <w:rPr>
          <w:rFonts w:ascii="Tahoma" w:hAnsi="Tahoma" w:cs="Tahoma"/>
          <w:szCs w:val="22"/>
        </w:rPr>
      </w:pPr>
    </w:p>
    <w:p w14:paraId="1CF21D37" w14:textId="77777777" w:rsidR="00BD38E8" w:rsidRPr="00BD38E8" w:rsidRDefault="00BD38E8" w:rsidP="00470451">
      <w:pPr>
        <w:keepNext/>
        <w:jc w:val="both"/>
        <w:rPr>
          <w:rFonts w:ascii="Tahoma" w:hAnsi="Tahoma" w:cs="Tahoma"/>
        </w:rPr>
      </w:pPr>
      <w:r w:rsidRPr="00BD38E8">
        <w:rPr>
          <w:rFonts w:ascii="Tahoma" w:hAnsi="Tahoma" w:cs="Tahoma"/>
          <w:bCs/>
        </w:rPr>
        <w:t xml:space="preserve">Gospodarski subjekt </w:t>
      </w:r>
      <w:r w:rsidRPr="00BD38E8">
        <w:rPr>
          <w:rFonts w:ascii="Tahoma" w:hAnsi="Tahoma" w:cs="Tahoma"/>
        </w:rPr>
        <w:t xml:space="preserve">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w:t>
      </w:r>
      <w:r w:rsidRPr="00BD38E8">
        <w:rPr>
          <w:rFonts w:ascii="Tahoma" w:hAnsi="Tahoma" w:cs="Tahoma"/>
        </w:rPr>
        <w:lastRenderedPageBreak/>
        <w:t>sodni ali upravni organ v Republiki Sloveniji, drugi državi članici ali matični državi ali državi, v kateri ima sedež gospodarski subjekt. Tako predložena potrdila morajo odražati zadnje stanje.</w:t>
      </w:r>
    </w:p>
    <w:p w14:paraId="0F578E9D" w14:textId="77777777" w:rsidR="00BD38E8" w:rsidRPr="00BD38E8" w:rsidRDefault="00BD38E8" w:rsidP="00470451">
      <w:pPr>
        <w:keepNext/>
        <w:jc w:val="both"/>
        <w:rPr>
          <w:rFonts w:ascii="Tahoma" w:hAnsi="Tahoma" w:cs="Tahoma"/>
        </w:rPr>
      </w:pPr>
    </w:p>
    <w:p w14:paraId="2D06E963" w14:textId="77777777" w:rsidR="00BD38E8" w:rsidRPr="00BD38E8" w:rsidRDefault="00BD38E8" w:rsidP="00470451">
      <w:pPr>
        <w:keepNext/>
        <w:jc w:val="both"/>
        <w:rPr>
          <w:rFonts w:ascii="Tahoma" w:hAnsi="Tahoma" w:cs="Tahoma"/>
        </w:rPr>
      </w:pPr>
      <w:r w:rsidRPr="00BD38E8">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7D345852" w14:textId="77777777" w:rsidR="00BD38E8" w:rsidRPr="00BD38E8" w:rsidRDefault="00BD38E8" w:rsidP="00470451">
      <w:pPr>
        <w:keepNext/>
        <w:jc w:val="both"/>
        <w:rPr>
          <w:rFonts w:ascii="Tahoma" w:hAnsi="Tahoma" w:cs="Tahoma"/>
        </w:rPr>
      </w:pPr>
    </w:p>
    <w:p w14:paraId="5C2D4E6E" w14:textId="3F5A0D02" w:rsidR="00BD38E8" w:rsidRPr="00BD38E8" w:rsidRDefault="00BD38E8" w:rsidP="00470451">
      <w:pPr>
        <w:keepNext/>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w:t>
      </w:r>
      <w:r w:rsidR="00F47E0A">
        <w:rPr>
          <w:rFonts w:ascii="Tahoma" w:hAnsi="Tahoma" w:cs="Tahoma"/>
        </w:rPr>
        <w:t>t.</w:t>
      </w:r>
    </w:p>
    <w:p w14:paraId="5126A98D" w14:textId="77777777" w:rsidR="00BD38E8" w:rsidRPr="00BD38E8" w:rsidRDefault="00BD38E8" w:rsidP="00470451">
      <w:pPr>
        <w:keepNext/>
        <w:jc w:val="both"/>
        <w:rPr>
          <w:rFonts w:ascii="Tahoma" w:hAnsi="Tahoma" w:cs="Tahoma"/>
          <w:b/>
        </w:rPr>
      </w:pPr>
    </w:p>
    <w:p w14:paraId="53436D06" w14:textId="77777777" w:rsidR="00BD38E8" w:rsidRPr="00BD38E8" w:rsidRDefault="00BD38E8" w:rsidP="00470451">
      <w:pPr>
        <w:keepNext/>
        <w:jc w:val="both"/>
        <w:rPr>
          <w:rFonts w:ascii="Tahoma" w:hAnsi="Tahoma" w:cs="Tahoma"/>
          <w:b/>
        </w:rPr>
      </w:pPr>
      <w:r w:rsidRPr="00BD38E8">
        <w:rPr>
          <w:rFonts w:ascii="Tahoma" w:hAnsi="Tahoma" w:cs="Tahoma"/>
          <w:b/>
        </w:rPr>
        <w:t>B: Razlogi, povezani s plačilom davkov ali prispevkov za socialno varnost</w:t>
      </w:r>
    </w:p>
    <w:p w14:paraId="5CBA611C" w14:textId="77777777" w:rsidR="00BD38E8" w:rsidRPr="00BD38E8" w:rsidRDefault="00BD38E8" w:rsidP="00470451">
      <w:pPr>
        <w:keepNext/>
        <w:jc w:val="both"/>
        <w:rPr>
          <w:rFonts w:ascii="Tahoma" w:hAnsi="Tahoma" w:cs="Tahoma"/>
        </w:rPr>
      </w:pPr>
      <w:r w:rsidRPr="00BD38E8">
        <w:rPr>
          <w:rFonts w:ascii="Tahoma" w:hAnsi="Tahoma" w:cs="Tahoma"/>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752C5885" w14:textId="77777777" w:rsidR="00BD38E8" w:rsidRPr="00BD38E8" w:rsidRDefault="00BD38E8" w:rsidP="00470451">
      <w:pPr>
        <w:keepNext/>
        <w:ind w:right="-2"/>
        <w:jc w:val="both"/>
        <w:rPr>
          <w:rFonts w:ascii="Tahoma" w:hAnsi="Tahoma" w:cs="Tahoma"/>
          <w:b/>
          <w:smallCaps/>
        </w:rPr>
      </w:pPr>
    </w:p>
    <w:p w14:paraId="414CCEFE"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3AADB6AC"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3545BA81" w14:textId="77777777" w:rsidR="00BD38E8" w:rsidRPr="00BD38E8" w:rsidRDefault="00BD38E8" w:rsidP="00470451">
      <w:pPr>
        <w:keepNext/>
        <w:jc w:val="both"/>
        <w:rPr>
          <w:rFonts w:ascii="Tahoma" w:hAnsi="Tahoma" w:cs="Tahoma"/>
          <w:szCs w:val="22"/>
        </w:rPr>
      </w:pPr>
    </w:p>
    <w:p w14:paraId="4F10AE6B" w14:textId="77777777" w:rsidR="00BD38E8" w:rsidRPr="00BD38E8" w:rsidRDefault="00BD38E8" w:rsidP="00470451">
      <w:pPr>
        <w:keepNext/>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eDosje.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4E002A9E" w14:textId="77777777" w:rsidR="00BD38E8" w:rsidRPr="00BD38E8" w:rsidRDefault="00BD38E8" w:rsidP="00470451">
      <w:pPr>
        <w:keepNext/>
        <w:ind w:left="1080" w:right="-2"/>
        <w:jc w:val="both"/>
        <w:rPr>
          <w:rFonts w:ascii="Tahoma" w:hAnsi="Tahoma" w:cs="Tahoma"/>
        </w:rPr>
      </w:pPr>
    </w:p>
    <w:p w14:paraId="776FD0E1" w14:textId="77777777" w:rsidR="00BD38E8" w:rsidRPr="00BD38E8" w:rsidRDefault="00BD38E8" w:rsidP="00470451">
      <w:pPr>
        <w:keepNext/>
        <w:ind w:right="-2"/>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7AD2DA5" w14:textId="77777777" w:rsidR="00BD38E8" w:rsidRPr="00BD38E8" w:rsidRDefault="00BD38E8" w:rsidP="00470451">
      <w:pPr>
        <w:keepNext/>
        <w:ind w:left="1080" w:right="-2"/>
        <w:jc w:val="both"/>
        <w:rPr>
          <w:rFonts w:ascii="Tahoma" w:hAnsi="Tahoma" w:cs="Tahoma"/>
        </w:rPr>
      </w:pPr>
    </w:p>
    <w:p w14:paraId="69BCC79D" w14:textId="77777777" w:rsidR="00BD38E8" w:rsidRPr="00BD38E8" w:rsidRDefault="00BD38E8" w:rsidP="00470451">
      <w:pPr>
        <w:keepNext/>
        <w:ind w:right="-2"/>
        <w:jc w:val="both"/>
        <w:rPr>
          <w:rFonts w:ascii="Tahoma" w:hAnsi="Tahoma" w:cs="Tahoma"/>
          <w:b/>
        </w:rPr>
      </w:pPr>
      <w:r w:rsidRPr="00BD38E8">
        <w:rPr>
          <w:rFonts w:ascii="Tahoma" w:hAnsi="Tahoma" w:cs="Tahoma"/>
          <w:b/>
        </w:rPr>
        <w:t>D: Nacionalni razlogi za izključitev</w:t>
      </w:r>
    </w:p>
    <w:p w14:paraId="0A42C67A"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posameznega postopka javnega naročanja izključil gospodarski subjekt:</w:t>
      </w:r>
    </w:p>
    <w:p w14:paraId="3EC4F423" w14:textId="77777777" w:rsidR="00BD38E8" w:rsidRPr="00BD38E8" w:rsidRDefault="00BD38E8" w:rsidP="0003643A">
      <w:pPr>
        <w:keepNext/>
        <w:numPr>
          <w:ilvl w:val="0"/>
          <w:numId w:val="14"/>
        </w:numPr>
        <w:ind w:right="-2"/>
        <w:jc w:val="both"/>
        <w:rPr>
          <w:rFonts w:ascii="Tahoma" w:hAnsi="Tahoma" w:cs="Tahoma"/>
        </w:rPr>
      </w:pPr>
      <w:r w:rsidRPr="00BD38E8">
        <w:rPr>
          <w:rFonts w:ascii="Tahoma" w:hAnsi="Tahoma" w:cs="Tahoma"/>
        </w:rPr>
        <w:t>če je ta na dan, ko poteče rok za oddajo ponudb, izločen iz postopkov oddaje javnih naročil zaradi uvrstitve v evidenco gospodarskih subjektov z negativnimi referencami;</w:t>
      </w:r>
    </w:p>
    <w:p w14:paraId="24D6B6F0" w14:textId="77777777" w:rsidR="00BD38E8" w:rsidRPr="00BD38E8" w:rsidRDefault="00BD38E8" w:rsidP="0003643A">
      <w:pPr>
        <w:keepNext/>
        <w:numPr>
          <w:ilvl w:val="0"/>
          <w:numId w:val="14"/>
        </w:numPr>
        <w:jc w:val="both"/>
        <w:rPr>
          <w:rFonts w:ascii="Tahoma" w:hAnsi="Tahoma" w:cs="Tahoma"/>
          <w:bCs/>
        </w:rPr>
      </w:pPr>
      <w:r w:rsidRPr="00BD38E8">
        <w:rPr>
          <w:rFonts w:ascii="Tahoma" w:hAnsi="Tahoma" w:cs="Tahoma"/>
          <w:bCs/>
        </w:rPr>
        <w:t xml:space="preserve">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w:t>
      </w:r>
      <w:r w:rsidRPr="00BD38E8">
        <w:rPr>
          <w:rFonts w:ascii="Tahoma" w:hAnsi="Tahoma" w:cs="Tahoma"/>
          <w:bCs/>
        </w:rPr>
        <w:lastRenderedPageBreak/>
        <w:t>zaposlovanjem na črno, za kateri mu je bila s pravnomočno odločitvijo ali več pravnomočnimi odločitvami izrečena globa za prekršek.</w:t>
      </w:r>
    </w:p>
    <w:p w14:paraId="5C34CEF5" w14:textId="77777777" w:rsidR="00BD38E8" w:rsidRPr="00BD38E8" w:rsidRDefault="00BD38E8" w:rsidP="00470451">
      <w:pPr>
        <w:keepNext/>
        <w:ind w:left="709" w:right="-2"/>
        <w:jc w:val="both"/>
        <w:rPr>
          <w:rFonts w:ascii="Tahoma" w:hAnsi="Tahoma" w:cs="Tahoma"/>
        </w:rPr>
      </w:pPr>
    </w:p>
    <w:p w14:paraId="70F46890"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6B5C5B2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1224807" w14:textId="77777777" w:rsidR="00BD38E8" w:rsidRPr="00BD38E8" w:rsidRDefault="00BD38E8" w:rsidP="00470451">
      <w:pPr>
        <w:keepNext/>
        <w:jc w:val="both"/>
        <w:rPr>
          <w:rFonts w:ascii="Tahoma" w:hAnsi="Tahoma" w:cs="Tahoma"/>
          <w:szCs w:val="22"/>
        </w:rPr>
      </w:pPr>
    </w:p>
    <w:p w14:paraId="2B32126E" w14:textId="77777777" w:rsidR="00BD38E8" w:rsidRPr="00BD38E8" w:rsidRDefault="00BD38E8" w:rsidP="00F47E0A">
      <w:pPr>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pridobil izpis iz evidence o pravnomočnih odločbah o prekrških, ki jo vodi pristojni organ v Republiki Sloveniji, oziroma izpis iz aplikacije eDosje. Ponudnik s sedežem izven Republike Slovenije mora potrdilo pristojnega organa predložiti sam. V kolikor potrdila ne bodo priložena, bo naročnik ponudnika pozval k predložitvi manjkajočih potrdil.</w:t>
      </w:r>
    </w:p>
    <w:p w14:paraId="3AF9D04A" w14:textId="77777777" w:rsidR="00BD38E8" w:rsidRPr="00BD38E8" w:rsidRDefault="00BD38E8" w:rsidP="00F47E0A">
      <w:pPr>
        <w:jc w:val="both"/>
        <w:rPr>
          <w:rFonts w:ascii="Tahoma" w:hAnsi="Tahoma" w:cs="Tahoma"/>
        </w:rPr>
      </w:pPr>
    </w:p>
    <w:p w14:paraId="1CB887EB" w14:textId="77777777" w:rsidR="00BD38E8" w:rsidRPr="00BD38E8" w:rsidRDefault="00BD38E8" w:rsidP="00F47E0A">
      <w:pPr>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42FE76" w14:textId="77777777" w:rsidR="00BD38E8" w:rsidRPr="00BD38E8" w:rsidRDefault="00BD38E8" w:rsidP="00F47E0A">
      <w:pPr>
        <w:jc w:val="both"/>
        <w:rPr>
          <w:rFonts w:ascii="Tahoma" w:hAnsi="Tahoma" w:cs="Tahoma"/>
        </w:rPr>
      </w:pPr>
    </w:p>
    <w:p w14:paraId="1B28E8A2" w14:textId="77777777" w:rsidR="00BD38E8" w:rsidRPr="00BD38E8" w:rsidRDefault="00BD38E8" w:rsidP="00F47E0A">
      <w:pPr>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F47E0A">
      <w:pPr>
        <w:jc w:val="both"/>
        <w:rPr>
          <w:rFonts w:ascii="Tahoma" w:hAnsi="Tahoma" w:cs="Tahoma"/>
          <w:b/>
        </w:rPr>
      </w:pPr>
    </w:p>
    <w:p w14:paraId="16B37808" w14:textId="77777777" w:rsidR="00BD38E8" w:rsidRPr="00BD38E8" w:rsidRDefault="00BD38E8" w:rsidP="00F47E0A">
      <w:pPr>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F47E0A">
      <w:pPr>
        <w:jc w:val="both"/>
        <w:rPr>
          <w:rFonts w:ascii="Tahoma" w:hAnsi="Tahoma" w:cs="Tahoma"/>
        </w:rPr>
      </w:pPr>
    </w:p>
    <w:p w14:paraId="599F4957" w14:textId="77777777" w:rsidR="00BD38E8" w:rsidRPr="00BD38E8" w:rsidRDefault="00BD38E8" w:rsidP="00F47E0A">
      <w:pPr>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F47E0A">
      <w:pPr>
        <w:jc w:val="both"/>
        <w:rPr>
          <w:rFonts w:ascii="Tahoma" w:hAnsi="Tahoma" w:cs="Tahoma"/>
        </w:rPr>
      </w:pPr>
    </w:p>
    <w:p w14:paraId="3D430003" w14:textId="2DFF6787" w:rsidR="00BD38E8" w:rsidRPr="00BD38E8" w:rsidRDefault="00BD38E8" w:rsidP="00F47E0A">
      <w:pPr>
        <w:jc w:val="both"/>
        <w:rPr>
          <w:rFonts w:ascii="Tahoma" w:hAnsi="Tahoma" w:cs="Tahoma"/>
          <w:b/>
        </w:rPr>
      </w:pPr>
      <w:r w:rsidRPr="00BD38E8">
        <w:rPr>
          <w:rFonts w:ascii="Tahoma" w:hAnsi="Tahoma" w:cs="Tahoma"/>
          <w:b/>
        </w:rPr>
        <w:t>Ta pogoj lahko izpolni ponudnik sam ali skupina ponudnikov v okviru skupne ponudbe ali s prijavl</w:t>
      </w:r>
      <w:r w:rsidR="006C677C">
        <w:rPr>
          <w:rFonts w:ascii="Tahoma" w:hAnsi="Tahoma" w:cs="Tahoma"/>
          <w:b/>
        </w:rPr>
        <w:t>jenimi podizvajalci.</w:t>
      </w:r>
    </w:p>
    <w:p w14:paraId="4E644895" w14:textId="77777777" w:rsidR="00BD38E8" w:rsidRPr="00BD38E8" w:rsidRDefault="00BD38E8" w:rsidP="00F47E0A">
      <w:pPr>
        <w:jc w:val="both"/>
        <w:rPr>
          <w:rFonts w:ascii="Tahoma" w:hAnsi="Tahoma" w:cs="Tahoma"/>
        </w:rPr>
      </w:pPr>
    </w:p>
    <w:p w14:paraId="78415FA1" w14:textId="77777777" w:rsidR="00BD38E8" w:rsidRPr="00BD38E8" w:rsidRDefault="00BD38E8" w:rsidP="004F473C">
      <w:pPr>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4F473C">
      <w:pPr>
        <w:jc w:val="both"/>
        <w:rPr>
          <w:rFonts w:ascii="Tahoma" w:hAnsi="Tahoma" w:cs="Tahoma"/>
        </w:rPr>
      </w:pPr>
    </w:p>
    <w:p w14:paraId="675D50B4"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5F7CF38B"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F47E0A" w:rsidRDefault="00637535" w:rsidP="004F473C">
      <w:pPr>
        <w:jc w:val="both"/>
        <w:rPr>
          <w:rFonts w:ascii="Tahoma" w:hAnsi="Tahoma" w:cs="Tahoma"/>
          <w:b/>
        </w:rPr>
      </w:pPr>
    </w:p>
    <w:p w14:paraId="00A51CA0" w14:textId="3086A55A" w:rsidR="00297479" w:rsidRPr="00F47E0A" w:rsidRDefault="00F47E0A" w:rsidP="004F473C">
      <w:pPr>
        <w:pStyle w:val="Odstavekseznama"/>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4F473C">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0F672A6D" w14:textId="77777777" w:rsidR="00F47E0A" w:rsidRDefault="00F47E0A" w:rsidP="004F473C">
      <w:pPr>
        <w:jc w:val="both"/>
        <w:rPr>
          <w:rFonts w:ascii="Tahoma" w:hAnsi="Tahoma" w:cs="Tahoma"/>
        </w:rPr>
      </w:pPr>
      <w:r>
        <w:rPr>
          <w:rFonts w:ascii="Tahoma" w:hAnsi="Tahoma" w:cs="Tahoma"/>
        </w:rPr>
        <w:t>Ponudnik mora razpolagati z zadostnim številom strokovno usposobljenih kadrov in sicer z vsaj:</w:t>
      </w:r>
    </w:p>
    <w:p w14:paraId="03D353EB" w14:textId="77777777" w:rsidR="00F47E0A" w:rsidRDefault="00F47E0A" w:rsidP="004F473C">
      <w:pPr>
        <w:jc w:val="both"/>
        <w:rPr>
          <w:rFonts w:ascii="Tahoma" w:hAnsi="Tahoma" w:cs="Tahoma"/>
        </w:rPr>
      </w:pPr>
    </w:p>
    <w:p w14:paraId="5D471A50" w14:textId="77777777" w:rsidR="00F47E0A" w:rsidRDefault="00F47E0A" w:rsidP="004F473C">
      <w:pPr>
        <w:pStyle w:val="Odstavekseznama"/>
        <w:numPr>
          <w:ilvl w:val="0"/>
          <w:numId w:val="17"/>
        </w:numPr>
        <w:jc w:val="both"/>
        <w:rPr>
          <w:rFonts w:ascii="Tahoma" w:hAnsi="Tahoma" w:cs="Tahoma"/>
          <w:b/>
        </w:rPr>
      </w:pPr>
      <w:r>
        <w:rPr>
          <w:rFonts w:ascii="Tahoma" w:hAnsi="Tahoma" w:cs="Tahoma"/>
        </w:rPr>
        <w:t>2 osebama: IBM Enterprise Storage Technical Support V3;</w:t>
      </w:r>
    </w:p>
    <w:p w14:paraId="0BC954E5" w14:textId="77777777" w:rsidR="00F47E0A" w:rsidRDefault="00F47E0A" w:rsidP="004F473C">
      <w:pPr>
        <w:pStyle w:val="Odstavekseznama"/>
        <w:numPr>
          <w:ilvl w:val="0"/>
          <w:numId w:val="17"/>
        </w:numPr>
        <w:jc w:val="both"/>
        <w:rPr>
          <w:rFonts w:ascii="Tahoma" w:hAnsi="Tahoma" w:cs="Tahoma"/>
        </w:rPr>
      </w:pPr>
      <w:r>
        <w:rPr>
          <w:rFonts w:ascii="Tahoma" w:hAnsi="Tahoma" w:cs="Tahoma"/>
        </w:rPr>
        <w:t>1 osebo: IBM Enterprise Storage Sales V3.</w:t>
      </w:r>
    </w:p>
    <w:p w14:paraId="45CA82E6" w14:textId="77777777" w:rsidR="00F47E0A" w:rsidRDefault="00F47E0A" w:rsidP="004F473C">
      <w:pPr>
        <w:pStyle w:val="Odstavekseznama"/>
        <w:ind w:left="420"/>
        <w:jc w:val="both"/>
        <w:rPr>
          <w:rFonts w:ascii="Tahoma" w:hAnsi="Tahoma" w:cs="Tahoma"/>
        </w:rPr>
      </w:pPr>
    </w:p>
    <w:p w14:paraId="050C83C1" w14:textId="77777777" w:rsidR="00F47E0A" w:rsidRDefault="00F47E0A" w:rsidP="004F473C">
      <w:pPr>
        <w:pStyle w:val="Odstavekseznama"/>
        <w:ind w:left="420"/>
        <w:jc w:val="both"/>
        <w:rPr>
          <w:rFonts w:ascii="Tahoma" w:hAnsi="Tahoma" w:cs="Tahoma"/>
        </w:rPr>
      </w:pPr>
    </w:p>
    <w:p w14:paraId="4C27408E" w14:textId="24E6AE3C" w:rsidR="00F47E0A" w:rsidRDefault="00F47E0A" w:rsidP="004F473C">
      <w:pPr>
        <w:jc w:val="both"/>
        <w:rPr>
          <w:rFonts w:ascii="Tahoma" w:hAnsi="Tahoma" w:cs="Tahoma"/>
        </w:rPr>
      </w:pPr>
      <w:r>
        <w:rPr>
          <w:rFonts w:ascii="Tahoma" w:hAnsi="Tahoma" w:cs="Tahoma"/>
        </w:rPr>
        <w:t xml:space="preserve">Vsi prijavljeni </w:t>
      </w:r>
      <w:r w:rsidR="006C677C">
        <w:rPr>
          <w:rFonts w:ascii="Tahoma" w:hAnsi="Tahoma" w:cs="Tahoma"/>
        </w:rPr>
        <w:t xml:space="preserve">kadri morajo biti pri </w:t>
      </w:r>
      <w:r w:rsidR="006C677C" w:rsidRPr="006C677C">
        <w:rPr>
          <w:rFonts w:ascii="Tahoma" w:hAnsi="Tahoma" w:cs="Tahoma"/>
        </w:rPr>
        <w:t xml:space="preserve">ponudniku ali skupini ponudnikov v okviru skupne ponudbe ali podizvajalcu </w:t>
      </w:r>
      <w:r w:rsidRPr="006C677C">
        <w:rPr>
          <w:rFonts w:ascii="Tahoma" w:hAnsi="Tahoma" w:cs="Tahoma"/>
        </w:rPr>
        <w:t>zaposleni za polni delovni</w:t>
      </w:r>
      <w:r>
        <w:rPr>
          <w:rFonts w:ascii="Tahoma" w:hAnsi="Tahoma" w:cs="Tahoma"/>
        </w:rPr>
        <w:t xml:space="preserve"> čas in morajo tekoče govoriti slovenski jezik. Znanje jezika lahko naročnik preveri naknadno. </w:t>
      </w:r>
    </w:p>
    <w:p w14:paraId="3DA7FA16" w14:textId="619CE7C1" w:rsidR="00F47E0A" w:rsidRDefault="00F47E0A" w:rsidP="004F473C">
      <w:pPr>
        <w:jc w:val="both"/>
        <w:rPr>
          <w:rFonts w:ascii="Tahoma" w:hAnsi="Tahoma" w:cs="Tahoma"/>
        </w:rPr>
      </w:pPr>
    </w:p>
    <w:p w14:paraId="5B73B3A5" w14:textId="16CF50FD" w:rsidR="00F47E0A" w:rsidRDefault="00F47E0A" w:rsidP="004F473C">
      <w:pPr>
        <w:ind w:right="-2"/>
        <w:jc w:val="both"/>
        <w:rPr>
          <w:rFonts w:ascii="Tahoma" w:hAnsi="Tahoma" w:cs="Tahoma"/>
          <w:b/>
          <w:smallCaps/>
        </w:rPr>
      </w:pPr>
      <w:r w:rsidRPr="00BD38E8">
        <w:rPr>
          <w:rFonts w:ascii="Tahoma" w:hAnsi="Tahoma" w:cs="Tahoma"/>
          <w:b/>
          <w:smallCaps/>
        </w:rPr>
        <w:t>Dokazilo:</w:t>
      </w:r>
    </w:p>
    <w:p w14:paraId="2A62B34F" w14:textId="192446E1" w:rsidR="00FB4D80" w:rsidRPr="00FB4D80" w:rsidRDefault="00FB4D80" w:rsidP="00FB4D80">
      <w:pPr>
        <w:pStyle w:val="Odstavekseznama"/>
        <w:numPr>
          <w:ilvl w:val="0"/>
          <w:numId w:val="17"/>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4B3E850D" w14:textId="748CEFBF" w:rsidR="00F47E0A" w:rsidRPr="00FB4D80" w:rsidRDefault="00F47E0A" w:rsidP="00FB4D80">
      <w:pPr>
        <w:pStyle w:val="Odstavekseznama"/>
        <w:numPr>
          <w:ilvl w:val="0"/>
          <w:numId w:val="17"/>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sidR="00C954FE" w:rsidRPr="00FB4D80">
        <w:rPr>
          <w:rFonts w:ascii="Tahoma" w:hAnsi="Tahoma" w:cs="Tahoma"/>
        </w:rPr>
        <w:t>priloge 5</w:t>
      </w:r>
      <w:r w:rsidRPr="00FB4D80">
        <w:rPr>
          <w:rFonts w:ascii="Tahoma" w:hAnsi="Tahoma" w:cs="Tahoma"/>
        </w:rPr>
        <w:t>.</w:t>
      </w:r>
    </w:p>
    <w:p w14:paraId="2A391702" w14:textId="77777777" w:rsidR="00F47E0A" w:rsidRPr="00925625" w:rsidRDefault="00F47E0A" w:rsidP="004F473C">
      <w:pPr>
        <w:jc w:val="both"/>
        <w:rPr>
          <w:rFonts w:ascii="Tahoma" w:hAnsi="Tahoma" w:cs="Tahoma"/>
        </w:rPr>
      </w:pPr>
    </w:p>
    <w:p w14:paraId="63186C2B"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4F473C">
      <w:pPr>
        <w:jc w:val="both"/>
        <w:rPr>
          <w:rFonts w:ascii="Tahoma" w:hAnsi="Tahoma" w:cs="Tahoma"/>
        </w:rPr>
      </w:pPr>
    </w:p>
    <w:p w14:paraId="38E0A364" w14:textId="77777777" w:rsidR="00BD38E8" w:rsidRPr="00BD38E8" w:rsidRDefault="00BD38E8" w:rsidP="004F473C">
      <w:pPr>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4F473C">
      <w:pPr>
        <w:ind w:right="56"/>
        <w:jc w:val="both"/>
        <w:rPr>
          <w:rFonts w:ascii="Tahoma" w:hAnsi="Tahoma" w:cs="Tahoma"/>
        </w:rPr>
      </w:pPr>
    </w:p>
    <w:p w14:paraId="23409846"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6EB26047" w14:textId="77777777" w:rsidR="00BD38E8" w:rsidRPr="00BD38E8" w:rsidRDefault="00BD38E8" w:rsidP="004F473C">
      <w:pPr>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4F473C">
      <w:pPr>
        <w:jc w:val="both"/>
        <w:rPr>
          <w:rFonts w:ascii="Tahoma" w:hAnsi="Tahoma" w:cs="Tahoma"/>
          <w:szCs w:val="22"/>
        </w:rPr>
      </w:pPr>
    </w:p>
    <w:p w14:paraId="2EC36C93"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4F473C">
      <w:pPr>
        <w:jc w:val="both"/>
        <w:rPr>
          <w:rFonts w:ascii="Tahoma" w:hAnsi="Tahoma" w:cs="Tahoma"/>
        </w:rPr>
      </w:pPr>
    </w:p>
    <w:p w14:paraId="370E7CCA" w14:textId="77777777" w:rsidR="00BD38E8" w:rsidRPr="00BD38E8" w:rsidRDefault="00BD38E8" w:rsidP="004F473C">
      <w:pPr>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1D62B72" w14:textId="77777777" w:rsidR="00BD38E8" w:rsidRPr="00BD38E8" w:rsidRDefault="00BD38E8" w:rsidP="004F473C">
      <w:pPr>
        <w:tabs>
          <w:tab w:val="left" w:pos="0"/>
        </w:tabs>
        <w:jc w:val="both"/>
        <w:rPr>
          <w:rFonts w:ascii="Tahoma" w:hAnsi="Tahoma" w:cs="Tahoma"/>
        </w:rPr>
      </w:pPr>
    </w:p>
    <w:p w14:paraId="504D9AFD" w14:textId="77777777" w:rsidR="00BD38E8" w:rsidRPr="00BD38E8" w:rsidRDefault="00BD38E8" w:rsidP="004F473C">
      <w:pPr>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4F473C">
      <w:pPr>
        <w:tabs>
          <w:tab w:val="left" w:pos="284"/>
        </w:tabs>
        <w:jc w:val="both"/>
        <w:rPr>
          <w:rFonts w:ascii="Tahoma" w:hAnsi="Tahoma" w:cs="Tahoma"/>
        </w:rPr>
      </w:pPr>
    </w:p>
    <w:p w14:paraId="7B140D56" w14:textId="77777777" w:rsidR="00BD7368" w:rsidRDefault="00BD7368" w:rsidP="004F473C">
      <w:pPr>
        <w:jc w:val="both"/>
        <w:rPr>
          <w:rFonts w:ascii="Tahoma" w:hAnsi="Tahoma" w:cs="Tahoma"/>
          <w:lang w:eastAsia="ar-SA"/>
        </w:rPr>
      </w:pPr>
    </w:p>
    <w:p w14:paraId="4B509D7E" w14:textId="3FCDD649" w:rsidR="007C70A1" w:rsidRDefault="008873D9" w:rsidP="004F473C">
      <w:pPr>
        <w:numPr>
          <w:ilvl w:val="0"/>
          <w:numId w:val="2"/>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4F473C">
      <w:pPr>
        <w:ind w:left="360"/>
        <w:jc w:val="both"/>
        <w:rPr>
          <w:rFonts w:ascii="Tahoma" w:hAnsi="Tahoma" w:cs="Tahoma"/>
          <w:b/>
          <w:sz w:val="24"/>
        </w:rPr>
      </w:pPr>
    </w:p>
    <w:p w14:paraId="6C30541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4F473C">
      <w:pPr>
        <w:jc w:val="both"/>
        <w:rPr>
          <w:rFonts w:ascii="Tahoma" w:hAnsi="Tahoma" w:cs="Tahoma"/>
          <w:b/>
        </w:rPr>
      </w:pPr>
    </w:p>
    <w:p w14:paraId="19DB7A12" w14:textId="77777777" w:rsidR="00F47E0A" w:rsidRPr="00C4354D" w:rsidRDefault="00F47E0A" w:rsidP="004F473C">
      <w:pPr>
        <w:jc w:val="both"/>
        <w:rPr>
          <w:rFonts w:ascii="Tahoma" w:hAnsi="Tahoma" w:cs="Tahoma"/>
          <w:b/>
        </w:rPr>
      </w:pPr>
      <w:r w:rsidRPr="00C4354D">
        <w:rPr>
          <w:rFonts w:ascii="Tahoma" w:hAnsi="Tahoma" w:cs="Tahoma"/>
          <w:b/>
        </w:rPr>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4F473C">
      <w:pPr>
        <w:jc w:val="both"/>
        <w:rPr>
          <w:rFonts w:ascii="Tahoma" w:hAnsi="Tahoma" w:cs="Tahoma"/>
        </w:rPr>
      </w:pPr>
    </w:p>
    <w:p w14:paraId="44BDEF5F" w14:textId="77777777" w:rsidR="004D231D" w:rsidRDefault="00F47E0A" w:rsidP="004F473C">
      <w:pPr>
        <w:jc w:val="both"/>
        <w:rPr>
          <w:rFonts w:ascii="Tahoma" w:hAnsi="Tahoma" w:cs="Tahoma"/>
        </w:rPr>
      </w:pPr>
      <w:r w:rsidRPr="00C4354D">
        <w:rPr>
          <w:rFonts w:ascii="Tahoma" w:hAnsi="Tahoma" w:cs="Tahoma"/>
        </w:rPr>
        <w:t xml:space="preserve">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w:t>
      </w:r>
    </w:p>
    <w:p w14:paraId="399EA6A0" w14:textId="1B5379A9" w:rsidR="004D231D" w:rsidRDefault="004D231D" w:rsidP="004F473C">
      <w:pPr>
        <w:jc w:val="both"/>
        <w:rPr>
          <w:rFonts w:ascii="Tahoma" w:hAnsi="Tahoma" w:cs="Tahoma"/>
        </w:rPr>
      </w:pPr>
    </w:p>
    <w:p w14:paraId="166D54C6" w14:textId="4160CCD4" w:rsidR="00F47E0A" w:rsidRDefault="00F47E0A" w:rsidP="004F473C">
      <w:pPr>
        <w:jc w:val="both"/>
        <w:rPr>
          <w:rFonts w:ascii="Tahoma" w:hAnsi="Tahoma" w:cs="Tahoma"/>
        </w:rPr>
      </w:pPr>
      <w:r w:rsidRPr="00C4354D">
        <w:rPr>
          <w:rFonts w:ascii="Tahoma" w:hAnsi="Tahoma" w:cs="Tahoma"/>
        </w:rPr>
        <w:t>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4F473C">
      <w:pPr>
        <w:jc w:val="both"/>
        <w:rPr>
          <w:rFonts w:ascii="Tahoma" w:hAnsi="Tahoma" w:cs="Tahoma"/>
        </w:rPr>
      </w:pPr>
    </w:p>
    <w:p w14:paraId="42D4BA2F" w14:textId="77777777" w:rsidR="00F47E0A" w:rsidRPr="00C4354D" w:rsidRDefault="00F47E0A" w:rsidP="004F473C">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4F473C">
      <w:pPr>
        <w:jc w:val="both"/>
        <w:rPr>
          <w:rFonts w:ascii="Tahoma" w:hAnsi="Tahoma" w:cs="Tahoma"/>
        </w:rPr>
      </w:pPr>
    </w:p>
    <w:p w14:paraId="34292332" w14:textId="77777777" w:rsidR="00F47E0A" w:rsidRPr="00C4354D" w:rsidRDefault="00F47E0A" w:rsidP="004F473C">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4F473C">
      <w:pPr>
        <w:jc w:val="both"/>
        <w:rPr>
          <w:rFonts w:ascii="Tahoma" w:hAnsi="Tahoma" w:cs="Tahoma"/>
          <w:b/>
        </w:rPr>
      </w:pPr>
    </w:p>
    <w:p w14:paraId="63C48C2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4F473C">
      <w:pPr>
        <w:jc w:val="both"/>
        <w:rPr>
          <w:rFonts w:ascii="Tahoma" w:hAnsi="Tahoma" w:cs="Tahoma"/>
        </w:rPr>
      </w:pPr>
    </w:p>
    <w:p w14:paraId="0D811AB7" w14:textId="3EB523C8" w:rsidR="00F47E0A" w:rsidRPr="00C4354D" w:rsidRDefault="00F47E0A" w:rsidP="004F473C">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2CEA970E" w14:textId="77777777" w:rsidR="00F47E0A" w:rsidRDefault="00F47E0A" w:rsidP="004F473C">
      <w:pPr>
        <w:jc w:val="both"/>
        <w:rPr>
          <w:rFonts w:ascii="Tahoma" w:hAnsi="Tahoma" w:cs="Tahoma"/>
        </w:rPr>
      </w:pPr>
      <w:r w:rsidRPr="00C4354D">
        <w:rPr>
          <w:rFonts w:ascii="Tahoma" w:hAnsi="Tahoma" w:cs="Tahoma"/>
        </w:rPr>
        <w:lastRenderedPageBreak/>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4F473C">
      <w:pPr>
        <w:jc w:val="both"/>
        <w:rPr>
          <w:rFonts w:ascii="Tahoma" w:hAnsi="Tahoma" w:cs="Tahoma"/>
        </w:rPr>
      </w:pPr>
    </w:p>
    <w:p w14:paraId="414227CD" w14:textId="04261943" w:rsidR="00F47E0A" w:rsidRDefault="00F47E0A" w:rsidP="004F473C">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C954FE">
        <w:rPr>
          <w:rFonts w:ascii="Tahoma" w:hAnsi="Tahoma" w:cs="Tahoma"/>
        </w:rPr>
        <w:t>(priloga 7</w:t>
      </w:r>
      <w:r w:rsidRPr="003F10B3">
        <w:rPr>
          <w:rFonts w:ascii="Tahoma" w:hAnsi="Tahoma" w:cs="Tahoma"/>
        </w:rPr>
        <w:t>).</w:t>
      </w:r>
    </w:p>
    <w:p w14:paraId="04AF6C09" w14:textId="4C91D124" w:rsidR="00470451" w:rsidRPr="00780D5D" w:rsidRDefault="00470451" w:rsidP="004F473C">
      <w:pPr>
        <w:jc w:val="both"/>
        <w:rPr>
          <w:rFonts w:ascii="Tahoma" w:hAnsi="Tahoma" w:cs="Tahoma"/>
          <w:b/>
        </w:rPr>
      </w:pPr>
    </w:p>
    <w:p w14:paraId="69BF911A" w14:textId="77777777" w:rsidR="003E797F" w:rsidRPr="00AE260F" w:rsidRDefault="003E797F" w:rsidP="004F473C">
      <w:pPr>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4F473C">
      <w:pPr>
        <w:jc w:val="both"/>
        <w:rPr>
          <w:rFonts w:ascii="Tahoma" w:hAnsi="Tahoma" w:cs="Tahoma"/>
        </w:rPr>
      </w:pPr>
    </w:p>
    <w:p w14:paraId="11F43313" w14:textId="77777777" w:rsidR="003E797F" w:rsidRPr="00AE260F" w:rsidRDefault="003E797F" w:rsidP="004F473C">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605809C9" w14:textId="77777777" w:rsidR="003E797F" w:rsidRPr="00AE260F" w:rsidRDefault="003E797F" w:rsidP="004F473C">
      <w:pPr>
        <w:jc w:val="both"/>
        <w:rPr>
          <w:rFonts w:ascii="Tahoma" w:hAnsi="Tahoma" w:cs="Tahoma"/>
        </w:rPr>
      </w:pPr>
    </w:p>
    <w:p w14:paraId="2C7C5277" w14:textId="77777777" w:rsidR="003E797F" w:rsidRPr="00AE260F" w:rsidRDefault="003E797F" w:rsidP="003E797F">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3E797F">
      <w:pPr>
        <w:jc w:val="both"/>
        <w:rPr>
          <w:rFonts w:ascii="Tahoma" w:hAnsi="Tahoma" w:cs="Tahoma"/>
        </w:rPr>
      </w:pPr>
    </w:p>
    <w:p w14:paraId="65D44A8A" w14:textId="77777777" w:rsidR="003E797F" w:rsidRPr="00AE260F" w:rsidRDefault="003E797F" w:rsidP="003E797F">
      <w:pPr>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C3C78A9" w14:textId="77777777" w:rsidR="003E797F" w:rsidRPr="00AE260F" w:rsidRDefault="003E797F" w:rsidP="003E797F">
      <w:pPr>
        <w:jc w:val="both"/>
        <w:rPr>
          <w:rFonts w:ascii="Tahoma" w:hAnsi="Tahoma" w:cs="Tahoma"/>
          <w:bCs/>
        </w:rPr>
      </w:pPr>
    </w:p>
    <w:p w14:paraId="56EDADC8" w14:textId="77777777" w:rsidR="003E797F" w:rsidRPr="00AE260F" w:rsidRDefault="003E797F" w:rsidP="003E797F">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3E797F">
      <w:pPr>
        <w:jc w:val="both"/>
        <w:rPr>
          <w:rFonts w:ascii="Tahoma" w:hAnsi="Tahoma" w:cs="Tahoma"/>
        </w:rPr>
      </w:pPr>
    </w:p>
    <w:p w14:paraId="20CE3D35" w14:textId="398AC258" w:rsidR="003E797F" w:rsidRPr="00AE260F" w:rsidRDefault="003E797F" w:rsidP="003E797F">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C954FE" w:rsidRPr="00DF39DA">
        <w:rPr>
          <w:rFonts w:ascii="Tahoma" w:hAnsi="Tahoma" w:cs="Tahoma"/>
        </w:rPr>
        <w:t>priložen kot (priloga 8</w:t>
      </w:r>
      <w:r w:rsidRPr="00DF39DA">
        <w:rPr>
          <w:rFonts w:ascii="Tahoma" w:hAnsi="Tahoma" w:cs="Tahoma"/>
        </w:rPr>
        <w:t>)</w:t>
      </w:r>
      <w:r w:rsidRPr="00AE260F">
        <w:rPr>
          <w:rFonts w:ascii="Tahoma" w:hAnsi="Tahoma" w:cs="Tahoma"/>
        </w:rPr>
        <w:t xml:space="preserve"> te razpisne dokumentacije.</w:t>
      </w:r>
    </w:p>
    <w:p w14:paraId="2CDAC83C" w14:textId="27D6629D" w:rsidR="004D231D" w:rsidRDefault="004D231D" w:rsidP="003E797F">
      <w:pPr>
        <w:jc w:val="both"/>
        <w:rPr>
          <w:rFonts w:ascii="Tahoma" w:hAnsi="Tahoma" w:cs="Tahoma"/>
        </w:rPr>
      </w:pPr>
    </w:p>
    <w:p w14:paraId="5AEB3AF6" w14:textId="77777777" w:rsidR="003E797F" w:rsidRDefault="003E797F" w:rsidP="003E797F">
      <w:pPr>
        <w:jc w:val="both"/>
        <w:rPr>
          <w:rFonts w:ascii="Tahoma" w:hAnsi="Tahoma" w:cs="Tahoma"/>
        </w:rPr>
      </w:pPr>
    </w:p>
    <w:p w14:paraId="7BE22816" w14:textId="77777777" w:rsidR="007C70A1" w:rsidRDefault="008E4095" w:rsidP="003E797F">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3E797F">
      <w:pPr>
        <w:jc w:val="both"/>
        <w:rPr>
          <w:rFonts w:ascii="Tahoma" w:hAnsi="Tahoma" w:cs="Tahoma"/>
        </w:rPr>
      </w:pPr>
    </w:p>
    <w:p w14:paraId="6DFFC3BE" w14:textId="6800AF64" w:rsidR="00C305FB" w:rsidRDefault="00087819" w:rsidP="003E797F">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08053195" w14:textId="77777777" w:rsidR="00BE555C" w:rsidRDefault="00BE555C" w:rsidP="003E797F">
      <w:pPr>
        <w:jc w:val="both"/>
        <w:rPr>
          <w:rFonts w:ascii="Tahoma" w:hAnsi="Tahoma" w:cs="Tahoma"/>
          <w:color w:val="000000"/>
        </w:rPr>
      </w:pPr>
    </w:p>
    <w:p w14:paraId="4A4BE7C9" w14:textId="77777777" w:rsidR="00263002" w:rsidRPr="00C077F4" w:rsidRDefault="00263002" w:rsidP="003E797F">
      <w:pPr>
        <w:jc w:val="both"/>
        <w:rPr>
          <w:rFonts w:ascii="Tahoma" w:hAnsi="Tahoma" w:cs="Tahoma"/>
          <w:sz w:val="24"/>
          <w:szCs w:val="24"/>
        </w:rPr>
      </w:pPr>
    </w:p>
    <w:p w14:paraId="5D07EEDF" w14:textId="77777777" w:rsidR="007C70A1" w:rsidRPr="00087819" w:rsidRDefault="00527046" w:rsidP="003E797F">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3E797F">
      <w:pPr>
        <w:jc w:val="both"/>
        <w:rPr>
          <w:rFonts w:ascii="Tahoma" w:hAnsi="Tahoma" w:cs="Tahoma"/>
        </w:rPr>
      </w:pPr>
    </w:p>
    <w:p w14:paraId="53D2AE89" w14:textId="77777777" w:rsidR="006A7FDD" w:rsidRPr="006A7FDD" w:rsidRDefault="006A7FDD" w:rsidP="003E797F">
      <w:pPr>
        <w:numPr>
          <w:ilvl w:val="1"/>
          <w:numId w:val="2"/>
        </w:numPr>
        <w:jc w:val="both"/>
        <w:rPr>
          <w:rFonts w:ascii="Tahoma" w:hAnsi="Tahoma" w:cs="Tahoma"/>
          <w:b/>
        </w:rPr>
      </w:pPr>
      <w:r w:rsidRPr="006A7FDD">
        <w:rPr>
          <w:rFonts w:ascii="Tahoma" w:hAnsi="Tahoma" w:cs="Tahoma"/>
          <w:b/>
        </w:rPr>
        <w:t>Način in navodila za predložitev ponudb</w:t>
      </w:r>
    </w:p>
    <w:p w14:paraId="547E9CB4" w14:textId="77777777" w:rsidR="006A7FDD" w:rsidRPr="006A7FDD" w:rsidRDefault="006A7FDD" w:rsidP="003E797F">
      <w:pPr>
        <w:jc w:val="both"/>
        <w:rPr>
          <w:rFonts w:ascii="Tahoma" w:hAnsi="Tahoma" w:cs="Tahoma"/>
          <w:b/>
        </w:rPr>
      </w:pPr>
    </w:p>
    <w:p w14:paraId="184E848D" w14:textId="77777777" w:rsidR="006A7FDD" w:rsidRPr="006A7FDD" w:rsidRDefault="006A7FDD" w:rsidP="003E797F">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3E797F">
      <w:pPr>
        <w:jc w:val="both"/>
        <w:rPr>
          <w:rFonts w:ascii="Tahoma" w:hAnsi="Tahoma" w:cs="Tahoma"/>
        </w:rPr>
      </w:pPr>
    </w:p>
    <w:p w14:paraId="08F15F70" w14:textId="77777777" w:rsidR="006A7FDD" w:rsidRPr="006A7FDD" w:rsidRDefault="006A7FDD" w:rsidP="003E797F">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3E797F">
      <w:pPr>
        <w:jc w:val="both"/>
        <w:rPr>
          <w:rFonts w:ascii="Tahoma" w:hAnsi="Tahoma" w:cs="Tahoma"/>
        </w:rPr>
      </w:pPr>
    </w:p>
    <w:p w14:paraId="7116A610" w14:textId="286B9798" w:rsidR="006A7FDD" w:rsidRPr="006A7FDD" w:rsidRDefault="006A7FDD" w:rsidP="003E797F">
      <w:pPr>
        <w:jc w:val="both"/>
        <w:rPr>
          <w:rFonts w:ascii="Tahoma" w:hAnsi="Tahoma" w:cs="Tahoma"/>
        </w:rPr>
      </w:pPr>
      <w:r w:rsidRPr="006A7FDD">
        <w:rPr>
          <w:rFonts w:ascii="Tahoma" w:hAnsi="Tahoma" w:cs="Tahoma"/>
        </w:rPr>
        <w:t xml:space="preserve">Ponudba se šteje za pravočasno oddano, če jo naročnik prejme preko sistema e-JN </w:t>
      </w:r>
      <w:r w:rsidR="00E22B49" w:rsidRPr="00E22B49">
        <w:rPr>
          <w:rFonts w:ascii="Tahoma" w:hAnsi="Tahoma" w:cs="Tahoma"/>
        </w:rPr>
        <w:t xml:space="preserve">https://ejn.gov.si/eJN2 najkasneje </w:t>
      </w:r>
      <w:r w:rsidR="00E22B49" w:rsidRPr="00E22B49">
        <w:rPr>
          <w:rFonts w:ascii="Tahoma" w:hAnsi="Tahoma" w:cs="Tahoma"/>
          <w:b/>
        </w:rPr>
        <w:t>do 4. 1. 2022</w:t>
      </w:r>
      <w:r w:rsidR="00447479" w:rsidRPr="00E22B49">
        <w:rPr>
          <w:rFonts w:ascii="Tahoma" w:hAnsi="Tahoma" w:cs="Tahoma"/>
          <w:b/>
          <w:i/>
        </w:rPr>
        <w:t xml:space="preserve"> </w:t>
      </w:r>
      <w:r w:rsidR="00447479" w:rsidRPr="00E22B49">
        <w:rPr>
          <w:rFonts w:ascii="Tahoma" w:hAnsi="Tahoma" w:cs="Tahoma"/>
          <w:b/>
        </w:rPr>
        <w:t>do 10.00</w:t>
      </w:r>
      <w:r w:rsidR="00447479" w:rsidRPr="00E22B49">
        <w:rPr>
          <w:rFonts w:ascii="Tahoma" w:hAnsi="Tahoma" w:cs="Tahoma"/>
        </w:rPr>
        <w:t xml:space="preserve"> </w:t>
      </w:r>
      <w:r w:rsidR="00447479" w:rsidRPr="00E22B49">
        <w:rPr>
          <w:rFonts w:ascii="Tahoma" w:hAnsi="Tahoma" w:cs="Tahoma"/>
          <w:b/>
        </w:rPr>
        <w:t>ure</w:t>
      </w:r>
      <w:r w:rsidRPr="00E22B49">
        <w:rPr>
          <w:rFonts w:ascii="Tahoma" w:hAnsi="Tahoma" w:cs="Tahoma"/>
        </w:rPr>
        <w:t xml:space="preserve">. Za oddano ponudbo se šteje </w:t>
      </w:r>
      <w:r w:rsidRPr="00E22B49">
        <w:rPr>
          <w:rFonts w:ascii="Tahoma" w:hAnsi="Tahoma" w:cs="Tahoma"/>
        </w:rPr>
        <w:lastRenderedPageBreak/>
        <w:t>ponudba, ki je v informacijskem sistemu e-JN označena s statusom »ODDANO</w:t>
      </w:r>
      <w:r w:rsidRPr="006A7FDD">
        <w:rPr>
          <w:rFonts w:ascii="Tahoma" w:hAnsi="Tahoma" w:cs="Tahoma"/>
        </w:rPr>
        <w:t xml:space="preserve">«. </w:t>
      </w:r>
      <w:r w:rsidRPr="006A7FDD">
        <w:rPr>
          <w:rFonts w:ascii="Tahoma" w:hAnsi="Tahoma" w:cs="Tahoma"/>
          <w:u w:val="single"/>
        </w:rPr>
        <w:t>Po preteku roka za predložitev ponudb le te ne bo več mogoče oddati.</w:t>
      </w:r>
    </w:p>
    <w:p w14:paraId="0CEDA0FD" w14:textId="77777777" w:rsidR="006A7FDD" w:rsidRPr="006A7FDD" w:rsidRDefault="006A7FDD" w:rsidP="00193395">
      <w:pPr>
        <w:jc w:val="both"/>
        <w:rPr>
          <w:rFonts w:ascii="Tahoma" w:hAnsi="Tahoma" w:cs="Tahoma"/>
        </w:rPr>
      </w:pPr>
    </w:p>
    <w:p w14:paraId="1345B00D" w14:textId="77777777" w:rsidR="006A7FDD" w:rsidRPr="006A7FDD" w:rsidRDefault="006A7FDD" w:rsidP="00193395">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77777777" w:rsidR="006A7FDD" w:rsidRPr="006A7FDD" w:rsidRDefault="006A7FDD" w:rsidP="00193395">
      <w:pPr>
        <w:jc w:val="both"/>
        <w:rPr>
          <w:rFonts w:ascii="Tahoma" w:hAnsi="Tahoma" w:cs="Tahoma"/>
        </w:rPr>
      </w:pPr>
    </w:p>
    <w:p w14:paraId="034FB612" w14:textId="77777777" w:rsidR="006A7FDD" w:rsidRPr="006A7FDD" w:rsidRDefault="006A7FDD" w:rsidP="00193395">
      <w:pPr>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193395">
      <w:pPr>
        <w:jc w:val="both"/>
        <w:rPr>
          <w:rFonts w:ascii="Tahoma" w:hAnsi="Tahoma" w:cs="Tahoma"/>
        </w:rPr>
      </w:pPr>
    </w:p>
    <w:p w14:paraId="7583E1B6" w14:textId="77777777" w:rsidR="006A7FDD" w:rsidRPr="006A7FDD" w:rsidRDefault="006A7FDD" w:rsidP="00193395">
      <w:pPr>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193395">
      <w:pPr>
        <w:jc w:val="both"/>
        <w:rPr>
          <w:rFonts w:ascii="Tahoma" w:hAnsi="Tahoma" w:cs="Tahoma"/>
          <w:b/>
        </w:rPr>
      </w:pPr>
    </w:p>
    <w:p w14:paraId="724323EB" w14:textId="77777777" w:rsidR="006A7FDD" w:rsidRPr="006A7FDD" w:rsidRDefault="006A7FDD" w:rsidP="00193395">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193395">
      <w:pPr>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193395">
      <w:pPr>
        <w:jc w:val="both"/>
        <w:rPr>
          <w:rFonts w:ascii="Tahoma" w:hAnsi="Tahoma" w:cs="Tahoma"/>
        </w:rPr>
      </w:pPr>
    </w:p>
    <w:p w14:paraId="37482F92" w14:textId="77777777" w:rsidR="006A7FDD" w:rsidRPr="006A7FDD" w:rsidRDefault="006A7FDD" w:rsidP="00193395">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77777777" w:rsidR="006A7FDD" w:rsidRPr="006A7FDD" w:rsidRDefault="006A7FDD" w:rsidP="00193395">
      <w:pPr>
        <w:jc w:val="both"/>
        <w:rPr>
          <w:rFonts w:ascii="Tahoma" w:hAnsi="Tahoma" w:cs="Tahoma"/>
        </w:rPr>
      </w:pPr>
    </w:p>
    <w:p w14:paraId="616646CE" w14:textId="029AC92B" w:rsidR="006A7FDD" w:rsidRPr="003703F9" w:rsidRDefault="00262340" w:rsidP="0003643A">
      <w:pPr>
        <w:numPr>
          <w:ilvl w:val="0"/>
          <w:numId w:val="15"/>
        </w:numPr>
        <w:jc w:val="both"/>
        <w:rPr>
          <w:rFonts w:ascii="Tahoma" w:hAnsi="Tahoma" w:cs="Tahoma"/>
          <w:b/>
          <w:color w:val="FF0000"/>
        </w:rPr>
      </w:pPr>
      <w:r>
        <w:rPr>
          <w:rFonts w:ascii="Tahoma" w:hAnsi="Tahoma" w:cs="Tahoma"/>
          <w:b/>
          <w:color w:val="FF0000"/>
        </w:rPr>
        <w:t>Predračun</w:t>
      </w:r>
    </w:p>
    <w:p w14:paraId="2BB73F41" w14:textId="77777777" w:rsidR="006A7FDD" w:rsidRPr="006A7FDD" w:rsidRDefault="006A7FDD" w:rsidP="00193395">
      <w:pPr>
        <w:jc w:val="both"/>
        <w:rPr>
          <w:rFonts w:ascii="Tahoma" w:hAnsi="Tahoma" w:cs="Tahoma"/>
        </w:rPr>
      </w:pPr>
    </w:p>
    <w:p w14:paraId="3002621A" w14:textId="77777777" w:rsidR="006A7FDD" w:rsidRPr="006A7FDD" w:rsidRDefault="006A7FDD" w:rsidP="00193395">
      <w:pPr>
        <w:jc w:val="both"/>
        <w:rPr>
          <w:rFonts w:ascii="Tahoma" w:hAnsi="Tahoma" w:cs="Tahoma"/>
          <w:b/>
        </w:rPr>
      </w:pPr>
      <w:r w:rsidRPr="006A7FDD">
        <w:rPr>
          <w:rFonts w:ascii="Tahoma" w:hAnsi="Tahoma" w:cs="Tahoma"/>
        </w:rPr>
        <w:t>Ponudnik mora prilogo »Predračun – (Ponudba)« izpolniti ter ga v .pdf formatu naložiti na informacijski sistem e-JN</w:t>
      </w:r>
      <w:r w:rsidRPr="006A7FDD">
        <w:rPr>
          <w:rFonts w:ascii="Tahoma" w:hAnsi="Tahoma" w:cs="Tahoma"/>
          <w:b/>
        </w:rPr>
        <w:t xml:space="preserve"> v razdelek »Predračun«. </w:t>
      </w:r>
      <w:r w:rsidRPr="006A7FDD">
        <w:rPr>
          <w:rFonts w:ascii="Tahoma" w:hAnsi="Tahoma" w:cs="Tahoma"/>
        </w:rPr>
        <w:t xml:space="preserve">Predračun bo dostopen/razkrit na javnem odpiranju ponudb. </w:t>
      </w:r>
    </w:p>
    <w:p w14:paraId="667A4FD7" w14:textId="77777777" w:rsidR="006A7FDD" w:rsidRPr="006A7FDD" w:rsidRDefault="006A7FDD" w:rsidP="00193395">
      <w:pPr>
        <w:jc w:val="both"/>
        <w:rPr>
          <w:rFonts w:ascii="Tahoma" w:hAnsi="Tahoma" w:cs="Tahoma"/>
        </w:rPr>
      </w:pPr>
    </w:p>
    <w:p w14:paraId="7D55E77C"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 xml:space="preserve">Obrazec ESPD </w:t>
      </w:r>
    </w:p>
    <w:p w14:paraId="639E6DF7" w14:textId="77777777" w:rsidR="006A7FDD" w:rsidRPr="006A7FDD" w:rsidRDefault="006A7FDD" w:rsidP="00193395">
      <w:pPr>
        <w:jc w:val="both"/>
        <w:rPr>
          <w:rFonts w:ascii="Tahoma" w:hAnsi="Tahoma" w:cs="Tahoma"/>
          <w:b/>
        </w:rPr>
      </w:pPr>
    </w:p>
    <w:p w14:paraId="4FED888D" w14:textId="77777777" w:rsidR="006A7FDD" w:rsidRPr="006A7FDD" w:rsidRDefault="006A7FDD" w:rsidP="00193395">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669C71AC"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453CD1E" w14:textId="77777777" w:rsidTr="006B3DC9">
        <w:tc>
          <w:tcPr>
            <w:tcW w:w="9424" w:type="dxa"/>
            <w:tcBorders>
              <w:top w:val="single" w:sz="4" w:space="0" w:color="auto"/>
              <w:bottom w:val="single" w:sz="4" w:space="0" w:color="auto"/>
            </w:tcBorders>
          </w:tcPr>
          <w:p w14:paraId="1AC1B545"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DF0C273" w14:textId="77777777" w:rsidR="006A7FDD" w:rsidRPr="006A7FDD" w:rsidRDefault="006A7FDD" w:rsidP="00193395">
      <w:pPr>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4860ABB7"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39B9D2AB" w14:textId="77777777" w:rsidTr="006B3DC9">
        <w:tc>
          <w:tcPr>
            <w:tcW w:w="9424" w:type="dxa"/>
            <w:tcBorders>
              <w:top w:val="single" w:sz="4" w:space="0" w:color="auto"/>
              <w:bottom w:val="single" w:sz="4" w:space="0" w:color="auto"/>
            </w:tcBorders>
          </w:tcPr>
          <w:p w14:paraId="3FA861B9"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28D3C982" w14:textId="77777777" w:rsidR="006A7FDD" w:rsidRPr="006A7FDD" w:rsidRDefault="006A7FDD" w:rsidP="00193395">
      <w:pPr>
        <w:jc w:val="both"/>
        <w:rPr>
          <w:rFonts w:ascii="Tahoma" w:hAnsi="Tahoma" w:cs="Tahoma"/>
        </w:rPr>
      </w:pPr>
      <w:r w:rsidRPr="006A7FDD">
        <w:rPr>
          <w:rFonts w:ascii="Tahoma" w:hAnsi="Tahoma" w:cs="Tahoma"/>
        </w:rPr>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5FE63C78" w14:textId="77777777" w:rsidR="006A7FDD" w:rsidRPr="006A7FDD" w:rsidRDefault="006A7FDD" w:rsidP="00193395">
      <w:pPr>
        <w:jc w:val="both"/>
        <w:rPr>
          <w:rFonts w:ascii="Tahoma" w:hAnsi="Tahoma" w:cs="Tahoma"/>
        </w:rPr>
      </w:pPr>
    </w:p>
    <w:p w14:paraId="1EAAA2EF"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Ostala ponudbena dokumentacija</w:t>
      </w:r>
    </w:p>
    <w:p w14:paraId="13396E6A" w14:textId="77777777" w:rsidR="006A7FDD" w:rsidRPr="006A7FDD" w:rsidRDefault="006A7FDD" w:rsidP="00193395">
      <w:pPr>
        <w:jc w:val="both"/>
        <w:rPr>
          <w:rFonts w:ascii="Tahoma" w:hAnsi="Tahoma" w:cs="Tahoma"/>
          <w:b/>
        </w:rPr>
      </w:pPr>
    </w:p>
    <w:p w14:paraId="1D4D85D8" w14:textId="77777777" w:rsidR="006A7FDD" w:rsidRPr="006A7FDD" w:rsidRDefault="006A7FDD" w:rsidP="00193395">
      <w:pPr>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»Druge priloge«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193395">
      <w:pPr>
        <w:jc w:val="both"/>
        <w:rPr>
          <w:rFonts w:ascii="Tahoma" w:hAnsi="Tahoma" w:cs="Tahoma"/>
        </w:rPr>
      </w:pPr>
    </w:p>
    <w:p w14:paraId="228696B3" w14:textId="77777777" w:rsidR="00484851" w:rsidRDefault="006A7FDD" w:rsidP="00193395">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w:t>
      </w:r>
      <w:r w:rsidRPr="006A7FDD">
        <w:rPr>
          <w:rFonts w:ascii="Tahoma" w:hAnsi="Tahoma" w:cs="Tahoma"/>
        </w:rPr>
        <w:lastRenderedPageBreak/>
        <w:t xml:space="preserve">razpisno dokumentacijo (v tem primeru žigosanje ni potrebno). Ponudniki so obvezani priložiti vse priloge, razen če v posamezni prilogi ni drugače navedeno. </w:t>
      </w:r>
    </w:p>
    <w:p w14:paraId="205026E6" w14:textId="77777777" w:rsidR="00484851" w:rsidRDefault="00484851" w:rsidP="00193395">
      <w:pPr>
        <w:jc w:val="both"/>
        <w:rPr>
          <w:rFonts w:ascii="Tahoma" w:hAnsi="Tahoma" w:cs="Tahoma"/>
        </w:rPr>
      </w:pPr>
    </w:p>
    <w:p w14:paraId="3DF0FF2D" w14:textId="77777777" w:rsidR="00484851" w:rsidRDefault="00484851" w:rsidP="00193395">
      <w:pPr>
        <w:jc w:val="both"/>
        <w:rPr>
          <w:rFonts w:ascii="Tahoma" w:hAnsi="Tahoma" w:cs="Tahoma"/>
          <w:b/>
        </w:rPr>
      </w:pPr>
      <w:r>
        <w:rPr>
          <w:rFonts w:ascii="Tahoma" w:hAnsi="Tahoma" w:cs="Tahoma"/>
          <w:b/>
        </w:rPr>
        <w:t>Ostala ponudbena dokumentacija je sestavljena iz naslednjih dokumentov (prilog):</w:t>
      </w:r>
    </w:p>
    <w:p w14:paraId="617A2EF9" w14:textId="77777777" w:rsidR="005649BD" w:rsidRPr="00802D4E" w:rsidRDefault="005649BD" w:rsidP="00193395">
      <w:pPr>
        <w:jc w:val="both"/>
        <w:rPr>
          <w:rFonts w:ascii="Tahoma" w:hAnsi="Tahoma" w:cs="Tahoma"/>
          <w:b/>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0824690" w14:textId="77777777" w:rsidTr="00D34DAC">
        <w:tc>
          <w:tcPr>
            <w:tcW w:w="599" w:type="dxa"/>
            <w:tcBorders>
              <w:right w:val="nil"/>
            </w:tcBorders>
          </w:tcPr>
          <w:p w14:paraId="2768E731" w14:textId="77777777" w:rsidR="007C70A1" w:rsidRPr="00CE1BAD" w:rsidRDefault="007C70A1" w:rsidP="00193395">
            <w:pPr>
              <w:jc w:val="both"/>
              <w:rPr>
                <w:rFonts w:ascii="Tahoma" w:hAnsi="Tahoma" w:cs="Tahoma"/>
              </w:rPr>
            </w:pPr>
          </w:p>
        </w:tc>
        <w:tc>
          <w:tcPr>
            <w:tcW w:w="7193" w:type="dxa"/>
            <w:tcBorders>
              <w:left w:val="nil"/>
            </w:tcBorders>
          </w:tcPr>
          <w:p w14:paraId="7E7A0961" w14:textId="77777777" w:rsidR="007C70A1" w:rsidRPr="00CE1BAD" w:rsidRDefault="007C70A1" w:rsidP="00193395">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2AC6D27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2885CFD1" w14:textId="77777777" w:rsidR="007C70A1" w:rsidRPr="00CE1BAD" w:rsidRDefault="007C70A1" w:rsidP="00193395">
            <w:pPr>
              <w:jc w:val="both"/>
              <w:rPr>
                <w:rFonts w:ascii="Tahoma" w:hAnsi="Tahoma" w:cs="Tahoma"/>
                <w:b/>
                <w:i/>
              </w:rPr>
            </w:pPr>
            <w:r w:rsidRPr="00CE1BAD">
              <w:rPr>
                <w:rFonts w:ascii="Tahoma" w:hAnsi="Tahoma" w:cs="Tahoma"/>
                <w:b/>
                <w:i/>
              </w:rPr>
              <w:t>1</w:t>
            </w:r>
          </w:p>
        </w:tc>
      </w:tr>
    </w:tbl>
    <w:p w14:paraId="10D9E0A7" w14:textId="77777777" w:rsidR="0061056C" w:rsidRDefault="007C70A1" w:rsidP="00193395">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118C0E15" w14:textId="77777777" w:rsidR="003D67F9" w:rsidRPr="009D51D4" w:rsidRDefault="003D67F9"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211C2132" w14:textId="77777777" w:rsidTr="00D34DAC">
        <w:tc>
          <w:tcPr>
            <w:tcW w:w="599" w:type="dxa"/>
            <w:tcBorders>
              <w:right w:val="nil"/>
            </w:tcBorders>
          </w:tcPr>
          <w:p w14:paraId="450503EF" w14:textId="77777777" w:rsidR="007C70A1" w:rsidRPr="00CE1BAD" w:rsidRDefault="007C70A1" w:rsidP="00193395">
            <w:pPr>
              <w:jc w:val="both"/>
              <w:rPr>
                <w:rFonts w:ascii="Tahoma" w:hAnsi="Tahoma" w:cs="Tahoma"/>
              </w:rPr>
            </w:pPr>
          </w:p>
        </w:tc>
        <w:tc>
          <w:tcPr>
            <w:tcW w:w="7193" w:type="dxa"/>
            <w:tcBorders>
              <w:left w:val="nil"/>
            </w:tcBorders>
          </w:tcPr>
          <w:p w14:paraId="6C74CC87" w14:textId="77777777" w:rsidR="007C70A1" w:rsidRPr="00CE1BAD" w:rsidRDefault="007C70A1" w:rsidP="00193395">
            <w:pPr>
              <w:jc w:val="both"/>
              <w:rPr>
                <w:rFonts w:ascii="Tahoma" w:hAnsi="Tahoma" w:cs="Tahoma"/>
              </w:rPr>
            </w:pPr>
            <w:r w:rsidRPr="00CE1BAD">
              <w:rPr>
                <w:rFonts w:ascii="Tahoma" w:hAnsi="Tahoma" w:cs="Tahoma"/>
              </w:rPr>
              <w:t>PONUDBA</w:t>
            </w:r>
          </w:p>
        </w:tc>
        <w:tc>
          <w:tcPr>
            <w:tcW w:w="850" w:type="dxa"/>
            <w:tcBorders>
              <w:right w:val="nil"/>
            </w:tcBorders>
          </w:tcPr>
          <w:p w14:paraId="57D735A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6331792" w14:textId="77777777" w:rsidR="007C70A1" w:rsidRPr="00CE1BAD" w:rsidRDefault="00BB593C" w:rsidP="00193395">
            <w:pPr>
              <w:jc w:val="both"/>
              <w:rPr>
                <w:rFonts w:ascii="Tahoma" w:hAnsi="Tahoma" w:cs="Tahoma"/>
                <w:b/>
                <w:i/>
              </w:rPr>
            </w:pPr>
            <w:r>
              <w:rPr>
                <w:rFonts w:ascii="Tahoma" w:hAnsi="Tahoma" w:cs="Tahoma"/>
                <w:b/>
                <w:i/>
              </w:rPr>
              <w:t>2</w:t>
            </w:r>
          </w:p>
        </w:tc>
      </w:tr>
    </w:tbl>
    <w:p w14:paraId="4F323708" w14:textId="3C8FA447" w:rsidR="002D7E83" w:rsidRDefault="002D7E83" w:rsidP="00193395">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033800" w:rsidRPr="00CE1BAD" w14:paraId="3F49C7DF" w14:textId="77777777" w:rsidTr="00D34DAC">
        <w:tc>
          <w:tcPr>
            <w:tcW w:w="599" w:type="dxa"/>
            <w:tcBorders>
              <w:right w:val="nil"/>
            </w:tcBorders>
          </w:tcPr>
          <w:p w14:paraId="0BD2B390" w14:textId="77777777" w:rsidR="00033800" w:rsidRPr="00CE1BAD" w:rsidRDefault="00033800" w:rsidP="00F4111D">
            <w:pPr>
              <w:jc w:val="both"/>
              <w:rPr>
                <w:rFonts w:ascii="Tahoma" w:hAnsi="Tahoma" w:cs="Tahoma"/>
              </w:rPr>
            </w:pPr>
          </w:p>
        </w:tc>
        <w:tc>
          <w:tcPr>
            <w:tcW w:w="7193" w:type="dxa"/>
            <w:tcBorders>
              <w:left w:val="nil"/>
            </w:tcBorders>
          </w:tcPr>
          <w:p w14:paraId="2D3F5589" w14:textId="11EE69F5" w:rsidR="00033800" w:rsidRPr="00CE1BAD" w:rsidRDefault="00033800" w:rsidP="00F4111D">
            <w:pPr>
              <w:jc w:val="both"/>
              <w:rPr>
                <w:rFonts w:ascii="Tahoma" w:hAnsi="Tahoma" w:cs="Tahoma"/>
              </w:rPr>
            </w:pPr>
            <w:r>
              <w:rPr>
                <w:rFonts w:ascii="Tahoma" w:hAnsi="Tahoma" w:cs="Tahoma"/>
              </w:rPr>
              <w:t>PREDRAČUN</w:t>
            </w:r>
          </w:p>
        </w:tc>
        <w:tc>
          <w:tcPr>
            <w:tcW w:w="850" w:type="dxa"/>
            <w:tcBorders>
              <w:right w:val="nil"/>
            </w:tcBorders>
          </w:tcPr>
          <w:p w14:paraId="71C1216A" w14:textId="77777777" w:rsidR="00033800" w:rsidRPr="00CE1BAD" w:rsidRDefault="00033800" w:rsidP="00F4111D">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192BC5A3" w14:textId="3493C721" w:rsidR="00033800" w:rsidRPr="00CE1BAD" w:rsidRDefault="00033800" w:rsidP="00F4111D">
            <w:pPr>
              <w:jc w:val="both"/>
              <w:rPr>
                <w:rFonts w:ascii="Tahoma" w:hAnsi="Tahoma" w:cs="Tahoma"/>
                <w:b/>
                <w:i/>
              </w:rPr>
            </w:pPr>
            <w:r>
              <w:rPr>
                <w:rFonts w:ascii="Tahoma" w:hAnsi="Tahoma" w:cs="Tahoma"/>
                <w:b/>
                <w:i/>
              </w:rPr>
              <w:t>2/1</w:t>
            </w:r>
          </w:p>
        </w:tc>
      </w:tr>
    </w:tbl>
    <w:p w14:paraId="0C857EB2" w14:textId="6A9C6307" w:rsidR="00033800" w:rsidRDefault="00033800" w:rsidP="00033800">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p>
    <w:p w14:paraId="54760CC4" w14:textId="0541E99A" w:rsidR="00281D90" w:rsidRDefault="00281D9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6763"/>
        <w:gridCol w:w="1843"/>
      </w:tblGrid>
      <w:tr w:rsidR="008F7BD6" w:rsidRPr="00CE1BAD" w14:paraId="0D46D85C" w14:textId="77777777" w:rsidTr="00D34DAC">
        <w:trPr>
          <w:trHeight w:val="353"/>
        </w:trPr>
        <w:tc>
          <w:tcPr>
            <w:tcW w:w="603" w:type="dxa"/>
            <w:tcBorders>
              <w:right w:val="nil"/>
            </w:tcBorders>
          </w:tcPr>
          <w:p w14:paraId="4FD49365" w14:textId="77777777" w:rsidR="008F7BD6" w:rsidRPr="00CE1BAD" w:rsidRDefault="008F7BD6" w:rsidP="00193395">
            <w:pPr>
              <w:jc w:val="both"/>
              <w:rPr>
                <w:rFonts w:ascii="Tahoma" w:hAnsi="Tahoma" w:cs="Tahoma"/>
              </w:rPr>
            </w:pPr>
          </w:p>
        </w:tc>
        <w:tc>
          <w:tcPr>
            <w:tcW w:w="6763" w:type="dxa"/>
            <w:tcBorders>
              <w:left w:val="nil"/>
            </w:tcBorders>
          </w:tcPr>
          <w:p w14:paraId="29275B84" w14:textId="77777777" w:rsidR="008F7BD6" w:rsidRPr="00CE1BAD" w:rsidRDefault="008F7BD6" w:rsidP="00193395">
            <w:pPr>
              <w:jc w:val="both"/>
              <w:rPr>
                <w:rFonts w:ascii="Tahoma" w:hAnsi="Tahoma" w:cs="Tahoma"/>
              </w:rPr>
            </w:pPr>
            <w:r>
              <w:rPr>
                <w:rFonts w:ascii="Tahoma" w:hAnsi="Tahoma" w:cs="Tahoma"/>
              </w:rPr>
              <w:t>POOBLASTILA IN IZJAVA PRAVNIH IN FIZIČNIH OSEB</w:t>
            </w:r>
          </w:p>
        </w:tc>
        <w:tc>
          <w:tcPr>
            <w:tcW w:w="1843" w:type="dxa"/>
          </w:tcPr>
          <w:p w14:paraId="65EE97EA" w14:textId="77777777" w:rsidR="008F7BD6" w:rsidRPr="008F7BD6" w:rsidRDefault="008F7BD6" w:rsidP="00193395">
            <w:pPr>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71E6E78F" w14:textId="77777777" w:rsidR="008F7BD6" w:rsidRDefault="008F7BD6" w:rsidP="00193395">
      <w:pPr>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92B9B" w:rsidRPr="00B30C8C" w14:paraId="616C3736" w14:textId="77777777" w:rsidTr="00D34DAC">
        <w:tc>
          <w:tcPr>
            <w:tcW w:w="599" w:type="dxa"/>
            <w:tcBorders>
              <w:right w:val="nil"/>
            </w:tcBorders>
          </w:tcPr>
          <w:p w14:paraId="4F9D02EC" w14:textId="77777777" w:rsidR="00892B9B" w:rsidRPr="00CE1BAD" w:rsidRDefault="00892B9B" w:rsidP="00193395">
            <w:pPr>
              <w:jc w:val="both"/>
              <w:rPr>
                <w:rFonts w:ascii="Tahoma" w:hAnsi="Tahoma" w:cs="Tahoma"/>
              </w:rPr>
            </w:pPr>
          </w:p>
        </w:tc>
        <w:tc>
          <w:tcPr>
            <w:tcW w:w="7193" w:type="dxa"/>
            <w:tcBorders>
              <w:left w:val="nil"/>
            </w:tcBorders>
          </w:tcPr>
          <w:p w14:paraId="5585F000" w14:textId="77777777" w:rsidR="00892B9B" w:rsidRPr="00B30C8C" w:rsidRDefault="008F7BD6" w:rsidP="00193395">
            <w:pPr>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850" w:type="dxa"/>
            <w:tcBorders>
              <w:right w:val="nil"/>
            </w:tcBorders>
          </w:tcPr>
          <w:p w14:paraId="0E5508CB" w14:textId="77777777" w:rsidR="00892B9B" w:rsidRPr="00B30C8C" w:rsidRDefault="00892B9B" w:rsidP="00193395">
            <w:pPr>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6F3F1096" w14:textId="77777777" w:rsidR="00892B9B" w:rsidRPr="00B30C8C" w:rsidRDefault="008F7BD6" w:rsidP="00193395">
            <w:pPr>
              <w:jc w:val="both"/>
              <w:rPr>
                <w:rFonts w:ascii="Tahoma" w:hAnsi="Tahoma" w:cs="Tahoma"/>
                <w:b/>
                <w:i/>
              </w:rPr>
            </w:pPr>
            <w:r>
              <w:rPr>
                <w:rFonts w:ascii="Tahoma" w:hAnsi="Tahoma" w:cs="Tahoma"/>
                <w:b/>
                <w:i/>
              </w:rPr>
              <w:t>4/1</w:t>
            </w:r>
          </w:p>
        </w:tc>
      </w:tr>
    </w:tbl>
    <w:p w14:paraId="0F8F020A" w14:textId="77777777" w:rsidR="008F7BD6"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850"/>
      </w:tblGrid>
      <w:tr w:rsidR="007C70A1" w:rsidRPr="00CE1BAD" w14:paraId="6054AC5B" w14:textId="77777777" w:rsidTr="00430CA5">
        <w:trPr>
          <w:trHeight w:val="251"/>
        </w:trPr>
        <w:tc>
          <w:tcPr>
            <w:tcW w:w="513" w:type="dxa"/>
            <w:tcBorders>
              <w:right w:val="nil"/>
            </w:tcBorders>
          </w:tcPr>
          <w:p w14:paraId="5520B63F" w14:textId="77777777" w:rsidR="007C70A1" w:rsidRPr="00CE1BAD" w:rsidRDefault="007C70A1" w:rsidP="00193395">
            <w:pPr>
              <w:jc w:val="both"/>
              <w:rPr>
                <w:rFonts w:ascii="Tahoma" w:hAnsi="Tahoma" w:cs="Tahoma"/>
              </w:rPr>
            </w:pPr>
          </w:p>
        </w:tc>
        <w:tc>
          <w:tcPr>
            <w:tcW w:w="6995" w:type="dxa"/>
            <w:tcBorders>
              <w:left w:val="nil"/>
            </w:tcBorders>
          </w:tcPr>
          <w:p w14:paraId="62FC7C5B" w14:textId="77777777" w:rsidR="007C70A1" w:rsidRPr="00CE1BAD" w:rsidRDefault="008F7BD6" w:rsidP="00193395">
            <w:pPr>
              <w:jc w:val="both"/>
              <w:rPr>
                <w:rFonts w:ascii="Tahoma" w:hAnsi="Tahoma" w:cs="Tahoma"/>
              </w:rPr>
            </w:pPr>
            <w:r>
              <w:rPr>
                <w:rFonts w:ascii="Tahoma" w:hAnsi="Tahoma" w:cs="Tahoma"/>
              </w:rPr>
              <w:t>SOGLASJE PODIZVAJALCA ZA NEPOSREDNA PLAČILA</w:t>
            </w:r>
          </w:p>
        </w:tc>
        <w:tc>
          <w:tcPr>
            <w:tcW w:w="851" w:type="dxa"/>
            <w:tcBorders>
              <w:right w:val="nil"/>
            </w:tcBorders>
          </w:tcPr>
          <w:p w14:paraId="0B3B975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850" w:type="dxa"/>
            <w:tcBorders>
              <w:left w:val="nil"/>
            </w:tcBorders>
          </w:tcPr>
          <w:p w14:paraId="082A7845" w14:textId="77777777" w:rsidR="007C70A1" w:rsidRPr="00CE1BAD" w:rsidRDefault="009902DC" w:rsidP="00193395">
            <w:pPr>
              <w:jc w:val="both"/>
              <w:rPr>
                <w:rFonts w:ascii="Tahoma" w:hAnsi="Tahoma" w:cs="Tahoma"/>
                <w:b/>
                <w:i/>
              </w:rPr>
            </w:pPr>
            <w:r>
              <w:rPr>
                <w:rFonts w:ascii="Tahoma" w:hAnsi="Tahoma" w:cs="Tahoma"/>
                <w:b/>
                <w:i/>
              </w:rPr>
              <w:t>4</w:t>
            </w:r>
            <w:r w:rsidR="008F7BD6">
              <w:rPr>
                <w:rFonts w:ascii="Tahoma" w:hAnsi="Tahoma" w:cs="Tahoma"/>
                <w:b/>
                <w:i/>
              </w:rPr>
              <w:t>/2</w:t>
            </w:r>
          </w:p>
        </w:tc>
      </w:tr>
    </w:tbl>
    <w:p w14:paraId="2B650F3A" w14:textId="77777777" w:rsidR="008F7BD6" w:rsidRPr="00DA0B3F"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850"/>
      </w:tblGrid>
      <w:tr w:rsidR="00463467" w:rsidRPr="00CE1BAD" w14:paraId="508FE4BC" w14:textId="77777777" w:rsidTr="00430CA5">
        <w:tc>
          <w:tcPr>
            <w:tcW w:w="599" w:type="dxa"/>
            <w:tcBorders>
              <w:top w:val="single" w:sz="4" w:space="0" w:color="auto"/>
              <w:bottom w:val="single" w:sz="4" w:space="0" w:color="auto"/>
              <w:right w:val="nil"/>
            </w:tcBorders>
          </w:tcPr>
          <w:p w14:paraId="036F0AE2" w14:textId="77777777" w:rsidR="00463467" w:rsidRPr="00CE1BAD" w:rsidRDefault="00463467"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6012484" w14:textId="77777777" w:rsidR="00463467" w:rsidRPr="00CE1BAD" w:rsidRDefault="008F7BD6" w:rsidP="00193395">
            <w:pPr>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4E2C070" w14:textId="77777777" w:rsidR="00463467" w:rsidRPr="00CE1BAD" w:rsidRDefault="00463467" w:rsidP="00193395">
            <w:pPr>
              <w:jc w:val="right"/>
              <w:rPr>
                <w:rFonts w:ascii="Tahoma" w:hAnsi="Tahoma" w:cs="Tahoma"/>
                <w:b/>
              </w:rPr>
            </w:pPr>
            <w:r w:rsidRPr="00CE1BAD">
              <w:rPr>
                <w:rFonts w:ascii="Tahoma" w:hAnsi="Tahoma" w:cs="Tahoma"/>
                <w:b/>
                <w:i/>
              </w:rPr>
              <w:t xml:space="preserve">priloga </w:t>
            </w:r>
          </w:p>
        </w:tc>
        <w:tc>
          <w:tcPr>
            <w:tcW w:w="850" w:type="dxa"/>
            <w:tcBorders>
              <w:top w:val="single" w:sz="4" w:space="0" w:color="auto"/>
              <w:left w:val="nil"/>
              <w:bottom w:val="single" w:sz="4" w:space="0" w:color="auto"/>
            </w:tcBorders>
          </w:tcPr>
          <w:p w14:paraId="09FD2C0F" w14:textId="77777777" w:rsidR="00463467" w:rsidRPr="00CE1BAD" w:rsidRDefault="008F7BD6" w:rsidP="00193395">
            <w:pPr>
              <w:rPr>
                <w:rFonts w:ascii="Tahoma" w:hAnsi="Tahoma" w:cs="Tahoma"/>
                <w:b/>
                <w:i/>
              </w:rPr>
            </w:pPr>
            <w:r>
              <w:rPr>
                <w:rFonts w:ascii="Tahoma" w:hAnsi="Tahoma" w:cs="Tahoma"/>
                <w:b/>
                <w:i/>
              </w:rPr>
              <w:t>4/3</w:t>
            </w:r>
          </w:p>
        </w:tc>
      </w:tr>
    </w:tbl>
    <w:p w14:paraId="3B46DD5C" w14:textId="7975400A" w:rsidR="008F7BD6" w:rsidRDefault="008F7BD6" w:rsidP="00193395">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226B340" w14:textId="77777777" w:rsidR="003A0C74" w:rsidRDefault="003A0C74"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701"/>
      </w:tblGrid>
      <w:tr w:rsidR="003A0C74" w:rsidRPr="00CE1BAD" w14:paraId="5106C7D0" w14:textId="77777777" w:rsidTr="00430CA5">
        <w:tc>
          <w:tcPr>
            <w:tcW w:w="599" w:type="dxa"/>
            <w:tcBorders>
              <w:top w:val="single" w:sz="4" w:space="0" w:color="auto"/>
              <w:bottom w:val="single" w:sz="4" w:space="0" w:color="auto"/>
              <w:right w:val="nil"/>
            </w:tcBorders>
          </w:tcPr>
          <w:p w14:paraId="34423D62" w14:textId="77777777" w:rsidR="003A0C74" w:rsidRPr="00CE1BAD" w:rsidRDefault="003A0C74" w:rsidP="00F4111D">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6C39AD7E" w14:textId="291AE4FA" w:rsidR="003A0C74" w:rsidRPr="00CE1BAD" w:rsidRDefault="003A0C74" w:rsidP="00F4111D">
            <w:pPr>
              <w:rPr>
                <w:rFonts w:ascii="Tahoma" w:hAnsi="Tahoma" w:cs="Tahoma"/>
              </w:rPr>
            </w:pPr>
            <w:r>
              <w:rPr>
                <w:rFonts w:ascii="Tahoma" w:hAnsi="Tahoma" w:cs="Tahoma"/>
              </w:rPr>
              <w:t>DOKAZILO O USPOSOBLJENOSTI KADRA</w:t>
            </w:r>
          </w:p>
        </w:tc>
        <w:tc>
          <w:tcPr>
            <w:tcW w:w="1701" w:type="dxa"/>
            <w:tcBorders>
              <w:top w:val="single" w:sz="4" w:space="0" w:color="auto"/>
              <w:bottom w:val="single" w:sz="4" w:space="0" w:color="auto"/>
            </w:tcBorders>
          </w:tcPr>
          <w:p w14:paraId="7BC1B341" w14:textId="77777777" w:rsidR="003A0C74" w:rsidRPr="00FD54B4" w:rsidRDefault="003A0C74" w:rsidP="00F4111D">
            <w:pPr>
              <w:jc w:val="center"/>
              <w:rPr>
                <w:rFonts w:ascii="Tahoma" w:hAnsi="Tahoma" w:cs="Tahoma"/>
                <w:b/>
              </w:rPr>
            </w:pPr>
            <w:r w:rsidRPr="00CE1BAD">
              <w:rPr>
                <w:rFonts w:ascii="Tahoma" w:hAnsi="Tahoma" w:cs="Tahoma"/>
                <w:b/>
                <w:i/>
              </w:rPr>
              <w:t xml:space="preserve">priloga </w:t>
            </w:r>
            <w:r>
              <w:rPr>
                <w:rFonts w:ascii="Tahoma" w:hAnsi="Tahoma" w:cs="Tahoma"/>
                <w:b/>
                <w:i/>
              </w:rPr>
              <w:t>5</w:t>
            </w:r>
          </w:p>
        </w:tc>
      </w:tr>
    </w:tbl>
    <w:p w14:paraId="28A6DCD4" w14:textId="76923C29" w:rsidR="008F7BD6" w:rsidRDefault="003A0C74" w:rsidP="00193395">
      <w:pPr>
        <w:jc w:val="both"/>
        <w:rPr>
          <w:rFonts w:ascii="Tahoma" w:hAnsi="Tahoma" w:cs="Tahoma"/>
        </w:rPr>
      </w:pPr>
      <w:r w:rsidRPr="00FD067D">
        <w:rPr>
          <w:rFonts w:ascii="Tahoma" w:hAnsi="Tahoma" w:cs="Tahoma"/>
        </w:rPr>
        <w:t>Prilogo je potrebno izpolniti, podpisati in žigosati</w:t>
      </w:r>
      <w:r>
        <w:rPr>
          <w:rFonts w:ascii="Tahoma" w:hAnsi="Tahoma" w:cs="Tahoma"/>
        </w:rPr>
        <w:t>.</w:t>
      </w:r>
    </w:p>
    <w:p w14:paraId="631AE7BB"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FD54B4" w:rsidRPr="00CE1BAD" w14:paraId="161CD863" w14:textId="77777777" w:rsidTr="00D34DAC">
        <w:tc>
          <w:tcPr>
            <w:tcW w:w="599" w:type="dxa"/>
            <w:tcBorders>
              <w:top w:val="single" w:sz="4" w:space="0" w:color="auto"/>
              <w:bottom w:val="single" w:sz="4" w:space="0" w:color="auto"/>
              <w:right w:val="nil"/>
            </w:tcBorders>
          </w:tcPr>
          <w:p w14:paraId="247272A8" w14:textId="77777777" w:rsidR="00FD54B4" w:rsidRPr="00CE1BAD" w:rsidRDefault="00FD54B4"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5A54F00" w14:textId="44742B37" w:rsidR="00FD54B4" w:rsidRPr="00CE1BAD" w:rsidRDefault="003A0C74" w:rsidP="00193395">
            <w:pPr>
              <w:rPr>
                <w:rFonts w:ascii="Tahoma" w:hAnsi="Tahoma" w:cs="Tahoma"/>
              </w:rPr>
            </w:pPr>
            <w:r>
              <w:rPr>
                <w:rFonts w:ascii="Tahoma" w:hAnsi="Tahoma" w:cs="Tahoma"/>
              </w:rPr>
              <w:t>VZOREC POGODBE</w:t>
            </w:r>
          </w:p>
        </w:tc>
        <w:tc>
          <w:tcPr>
            <w:tcW w:w="1559" w:type="dxa"/>
            <w:tcBorders>
              <w:top w:val="single" w:sz="4" w:space="0" w:color="auto"/>
              <w:bottom w:val="single" w:sz="4" w:space="0" w:color="auto"/>
            </w:tcBorders>
          </w:tcPr>
          <w:p w14:paraId="41D4A724" w14:textId="062E9EE6" w:rsidR="00FD54B4" w:rsidRPr="00FD54B4" w:rsidRDefault="00FD54B4" w:rsidP="00193395">
            <w:pPr>
              <w:jc w:val="center"/>
              <w:rPr>
                <w:rFonts w:ascii="Tahoma" w:hAnsi="Tahoma" w:cs="Tahoma"/>
                <w:b/>
              </w:rPr>
            </w:pPr>
            <w:r w:rsidRPr="00CE1BAD">
              <w:rPr>
                <w:rFonts w:ascii="Tahoma" w:hAnsi="Tahoma" w:cs="Tahoma"/>
                <w:b/>
                <w:i/>
              </w:rPr>
              <w:t xml:space="preserve">priloga </w:t>
            </w:r>
            <w:r w:rsidR="003A0C74">
              <w:rPr>
                <w:rFonts w:ascii="Tahoma" w:hAnsi="Tahoma" w:cs="Tahoma"/>
                <w:b/>
                <w:i/>
              </w:rPr>
              <w:t>6</w:t>
            </w:r>
          </w:p>
        </w:tc>
      </w:tr>
    </w:tbl>
    <w:p w14:paraId="265460E1" w14:textId="0A3874E8" w:rsidR="003C78E7" w:rsidRDefault="003A0C74" w:rsidP="003A0C74">
      <w:pPr>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32E99E28" w14:textId="77777777" w:rsidR="003A0C74" w:rsidRDefault="003A0C74" w:rsidP="003A0C74">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725971" w:rsidRPr="00CE1BAD" w14:paraId="49C600A5" w14:textId="77777777" w:rsidTr="00D34DAC">
        <w:tc>
          <w:tcPr>
            <w:tcW w:w="599" w:type="dxa"/>
            <w:tcBorders>
              <w:top w:val="single" w:sz="4" w:space="0" w:color="auto"/>
              <w:bottom w:val="single" w:sz="4" w:space="0" w:color="auto"/>
              <w:right w:val="nil"/>
            </w:tcBorders>
          </w:tcPr>
          <w:p w14:paraId="372E3141" w14:textId="77777777" w:rsidR="00725971" w:rsidRPr="00CE1BAD" w:rsidRDefault="00725971" w:rsidP="00193395">
            <w:pPr>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02244C41" w14:textId="4E293FA2" w:rsidR="00725971" w:rsidRPr="00CE1BAD" w:rsidRDefault="003A0C74" w:rsidP="003A0C74">
            <w:pPr>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458E1D0C" w14:textId="77777777" w:rsidR="00725971" w:rsidRPr="00CE1BAD" w:rsidRDefault="00725971" w:rsidP="00193395">
            <w:pPr>
              <w:jc w:val="right"/>
              <w:rPr>
                <w:rFonts w:ascii="Tahoma" w:hAnsi="Tahoma" w:cs="Tahoma"/>
                <w:b/>
              </w:rPr>
            </w:pPr>
            <w:r w:rsidRPr="00CE1BAD">
              <w:rPr>
                <w:rFonts w:ascii="Tahoma" w:hAnsi="Tahoma" w:cs="Tahoma"/>
                <w:b/>
                <w:i/>
              </w:rPr>
              <w:t xml:space="preserve">priloga </w:t>
            </w:r>
          </w:p>
        </w:tc>
        <w:tc>
          <w:tcPr>
            <w:tcW w:w="567" w:type="dxa"/>
            <w:tcBorders>
              <w:top w:val="single" w:sz="4" w:space="0" w:color="auto"/>
              <w:left w:val="nil"/>
              <w:bottom w:val="single" w:sz="4" w:space="0" w:color="auto"/>
            </w:tcBorders>
          </w:tcPr>
          <w:p w14:paraId="77FD417B" w14:textId="237D1342" w:rsidR="00725971" w:rsidRPr="00CE1BAD" w:rsidRDefault="003A0C74" w:rsidP="00193395">
            <w:pPr>
              <w:ind w:hanging="92"/>
              <w:rPr>
                <w:rFonts w:ascii="Tahoma" w:hAnsi="Tahoma" w:cs="Tahoma"/>
                <w:b/>
                <w:i/>
              </w:rPr>
            </w:pPr>
            <w:r>
              <w:rPr>
                <w:rFonts w:ascii="Tahoma" w:hAnsi="Tahoma" w:cs="Tahoma"/>
                <w:b/>
                <w:i/>
              </w:rPr>
              <w:t>7</w:t>
            </w:r>
          </w:p>
        </w:tc>
      </w:tr>
    </w:tbl>
    <w:p w14:paraId="7B91D5FB" w14:textId="48117106" w:rsidR="00B977D9" w:rsidRPr="00B977D9" w:rsidRDefault="00B977D9" w:rsidP="00193395">
      <w:pPr>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193395">
      <w:pPr>
        <w:rPr>
          <w:rFonts w:ascii="Tahoma" w:hAnsi="Tahoma" w:cs="Tahoma"/>
          <w:b/>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567"/>
      </w:tblGrid>
      <w:tr w:rsidR="002D18DC" w:rsidRPr="00CF0ED0" w14:paraId="530616EF" w14:textId="77777777" w:rsidTr="00D34DAC">
        <w:tc>
          <w:tcPr>
            <w:tcW w:w="600" w:type="dxa"/>
            <w:tcBorders>
              <w:top w:val="single" w:sz="4" w:space="0" w:color="auto"/>
              <w:left w:val="single" w:sz="4" w:space="0" w:color="auto"/>
              <w:bottom w:val="single" w:sz="4" w:space="0" w:color="auto"/>
              <w:right w:val="nil"/>
            </w:tcBorders>
            <w:hideMark/>
          </w:tcPr>
          <w:p w14:paraId="0D143380" w14:textId="77777777" w:rsidR="002D18DC" w:rsidRPr="00CF0ED0" w:rsidRDefault="002D18DC" w:rsidP="00193395">
            <w:pPr>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5B086860" w14:textId="0799B7F2" w:rsidR="002D18DC" w:rsidRPr="00CF0ED0" w:rsidRDefault="00A60B69" w:rsidP="00193395">
            <w:pPr>
              <w:jc w:val="both"/>
              <w:rPr>
                <w:rFonts w:ascii="Tahoma" w:hAnsi="Tahoma" w:cs="Tahoma"/>
              </w:rPr>
            </w:pPr>
            <w:r>
              <w:rPr>
                <w:rFonts w:ascii="Tahoma" w:hAnsi="Tahoma" w:cs="Tahoma"/>
              </w:rPr>
              <w:t>VZOREC FINANČNEGA ZAVAROVANJA</w:t>
            </w:r>
            <w:r w:rsidR="00DF39DA">
              <w:rPr>
                <w:rFonts w:ascii="Tahoma" w:hAnsi="Tahoma" w:cs="Tahoma"/>
              </w:rPr>
              <w:t xml:space="preserve"> ZA ZAVARO</w:t>
            </w:r>
            <w:r>
              <w:rPr>
                <w:rFonts w:ascii="Tahoma" w:hAnsi="Tahoma" w:cs="Tahoma"/>
              </w:rPr>
              <w:t>VANJE ODPRAVE NAPAK V GARANCIJSKEM ROKU</w:t>
            </w:r>
          </w:p>
        </w:tc>
        <w:tc>
          <w:tcPr>
            <w:tcW w:w="850" w:type="dxa"/>
            <w:tcBorders>
              <w:top w:val="single" w:sz="4" w:space="0" w:color="auto"/>
              <w:left w:val="single" w:sz="4" w:space="0" w:color="808080"/>
              <w:bottom w:val="single" w:sz="4" w:space="0" w:color="auto"/>
              <w:right w:val="nil"/>
            </w:tcBorders>
            <w:hideMark/>
          </w:tcPr>
          <w:p w14:paraId="6C991186" w14:textId="77777777" w:rsidR="002D18DC" w:rsidRPr="00CF0ED0" w:rsidRDefault="002D18DC" w:rsidP="00193395">
            <w:pPr>
              <w:jc w:val="both"/>
              <w:rPr>
                <w:rFonts w:ascii="Tahoma" w:hAnsi="Tahoma" w:cs="Tahoma"/>
                <w:b/>
              </w:rPr>
            </w:pPr>
            <w:r w:rsidRPr="00CF0ED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7423C0A" w14:textId="195BF826" w:rsidR="002D18DC" w:rsidRPr="00CF0ED0" w:rsidRDefault="00A60B69" w:rsidP="00193395">
            <w:pPr>
              <w:jc w:val="both"/>
              <w:rPr>
                <w:rFonts w:ascii="Tahoma" w:hAnsi="Tahoma" w:cs="Tahoma"/>
                <w:b/>
                <w:i/>
              </w:rPr>
            </w:pPr>
            <w:r>
              <w:rPr>
                <w:rFonts w:ascii="Tahoma" w:hAnsi="Tahoma" w:cs="Tahoma"/>
                <w:b/>
                <w:i/>
              </w:rPr>
              <w:t>8</w:t>
            </w:r>
          </w:p>
        </w:tc>
      </w:tr>
    </w:tbl>
    <w:p w14:paraId="53E9A79B" w14:textId="5C5761EB" w:rsidR="00515E58" w:rsidRPr="00B977D9" w:rsidRDefault="00A60B69" w:rsidP="00A60B69">
      <w:pPr>
        <w:rPr>
          <w:rFonts w:ascii="Tahoma" w:hAnsi="Tahoma" w:cs="Tahoma"/>
        </w:rPr>
      </w:pPr>
      <w:r w:rsidRPr="00B977D9">
        <w:rPr>
          <w:rFonts w:ascii="Tahoma" w:hAnsi="Tahoma" w:cs="Tahoma"/>
        </w:rPr>
        <w:t>Razpisni dokumentaciji je priložen vzorec zavarovanja. Vzorca ni treba prilagati ponudbi.</w:t>
      </w:r>
    </w:p>
    <w:p w14:paraId="2BAABDB8" w14:textId="77777777" w:rsidR="002D18DC" w:rsidRPr="00CF0ED0" w:rsidRDefault="002D18DC" w:rsidP="00193395">
      <w:pPr>
        <w:jc w:val="both"/>
        <w:rPr>
          <w:rFonts w:ascii="Tahoma" w:hAnsi="Tahoma" w:cs="Tahoma"/>
          <w:sz w:val="16"/>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155"/>
        <w:gridCol w:w="850"/>
        <w:gridCol w:w="425"/>
      </w:tblGrid>
      <w:tr w:rsidR="007C70A1" w:rsidRPr="00CE1BAD" w14:paraId="7D4ACBE9" w14:textId="77777777" w:rsidTr="006A458C">
        <w:tc>
          <w:tcPr>
            <w:tcW w:w="567" w:type="dxa"/>
            <w:tcBorders>
              <w:right w:val="nil"/>
            </w:tcBorders>
          </w:tcPr>
          <w:p w14:paraId="571D6ED2" w14:textId="77777777" w:rsidR="007C70A1" w:rsidRPr="00CE1BAD" w:rsidRDefault="00690F2C" w:rsidP="00515E58">
            <w:pPr>
              <w:jc w:val="both"/>
              <w:rPr>
                <w:rFonts w:ascii="Tahoma" w:hAnsi="Tahoma" w:cs="Tahoma"/>
              </w:rPr>
            </w:pPr>
            <w:r>
              <w:br w:type="page"/>
            </w:r>
            <w:r w:rsidR="00733C52">
              <w:br w:type="page"/>
            </w:r>
            <w:r w:rsidR="00BB593C">
              <w:br w:type="page"/>
            </w:r>
          </w:p>
        </w:tc>
        <w:tc>
          <w:tcPr>
            <w:tcW w:w="7155" w:type="dxa"/>
            <w:tcBorders>
              <w:left w:val="nil"/>
            </w:tcBorders>
            <w:vAlign w:val="bottom"/>
          </w:tcPr>
          <w:p w14:paraId="1F315FA8" w14:textId="77777777" w:rsidR="007C70A1" w:rsidRPr="00CE1BAD" w:rsidRDefault="007C70A1" w:rsidP="00515E58">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42F830D" w14:textId="77777777" w:rsidR="007C70A1" w:rsidRPr="00CE1BAD" w:rsidRDefault="007C70A1" w:rsidP="00515E58">
            <w:pPr>
              <w:jc w:val="both"/>
              <w:rPr>
                <w:rFonts w:ascii="Tahoma" w:hAnsi="Tahoma" w:cs="Tahoma"/>
                <w:b/>
              </w:rPr>
            </w:pPr>
            <w:r w:rsidRPr="00CE1BAD">
              <w:rPr>
                <w:rFonts w:ascii="Tahoma" w:hAnsi="Tahoma" w:cs="Tahoma"/>
                <w:b/>
                <w:i/>
              </w:rPr>
              <w:t xml:space="preserve">priloga </w:t>
            </w:r>
          </w:p>
        </w:tc>
        <w:tc>
          <w:tcPr>
            <w:tcW w:w="425" w:type="dxa"/>
            <w:tcBorders>
              <w:left w:val="nil"/>
            </w:tcBorders>
          </w:tcPr>
          <w:p w14:paraId="6DC36D73" w14:textId="77777777" w:rsidR="007C70A1" w:rsidRPr="00CE1BAD" w:rsidRDefault="007C70A1" w:rsidP="00515E58">
            <w:pPr>
              <w:jc w:val="both"/>
              <w:rPr>
                <w:rFonts w:ascii="Tahoma" w:hAnsi="Tahoma" w:cs="Tahoma"/>
                <w:b/>
                <w:i/>
              </w:rPr>
            </w:pPr>
            <w:r w:rsidRPr="00CE1BAD">
              <w:rPr>
                <w:rFonts w:ascii="Tahoma" w:hAnsi="Tahoma" w:cs="Tahoma"/>
                <w:b/>
                <w:i/>
              </w:rPr>
              <w:t>1</w:t>
            </w:r>
          </w:p>
        </w:tc>
      </w:tr>
    </w:tbl>
    <w:p w14:paraId="04EC3BB0" w14:textId="4BEBD40A" w:rsidR="00515E58" w:rsidRPr="00193395" w:rsidRDefault="00515E58" w:rsidP="00515E58">
      <w:pPr>
        <w:ind w:right="565"/>
        <w:jc w:val="both"/>
        <w:rPr>
          <w:rFonts w:ascii="Tahoma" w:hAnsi="Tahoma" w:cs="Tahoma"/>
          <w:b/>
        </w:rPr>
      </w:pPr>
      <w:r w:rsidRPr="00193395">
        <w:rPr>
          <w:rFonts w:ascii="Tahoma" w:hAnsi="Tahoma" w:cs="Tahoma"/>
          <w:b/>
        </w:rPr>
        <w:t>JHL-</w:t>
      </w:r>
      <w:r w:rsidR="004D231D">
        <w:rPr>
          <w:rFonts w:ascii="Tahoma" w:hAnsi="Tahoma" w:cs="Tahoma"/>
          <w:b/>
        </w:rPr>
        <w:t>29</w:t>
      </w:r>
      <w:r w:rsidR="00D34DAC">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397DA2A8" w14:textId="77777777" w:rsidR="007C70A1" w:rsidRPr="00CE1BAD" w:rsidRDefault="007C70A1" w:rsidP="00515E58">
      <w:pPr>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B5CFABE"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035653CC"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7E90535"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77777777" w:rsidR="007C70A1" w:rsidRPr="00706F0F" w:rsidRDefault="007C70A1" w:rsidP="00515E58">
            <w:pPr>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515E58">
            <w:pPr>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F333F53"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F830812"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1B9880DE" w14:textId="77777777" w:rsidR="007C70A1" w:rsidRDefault="007C70A1" w:rsidP="00515E58">
      <w:pPr>
        <w:tabs>
          <w:tab w:val="left" w:pos="2835"/>
        </w:tabs>
        <w:jc w:val="both"/>
        <w:rPr>
          <w:rFonts w:ascii="Tahoma" w:hAnsi="Tahoma" w:cs="Tahoma"/>
        </w:rPr>
      </w:pPr>
    </w:p>
    <w:p w14:paraId="449495CC" w14:textId="77777777" w:rsidR="00FF69E9" w:rsidRPr="00CE1BAD" w:rsidRDefault="00FF69E9" w:rsidP="00515E58">
      <w:pPr>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135559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971202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0ADD2FD" w14:textId="77777777" w:rsidR="007C70A1" w:rsidRPr="00CE1BAD" w:rsidRDefault="007C70A1" w:rsidP="00515E58">
      <w:pPr>
        <w:tabs>
          <w:tab w:val="left" w:pos="2835"/>
        </w:tabs>
        <w:ind w:left="284" w:hanging="284"/>
        <w:jc w:val="both"/>
        <w:rPr>
          <w:rFonts w:ascii="Tahoma" w:hAnsi="Tahoma" w:cs="Tahoma"/>
        </w:rPr>
      </w:pPr>
    </w:p>
    <w:p w14:paraId="37841EE9" w14:textId="77777777" w:rsidR="007C70A1" w:rsidRPr="00CE1BAD"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515E58">
            <w:pPr>
              <w:pStyle w:val="BESEDILO"/>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2132A725" w14:textId="77777777" w:rsidR="007C70A1" w:rsidRPr="00CE1BAD" w:rsidRDefault="007C70A1" w:rsidP="00515E58">
      <w:pPr>
        <w:tabs>
          <w:tab w:val="left" w:pos="2835"/>
        </w:tabs>
        <w:ind w:left="284" w:hanging="284"/>
        <w:jc w:val="both"/>
        <w:rPr>
          <w:rFonts w:ascii="Tahoma" w:hAnsi="Tahoma" w:cs="Tahoma"/>
        </w:rPr>
      </w:pPr>
    </w:p>
    <w:p w14:paraId="2F43014C" w14:textId="77777777" w:rsidR="007C70A1"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5EEE2474" w14:textId="77777777" w:rsidTr="006075EA">
        <w:tc>
          <w:tcPr>
            <w:tcW w:w="2552" w:type="dxa"/>
            <w:tcBorders>
              <w:top w:val="nil"/>
              <w:left w:val="nil"/>
              <w:bottom w:val="nil"/>
              <w:right w:val="nil"/>
            </w:tcBorders>
            <w:vAlign w:val="bottom"/>
          </w:tcPr>
          <w:p w14:paraId="389585B2" w14:textId="77777777" w:rsidR="00827B82" w:rsidRPr="006075EA" w:rsidRDefault="00827B82" w:rsidP="00515E58">
            <w:pPr>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5B36C345"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73CC0088" w14:textId="77777777" w:rsidTr="006075EA">
        <w:tc>
          <w:tcPr>
            <w:tcW w:w="2552" w:type="dxa"/>
            <w:tcBorders>
              <w:top w:val="nil"/>
              <w:left w:val="nil"/>
              <w:bottom w:val="nil"/>
              <w:right w:val="nil"/>
            </w:tcBorders>
            <w:vAlign w:val="bottom"/>
          </w:tcPr>
          <w:p w14:paraId="70F94FAD" w14:textId="77777777" w:rsidR="00827B82" w:rsidRPr="006075EA" w:rsidRDefault="00827B82" w:rsidP="00515E58">
            <w:pPr>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2772A260"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0786A8FA" w14:textId="77777777" w:rsidTr="006075EA">
        <w:tc>
          <w:tcPr>
            <w:tcW w:w="2552" w:type="dxa"/>
            <w:tcBorders>
              <w:top w:val="nil"/>
              <w:left w:val="nil"/>
              <w:bottom w:val="nil"/>
              <w:right w:val="nil"/>
            </w:tcBorders>
            <w:vAlign w:val="bottom"/>
          </w:tcPr>
          <w:p w14:paraId="743D626E" w14:textId="77777777" w:rsidR="00827B82" w:rsidRPr="006075EA" w:rsidRDefault="006075EA" w:rsidP="00515E58">
            <w:pPr>
              <w:pStyle w:val="BESEDILO"/>
              <w:keepLines w:val="0"/>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71F60E11"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1D1F2B3B" w14:textId="77777777" w:rsidTr="006075EA">
        <w:tc>
          <w:tcPr>
            <w:tcW w:w="2552" w:type="dxa"/>
            <w:tcBorders>
              <w:top w:val="nil"/>
              <w:left w:val="nil"/>
              <w:bottom w:val="nil"/>
              <w:right w:val="nil"/>
            </w:tcBorders>
            <w:vAlign w:val="bottom"/>
          </w:tcPr>
          <w:p w14:paraId="540D299A" w14:textId="77777777" w:rsidR="00827B82" w:rsidRPr="006075EA" w:rsidRDefault="00827B82" w:rsidP="00515E58">
            <w:pPr>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1801EE49" w14:textId="77777777" w:rsidR="00827B82" w:rsidRPr="00CE1BAD" w:rsidRDefault="00827B82" w:rsidP="00515E58">
            <w:pPr>
              <w:tabs>
                <w:tab w:val="left" w:pos="567"/>
                <w:tab w:val="num" w:pos="851"/>
                <w:tab w:val="left" w:pos="993"/>
              </w:tabs>
              <w:jc w:val="both"/>
              <w:rPr>
                <w:rFonts w:ascii="Tahoma" w:hAnsi="Tahoma" w:cs="Tahoma"/>
                <w:sz w:val="28"/>
              </w:rPr>
            </w:pPr>
          </w:p>
        </w:tc>
      </w:tr>
      <w:tr w:rsidR="006075EA" w:rsidRPr="00CE1BAD" w14:paraId="0BD50438" w14:textId="77777777" w:rsidTr="006075EA">
        <w:tc>
          <w:tcPr>
            <w:tcW w:w="2552" w:type="dxa"/>
            <w:tcBorders>
              <w:top w:val="nil"/>
              <w:left w:val="nil"/>
              <w:bottom w:val="nil"/>
              <w:right w:val="nil"/>
            </w:tcBorders>
            <w:vAlign w:val="bottom"/>
          </w:tcPr>
          <w:p w14:paraId="4FCA3F90" w14:textId="77777777" w:rsidR="006075EA" w:rsidRPr="006075EA" w:rsidRDefault="006075EA" w:rsidP="00515E58">
            <w:pPr>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1CF55BF2" w14:textId="77777777" w:rsidR="006075EA" w:rsidRPr="00CE1BAD" w:rsidRDefault="006075EA" w:rsidP="00515E58">
            <w:pPr>
              <w:tabs>
                <w:tab w:val="left" w:pos="567"/>
                <w:tab w:val="num" w:pos="851"/>
                <w:tab w:val="left" w:pos="993"/>
              </w:tabs>
              <w:jc w:val="both"/>
              <w:rPr>
                <w:rFonts w:ascii="Tahoma" w:hAnsi="Tahoma" w:cs="Tahoma"/>
                <w:sz w:val="28"/>
              </w:rPr>
            </w:pPr>
          </w:p>
        </w:tc>
      </w:tr>
    </w:tbl>
    <w:p w14:paraId="060F9FC1" w14:textId="77777777" w:rsidR="00827B82" w:rsidRDefault="00827B82" w:rsidP="00515E58">
      <w:pPr>
        <w:tabs>
          <w:tab w:val="left" w:pos="2552"/>
        </w:tabs>
        <w:ind w:left="284" w:hanging="284"/>
        <w:jc w:val="both"/>
        <w:rPr>
          <w:rFonts w:ascii="Tahoma" w:hAnsi="Tahoma" w:cs="Tahoma"/>
        </w:rPr>
      </w:pPr>
    </w:p>
    <w:p w14:paraId="1D185CA4" w14:textId="73DCE76E" w:rsidR="00F9304B" w:rsidRDefault="00F9304B" w:rsidP="00515E58">
      <w:pPr>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2EA62141" w14:textId="77777777" w:rsidTr="006A458C">
        <w:trPr>
          <w:trHeight w:val="235"/>
        </w:trPr>
        <w:tc>
          <w:tcPr>
            <w:tcW w:w="3402" w:type="dxa"/>
            <w:tcBorders>
              <w:bottom w:val="single" w:sz="4" w:space="0" w:color="auto"/>
            </w:tcBorders>
          </w:tcPr>
          <w:p w14:paraId="4AA6BB4C" w14:textId="77777777" w:rsidR="00402E6E" w:rsidRPr="00CE1BAD" w:rsidRDefault="00402E6E" w:rsidP="00515E58">
            <w:pPr>
              <w:jc w:val="both"/>
              <w:rPr>
                <w:rFonts w:ascii="Tahoma" w:hAnsi="Tahoma" w:cs="Tahoma"/>
                <w:snapToGrid w:val="0"/>
                <w:color w:val="000000"/>
              </w:rPr>
            </w:pPr>
          </w:p>
        </w:tc>
        <w:tc>
          <w:tcPr>
            <w:tcW w:w="2977" w:type="dxa"/>
          </w:tcPr>
          <w:p w14:paraId="796C2387" w14:textId="77777777" w:rsidR="00402E6E" w:rsidRPr="00CE1BAD" w:rsidRDefault="00402E6E" w:rsidP="00515E58">
            <w:pPr>
              <w:jc w:val="center"/>
              <w:rPr>
                <w:rFonts w:ascii="Tahoma" w:hAnsi="Tahoma" w:cs="Tahoma"/>
                <w:snapToGrid w:val="0"/>
                <w:color w:val="000000"/>
              </w:rPr>
            </w:pPr>
          </w:p>
        </w:tc>
        <w:tc>
          <w:tcPr>
            <w:tcW w:w="2805" w:type="dxa"/>
            <w:tcBorders>
              <w:bottom w:val="single" w:sz="4" w:space="0" w:color="auto"/>
            </w:tcBorders>
          </w:tcPr>
          <w:p w14:paraId="449BF8D7" w14:textId="77777777" w:rsidR="00402E6E" w:rsidRPr="00CE1BAD" w:rsidRDefault="00402E6E" w:rsidP="00515E58">
            <w:pPr>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6A458C">
        <w:trPr>
          <w:trHeight w:val="235"/>
        </w:trPr>
        <w:tc>
          <w:tcPr>
            <w:tcW w:w="3402" w:type="dxa"/>
            <w:tcBorders>
              <w:top w:val="single" w:sz="4" w:space="0" w:color="auto"/>
            </w:tcBorders>
          </w:tcPr>
          <w:p w14:paraId="36568997"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7C12C5CD" w14:textId="77777777" w:rsidR="00402E6E" w:rsidRPr="00CE1BAD" w:rsidRDefault="00402E6E"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470451">
      <w:pPr>
        <w:keepNext/>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470451">
      <w:pPr>
        <w:keepNext/>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470451">
      <w:pPr>
        <w:keepNext/>
        <w:jc w:val="both"/>
        <w:rPr>
          <w:rFonts w:ascii="Tahoma" w:hAnsi="Tahoma" w:cs="Tahoma"/>
          <w:lang w:val="x-none"/>
        </w:rPr>
      </w:pPr>
    </w:p>
    <w:p w14:paraId="428BEF2A" w14:textId="77777777" w:rsidR="002D04EC" w:rsidRPr="00FD7232" w:rsidRDefault="002D04EC" w:rsidP="00470451">
      <w:pPr>
        <w:keepNext/>
        <w:jc w:val="both"/>
        <w:rPr>
          <w:rFonts w:ascii="Tahoma" w:hAnsi="Tahoma" w:cs="Tahoma"/>
          <w:lang w:val="x-none"/>
        </w:rPr>
      </w:pPr>
    </w:p>
    <w:p w14:paraId="0D630044" w14:textId="77777777" w:rsidR="002D04EC" w:rsidRPr="008442ED" w:rsidRDefault="002D04EC" w:rsidP="00470451">
      <w:pPr>
        <w:keepNext/>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470451">
      <w:pPr>
        <w:keepNext/>
        <w:jc w:val="both"/>
        <w:rPr>
          <w:rFonts w:ascii="Tahoma" w:hAnsi="Tahoma" w:cs="Tahoma"/>
          <w:lang w:val="x-none"/>
        </w:rPr>
      </w:pPr>
    </w:p>
    <w:p w14:paraId="7555E395" w14:textId="77777777" w:rsidR="002D04EC" w:rsidRPr="00FD7232" w:rsidRDefault="002D04EC" w:rsidP="00470451">
      <w:pPr>
        <w:keepNext/>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470451">
      <w:pPr>
        <w:keepNext/>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7C70A1" w:rsidRPr="00CE1BAD" w14:paraId="0BC9E3B0" w14:textId="77777777" w:rsidTr="006A458C">
        <w:tc>
          <w:tcPr>
            <w:tcW w:w="741" w:type="dxa"/>
            <w:tcBorders>
              <w:right w:val="nil"/>
            </w:tcBorders>
          </w:tcPr>
          <w:p w14:paraId="1A0E9D68" w14:textId="77777777" w:rsidR="007C70A1" w:rsidRPr="00CE1BAD" w:rsidRDefault="007E05C5" w:rsidP="00470451">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6697" w:type="dxa"/>
            <w:tcBorders>
              <w:left w:val="nil"/>
            </w:tcBorders>
            <w:vAlign w:val="bottom"/>
          </w:tcPr>
          <w:p w14:paraId="3DB95CE6" w14:textId="77777777" w:rsidR="007C70A1" w:rsidRPr="00CE1BAD" w:rsidRDefault="007C70A1" w:rsidP="00470451">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0B2DAD4A"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25D992A" w14:textId="77777777" w:rsidR="007C70A1" w:rsidRPr="00CE1BAD" w:rsidRDefault="007C70A1" w:rsidP="00470451">
            <w:pPr>
              <w:keepNext/>
              <w:jc w:val="both"/>
              <w:rPr>
                <w:rFonts w:ascii="Tahoma" w:hAnsi="Tahoma" w:cs="Tahoma"/>
                <w:b/>
                <w:i/>
              </w:rPr>
            </w:pPr>
            <w:r w:rsidRPr="00CE1BAD">
              <w:rPr>
                <w:rFonts w:ascii="Tahoma" w:hAnsi="Tahoma" w:cs="Tahoma"/>
                <w:b/>
                <w:i/>
              </w:rPr>
              <w:t>2</w:t>
            </w:r>
          </w:p>
        </w:tc>
      </w:tr>
    </w:tbl>
    <w:p w14:paraId="5B307B20" w14:textId="77777777" w:rsidR="00BB593C" w:rsidRDefault="00BB593C" w:rsidP="00470451">
      <w:pPr>
        <w:keepNext/>
        <w:jc w:val="both"/>
        <w:rPr>
          <w:rFonts w:ascii="Tahoma" w:hAnsi="Tahoma" w:cs="Tahoma"/>
          <w:b/>
          <w:highlight w:val="yellow"/>
        </w:rPr>
      </w:pPr>
    </w:p>
    <w:p w14:paraId="6DF0708F" w14:textId="77777777" w:rsidR="007C70A1" w:rsidRPr="00CE1BAD" w:rsidRDefault="007C70A1" w:rsidP="00470451">
      <w:pPr>
        <w:keepNext/>
        <w:jc w:val="both"/>
        <w:rPr>
          <w:rFonts w:ascii="Tahoma" w:hAnsi="Tahoma" w:cs="Tahoma"/>
          <w:b/>
          <w:highlight w:val="yellow"/>
        </w:rPr>
      </w:pPr>
    </w:p>
    <w:p w14:paraId="639BAFC1" w14:textId="77777777" w:rsidR="00193395" w:rsidRPr="00193395" w:rsidRDefault="00193395" w:rsidP="00193395">
      <w:pPr>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193395">
      <w:pPr>
        <w:jc w:val="both"/>
        <w:rPr>
          <w:rFonts w:ascii="Tahoma" w:hAnsi="Tahoma" w:cs="Tahoma"/>
          <w:b/>
        </w:rPr>
      </w:pPr>
    </w:p>
    <w:p w14:paraId="65390139" w14:textId="77777777" w:rsidR="00193395" w:rsidRPr="00193395" w:rsidRDefault="00193395" w:rsidP="00193395">
      <w:pPr>
        <w:jc w:val="both"/>
        <w:rPr>
          <w:rFonts w:ascii="Tahoma" w:hAnsi="Tahoma" w:cs="Tahoma"/>
          <w:b/>
        </w:rPr>
      </w:pPr>
    </w:p>
    <w:p w14:paraId="56F0C73D" w14:textId="4532B49D" w:rsidR="00193395" w:rsidRPr="00193395" w:rsidRDefault="00193395" w:rsidP="00193395">
      <w:pPr>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4D231D">
        <w:rPr>
          <w:rFonts w:ascii="Tahoma" w:hAnsi="Tahoma" w:cs="Tahoma"/>
          <w:b/>
        </w:rPr>
        <w:t>29</w:t>
      </w:r>
      <w:r w:rsidR="00A31818">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6E185FB3" w14:textId="77777777" w:rsidR="00193395" w:rsidRPr="00193395" w:rsidRDefault="00193395" w:rsidP="00193395">
      <w:pPr>
        <w:ind w:right="565"/>
        <w:rPr>
          <w:rFonts w:ascii="Tahoma" w:hAnsi="Tahoma" w:cs="Tahoma"/>
          <w:b/>
          <w:noProof/>
        </w:rPr>
      </w:pPr>
    </w:p>
    <w:p w14:paraId="381C4F7D" w14:textId="77777777" w:rsidR="00193395" w:rsidRPr="00193395" w:rsidRDefault="00193395" w:rsidP="00193395">
      <w:pPr>
        <w:ind w:left="1985" w:hanging="1985"/>
        <w:jc w:val="both"/>
        <w:rPr>
          <w:rFonts w:ascii="Tahoma" w:hAnsi="Tahoma" w:cs="Tahoma"/>
          <w:b/>
        </w:rPr>
      </w:pPr>
    </w:p>
    <w:p w14:paraId="312232D2" w14:textId="77777777" w:rsidR="00193395" w:rsidRPr="00193395" w:rsidRDefault="00193395" w:rsidP="00193395">
      <w:pPr>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03643A">
            <w:pPr>
              <w:numPr>
                <w:ilvl w:val="0"/>
                <w:numId w:val="8"/>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193395">
      <w:pPr>
        <w:jc w:val="both"/>
        <w:rPr>
          <w:rFonts w:ascii="Tahoma" w:hAnsi="Tahoma" w:cs="Tahoma"/>
          <w:b/>
        </w:rPr>
      </w:pPr>
    </w:p>
    <w:p w14:paraId="5AF44A31" w14:textId="77777777" w:rsidR="00193395" w:rsidRPr="00193395" w:rsidRDefault="00193395" w:rsidP="00193395">
      <w:pPr>
        <w:jc w:val="both"/>
        <w:rPr>
          <w:rFonts w:ascii="Tahoma" w:hAnsi="Tahoma" w:cs="Tahoma"/>
          <w:b/>
        </w:rPr>
      </w:pPr>
    </w:p>
    <w:p w14:paraId="68CF148A" w14:textId="77777777" w:rsidR="00193395" w:rsidRPr="00193395" w:rsidRDefault="00193395" w:rsidP="00193395">
      <w:pPr>
        <w:jc w:val="both"/>
        <w:rPr>
          <w:rFonts w:ascii="Tahoma" w:hAnsi="Tahoma" w:cs="Tahoma"/>
          <w:b/>
        </w:rPr>
      </w:pPr>
    </w:p>
    <w:p w14:paraId="6B53D915" w14:textId="77777777" w:rsidR="00193395" w:rsidRPr="00193395" w:rsidRDefault="00193395" w:rsidP="00193395">
      <w:pPr>
        <w:jc w:val="both"/>
        <w:rPr>
          <w:rFonts w:ascii="Tahoma" w:hAnsi="Tahoma" w:cs="Tahoma"/>
          <w:b/>
        </w:rPr>
      </w:pPr>
    </w:p>
    <w:p w14:paraId="0ABBEA80" w14:textId="77777777" w:rsidR="00193395" w:rsidRPr="00193395" w:rsidRDefault="00193395" w:rsidP="00193395">
      <w:pPr>
        <w:keepNext/>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193395">
            <w:pPr>
              <w:keepNext/>
              <w:ind w:left="-70"/>
              <w:rPr>
                <w:rFonts w:ascii="Tahoma" w:hAnsi="Tahoma" w:cs="Tahoma"/>
              </w:rPr>
            </w:pPr>
          </w:p>
          <w:p w14:paraId="719372D1" w14:textId="77777777" w:rsidR="00193395" w:rsidRPr="00193395" w:rsidRDefault="00193395" w:rsidP="00193395">
            <w:pPr>
              <w:keepNext/>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193395">
            <w:pPr>
              <w:keepNext/>
              <w:rPr>
                <w:rFonts w:ascii="Tahoma" w:hAnsi="Tahoma" w:cs="Tahoma"/>
              </w:rPr>
            </w:pPr>
          </w:p>
          <w:p w14:paraId="67A5A22B" w14:textId="77777777" w:rsidR="00193395" w:rsidRPr="00193395" w:rsidRDefault="00193395" w:rsidP="00193395">
            <w:pPr>
              <w:keepNext/>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193395">
            <w:pPr>
              <w:keepNext/>
              <w:rPr>
                <w:rFonts w:ascii="Tahoma" w:hAnsi="Tahoma" w:cs="Tahoma"/>
              </w:rPr>
            </w:pPr>
          </w:p>
          <w:p w14:paraId="21841C7E" w14:textId="77777777" w:rsidR="00193395" w:rsidRPr="00193395" w:rsidRDefault="00193395" w:rsidP="00193395">
            <w:pPr>
              <w:keepNext/>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193395">
            <w:pPr>
              <w:keepNext/>
              <w:jc w:val="right"/>
              <w:rPr>
                <w:rFonts w:ascii="Tahoma" w:hAnsi="Tahoma" w:cs="Tahoma"/>
              </w:rPr>
            </w:pPr>
            <w:r w:rsidRPr="00193395">
              <w:rPr>
                <w:rFonts w:ascii="Tahoma" w:hAnsi="Tahoma" w:cs="Tahoma"/>
              </w:rPr>
              <w:t>EUR</w:t>
            </w:r>
          </w:p>
        </w:tc>
      </w:tr>
    </w:tbl>
    <w:p w14:paraId="37839E27" w14:textId="77777777" w:rsidR="00193395" w:rsidRPr="00193395" w:rsidRDefault="00193395" w:rsidP="00193395">
      <w:pPr>
        <w:rPr>
          <w:rFonts w:ascii="Tahoma" w:hAnsi="Tahoma" w:cs="Tahoma"/>
          <w:sz w:val="22"/>
          <w:szCs w:val="22"/>
        </w:rPr>
      </w:pPr>
    </w:p>
    <w:p w14:paraId="4F57148F" w14:textId="77777777" w:rsidR="00193395" w:rsidRPr="00193395" w:rsidRDefault="00193395" w:rsidP="00193395">
      <w:pPr>
        <w:rPr>
          <w:rFonts w:ascii="Tahoma" w:hAnsi="Tahoma" w:cs="Tahoma"/>
          <w:sz w:val="22"/>
          <w:szCs w:val="22"/>
        </w:rPr>
      </w:pPr>
    </w:p>
    <w:p w14:paraId="5ABC9C59" w14:textId="77777777" w:rsidR="00193395" w:rsidRPr="00193395" w:rsidRDefault="00193395" w:rsidP="00193395">
      <w:pPr>
        <w:rPr>
          <w:rFonts w:ascii="Tahoma" w:hAnsi="Tahoma" w:cs="Tahoma"/>
          <w:sz w:val="22"/>
          <w:szCs w:val="22"/>
        </w:rPr>
      </w:pPr>
    </w:p>
    <w:p w14:paraId="10C6D97A"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193395">
      <w:pPr>
        <w:rPr>
          <w:rFonts w:ascii="Tahoma" w:hAnsi="Tahoma" w:cs="Tahoma"/>
          <w:sz w:val="22"/>
          <w:szCs w:val="22"/>
        </w:rPr>
      </w:pPr>
    </w:p>
    <w:p w14:paraId="7171035B" w14:textId="271C65F4"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 __</w:t>
      </w:r>
      <w:r w:rsidR="00672CC1">
        <w:rPr>
          <w:rFonts w:ascii="Tahoma" w:hAnsi="Tahoma" w:cs="Tahoma"/>
        </w:rPr>
        <w:t>__________ (maksimalno petinštirideset 45</w:t>
      </w:r>
      <w:r w:rsidRPr="00193395">
        <w:rPr>
          <w:rFonts w:ascii="Tahoma" w:hAnsi="Tahoma" w:cs="Tahoma"/>
        </w:rPr>
        <w:t>) koledarskih dni šteto od dneva podpisa pogodbe.</w:t>
      </w:r>
    </w:p>
    <w:p w14:paraId="179AA12A" w14:textId="77777777" w:rsidR="00193395" w:rsidRPr="00193395" w:rsidRDefault="00193395" w:rsidP="00193395">
      <w:pPr>
        <w:rPr>
          <w:rFonts w:ascii="Tahoma" w:hAnsi="Tahoma" w:cs="Tahoma"/>
        </w:rPr>
      </w:pPr>
    </w:p>
    <w:p w14:paraId="22257957" w14:textId="77777777" w:rsidR="00193395" w:rsidRPr="00193395" w:rsidRDefault="00193395" w:rsidP="00193395">
      <w:pPr>
        <w:rPr>
          <w:rFonts w:ascii="Tahoma" w:hAnsi="Tahoma" w:cs="Tahoma"/>
        </w:rPr>
      </w:pPr>
    </w:p>
    <w:p w14:paraId="12ACB11C" w14:textId="77777777" w:rsidR="00193395" w:rsidRPr="00193395" w:rsidRDefault="00193395" w:rsidP="00193395">
      <w:pPr>
        <w:rPr>
          <w:rFonts w:ascii="Tahoma" w:hAnsi="Tahoma" w:cs="Tahoma"/>
          <w:sz w:val="22"/>
          <w:szCs w:val="22"/>
        </w:rPr>
      </w:pPr>
    </w:p>
    <w:p w14:paraId="061342FC"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VELJAVNOST PONUDBE:  </w:t>
      </w:r>
      <w:r w:rsidRPr="00193395">
        <w:rPr>
          <w:rFonts w:ascii="Tahoma" w:hAnsi="Tahoma" w:cs="Tahoma"/>
        </w:rPr>
        <w:t>Najmanj ______ (120) koledarskih dni po datumu odpiranja ponudb.</w:t>
      </w:r>
    </w:p>
    <w:p w14:paraId="2BFD7FC9" w14:textId="77777777" w:rsidR="00193395" w:rsidRPr="00193395" w:rsidRDefault="00193395" w:rsidP="00193395">
      <w:pPr>
        <w:tabs>
          <w:tab w:val="left" w:pos="360"/>
        </w:tabs>
        <w:rPr>
          <w:rFonts w:ascii="Tahoma" w:hAnsi="Tahoma" w:cs="Tahoma"/>
          <w:szCs w:val="21"/>
        </w:rPr>
      </w:pPr>
    </w:p>
    <w:p w14:paraId="371C0B60" w14:textId="77777777" w:rsidR="00193395" w:rsidRPr="00193395" w:rsidRDefault="00193395" w:rsidP="00193395">
      <w:pPr>
        <w:tabs>
          <w:tab w:val="left" w:pos="360"/>
        </w:tabs>
        <w:rPr>
          <w:rFonts w:ascii="Tahoma" w:hAnsi="Tahoma" w:cs="Tahoma"/>
          <w:szCs w:val="21"/>
        </w:rPr>
      </w:pPr>
    </w:p>
    <w:p w14:paraId="49ED350C" w14:textId="77777777" w:rsidR="00193395" w:rsidRPr="00193395" w:rsidRDefault="00193395" w:rsidP="00193395">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193395">
            <w:pPr>
              <w:jc w:val="both"/>
              <w:rPr>
                <w:rFonts w:ascii="Tahoma" w:hAnsi="Tahoma" w:cs="Tahoma"/>
                <w:snapToGrid w:val="0"/>
                <w:color w:val="000000"/>
              </w:rPr>
            </w:pPr>
          </w:p>
        </w:tc>
        <w:tc>
          <w:tcPr>
            <w:tcW w:w="2694" w:type="dxa"/>
          </w:tcPr>
          <w:p w14:paraId="503CBA4A" w14:textId="77777777" w:rsidR="00193395" w:rsidRPr="00193395" w:rsidRDefault="00193395" w:rsidP="00193395">
            <w:pPr>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193395">
            <w:pPr>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193395">
      <w:pPr>
        <w:rPr>
          <w:rFonts w:ascii="Tahoma" w:hAnsi="Tahoma" w:cs="Tahoma"/>
          <w:b/>
        </w:rPr>
      </w:pPr>
    </w:p>
    <w:p w14:paraId="036D8C5A" w14:textId="77777777" w:rsidR="00193395" w:rsidRPr="00193395" w:rsidRDefault="00193395" w:rsidP="00193395">
      <w:pPr>
        <w:rPr>
          <w:rFonts w:ascii="Tahoma" w:hAnsi="Tahoma" w:cs="Tahoma"/>
          <w:b/>
        </w:rPr>
      </w:pPr>
    </w:p>
    <w:p w14:paraId="1CAE1491" w14:textId="77777777" w:rsidR="00193395" w:rsidRPr="00193395" w:rsidRDefault="00193395" w:rsidP="00193395">
      <w:pPr>
        <w:rPr>
          <w:rFonts w:ascii="Tahoma" w:hAnsi="Tahoma" w:cs="Tahoma"/>
          <w:b/>
        </w:rPr>
      </w:pPr>
    </w:p>
    <w:p w14:paraId="5D57B72C" w14:textId="77777777" w:rsidR="00193395" w:rsidRPr="00193395" w:rsidRDefault="00193395" w:rsidP="00193395">
      <w:pPr>
        <w:rPr>
          <w:rFonts w:ascii="Tahoma" w:hAnsi="Tahoma" w:cs="Tahoma"/>
          <w:b/>
        </w:rPr>
      </w:pPr>
    </w:p>
    <w:p w14:paraId="091AEB2E" w14:textId="77777777" w:rsidR="00193395" w:rsidRPr="00193395" w:rsidRDefault="00193395" w:rsidP="00193395">
      <w:pPr>
        <w:rPr>
          <w:rFonts w:ascii="Tahoma" w:hAnsi="Tahoma" w:cs="Tahoma"/>
          <w:b/>
        </w:rPr>
      </w:pPr>
    </w:p>
    <w:p w14:paraId="68BCEF2B" w14:textId="77777777" w:rsidR="00193395" w:rsidRPr="00193395" w:rsidRDefault="00193395" w:rsidP="00193395">
      <w:pPr>
        <w:rPr>
          <w:rFonts w:ascii="Tahoma" w:hAnsi="Tahoma" w:cs="Tahoma"/>
          <w:b/>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1"/>
        <w:gridCol w:w="850"/>
        <w:gridCol w:w="709"/>
      </w:tblGrid>
      <w:tr w:rsidR="007C70A1" w:rsidRPr="00CE1BAD" w14:paraId="77A6070D" w14:textId="77777777" w:rsidTr="004D231D">
        <w:tc>
          <w:tcPr>
            <w:tcW w:w="599" w:type="dxa"/>
            <w:tcBorders>
              <w:right w:val="nil"/>
            </w:tcBorders>
          </w:tcPr>
          <w:p w14:paraId="3D3C96A8" w14:textId="77777777" w:rsidR="007C70A1" w:rsidRPr="00CE1BAD" w:rsidRDefault="006D03DC" w:rsidP="00470451">
            <w:pPr>
              <w:keepNext/>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6981" w:type="dxa"/>
            <w:tcBorders>
              <w:left w:val="nil"/>
            </w:tcBorders>
            <w:vAlign w:val="bottom"/>
          </w:tcPr>
          <w:p w14:paraId="586C773B" w14:textId="77777777" w:rsidR="007C70A1" w:rsidRPr="00CE1BAD" w:rsidRDefault="007C70A1" w:rsidP="00470451">
            <w:pPr>
              <w:keepNext/>
              <w:jc w:val="both"/>
              <w:rPr>
                <w:rFonts w:ascii="Tahoma" w:hAnsi="Tahoma" w:cs="Tahoma"/>
              </w:rPr>
            </w:pPr>
          </w:p>
        </w:tc>
        <w:tc>
          <w:tcPr>
            <w:tcW w:w="850" w:type="dxa"/>
            <w:tcBorders>
              <w:right w:val="nil"/>
            </w:tcBorders>
          </w:tcPr>
          <w:p w14:paraId="54270838"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709" w:type="dxa"/>
            <w:tcBorders>
              <w:left w:val="nil"/>
            </w:tcBorders>
          </w:tcPr>
          <w:p w14:paraId="78733ADC" w14:textId="77777777" w:rsidR="007C70A1" w:rsidRPr="00CE1BAD" w:rsidRDefault="000611F7" w:rsidP="00470451">
            <w:pPr>
              <w:keepNext/>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470451">
      <w:pPr>
        <w:keepNext/>
        <w:jc w:val="both"/>
        <w:rPr>
          <w:rFonts w:ascii="Tahoma" w:hAnsi="Tahoma" w:cs="Tahoma"/>
        </w:rPr>
      </w:pPr>
    </w:p>
    <w:p w14:paraId="614AEA4C" w14:textId="77777777" w:rsidR="00952B29" w:rsidRPr="00927C16" w:rsidRDefault="00952B29" w:rsidP="00470451">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470451">
      <w:pPr>
        <w:keepNext/>
        <w:rPr>
          <w:rFonts w:ascii="Tahoma" w:hAnsi="Tahoma" w:cs="Tahoma"/>
          <w:sz w:val="22"/>
          <w:szCs w:val="22"/>
        </w:rPr>
      </w:pPr>
    </w:p>
    <w:p w14:paraId="5611FEFD" w14:textId="77777777" w:rsidR="00952B29" w:rsidRPr="00927C16" w:rsidRDefault="00952B29" w:rsidP="00470451">
      <w:pPr>
        <w:keepNext/>
        <w:rPr>
          <w:rFonts w:ascii="Tahoma" w:hAnsi="Tahoma" w:cs="Tahoma"/>
          <w:sz w:val="22"/>
          <w:szCs w:val="22"/>
        </w:rPr>
      </w:pPr>
    </w:p>
    <w:p w14:paraId="0B701C69" w14:textId="77777777" w:rsidR="00952B29" w:rsidRPr="00927C16" w:rsidRDefault="00952B29" w:rsidP="00193395">
      <w:pPr>
        <w:rPr>
          <w:rFonts w:ascii="Tahoma" w:hAnsi="Tahoma" w:cs="Tahoma"/>
          <w:sz w:val="22"/>
          <w:szCs w:val="22"/>
        </w:rPr>
      </w:pPr>
    </w:p>
    <w:p w14:paraId="66FE9C38" w14:textId="1F825000" w:rsidR="00952B29" w:rsidRPr="00927C16" w:rsidRDefault="00952B29" w:rsidP="00193395">
      <w:pPr>
        <w:jc w:val="both"/>
        <w:rPr>
          <w:rFonts w:ascii="Tahoma" w:hAnsi="Tahoma" w:cs="Tahoma"/>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193395" w:rsidRPr="00193395">
        <w:rPr>
          <w:rFonts w:ascii="Tahoma" w:hAnsi="Tahoma" w:cs="Tahoma"/>
          <w:b/>
        </w:rPr>
        <w:t>JHL-</w:t>
      </w:r>
      <w:r w:rsidR="004D231D">
        <w:rPr>
          <w:rFonts w:ascii="Tahoma" w:hAnsi="Tahoma" w:cs="Tahoma"/>
          <w:b/>
        </w:rPr>
        <w:t>29</w:t>
      </w:r>
      <w:r w:rsidR="00A31818">
        <w:rPr>
          <w:rFonts w:ascii="Tahoma" w:hAnsi="Tahoma" w:cs="Tahoma"/>
          <w:b/>
        </w:rPr>
        <w:t>/21</w:t>
      </w:r>
      <w:r w:rsidR="00193395" w:rsidRPr="00193395">
        <w:rPr>
          <w:rFonts w:ascii="Tahoma" w:hAnsi="Tahoma" w:cs="Tahoma"/>
          <w:b/>
        </w:rPr>
        <w:t xml:space="preserve">, </w:t>
      </w:r>
      <w:r w:rsidR="00193395" w:rsidRPr="00193395">
        <w:rPr>
          <w:rFonts w:ascii="Tahoma" w:hAnsi="Tahoma" w:cs="Tahoma"/>
          <w:b/>
          <w:color w:val="000000"/>
        </w:rPr>
        <w:t>Razširitev</w:t>
      </w:r>
      <w:r w:rsidR="00193395">
        <w:rPr>
          <w:rFonts w:ascii="Tahoma" w:hAnsi="Tahoma" w:cs="Tahoma"/>
          <w:b/>
          <w:color w:val="000000"/>
        </w:rPr>
        <w:t xml:space="preserve"> obstoječega IBM produkcijskega </w:t>
      </w:r>
      <w:r w:rsidR="00193395" w:rsidRPr="00193395">
        <w:rPr>
          <w:rFonts w:ascii="Tahoma" w:hAnsi="Tahoma" w:cs="Tahoma"/>
          <w:b/>
          <w:color w:val="000000"/>
        </w:rPr>
        <w:t>podatkovnega okolja SDS</w:t>
      </w:r>
      <w:r w:rsidRPr="00927C16">
        <w:rPr>
          <w:rFonts w:ascii="Tahoma" w:hAnsi="Tahoma" w:cs="Tahoma"/>
        </w:rPr>
        <w:t>, od Ministrstva za pravosodje pridobi potrdilo iz kazenske evidence.</w:t>
      </w:r>
    </w:p>
    <w:p w14:paraId="50BBF366" w14:textId="77777777" w:rsidR="00952B29" w:rsidRPr="00927C16" w:rsidRDefault="00952B29" w:rsidP="00193395">
      <w:pPr>
        <w:rPr>
          <w:rFonts w:ascii="Tahoma" w:hAnsi="Tahoma" w:cs="Tahoma"/>
        </w:rPr>
      </w:pPr>
    </w:p>
    <w:p w14:paraId="55756ED7" w14:textId="77777777" w:rsidR="00952B29" w:rsidRPr="00927C16" w:rsidRDefault="00952B29" w:rsidP="00193395">
      <w:pPr>
        <w:rPr>
          <w:rFonts w:ascii="Tahoma" w:hAnsi="Tahoma" w:cs="Tahoma"/>
        </w:rPr>
      </w:pPr>
    </w:p>
    <w:p w14:paraId="1529FF55" w14:textId="77777777" w:rsidR="00952B29" w:rsidRPr="00927C16" w:rsidRDefault="00952B29" w:rsidP="00193395">
      <w:pPr>
        <w:rPr>
          <w:rFonts w:ascii="Tahoma" w:hAnsi="Tahoma" w:cs="Tahoma"/>
        </w:rPr>
      </w:pPr>
    </w:p>
    <w:p w14:paraId="07350F76" w14:textId="77777777" w:rsidR="00952B29" w:rsidRPr="00927C16" w:rsidRDefault="00952B29" w:rsidP="00193395">
      <w:pPr>
        <w:rPr>
          <w:rFonts w:ascii="Tahoma" w:hAnsi="Tahoma" w:cs="Tahoma"/>
        </w:rPr>
      </w:pPr>
      <w:r w:rsidRPr="00927C16">
        <w:rPr>
          <w:rFonts w:ascii="Tahoma" w:hAnsi="Tahoma" w:cs="Tahoma"/>
        </w:rPr>
        <w:t>Podatki o pravni osebi:</w:t>
      </w:r>
    </w:p>
    <w:p w14:paraId="199EE275" w14:textId="77777777" w:rsidR="00952B29" w:rsidRPr="00927C16" w:rsidRDefault="00952B29" w:rsidP="00193395">
      <w:pPr>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193395">
      <w:pPr>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193395">
      <w:pPr>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193395">
      <w:pPr>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193395">
      <w:pPr>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193395">
      <w:pPr>
        <w:rPr>
          <w:rFonts w:ascii="Tahoma" w:hAnsi="Tahoma" w:cs="Tahoma"/>
        </w:rPr>
      </w:pPr>
    </w:p>
    <w:p w14:paraId="41DB22C3" w14:textId="77777777" w:rsidR="00952B29" w:rsidRPr="00927C16" w:rsidRDefault="00952B29" w:rsidP="00193395">
      <w:pPr>
        <w:rPr>
          <w:rFonts w:ascii="Tahoma" w:hAnsi="Tahoma" w:cs="Tahoma"/>
        </w:rPr>
      </w:pPr>
    </w:p>
    <w:p w14:paraId="0ED15B60" w14:textId="77777777" w:rsidR="00952B29" w:rsidRPr="00927C16" w:rsidRDefault="00952B29" w:rsidP="00193395">
      <w:pPr>
        <w:rPr>
          <w:rFonts w:ascii="Tahoma" w:hAnsi="Tahoma" w:cs="Tahoma"/>
        </w:rPr>
      </w:pPr>
    </w:p>
    <w:p w14:paraId="10AB1EC3" w14:textId="77777777" w:rsidR="00952B29" w:rsidRPr="00927C16" w:rsidRDefault="00952B29" w:rsidP="00193395">
      <w:pPr>
        <w:tabs>
          <w:tab w:val="left" w:pos="284"/>
        </w:tab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522"/>
        <w:gridCol w:w="3118"/>
      </w:tblGrid>
      <w:tr w:rsidR="00952B29" w:rsidRPr="00927C16" w14:paraId="190AFAB5" w14:textId="77777777" w:rsidTr="004D231D">
        <w:trPr>
          <w:trHeight w:val="235"/>
        </w:trPr>
        <w:tc>
          <w:tcPr>
            <w:tcW w:w="3402" w:type="dxa"/>
            <w:tcBorders>
              <w:bottom w:val="single" w:sz="4" w:space="0" w:color="auto"/>
            </w:tcBorders>
          </w:tcPr>
          <w:p w14:paraId="0FC7CAC0" w14:textId="77777777" w:rsidR="00952B29" w:rsidRPr="00927C16" w:rsidRDefault="00952B29" w:rsidP="00193395">
            <w:pPr>
              <w:jc w:val="both"/>
              <w:rPr>
                <w:rFonts w:ascii="Tahoma" w:hAnsi="Tahoma" w:cs="Tahoma"/>
                <w:snapToGrid w:val="0"/>
              </w:rPr>
            </w:pPr>
          </w:p>
        </w:tc>
        <w:tc>
          <w:tcPr>
            <w:tcW w:w="2522" w:type="dxa"/>
          </w:tcPr>
          <w:p w14:paraId="7EB9EC28" w14:textId="77777777" w:rsidR="00952B29" w:rsidRPr="00927C16" w:rsidRDefault="00952B29" w:rsidP="00193395">
            <w:pPr>
              <w:jc w:val="center"/>
              <w:rPr>
                <w:rFonts w:ascii="Tahoma" w:hAnsi="Tahoma" w:cs="Tahoma"/>
                <w:snapToGrid w:val="0"/>
              </w:rPr>
            </w:pPr>
          </w:p>
        </w:tc>
        <w:tc>
          <w:tcPr>
            <w:tcW w:w="3118" w:type="dxa"/>
            <w:tcBorders>
              <w:bottom w:val="single" w:sz="4" w:space="0" w:color="auto"/>
            </w:tcBorders>
          </w:tcPr>
          <w:p w14:paraId="3DA5B484" w14:textId="77777777" w:rsidR="00952B29" w:rsidRPr="00927C16" w:rsidRDefault="00952B29" w:rsidP="00193395">
            <w:pPr>
              <w:tabs>
                <w:tab w:val="left" w:pos="567"/>
                <w:tab w:val="num" w:pos="851"/>
                <w:tab w:val="left" w:pos="993"/>
              </w:tabs>
              <w:jc w:val="both"/>
              <w:rPr>
                <w:rFonts w:ascii="Tahoma" w:hAnsi="Tahoma" w:cs="Tahoma"/>
                <w:snapToGrid w:val="0"/>
                <w:sz w:val="28"/>
              </w:rPr>
            </w:pPr>
          </w:p>
        </w:tc>
      </w:tr>
      <w:tr w:rsidR="00952B29" w:rsidRPr="00927C16" w14:paraId="538C33D1" w14:textId="77777777" w:rsidTr="004D231D">
        <w:trPr>
          <w:trHeight w:val="235"/>
        </w:trPr>
        <w:tc>
          <w:tcPr>
            <w:tcW w:w="3402" w:type="dxa"/>
            <w:tcBorders>
              <w:top w:val="single" w:sz="4" w:space="0" w:color="auto"/>
            </w:tcBorders>
          </w:tcPr>
          <w:p w14:paraId="5540A18F" w14:textId="77777777" w:rsidR="00952B29" w:rsidRPr="00927C16" w:rsidRDefault="00952B29" w:rsidP="00193395">
            <w:pPr>
              <w:jc w:val="center"/>
              <w:rPr>
                <w:rFonts w:ascii="Tahoma" w:hAnsi="Tahoma" w:cs="Tahoma"/>
                <w:snapToGrid w:val="0"/>
              </w:rPr>
            </w:pPr>
            <w:r w:rsidRPr="00927C16">
              <w:rPr>
                <w:rFonts w:ascii="Tahoma" w:hAnsi="Tahoma" w:cs="Tahoma"/>
                <w:snapToGrid w:val="0"/>
              </w:rPr>
              <w:t>(kraj, datum)</w:t>
            </w:r>
          </w:p>
        </w:tc>
        <w:tc>
          <w:tcPr>
            <w:tcW w:w="2522" w:type="dxa"/>
          </w:tcPr>
          <w:p w14:paraId="2B82C072" w14:textId="77777777" w:rsidR="00952B29" w:rsidRPr="00927C16" w:rsidRDefault="00952B29" w:rsidP="00193395">
            <w:pPr>
              <w:jc w:val="center"/>
              <w:rPr>
                <w:rFonts w:ascii="Tahoma" w:hAnsi="Tahoma" w:cs="Tahoma"/>
                <w:snapToGrid w:val="0"/>
              </w:rPr>
            </w:pPr>
            <w:r w:rsidRPr="00927C16">
              <w:rPr>
                <w:rFonts w:ascii="Tahoma" w:hAnsi="Tahoma" w:cs="Tahoma"/>
                <w:snapToGrid w:val="0"/>
              </w:rPr>
              <w:t>žig</w:t>
            </w:r>
          </w:p>
        </w:tc>
        <w:tc>
          <w:tcPr>
            <w:tcW w:w="3118" w:type="dxa"/>
            <w:tcBorders>
              <w:top w:val="single" w:sz="4" w:space="0" w:color="auto"/>
            </w:tcBorders>
          </w:tcPr>
          <w:p w14:paraId="521D928E" w14:textId="77777777" w:rsidR="00952B29" w:rsidRPr="00927C16" w:rsidRDefault="00952B29" w:rsidP="00193395">
            <w:pPr>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193395">
      <w:pPr>
        <w:tabs>
          <w:tab w:val="left" w:pos="284"/>
        </w:tabs>
        <w:jc w:val="both"/>
        <w:rPr>
          <w:rFonts w:ascii="Tahoma" w:hAnsi="Tahoma" w:cs="Tahoma"/>
        </w:rPr>
      </w:pPr>
    </w:p>
    <w:p w14:paraId="31137236" w14:textId="77777777" w:rsidR="00952B29" w:rsidRPr="00927C16" w:rsidRDefault="00952B29" w:rsidP="00193395">
      <w:pPr>
        <w:tabs>
          <w:tab w:val="left" w:pos="284"/>
        </w:tabs>
        <w:jc w:val="both"/>
        <w:rPr>
          <w:rFonts w:ascii="Tahoma" w:hAnsi="Tahoma" w:cs="Tahoma"/>
        </w:rPr>
      </w:pPr>
    </w:p>
    <w:p w14:paraId="52115370" w14:textId="77777777" w:rsidR="00952B29" w:rsidRPr="00927C16" w:rsidRDefault="00952B29" w:rsidP="00193395">
      <w:pPr>
        <w:tabs>
          <w:tab w:val="left" w:pos="284"/>
        </w:tabs>
        <w:jc w:val="both"/>
        <w:rPr>
          <w:rFonts w:ascii="Tahoma" w:hAnsi="Tahoma" w:cs="Tahoma"/>
        </w:rPr>
      </w:pPr>
    </w:p>
    <w:p w14:paraId="7DBAD703" w14:textId="77777777" w:rsidR="00952B29" w:rsidRPr="00927C16" w:rsidRDefault="00952B29" w:rsidP="00193395">
      <w:pPr>
        <w:tabs>
          <w:tab w:val="left" w:pos="284"/>
        </w:tabs>
        <w:jc w:val="both"/>
        <w:rPr>
          <w:rFonts w:ascii="Tahoma" w:hAnsi="Tahoma" w:cs="Tahoma"/>
        </w:rPr>
      </w:pPr>
    </w:p>
    <w:p w14:paraId="08FF2BA3" w14:textId="48AB30B9" w:rsidR="00952B29" w:rsidRDefault="00952B29" w:rsidP="00470451">
      <w:pPr>
        <w:keepNext/>
        <w:rPr>
          <w:rFonts w:ascii="Tahoma" w:hAnsi="Tahoma" w:cs="Tahoma"/>
          <w:bCs/>
          <w:i/>
          <w:noProof/>
          <w:sz w:val="18"/>
          <w:szCs w:val="18"/>
        </w:rPr>
      </w:pPr>
    </w:p>
    <w:p w14:paraId="0489C34F" w14:textId="4977E498" w:rsidR="00952B29" w:rsidRDefault="00952B29" w:rsidP="00470451">
      <w:pPr>
        <w:keepNext/>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7C00ECDE" w14:textId="77777777" w:rsidTr="00FB4D80">
        <w:tc>
          <w:tcPr>
            <w:tcW w:w="599" w:type="dxa"/>
            <w:tcBorders>
              <w:right w:val="nil"/>
            </w:tcBorders>
          </w:tcPr>
          <w:p w14:paraId="34166DD7" w14:textId="77777777" w:rsidR="00952B29" w:rsidRPr="00CE1BAD" w:rsidRDefault="00952B29" w:rsidP="00470451">
            <w:pPr>
              <w:keepNext/>
              <w:keepLines/>
              <w:jc w:val="both"/>
              <w:rPr>
                <w:rFonts w:ascii="Tahoma" w:hAnsi="Tahoma" w:cs="Tahoma"/>
              </w:rPr>
            </w:pPr>
          </w:p>
        </w:tc>
        <w:tc>
          <w:tcPr>
            <w:tcW w:w="6697" w:type="dxa"/>
            <w:tcBorders>
              <w:left w:val="nil"/>
            </w:tcBorders>
            <w:vAlign w:val="bottom"/>
          </w:tcPr>
          <w:p w14:paraId="5B809729" w14:textId="77777777" w:rsidR="00952B29" w:rsidRPr="00A00C1C" w:rsidRDefault="00952B29" w:rsidP="00470451">
            <w:pPr>
              <w:keepNext/>
              <w:keepLines/>
              <w:jc w:val="both"/>
              <w:rPr>
                <w:rFonts w:ascii="Tahoma" w:hAnsi="Tahoma" w:cs="Tahoma"/>
              </w:rPr>
            </w:pPr>
          </w:p>
        </w:tc>
        <w:tc>
          <w:tcPr>
            <w:tcW w:w="993" w:type="dxa"/>
            <w:tcBorders>
              <w:right w:val="nil"/>
            </w:tcBorders>
          </w:tcPr>
          <w:p w14:paraId="6F33F9BA" w14:textId="77777777" w:rsidR="00952B29" w:rsidRPr="00A00C1C" w:rsidRDefault="00952B29" w:rsidP="00470451">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470451">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470451">
      <w:pPr>
        <w:keepNext/>
        <w:keepLines/>
        <w:tabs>
          <w:tab w:val="left" w:pos="284"/>
        </w:tabs>
        <w:rPr>
          <w:rFonts w:ascii="Tahoma" w:hAnsi="Tahoma" w:cs="Tahoma"/>
        </w:rPr>
      </w:pPr>
    </w:p>
    <w:p w14:paraId="785159A2" w14:textId="77777777" w:rsidR="00952B29" w:rsidRDefault="00952B29" w:rsidP="00470451">
      <w:pPr>
        <w:keepNext/>
        <w:keepLines/>
        <w:rPr>
          <w:rFonts w:ascii="Tahoma" w:hAnsi="Tahoma" w:cs="Tahoma"/>
          <w:bCs/>
          <w:i/>
          <w:noProof/>
          <w:sz w:val="18"/>
          <w:szCs w:val="18"/>
        </w:rPr>
      </w:pPr>
    </w:p>
    <w:p w14:paraId="63E8814D" w14:textId="77777777" w:rsidR="00952B29" w:rsidRPr="00927C16" w:rsidRDefault="00952B29" w:rsidP="00470451">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EF37EA3" w14:textId="06171E89" w:rsidR="00952B29" w:rsidRPr="00927C16" w:rsidRDefault="00952B29" w:rsidP="00470451">
      <w:pPr>
        <w:keepNext/>
        <w:keepLines/>
        <w:jc w:val="both"/>
        <w:rPr>
          <w:rFonts w:ascii="Tahoma" w:hAnsi="Tahoma" w:cs="Tahoma"/>
        </w:rPr>
      </w:pPr>
    </w:p>
    <w:p w14:paraId="0E4E3345" w14:textId="77777777" w:rsidR="00952B29" w:rsidRPr="00927C16" w:rsidRDefault="00952B29" w:rsidP="00470451">
      <w:pPr>
        <w:keepNext/>
        <w:keepLines/>
        <w:jc w:val="both"/>
        <w:rPr>
          <w:rFonts w:ascii="Tahoma" w:hAnsi="Tahoma" w:cs="Tahoma"/>
        </w:rPr>
      </w:pPr>
    </w:p>
    <w:p w14:paraId="6911A1E0" w14:textId="28161231" w:rsidR="00952B29" w:rsidRPr="00927C16" w:rsidRDefault="00952B29" w:rsidP="00470451">
      <w:pPr>
        <w:keepNext/>
        <w:keepLines/>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756914" w:rsidRPr="00193395">
        <w:rPr>
          <w:rFonts w:ascii="Tahoma" w:hAnsi="Tahoma" w:cs="Tahoma"/>
          <w:b/>
        </w:rPr>
        <w:t>JHL-</w:t>
      </w:r>
      <w:r w:rsidR="004D231D">
        <w:rPr>
          <w:rFonts w:ascii="Tahoma" w:hAnsi="Tahoma" w:cs="Tahoma"/>
          <w:b/>
        </w:rPr>
        <w:t>29</w:t>
      </w:r>
      <w:r w:rsidR="00A31818">
        <w:rPr>
          <w:rFonts w:ascii="Tahoma" w:hAnsi="Tahoma" w:cs="Tahoma"/>
          <w:b/>
        </w:rPr>
        <w:t>/21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470451">
      <w:pPr>
        <w:keepNext/>
        <w:keepLines/>
        <w:rPr>
          <w:rFonts w:ascii="Tahoma" w:hAnsi="Tahoma" w:cs="Tahoma"/>
        </w:rPr>
      </w:pPr>
    </w:p>
    <w:p w14:paraId="02BE9E2E" w14:textId="77777777" w:rsidR="00952B29" w:rsidRPr="00927C16" w:rsidRDefault="00952B29" w:rsidP="00470451">
      <w:pPr>
        <w:keepNext/>
        <w:keepLines/>
        <w:rPr>
          <w:rFonts w:ascii="Tahoma" w:hAnsi="Tahoma" w:cs="Tahoma"/>
        </w:rPr>
      </w:pPr>
      <w:r w:rsidRPr="00927C16">
        <w:rPr>
          <w:rFonts w:ascii="Tahoma" w:hAnsi="Tahoma" w:cs="Tahoma"/>
        </w:rPr>
        <w:t>Moji osebni podatki so naslednji:</w:t>
      </w:r>
    </w:p>
    <w:p w14:paraId="65C6F78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DATUM ROJSTVA: __________________________________________________________________</w:t>
      </w:r>
    </w:p>
    <w:p w14:paraId="6810D74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KRAJ ROJSTVA: ____________________________________________________________________</w:t>
      </w:r>
    </w:p>
    <w:p w14:paraId="692048C9" w14:textId="77777777" w:rsidR="00952B29" w:rsidRPr="00927C16" w:rsidRDefault="00952B29" w:rsidP="00470451">
      <w:pPr>
        <w:keepNext/>
        <w:keepLines/>
        <w:spacing w:before="240" w:after="240"/>
        <w:rPr>
          <w:rFonts w:ascii="Tahoma" w:hAnsi="Tahoma" w:cs="Tahoma"/>
        </w:rPr>
      </w:pPr>
      <w:r w:rsidRPr="00927C16">
        <w:rPr>
          <w:rFonts w:ascii="Tahoma" w:hAnsi="Tahoma" w:cs="Tahoma"/>
        </w:rPr>
        <w:t>OBČINA ROJSTVA: __________________________________________________________________</w:t>
      </w:r>
    </w:p>
    <w:p w14:paraId="1695407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DRŽAVA ROJSTVA: _________________________________________________________________</w:t>
      </w:r>
    </w:p>
    <w:p w14:paraId="76D7730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DRŽAVLJANSTVO: __________________________________________________________________</w:t>
      </w:r>
    </w:p>
    <w:p w14:paraId="41EDA516" w14:textId="77777777" w:rsidR="00952B29" w:rsidRPr="00927C16" w:rsidRDefault="00952B29" w:rsidP="00470451">
      <w:pPr>
        <w:keepNext/>
        <w:keepLines/>
        <w:spacing w:before="240" w:after="240"/>
        <w:rPr>
          <w:rFonts w:ascii="Tahoma" w:hAnsi="Tahoma" w:cs="Tahoma"/>
        </w:rPr>
      </w:pPr>
      <w:r w:rsidRPr="00927C16">
        <w:rPr>
          <w:rFonts w:ascii="Tahoma" w:hAnsi="Tahoma" w:cs="Tahoma"/>
        </w:rPr>
        <w:t>MOJ PREJŠNJI PRIIMEK SE JE GLASIL: _________________________________________________</w:t>
      </w:r>
    </w:p>
    <w:p w14:paraId="7793205F" w14:textId="6010EF2F" w:rsidR="00952B29" w:rsidRDefault="00952B29" w:rsidP="00470451">
      <w:pPr>
        <w:keepNext/>
        <w:keepLines/>
        <w:rPr>
          <w:rFonts w:ascii="Tahoma" w:hAnsi="Tahoma" w:cs="Tahoma"/>
        </w:rPr>
      </w:pPr>
    </w:p>
    <w:p w14:paraId="04B4BD16" w14:textId="77777777" w:rsidR="00756914" w:rsidRPr="00927C16" w:rsidRDefault="00756914" w:rsidP="00470451">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7A236D06" w14:textId="77777777" w:rsidTr="00FB4D80">
        <w:trPr>
          <w:trHeight w:val="235"/>
        </w:trPr>
        <w:tc>
          <w:tcPr>
            <w:tcW w:w="3402" w:type="dxa"/>
            <w:tcBorders>
              <w:bottom w:val="single" w:sz="4" w:space="0" w:color="auto"/>
            </w:tcBorders>
          </w:tcPr>
          <w:p w14:paraId="624DD0E0" w14:textId="77777777" w:rsidR="00952B29" w:rsidRPr="00927C16" w:rsidRDefault="00952B29" w:rsidP="00470451">
            <w:pPr>
              <w:keepNext/>
              <w:keepLines/>
              <w:jc w:val="both"/>
              <w:rPr>
                <w:rFonts w:ascii="Tahoma" w:hAnsi="Tahoma" w:cs="Tahoma"/>
                <w:snapToGrid w:val="0"/>
              </w:rPr>
            </w:pPr>
          </w:p>
        </w:tc>
        <w:tc>
          <w:tcPr>
            <w:tcW w:w="2977" w:type="dxa"/>
          </w:tcPr>
          <w:p w14:paraId="5E52FEA9" w14:textId="77777777" w:rsidR="00952B29" w:rsidRPr="00927C16" w:rsidRDefault="00952B29" w:rsidP="00470451">
            <w:pPr>
              <w:keepNext/>
              <w:keepLines/>
              <w:jc w:val="center"/>
              <w:rPr>
                <w:rFonts w:ascii="Tahoma" w:hAnsi="Tahoma" w:cs="Tahoma"/>
                <w:snapToGrid w:val="0"/>
              </w:rPr>
            </w:pPr>
          </w:p>
        </w:tc>
        <w:tc>
          <w:tcPr>
            <w:tcW w:w="2380" w:type="dxa"/>
            <w:tcBorders>
              <w:bottom w:val="single" w:sz="4" w:space="0" w:color="auto"/>
            </w:tcBorders>
          </w:tcPr>
          <w:p w14:paraId="310078B4" w14:textId="77777777" w:rsidR="00952B29" w:rsidRPr="00927C16" w:rsidRDefault="00952B29" w:rsidP="00470451">
            <w:pPr>
              <w:keepNext/>
              <w:keepLines/>
              <w:jc w:val="both"/>
              <w:rPr>
                <w:rFonts w:ascii="Tahoma" w:hAnsi="Tahoma" w:cs="Tahoma"/>
                <w:snapToGrid w:val="0"/>
              </w:rPr>
            </w:pPr>
          </w:p>
        </w:tc>
      </w:tr>
      <w:tr w:rsidR="00952B29" w:rsidRPr="00927C16" w14:paraId="1FE49B81" w14:textId="77777777" w:rsidTr="00FB4D80">
        <w:trPr>
          <w:trHeight w:val="235"/>
        </w:trPr>
        <w:tc>
          <w:tcPr>
            <w:tcW w:w="3402" w:type="dxa"/>
            <w:tcBorders>
              <w:top w:val="single" w:sz="4" w:space="0" w:color="auto"/>
            </w:tcBorders>
          </w:tcPr>
          <w:p w14:paraId="3C1A8501"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470451">
            <w:pPr>
              <w:keepNext/>
              <w:keepLines/>
              <w:jc w:val="center"/>
              <w:rPr>
                <w:rFonts w:ascii="Tahoma" w:hAnsi="Tahoma" w:cs="Tahoma"/>
                <w:snapToGrid w:val="0"/>
              </w:rPr>
            </w:pPr>
          </w:p>
        </w:tc>
        <w:tc>
          <w:tcPr>
            <w:tcW w:w="2380" w:type="dxa"/>
            <w:tcBorders>
              <w:top w:val="single" w:sz="4" w:space="0" w:color="auto"/>
            </w:tcBorders>
          </w:tcPr>
          <w:p w14:paraId="5972B05C"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470451">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470451">
      <w:pPr>
        <w:keepNext/>
        <w:keepLines/>
        <w:rPr>
          <w:rFonts w:ascii="Tahoma" w:hAnsi="Tahoma" w:cs="Tahoma"/>
        </w:rPr>
      </w:pPr>
    </w:p>
    <w:p w14:paraId="77B3EA36" w14:textId="77777777" w:rsidR="00952B29" w:rsidRPr="00927C16" w:rsidRDefault="00952B29" w:rsidP="00470451">
      <w:pPr>
        <w:keepNext/>
        <w:keepLines/>
        <w:tabs>
          <w:tab w:val="left" w:pos="284"/>
        </w:tabs>
        <w:jc w:val="both"/>
        <w:rPr>
          <w:rFonts w:ascii="Tahoma" w:hAnsi="Tahoma" w:cs="Tahoma"/>
        </w:rPr>
      </w:pPr>
    </w:p>
    <w:p w14:paraId="4C2D07FC" w14:textId="77777777" w:rsidR="00952B29" w:rsidRPr="00927C16" w:rsidRDefault="00952B29" w:rsidP="00470451">
      <w:pPr>
        <w:keepNext/>
        <w:keepLines/>
        <w:rPr>
          <w:rFonts w:ascii="Tahoma" w:hAnsi="Tahoma" w:cs="Tahoma"/>
        </w:rPr>
      </w:pPr>
    </w:p>
    <w:p w14:paraId="76983DD0" w14:textId="77777777" w:rsidR="00952B29" w:rsidRPr="00927C16" w:rsidRDefault="00952B29" w:rsidP="00470451">
      <w:pPr>
        <w:keepNext/>
        <w:keepLines/>
        <w:rPr>
          <w:rFonts w:ascii="Tahoma" w:hAnsi="Tahoma" w:cs="Tahoma"/>
        </w:rPr>
      </w:pPr>
    </w:p>
    <w:p w14:paraId="49884AA6" w14:textId="77777777" w:rsidR="00952B29" w:rsidRPr="00927C16" w:rsidRDefault="00952B29" w:rsidP="00470451">
      <w:pPr>
        <w:keepNext/>
        <w:keepLines/>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CA4A656" w14:textId="77777777" w:rsidR="00297F0D" w:rsidRPr="00927C16" w:rsidRDefault="00297F0D" w:rsidP="00470451">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470451">
      <w:pPr>
        <w:keepNext/>
        <w:jc w:val="both"/>
        <w:rPr>
          <w:rFonts w:ascii="Tahoma" w:hAnsi="Tahoma" w:cs="Tahoma"/>
          <w:bCs/>
          <w:i/>
          <w:noProof/>
          <w:sz w:val="18"/>
          <w:szCs w:val="18"/>
        </w:rPr>
      </w:pPr>
    </w:p>
    <w:p w14:paraId="185DB80F" w14:textId="77777777" w:rsidR="007459B8" w:rsidRPr="007459B8" w:rsidRDefault="007459B8" w:rsidP="00470451">
      <w:pPr>
        <w:keepNext/>
        <w:jc w:val="both"/>
        <w:rPr>
          <w:rFonts w:ascii="Tahoma" w:hAnsi="Tahoma" w:cs="Tahoma"/>
          <w:bCs/>
          <w:i/>
          <w:noProof/>
          <w:sz w:val="18"/>
          <w:szCs w:val="18"/>
        </w:rPr>
      </w:pPr>
    </w:p>
    <w:p w14:paraId="5E6ACBE6" w14:textId="77777777" w:rsidR="007459B8" w:rsidRPr="007459B8" w:rsidRDefault="007459B8" w:rsidP="00470451">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470451">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470451">
      <w:pPr>
        <w:keepNext/>
        <w:tabs>
          <w:tab w:val="left" w:pos="284"/>
        </w:tabs>
        <w:rPr>
          <w:rFonts w:ascii="Tahoma" w:hAnsi="Tahoma" w:cs="Tahoma"/>
          <w:b/>
        </w:rPr>
      </w:pPr>
    </w:p>
    <w:p w14:paraId="25036CDE" w14:textId="77777777" w:rsidR="007459B8" w:rsidRDefault="007459B8" w:rsidP="00756914">
      <w:pPr>
        <w:tabs>
          <w:tab w:val="left" w:pos="284"/>
        </w:tabs>
        <w:jc w:val="both"/>
        <w:rPr>
          <w:rFonts w:ascii="Tahoma" w:hAnsi="Tahoma" w:cs="Tahoma"/>
        </w:rPr>
      </w:pPr>
    </w:p>
    <w:p w14:paraId="0F744510" w14:textId="77777777" w:rsidR="00FB04F9" w:rsidRPr="00927C16" w:rsidRDefault="00FB04F9" w:rsidP="00756914">
      <w:pPr>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756914">
      <w:pPr>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756914">
      <w:pPr>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756914">
      <w:pPr>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756914">
      <w:pPr>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756914">
      <w:pPr>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756914">
      <w:pPr>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756914">
      <w:pPr>
        <w:ind w:right="1"/>
        <w:jc w:val="both"/>
        <w:rPr>
          <w:rFonts w:ascii="Tahoma" w:hAnsi="Tahoma" w:cs="Tahoma"/>
        </w:rPr>
      </w:pPr>
    </w:p>
    <w:p w14:paraId="69EA17A7" w14:textId="77777777" w:rsidR="00FB04F9" w:rsidRPr="007459B8" w:rsidRDefault="00FB04F9" w:rsidP="00756914">
      <w:pPr>
        <w:ind w:right="1"/>
        <w:jc w:val="both"/>
        <w:rPr>
          <w:rFonts w:ascii="Tahoma" w:hAnsi="Tahoma" w:cs="Tahoma"/>
        </w:rPr>
      </w:pPr>
    </w:p>
    <w:p w14:paraId="549A5C2D" w14:textId="6FEE4AE3" w:rsidR="007459B8" w:rsidRPr="007459B8" w:rsidRDefault="007459B8" w:rsidP="00756914">
      <w:pPr>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4D231D">
        <w:rPr>
          <w:rFonts w:ascii="Tahoma" w:hAnsi="Tahoma" w:cs="Tahoma"/>
          <w:b/>
        </w:rPr>
        <w:t>29</w:t>
      </w:r>
      <w:r w:rsidR="00A31818">
        <w:rPr>
          <w:rFonts w:ascii="Tahoma" w:hAnsi="Tahoma" w:cs="Tahoma"/>
          <w:b/>
        </w:rPr>
        <w:t>/21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00756914">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756914">
      <w:pPr>
        <w:jc w:val="both"/>
        <w:rPr>
          <w:rFonts w:ascii="Tahoma" w:hAnsi="Tahoma" w:cs="Tahoma"/>
        </w:rPr>
      </w:pPr>
    </w:p>
    <w:p w14:paraId="60C69846"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756914">
            <w:pPr>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756914">
            <w:pPr>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756914">
            <w:pPr>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756914">
            <w:pPr>
              <w:jc w:val="both"/>
              <w:rPr>
                <w:rFonts w:ascii="Tahoma" w:hAnsi="Tahoma" w:cs="Tahoma"/>
                <w:b/>
              </w:rPr>
            </w:pPr>
          </w:p>
        </w:tc>
        <w:tc>
          <w:tcPr>
            <w:tcW w:w="2722" w:type="dxa"/>
          </w:tcPr>
          <w:p w14:paraId="6F03F747" w14:textId="77777777" w:rsidR="007459B8" w:rsidRPr="007459B8" w:rsidRDefault="007459B8" w:rsidP="00756914">
            <w:pPr>
              <w:jc w:val="both"/>
              <w:rPr>
                <w:rFonts w:ascii="Tahoma" w:hAnsi="Tahoma" w:cs="Tahoma"/>
                <w:b/>
              </w:rPr>
            </w:pPr>
          </w:p>
        </w:tc>
        <w:tc>
          <w:tcPr>
            <w:tcW w:w="2409" w:type="dxa"/>
            <w:shd w:val="clear" w:color="auto" w:fill="auto"/>
          </w:tcPr>
          <w:p w14:paraId="063262BF" w14:textId="77777777" w:rsidR="007459B8" w:rsidRPr="007459B8" w:rsidRDefault="007459B8" w:rsidP="00756914">
            <w:pPr>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756914">
            <w:pPr>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756914">
            <w:pPr>
              <w:jc w:val="both"/>
              <w:rPr>
                <w:rFonts w:ascii="Tahoma" w:hAnsi="Tahoma" w:cs="Tahoma"/>
                <w:b/>
              </w:rPr>
            </w:pPr>
          </w:p>
        </w:tc>
        <w:tc>
          <w:tcPr>
            <w:tcW w:w="2722" w:type="dxa"/>
          </w:tcPr>
          <w:p w14:paraId="09C2D68A" w14:textId="77777777" w:rsidR="007459B8" w:rsidRPr="007459B8" w:rsidRDefault="007459B8" w:rsidP="00756914">
            <w:pPr>
              <w:jc w:val="both"/>
              <w:rPr>
                <w:rFonts w:ascii="Tahoma" w:hAnsi="Tahoma" w:cs="Tahoma"/>
                <w:b/>
              </w:rPr>
            </w:pPr>
          </w:p>
        </w:tc>
        <w:tc>
          <w:tcPr>
            <w:tcW w:w="2409" w:type="dxa"/>
            <w:shd w:val="clear" w:color="auto" w:fill="auto"/>
          </w:tcPr>
          <w:p w14:paraId="12AD13C6" w14:textId="77777777" w:rsidR="007459B8" w:rsidRPr="007459B8" w:rsidRDefault="007459B8" w:rsidP="00756914">
            <w:pPr>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756914">
            <w:pPr>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756914">
            <w:pPr>
              <w:jc w:val="both"/>
              <w:rPr>
                <w:rFonts w:ascii="Tahoma" w:hAnsi="Tahoma" w:cs="Tahoma"/>
                <w:b/>
              </w:rPr>
            </w:pPr>
          </w:p>
        </w:tc>
        <w:tc>
          <w:tcPr>
            <w:tcW w:w="2722" w:type="dxa"/>
          </w:tcPr>
          <w:p w14:paraId="519DF4C1" w14:textId="77777777" w:rsidR="007459B8" w:rsidRPr="007459B8" w:rsidRDefault="007459B8" w:rsidP="00756914">
            <w:pPr>
              <w:jc w:val="both"/>
              <w:rPr>
                <w:rFonts w:ascii="Tahoma" w:hAnsi="Tahoma" w:cs="Tahoma"/>
                <w:b/>
              </w:rPr>
            </w:pPr>
          </w:p>
        </w:tc>
        <w:tc>
          <w:tcPr>
            <w:tcW w:w="2409" w:type="dxa"/>
            <w:shd w:val="clear" w:color="auto" w:fill="auto"/>
          </w:tcPr>
          <w:p w14:paraId="33C37D36" w14:textId="77777777" w:rsidR="007459B8" w:rsidRPr="007459B8" w:rsidRDefault="007459B8" w:rsidP="00756914">
            <w:pPr>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756914">
            <w:pPr>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756914">
            <w:pPr>
              <w:jc w:val="both"/>
              <w:rPr>
                <w:rFonts w:ascii="Tahoma" w:hAnsi="Tahoma" w:cs="Tahoma"/>
                <w:b/>
              </w:rPr>
            </w:pPr>
          </w:p>
        </w:tc>
        <w:tc>
          <w:tcPr>
            <w:tcW w:w="2722" w:type="dxa"/>
          </w:tcPr>
          <w:p w14:paraId="427CF079" w14:textId="77777777" w:rsidR="007459B8" w:rsidRPr="007459B8" w:rsidRDefault="007459B8" w:rsidP="00756914">
            <w:pPr>
              <w:jc w:val="both"/>
              <w:rPr>
                <w:rFonts w:ascii="Tahoma" w:hAnsi="Tahoma" w:cs="Tahoma"/>
                <w:b/>
              </w:rPr>
            </w:pPr>
          </w:p>
        </w:tc>
        <w:tc>
          <w:tcPr>
            <w:tcW w:w="2409" w:type="dxa"/>
            <w:shd w:val="clear" w:color="auto" w:fill="auto"/>
          </w:tcPr>
          <w:p w14:paraId="4E223AA2" w14:textId="77777777" w:rsidR="007459B8" w:rsidRPr="007459B8" w:rsidRDefault="007459B8" w:rsidP="00756914">
            <w:pPr>
              <w:jc w:val="both"/>
              <w:rPr>
                <w:rFonts w:ascii="Tahoma" w:hAnsi="Tahoma" w:cs="Tahoma"/>
                <w:b/>
              </w:rPr>
            </w:pPr>
          </w:p>
        </w:tc>
      </w:tr>
    </w:tbl>
    <w:p w14:paraId="5CA87265" w14:textId="77777777" w:rsidR="007459B8" w:rsidRPr="007459B8" w:rsidRDefault="007459B8" w:rsidP="00756914">
      <w:pPr>
        <w:jc w:val="both"/>
        <w:rPr>
          <w:rFonts w:ascii="Tahoma" w:hAnsi="Tahoma" w:cs="Tahoma"/>
          <w:b/>
        </w:rPr>
      </w:pPr>
    </w:p>
    <w:p w14:paraId="45397EBB" w14:textId="77777777" w:rsidR="007459B8" w:rsidRPr="007459B8" w:rsidRDefault="007459B8" w:rsidP="00756914">
      <w:pPr>
        <w:jc w:val="both"/>
        <w:rPr>
          <w:rFonts w:ascii="Tahoma" w:hAnsi="Tahoma" w:cs="Tahoma"/>
          <w:b/>
        </w:rPr>
      </w:pPr>
    </w:p>
    <w:p w14:paraId="49BFB74E"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756914">
            <w:pPr>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756914">
            <w:pPr>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756914">
            <w:pPr>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756914">
            <w:pPr>
              <w:jc w:val="both"/>
              <w:rPr>
                <w:rFonts w:ascii="Tahoma" w:hAnsi="Tahoma" w:cs="Tahoma"/>
                <w:b/>
              </w:rPr>
            </w:pPr>
          </w:p>
        </w:tc>
        <w:tc>
          <w:tcPr>
            <w:tcW w:w="2943" w:type="dxa"/>
            <w:shd w:val="clear" w:color="auto" w:fill="auto"/>
          </w:tcPr>
          <w:p w14:paraId="546920ED" w14:textId="77777777" w:rsidR="007459B8" w:rsidRPr="007459B8" w:rsidRDefault="007459B8" w:rsidP="00756914">
            <w:pPr>
              <w:jc w:val="both"/>
              <w:rPr>
                <w:rFonts w:ascii="Tahoma" w:hAnsi="Tahoma" w:cs="Tahoma"/>
                <w:b/>
              </w:rPr>
            </w:pPr>
          </w:p>
        </w:tc>
        <w:tc>
          <w:tcPr>
            <w:tcW w:w="2409" w:type="dxa"/>
            <w:shd w:val="clear" w:color="auto" w:fill="auto"/>
          </w:tcPr>
          <w:p w14:paraId="6020F671" w14:textId="77777777" w:rsidR="007459B8" w:rsidRPr="007459B8" w:rsidRDefault="007459B8" w:rsidP="00756914">
            <w:pPr>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756914">
            <w:pPr>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756914">
            <w:pPr>
              <w:jc w:val="both"/>
              <w:rPr>
                <w:rFonts w:ascii="Tahoma" w:hAnsi="Tahoma" w:cs="Tahoma"/>
                <w:b/>
              </w:rPr>
            </w:pPr>
          </w:p>
        </w:tc>
        <w:tc>
          <w:tcPr>
            <w:tcW w:w="2943" w:type="dxa"/>
            <w:shd w:val="clear" w:color="auto" w:fill="auto"/>
          </w:tcPr>
          <w:p w14:paraId="009DEE9C" w14:textId="77777777" w:rsidR="007459B8" w:rsidRPr="007459B8" w:rsidRDefault="007459B8" w:rsidP="00756914">
            <w:pPr>
              <w:jc w:val="both"/>
              <w:rPr>
                <w:rFonts w:ascii="Tahoma" w:hAnsi="Tahoma" w:cs="Tahoma"/>
                <w:b/>
              </w:rPr>
            </w:pPr>
          </w:p>
        </w:tc>
        <w:tc>
          <w:tcPr>
            <w:tcW w:w="2409" w:type="dxa"/>
            <w:shd w:val="clear" w:color="auto" w:fill="auto"/>
          </w:tcPr>
          <w:p w14:paraId="45D79370" w14:textId="77777777" w:rsidR="007459B8" w:rsidRPr="007459B8" w:rsidRDefault="007459B8" w:rsidP="00756914">
            <w:pPr>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756914">
            <w:pPr>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756914">
            <w:pPr>
              <w:jc w:val="both"/>
              <w:rPr>
                <w:rFonts w:ascii="Tahoma" w:hAnsi="Tahoma" w:cs="Tahoma"/>
                <w:b/>
              </w:rPr>
            </w:pPr>
          </w:p>
        </w:tc>
        <w:tc>
          <w:tcPr>
            <w:tcW w:w="2943" w:type="dxa"/>
            <w:shd w:val="clear" w:color="auto" w:fill="auto"/>
          </w:tcPr>
          <w:p w14:paraId="63A4BC7D" w14:textId="77777777" w:rsidR="007459B8" w:rsidRPr="007459B8" w:rsidRDefault="007459B8" w:rsidP="00756914">
            <w:pPr>
              <w:jc w:val="both"/>
              <w:rPr>
                <w:rFonts w:ascii="Tahoma" w:hAnsi="Tahoma" w:cs="Tahoma"/>
                <w:b/>
              </w:rPr>
            </w:pPr>
          </w:p>
        </w:tc>
        <w:tc>
          <w:tcPr>
            <w:tcW w:w="2409" w:type="dxa"/>
            <w:shd w:val="clear" w:color="auto" w:fill="auto"/>
          </w:tcPr>
          <w:p w14:paraId="41DFED63" w14:textId="77777777" w:rsidR="007459B8" w:rsidRPr="007459B8" w:rsidRDefault="007459B8" w:rsidP="00756914">
            <w:pPr>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756914">
            <w:pPr>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756914">
            <w:pPr>
              <w:jc w:val="both"/>
              <w:rPr>
                <w:rFonts w:ascii="Tahoma" w:hAnsi="Tahoma" w:cs="Tahoma"/>
                <w:b/>
              </w:rPr>
            </w:pPr>
          </w:p>
        </w:tc>
        <w:tc>
          <w:tcPr>
            <w:tcW w:w="2943" w:type="dxa"/>
            <w:shd w:val="clear" w:color="auto" w:fill="auto"/>
          </w:tcPr>
          <w:p w14:paraId="75843DDF" w14:textId="77777777" w:rsidR="007459B8" w:rsidRPr="007459B8" w:rsidRDefault="007459B8" w:rsidP="00756914">
            <w:pPr>
              <w:jc w:val="both"/>
              <w:rPr>
                <w:rFonts w:ascii="Tahoma" w:hAnsi="Tahoma" w:cs="Tahoma"/>
                <w:b/>
              </w:rPr>
            </w:pPr>
          </w:p>
        </w:tc>
        <w:tc>
          <w:tcPr>
            <w:tcW w:w="2409" w:type="dxa"/>
            <w:shd w:val="clear" w:color="auto" w:fill="auto"/>
          </w:tcPr>
          <w:p w14:paraId="6D4693D6" w14:textId="77777777" w:rsidR="007459B8" w:rsidRPr="007459B8" w:rsidRDefault="007459B8" w:rsidP="00756914">
            <w:pPr>
              <w:jc w:val="both"/>
              <w:rPr>
                <w:rFonts w:ascii="Tahoma" w:hAnsi="Tahoma" w:cs="Tahoma"/>
                <w:b/>
              </w:rPr>
            </w:pPr>
          </w:p>
        </w:tc>
      </w:tr>
    </w:tbl>
    <w:p w14:paraId="3E5A356C" w14:textId="77777777" w:rsidR="007459B8" w:rsidRPr="007459B8" w:rsidRDefault="007459B8" w:rsidP="00756914">
      <w:pPr>
        <w:jc w:val="both"/>
        <w:rPr>
          <w:rFonts w:ascii="Tahoma" w:hAnsi="Tahoma" w:cs="Tahoma"/>
          <w:b/>
        </w:rPr>
      </w:pPr>
    </w:p>
    <w:p w14:paraId="25C03B50" w14:textId="77777777" w:rsidR="007459B8" w:rsidRPr="007459B8" w:rsidRDefault="007459B8" w:rsidP="00756914">
      <w:pPr>
        <w:jc w:val="both"/>
        <w:rPr>
          <w:rFonts w:ascii="Tahoma" w:hAnsi="Tahoma" w:cs="Tahoma"/>
          <w:b/>
        </w:rPr>
      </w:pPr>
    </w:p>
    <w:p w14:paraId="5AB0460D"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75691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756914">
            <w:pPr>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756914">
            <w:pPr>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756914">
            <w:pPr>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756914">
            <w:pPr>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756914">
            <w:pPr>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756914">
            <w:pPr>
              <w:jc w:val="both"/>
              <w:rPr>
                <w:rFonts w:ascii="Tahoma" w:hAnsi="Tahoma" w:cs="Tahoma"/>
                <w:b/>
              </w:rPr>
            </w:pPr>
          </w:p>
        </w:tc>
        <w:tc>
          <w:tcPr>
            <w:tcW w:w="3657" w:type="dxa"/>
            <w:shd w:val="clear" w:color="auto" w:fill="auto"/>
          </w:tcPr>
          <w:p w14:paraId="464F739B" w14:textId="77777777" w:rsidR="007459B8" w:rsidRPr="007459B8" w:rsidRDefault="007459B8" w:rsidP="00756914">
            <w:pPr>
              <w:jc w:val="both"/>
              <w:rPr>
                <w:rFonts w:ascii="Tahoma" w:hAnsi="Tahoma" w:cs="Tahoma"/>
                <w:b/>
              </w:rPr>
            </w:pPr>
          </w:p>
        </w:tc>
        <w:tc>
          <w:tcPr>
            <w:tcW w:w="1865" w:type="dxa"/>
            <w:shd w:val="clear" w:color="auto" w:fill="auto"/>
          </w:tcPr>
          <w:p w14:paraId="7112DBBF" w14:textId="77777777" w:rsidR="007459B8" w:rsidRPr="007459B8" w:rsidRDefault="007459B8" w:rsidP="00756914">
            <w:pPr>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756914">
            <w:pPr>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756914">
            <w:pPr>
              <w:jc w:val="both"/>
              <w:rPr>
                <w:rFonts w:ascii="Tahoma" w:hAnsi="Tahoma" w:cs="Tahoma"/>
                <w:b/>
              </w:rPr>
            </w:pPr>
          </w:p>
        </w:tc>
        <w:tc>
          <w:tcPr>
            <w:tcW w:w="3657" w:type="dxa"/>
            <w:shd w:val="clear" w:color="auto" w:fill="auto"/>
          </w:tcPr>
          <w:p w14:paraId="203BF154" w14:textId="77777777" w:rsidR="007459B8" w:rsidRPr="007459B8" w:rsidRDefault="007459B8" w:rsidP="00756914">
            <w:pPr>
              <w:jc w:val="both"/>
              <w:rPr>
                <w:rFonts w:ascii="Tahoma" w:hAnsi="Tahoma" w:cs="Tahoma"/>
                <w:b/>
              </w:rPr>
            </w:pPr>
          </w:p>
        </w:tc>
        <w:tc>
          <w:tcPr>
            <w:tcW w:w="1865" w:type="dxa"/>
            <w:shd w:val="clear" w:color="auto" w:fill="auto"/>
          </w:tcPr>
          <w:p w14:paraId="36A5E0BC" w14:textId="77777777" w:rsidR="007459B8" w:rsidRPr="007459B8" w:rsidRDefault="007459B8" w:rsidP="00756914">
            <w:pPr>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756914">
            <w:pPr>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756914">
            <w:pPr>
              <w:jc w:val="both"/>
              <w:rPr>
                <w:rFonts w:ascii="Tahoma" w:hAnsi="Tahoma" w:cs="Tahoma"/>
                <w:b/>
              </w:rPr>
            </w:pPr>
          </w:p>
        </w:tc>
        <w:tc>
          <w:tcPr>
            <w:tcW w:w="3657" w:type="dxa"/>
            <w:shd w:val="clear" w:color="auto" w:fill="auto"/>
          </w:tcPr>
          <w:p w14:paraId="03A6640A" w14:textId="77777777" w:rsidR="007459B8" w:rsidRPr="007459B8" w:rsidRDefault="007459B8" w:rsidP="00756914">
            <w:pPr>
              <w:jc w:val="both"/>
              <w:rPr>
                <w:rFonts w:ascii="Tahoma" w:hAnsi="Tahoma" w:cs="Tahoma"/>
                <w:b/>
              </w:rPr>
            </w:pPr>
          </w:p>
        </w:tc>
        <w:tc>
          <w:tcPr>
            <w:tcW w:w="1865" w:type="dxa"/>
            <w:shd w:val="clear" w:color="auto" w:fill="auto"/>
          </w:tcPr>
          <w:p w14:paraId="21587FFE" w14:textId="77777777" w:rsidR="007459B8" w:rsidRPr="007459B8" w:rsidRDefault="007459B8" w:rsidP="00756914">
            <w:pPr>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756914">
            <w:pPr>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756914">
            <w:pPr>
              <w:jc w:val="both"/>
              <w:rPr>
                <w:rFonts w:ascii="Tahoma" w:hAnsi="Tahoma" w:cs="Tahoma"/>
                <w:b/>
              </w:rPr>
            </w:pPr>
          </w:p>
        </w:tc>
        <w:tc>
          <w:tcPr>
            <w:tcW w:w="3657" w:type="dxa"/>
            <w:shd w:val="clear" w:color="auto" w:fill="auto"/>
          </w:tcPr>
          <w:p w14:paraId="13C6F481" w14:textId="77777777" w:rsidR="007459B8" w:rsidRPr="007459B8" w:rsidRDefault="007459B8" w:rsidP="00756914">
            <w:pPr>
              <w:jc w:val="both"/>
              <w:rPr>
                <w:rFonts w:ascii="Tahoma" w:hAnsi="Tahoma" w:cs="Tahoma"/>
                <w:b/>
              </w:rPr>
            </w:pPr>
          </w:p>
        </w:tc>
        <w:tc>
          <w:tcPr>
            <w:tcW w:w="1865" w:type="dxa"/>
            <w:shd w:val="clear" w:color="auto" w:fill="auto"/>
          </w:tcPr>
          <w:p w14:paraId="529EC5D0" w14:textId="77777777" w:rsidR="007459B8" w:rsidRPr="007459B8" w:rsidRDefault="007459B8" w:rsidP="00756914">
            <w:pPr>
              <w:jc w:val="both"/>
              <w:rPr>
                <w:rFonts w:ascii="Tahoma" w:hAnsi="Tahoma" w:cs="Tahoma"/>
                <w:b/>
              </w:rPr>
            </w:pPr>
          </w:p>
        </w:tc>
      </w:tr>
    </w:tbl>
    <w:p w14:paraId="1713BB03" w14:textId="77777777" w:rsidR="007459B8" w:rsidRPr="007459B8" w:rsidRDefault="007459B8" w:rsidP="00756914">
      <w:pPr>
        <w:jc w:val="both"/>
        <w:rPr>
          <w:rFonts w:ascii="Tahoma" w:hAnsi="Tahoma" w:cs="Tahoma"/>
        </w:rPr>
      </w:pPr>
    </w:p>
    <w:p w14:paraId="6AFA163D" w14:textId="77777777" w:rsidR="007459B8" w:rsidRPr="007459B8" w:rsidRDefault="007459B8" w:rsidP="00756914">
      <w:pPr>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756914">
      <w:pPr>
        <w:jc w:val="both"/>
        <w:rPr>
          <w:rFonts w:ascii="Tahoma" w:hAnsi="Tahoma" w:cs="Tahoma"/>
        </w:rPr>
      </w:pPr>
    </w:p>
    <w:p w14:paraId="42C441D0" w14:textId="77777777" w:rsidR="007459B8" w:rsidRPr="007459B8" w:rsidRDefault="007459B8" w:rsidP="00756914">
      <w:pPr>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756914">
      <w:pPr>
        <w:jc w:val="both"/>
        <w:rPr>
          <w:rFonts w:ascii="Tahoma" w:hAnsi="Tahoma" w:cs="Tahoma"/>
          <w:b/>
        </w:rPr>
      </w:pPr>
    </w:p>
    <w:p w14:paraId="51BB3D4A" w14:textId="77777777" w:rsidR="007459B8" w:rsidRPr="007459B8" w:rsidRDefault="007459B8" w:rsidP="00756914">
      <w:pPr>
        <w:jc w:val="both"/>
        <w:rPr>
          <w:rFonts w:ascii="Tahoma" w:hAnsi="Tahoma" w:cs="Tahoma"/>
          <w:i/>
          <w:u w:val="single"/>
        </w:rPr>
      </w:pPr>
    </w:p>
    <w:p w14:paraId="172B12AE" w14:textId="77777777" w:rsidR="007459B8" w:rsidRPr="007459B8" w:rsidRDefault="007459B8" w:rsidP="00756914">
      <w:pPr>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756914">
      <w:pPr>
        <w:jc w:val="both"/>
        <w:rPr>
          <w:rFonts w:ascii="Tahoma" w:hAnsi="Tahoma" w:cs="Tahoma"/>
          <w:b/>
        </w:rPr>
      </w:pPr>
    </w:p>
    <w:p w14:paraId="28D57268" w14:textId="77777777" w:rsidR="007459B8" w:rsidRPr="007459B8" w:rsidRDefault="007459B8" w:rsidP="00756914">
      <w:pPr>
        <w:jc w:val="both"/>
        <w:rPr>
          <w:rFonts w:ascii="Tahoma" w:hAnsi="Tahoma" w:cs="Tahoma"/>
          <w:b/>
        </w:rPr>
      </w:pPr>
    </w:p>
    <w:p w14:paraId="1F92D128" w14:textId="77777777" w:rsidR="007459B8" w:rsidRPr="007459B8" w:rsidRDefault="007459B8" w:rsidP="00756914">
      <w:pPr>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756914">
            <w:pPr>
              <w:jc w:val="both"/>
              <w:rPr>
                <w:rFonts w:ascii="Tahoma" w:hAnsi="Tahoma" w:cs="Tahoma"/>
                <w:snapToGrid w:val="0"/>
              </w:rPr>
            </w:pPr>
          </w:p>
        </w:tc>
        <w:tc>
          <w:tcPr>
            <w:tcW w:w="2552" w:type="dxa"/>
          </w:tcPr>
          <w:p w14:paraId="56581011" w14:textId="77777777" w:rsidR="007459B8" w:rsidRPr="007459B8" w:rsidRDefault="007459B8" w:rsidP="00756914">
            <w:pPr>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756914">
            <w:pPr>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756914">
            <w:pPr>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756914">
            <w:pPr>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756914">
            <w:pPr>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756914">
      <w:pPr>
        <w:tabs>
          <w:tab w:val="left" w:pos="284"/>
        </w:tabs>
        <w:jc w:val="both"/>
        <w:rPr>
          <w:rFonts w:ascii="Tahoma" w:hAnsi="Tahoma" w:cs="Tahoma"/>
        </w:rPr>
      </w:pPr>
    </w:p>
    <w:p w14:paraId="4E86D3F0" w14:textId="77777777" w:rsidR="007459B8" w:rsidRPr="007459B8" w:rsidRDefault="007459B8" w:rsidP="00756914">
      <w:pPr>
        <w:tabs>
          <w:tab w:val="left" w:pos="284"/>
        </w:tabs>
        <w:jc w:val="both"/>
        <w:rPr>
          <w:rFonts w:ascii="Tahoma" w:hAnsi="Tahoma" w:cs="Tahoma"/>
        </w:rPr>
      </w:pPr>
    </w:p>
    <w:p w14:paraId="257D8BCF" w14:textId="77777777" w:rsidR="007459B8" w:rsidRPr="007459B8" w:rsidRDefault="007459B8" w:rsidP="00756914">
      <w:pPr>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756914">
      <w:pPr>
        <w:tabs>
          <w:tab w:val="left" w:pos="284"/>
        </w:tabs>
        <w:jc w:val="both"/>
        <w:rPr>
          <w:rFonts w:ascii="Tahoma" w:hAnsi="Tahoma" w:cs="Tahoma"/>
        </w:rPr>
      </w:pPr>
    </w:p>
    <w:p w14:paraId="4FCB2881" w14:textId="77777777" w:rsidR="007459B8" w:rsidRPr="007459B8" w:rsidRDefault="007459B8" w:rsidP="00756914">
      <w:pPr>
        <w:tabs>
          <w:tab w:val="left" w:pos="284"/>
        </w:tabs>
        <w:jc w:val="both"/>
        <w:rPr>
          <w:rFonts w:ascii="Tahoma" w:hAnsi="Tahoma" w:cs="Tahoma"/>
        </w:rPr>
      </w:pPr>
    </w:p>
    <w:p w14:paraId="3FDDC144" w14:textId="77777777" w:rsidR="007459B8" w:rsidRPr="007459B8" w:rsidRDefault="007459B8" w:rsidP="00756914">
      <w:pPr>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756914">
      <w:pPr>
        <w:jc w:val="both"/>
        <w:rPr>
          <w:rFonts w:ascii="Tahoma" w:hAnsi="Tahoma" w:cs="Tahoma"/>
          <w:bCs/>
          <w:i/>
          <w:noProof/>
          <w:sz w:val="18"/>
          <w:szCs w:val="18"/>
        </w:rPr>
      </w:pPr>
    </w:p>
    <w:p w14:paraId="3BE036C9" w14:textId="77777777" w:rsidR="007459B8" w:rsidRPr="007459B8" w:rsidRDefault="007459B8" w:rsidP="00756914">
      <w:pPr>
        <w:jc w:val="both"/>
        <w:rPr>
          <w:rFonts w:ascii="Tahoma" w:hAnsi="Tahoma" w:cs="Tahoma"/>
          <w:bCs/>
          <w:i/>
          <w:noProof/>
          <w:sz w:val="18"/>
          <w:szCs w:val="18"/>
        </w:rPr>
      </w:pPr>
    </w:p>
    <w:p w14:paraId="23A299B5" w14:textId="77777777" w:rsidR="007459B8" w:rsidRPr="007459B8" w:rsidRDefault="007459B8" w:rsidP="00756914">
      <w:pPr>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756914">
      <w:pPr>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756914">
      <w:pPr>
        <w:tabs>
          <w:tab w:val="left" w:pos="284"/>
        </w:tabs>
        <w:jc w:val="both"/>
        <w:rPr>
          <w:rFonts w:ascii="Tahoma" w:hAnsi="Tahoma" w:cs="Tahoma"/>
        </w:rPr>
      </w:pPr>
    </w:p>
    <w:p w14:paraId="32DDF59A" w14:textId="77777777" w:rsidR="007459B8" w:rsidRPr="007459B8" w:rsidRDefault="007459B8" w:rsidP="00756914">
      <w:pPr>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756914">
      <w:pPr>
        <w:spacing w:after="40"/>
        <w:jc w:val="both"/>
        <w:rPr>
          <w:rFonts w:ascii="Tahoma" w:hAnsi="Tahoma" w:cs="Tahoma"/>
          <w:b/>
          <w:i/>
          <w:sz w:val="18"/>
          <w:szCs w:val="18"/>
          <w:u w:val="single"/>
        </w:rPr>
      </w:pPr>
    </w:p>
    <w:p w14:paraId="66611D1F" w14:textId="77777777" w:rsidR="007459B8" w:rsidRPr="007459B8" w:rsidRDefault="007459B8" w:rsidP="00756914">
      <w:pPr>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756914">
      <w:pPr>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D93613">
      <w:pPr>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0E156BBC" w:rsidR="00FB04F9" w:rsidRDefault="00FB04F9" w:rsidP="00470451">
      <w:pPr>
        <w:keepNext/>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FB04F9" w:rsidRPr="00FB04F9" w14:paraId="76C59483" w14:textId="77777777" w:rsidTr="00A31818">
        <w:tc>
          <w:tcPr>
            <w:tcW w:w="888" w:type="dxa"/>
            <w:tcBorders>
              <w:right w:val="nil"/>
            </w:tcBorders>
          </w:tcPr>
          <w:p w14:paraId="77C5354D" w14:textId="77777777" w:rsidR="00FB04F9" w:rsidRPr="00FB04F9" w:rsidRDefault="00FB04F9" w:rsidP="00470451">
            <w:pPr>
              <w:keepNext/>
              <w:jc w:val="both"/>
              <w:rPr>
                <w:rFonts w:ascii="Tahoma" w:hAnsi="Tahoma" w:cs="Tahoma"/>
              </w:rPr>
            </w:pPr>
          </w:p>
        </w:tc>
        <w:tc>
          <w:tcPr>
            <w:tcW w:w="6984" w:type="dxa"/>
            <w:tcBorders>
              <w:left w:val="nil"/>
            </w:tcBorders>
          </w:tcPr>
          <w:p w14:paraId="639AC734" w14:textId="77777777" w:rsidR="00FB04F9" w:rsidRPr="00FB04F9" w:rsidRDefault="00FB04F9" w:rsidP="00470451">
            <w:pPr>
              <w:keepNext/>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43D8F606" w14:textId="77777777" w:rsidR="00FB04F9" w:rsidRPr="00FB04F9" w:rsidRDefault="00FB04F9" w:rsidP="00470451">
            <w:pPr>
              <w:keepNext/>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FB04F9" w:rsidRPr="00FB04F9" w:rsidRDefault="00FB04F9" w:rsidP="00470451">
            <w:pPr>
              <w:keepNext/>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470451">
      <w:pPr>
        <w:keepNext/>
        <w:jc w:val="both"/>
        <w:rPr>
          <w:rFonts w:ascii="Tahoma" w:hAnsi="Tahoma" w:cs="Tahoma"/>
        </w:rPr>
      </w:pPr>
    </w:p>
    <w:p w14:paraId="568DCE4E" w14:textId="1BD17942" w:rsidR="00FB04F9" w:rsidRPr="00FB04F9" w:rsidRDefault="00756914" w:rsidP="00470451">
      <w:pPr>
        <w:keepNext/>
        <w:jc w:val="both"/>
        <w:rPr>
          <w:rFonts w:ascii="Tahoma" w:hAnsi="Tahoma" w:cs="Tahoma"/>
          <w:b/>
        </w:rPr>
      </w:pPr>
      <w:r w:rsidRPr="00193395">
        <w:rPr>
          <w:rFonts w:ascii="Tahoma" w:hAnsi="Tahoma" w:cs="Tahoma"/>
          <w:b/>
        </w:rPr>
        <w:t>JHL-</w:t>
      </w:r>
      <w:r w:rsidR="004D231D">
        <w:rPr>
          <w:rFonts w:ascii="Tahoma" w:hAnsi="Tahoma" w:cs="Tahoma"/>
          <w:b/>
        </w:rPr>
        <w:t>29</w:t>
      </w:r>
      <w:r w:rsidR="00A31818">
        <w:rPr>
          <w:rFonts w:ascii="Tahoma" w:hAnsi="Tahoma" w:cs="Tahoma"/>
          <w:b/>
        </w:rPr>
        <w:t>/21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470451">
            <w:pPr>
              <w:keepNext/>
              <w:rPr>
                <w:rFonts w:ascii="Tahoma" w:hAnsi="Tahoma" w:cs="Tahoma"/>
                <w:sz w:val="18"/>
                <w:szCs w:val="18"/>
              </w:rPr>
            </w:pPr>
          </w:p>
          <w:p w14:paraId="584871DB" w14:textId="77777777" w:rsidR="00FB04F9" w:rsidRPr="00FB04F9" w:rsidRDefault="00FB04F9" w:rsidP="00470451">
            <w:pPr>
              <w:keepNext/>
              <w:rPr>
                <w:rFonts w:ascii="Tahoma" w:hAnsi="Tahoma" w:cs="Tahoma"/>
                <w:sz w:val="18"/>
                <w:szCs w:val="18"/>
              </w:rPr>
            </w:pPr>
          </w:p>
        </w:tc>
      </w:tr>
      <w:tr w:rsidR="00FB04F9" w:rsidRPr="00FB04F9" w14:paraId="7B917C29"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470451">
            <w:pPr>
              <w:keepNext/>
              <w:rPr>
                <w:rFonts w:ascii="Tahoma" w:hAnsi="Tahoma" w:cs="Tahoma"/>
                <w:sz w:val="18"/>
                <w:szCs w:val="18"/>
              </w:rPr>
            </w:pPr>
          </w:p>
          <w:p w14:paraId="6D694BE5" w14:textId="77777777" w:rsidR="00FB04F9" w:rsidRPr="00FB04F9" w:rsidRDefault="00FB04F9" w:rsidP="00470451">
            <w:pPr>
              <w:keepNext/>
              <w:rPr>
                <w:rFonts w:ascii="Tahoma" w:hAnsi="Tahoma" w:cs="Tahoma"/>
                <w:sz w:val="18"/>
                <w:szCs w:val="18"/>
              </w:rPr>
            </w:pPr>
          </w:p>
        </w:tc>
      </w:tr>
      <w:tr w:rsidR="00FB04F9" w:rsidRPr="00FB04F9" w14:paraId="2BDFA897"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470451">
            <w:pPr>
              <w:keepNext/>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47045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470451">
            <w:pPr>
              <w:keepNext/>
              <w:rPr>
                <w:rFonts w:ascii="Tahoma" w:hAnsi="Tahoma" w:cs="Tahoma"/>
                <w:sz w:val="18"/>
                <w:szCs w:val="18"/>
              </w:rPr>
            </w:pPr>
          </w:p>
          <w:p w14:paraId="009FCF5C" w14:textId="77777777" w:rsidR="00FB04F9" w:rsidRPr="00FB04F9" w:rsidRDefault="00FB04F9" w:rsidP="00470451">
            <w:pPr>
              <w:keepNext/>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470451">
            <w:pPr>
              <w:keepNext/>
              <w:rPr>
                <w:rFonts w:ascii="Tahoma" w:hAnsi="Tahoma" w:cs="Tahoma"/>
                <w:sz w:val="18"/>
                <w:szCs w:val="18"/>
              </w:rPr>
            </w:pPr>
          </w:p>
          <w:p w14:paraId="593A685E" w14:textId="77777777" w:rsidR="00FB04F9" w:rsidRPr="00FB04F9" w:rsidRDefault="00FB04F9" w:rsidP="00470451">
            <w:pPr>
              <w:keepNext/>
              <w:rPr>
                <w:rFonts w:ascii="Tahoma" w:hAnsi="Tahoma" w:cs="Tahoma"/>
                <w:sz w:val="18"/>
                <w:szCs w:val="18"/>
              </w:rPr>
            </w:pPr>
          </w:p>
          <w:p w14:paraId="30C2B2D2" w14:textId="77777777" w:rsidR="00FB04F9" w:rsidRPr="00FB04F9" w:rsidRDefault="00FB04F9" w:rsidP="00470451">
            <w:pPr>
              <w:keepNext/>
              <w:rPr>
                <w:rFonts w:ascii="Tahoma" w:hAnsi="Tahoma" w:cs="Tahoma"/>
                <w:sz w:val="18"/>
                <w:szCs w:val="18"/>
              </w:rPr>
            </w:pPr>
          </w:p>
          <w:p w14:paraId="3852DF82" w14:textId="77777777" w:rsidR="00FB04F9" w:rsidRPr="00FB04F9" w:rsidRDefault="00FB04F9" w:rsidP="00470451">
            <w:pPr>
              <w:keepNext/>
              <w:rPr>
                <w:rFonts w:ascii="Tahoma" w:hAnsi="Tahoma" w:cs="Tahoma"/>
                <w:sz w:val="18"/>
                <w:szCs w:val="18"/>
              </w:rPr>
            </w:pPr>
          </w:p>
        </w:tc>
      </w:tr>
      <w:tr w:rsidR="00FB04F9" w:rsidRPr="00FB04F9" w14:paraId="48240DAF"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470451">
            <w:pPr>
              <w:keepNext/>
              <w:spacing w:line="276" w:lineRule="auto"/>
              <w:rPr>
                <w:rFonts w:ascii="Tahoma" w:hAnsi="Tahoma" w:cs="Tahoma"/>
                <w:sz w:val="18"/>
                <w:szCs w:val="18"/>
              </w:rPr>
            </w:pPr>
          </w:p>
        </w:tc>
      </w:tr>
      <w:tr w:rsidR="00FB04F9" w:rsidRPr="00FB04F9" w14:paraId="6CA9027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470451">
            <w:pPr>
              <w:keepNext/>
              <w:spacing w:line="276" w:lineRule="auto"/>
              <w:rPr>
                <w:rFonts w:ascii="Tahoma" w:hAnsi="Tahoma" w:cs="Tahoma"/>
                <w:sz w:val="18"/>
                <w:szCs w:val="18"/>
              </w:rPr>
            </w:pPr>
          </w:p>
        </w:tc>
      </w:tr>
      <w:tr w:rsidR="00FB04F9" w:rsidRPr="00FB04F9" w14:paraId="07FC16E6"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470451">
            <w:pPr>
              <w:keepNext/>
              <w:spacing w:line="276" w:lineRule="auto"/>
              <w:rPr>
                <w:rFonts w:ascii="Tahoma" w:hAnsi="Tahoma" w:cs="Tahoma"/>
                <w:sz w:val="18"/>
                <w:szCs w:val="18"/>
              </w:rPr>
            </w:pPr>
          </w:p>
        </w:tc>
      </w:tr>
      <w:tr w:rsidR="00FB04F9" w:rsidRPr="00FB04F9" w14:paraId="263966F2"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470451">
            <w:pPr>
              <w:keepNext/>
              <w:jc w:val="center"/>
              <w:rPr>
                <w:rFonts w:ascii="Tahoma" w:hAnsi="Tahoma" w:cs="Tahoma"/>
                <w:sz w:val="18"/>
                <w:szCs w:val="18"/>
              </w:rPr>
            </w:pPr>
          </w:p>
          <w:p w14:paraId="4941CC9C" w14:textId="77777777" w:rsidR="00FB04F9" w:rsidRPr="00FB04F9" w:rsidRDefault="00FB04F9" w:rsidP="00470451">
            <w:pPr>
              <w:keepNext/>
              <w:jc w:val="center"/>
              <w:rPr>
                <w:rFonts w:ascii="Tahoma" w:hAnsi="Tahoma" w:cs="Tahoma"/>
                <w:sz w:val="18"/>
                <w:szCs w:val="18"/>
              </w:rPr>
            </w:pPr>
          </w:p>
          <w:p w14:paraId="7C5353CF" w14:textId="77777777" w:rsidR="00FB04F9" w:rsidRPr="00FB04F9" w:rsidRDefault="00FB04F9" w:rsidP="00470451">
            <w:pPr>
              <w:keepNext/>
              <w:jc w:val="center"/>
              <w:rPr>
                <w:rFonts w:ascii="Tahoma" w:hAnsi="Tahoma" w:cs="Tahoma"/>
                <w:sz w:val="18"/>
                <w:szCs w:val="18"/>
              </w:rPr>
            </w:pPr>
          </w:p>
          <w:p w14:paraId="23C335EB" w14:textId="77777777" w:rsidR="00FB04F9" w:rsidRPr="00FB04F9" w:rsidRDefault="00FB04F9" w:rsidP="00470451">
            <w:pPr>
              <w:keepNext/>
              <w:jc w:val="center"/>
              <w:rPr>
                <w:rFonts w:ascii="Tahoma" w:hAnsi="Tahoma" w:cs="Tahoma"/>
                <w:sz w:val="18"/>
                <w:szCs w:val="18"/>
              </w:rPr>
            </w:pPr>
          </w:p>
          <w:p w14:paraId="12F84CD1"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5AA7BC99" w14:textId="77777777" w:rsidR="00FB04F9" w:rsidRPr="00FB04F9" w:rsidRDefault="00FB04F9" w:rsidP="00470451">
            <w:pPr>
              <w:keepNext/>
              <w:jc w:val="center"/>
              <w:rPr>
                <w:rFonts w:ascii="Tahoma" w:hAnsi="Tahoma" w:cs="Tahoma"/>
                <w:sz w:val="18"/>
                <w:szCs w:val="18"/>
              </w:rPr>
            </w:pPr>
          </w:p>
          <w:p w14:paraId="6FFB2F24" w14:textId="77777777" w:rsidR="00FB04F9" w:rsidRPr="00FB04F9" w:rsidRDefault="00FB04F9" w:rsidP="00470451">
            <w:pPr>
              <w:keepNext/>
              <w:jc w:val="center"/>
              <w:rPr>
                <w:rFonts w:ascii="Tahoma" w:hAnsi="Tahoma" w:cs="Tahoma"/>
                <w:sz w:val="18"/>
                <w:szCs w:val="18"/>
              </w:rPr>
            </w:pPr>
          </w:p>
          <w:p w14:paraId="124C780F" w14:textId="77777777" w:rsidR="00FB04F9" w:rsidRPr="00FB04F9" w:rsidRDefault="00FB04F9" w:rsidP="00470451">
            <w:pPr>
              <w:keepNext/>
              <w:jc w:val="center"/>
              <w:rPr>
                <w:rFonts w:ascii="Tahoma" w:hAnsi="Tahoma" w:cs="Tahoma"/>
                <w:sz w:val="18"/>
                <w:szCs w:val="18"/>
              </w:rPr>
            </w:pPr>
          </w:p>
          <w:p w14:paraId="1AA69438" w14:textId="77777777" w:rsidR="00FB04F9" w:rsidRPr="00FB04F9" w:rsidRDefault="00FB04F9" w:rsidP="00470451">
            <w:pPr>
              <w:keepNext/>
              <w:rPr>
                <w:rFonts w:ascii="Tahoma" w:hAnsi="Tahoma" w:cs="Tahoma"/>
                <w:sz w:val="18"/>
                <w:szCs w:val="18"/>
              </w:rPr>
            </w:pPr>
          </w:p>
          <w:p w14:paraId="0390E7BD"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470451">
            <w:pPr>
              <w:keepNext/>
              <w:rPr>
                <w:rFonts w:ascii="Tahoma" w:hAnsi="Tahoma" w:cs="Tahoma"/>
                <w:sz w:val="18"/>
                <w:szCs w:val="18"/>
              </w:rPr>
            </w:pPr>
          </w:p>
          <w:p w14:paraId="2E44F360" w14:textId="77777777" w:rsidR="00FB04F9" w:rsidRPr="00FB04F9" w:rsidRDefault="00FB04F9" w:rsidP="00470451">
            <w:pPr>
              <w:keepNext/>
              <w:rPr>
                <w:rFonts w:ascii="Tahoma" w:hAnsi="Tahoma" w:cs="Tahoma"/>
                <w:sz w:val="18"/>
                <w:szCs w:val="18"/>
              </w:rPr>
            </w:pPr>
          </w:p>
        </w:tc>
      </w:tr>
      <w:tr w:rsidR="00FB04F9" w:rsidRPr="00FB04F9" w14:paraId="0264816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470451">
            <w:pPr>
              <w:keepNext/>
              <w:rPr>
                <w:rFonts w:ascii="Tahoma" w:hAnsi="Tahoma" w:cs="Tahoma"/>
                <w:sz w:val="18"/>
                <w:szCs w:val="18"/>
              </w:rPr>
            </w:pPr>
          </w:p>
          <w:p w14:paraId="35907851" w14:textId="77777777" w:rsidR="00FB04F9" w:rsidRPr="00FB04F9" w:rsidRDefault="00FB04F9" w:rsidP="00470451">
            <w:pPr>
              <w:keepNext/>
              <w:rPr>
                <w:rFonts w:ascii="Tahoma" w:hAnsi="Tahoma" w:cs="Tahoma"/>
                <w:sz w:val="18"/>
                <w:szCs w:val="18"/>
              </w:rPr>
            </w:pPr>
          </w:p>
        </w:tc>
      </w:tr>
      <w:tr w:rsidR="00FB04F9" w:rsidRPr="00FB04F9" w14:paraId="5DF40EB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470451">
            <w:pPr>
              <w:keepNext/>
              <w:rPr>
                <w:rFonts w:ascii="Tahoma" w:hAnsi="Tahoma" w:cs="Tahoma"/>
                <w:sz w:val="18"/>
                <w:szCs w:val="18"/>
              </w:rPr>
            </w:pPr>
          </w:p>
          <w:p w14:paraId="43CE5733" w14:textId="77777777" w:rsidR="00FB04F9" w:rsidRPr="00FB04F9" w:rsidRDefault="00FB04F9" w:rsidP="00470451">
            <w:pPr>
              <w:keepNext/>
              <w:rPr>
                <w:rFonts w:ascii="Tahoma" w:hAnsi="Tahoma" w:cs="Tahoma"/>
                <w:sz w:val="18"/>
                <w:szCs w:val="18"/>
              </w:rPr>
            </w:pPr>
          </w:p>
        </w:tc>
      </w:tr>
      <w:tr w:rsidR="00FB04F9" w:rsidRPr="00FB04F9" w14:paraId="085D3FEB"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470451">
            <w:pPr>
              <w:keepNext/>
              <w:rPr>
                <w:rFonts w:ascii="Tahoma" w:hAnsi="Tahoma" w:cs="Tahoma"/>
                <w:sz w:val="18"/>
                <w:szCs w:val="18"/>
              </w:rPr>
            </w:pPr>
          </w:p>
          <w:p w14:paraId="5BE8ADB7" w14:textId="77777777" w:rsidR="00FB04F9" w:rsidRPr="00FB04F9" w:rsidRDefault="00FB04F9" w:rsidP="00470451">
            <w:pPr>
              <w:keepNext/>
              <w:rPr>
                <w:rFonts w:ascii="Tahoma" w:hAnsi="Tahoma" w:cs="Tahoma"/>
                <w:sz w:val="18"/>
                <w:szCs w:val="18"/>
              </w:rPr>
            </w:pPr>
          </w:p>
        </w:tc>
      </w:tr>
      <w:tr w:rsidR="00FB04F9" w:rsidRPr="00FB04F9" w14:paraId="7282D428"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C69C633"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59CB3" w14:textId="77777777" w:rsidR="00FB04F9" w:rsidRPr="00FB04F9" w:rsidRDefault="00FB04F9" w:rsidP="00470451">
            <w:pPr>
              <w:keepNext/>
              <w:rPr>
                <w:rFonts w:ascii="Tahoma" w:hAnsi="Tahoma" w:cs="Tahoma"/>
                <w:sz w:val="18"/>
                <w:szCs w:val="18"/>
              </w:rPr>
            </w:pPr>
          </w:p>
          <w:p w14:paraId="03B93069" w14:textId="77777777" w:rsidR="00FB04F9" w:rsidRPr="00FB04F9" w:rsidRDefault="00FB04F9" w:rsidP="00470451">
            <w:pPr>
              <w:keepNext/>
              <w:rPr>
                <w:rFonts w:ascii="Tahoma" w:hAnsi="Tahoma" w:cs="Tahoma"/>
                <w:sz w:val="18"/>
                <w:szCs w:val="18"/>
              </w:rPr>
            </w:pPr>
          </w:p>
        </w:tc>
      </w:tr>
      <w:tr w:rsidR="00FB04F9" w:rsidRPr="00FB04F9" w14:paraId="3538C01D"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011E7B8"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F348B2" w14:textId="77777777" w:rsidR="00FB04F9" w:rsidRPr="00FB04F9" w:rsidRDefault="00FB04F9" w:rsidP="00470451">
            <w:pPr>
              <w:keepNext/>
              <w:rPr>
                <w:rFonts w:ascii="Tahoma" w:hAnsi="Tahoma" w:cs="Tahoma"/>
                <w:sz w:val="18"/>
                <w:szCs w:val="18"/>
              </w:rPr>
            </w:pPr>
          </w:p>
        </w:tc>
      </w:tr>
      <w:tr w:rsidR="00FB04F9" w:rsidRPr="00FB04F9" w14:paraId="0FFE0BC6"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470451">
            <w:pPr>
              <w:keepNext/>
              <w:rPr>
                <w:rFonts w:ascii="Tahoma" w:hAnsi="Tahoma" w:cs="Tahoma"/>
                <w:sz w:val="18"/>
                <w:szCs w:val="18"/>
              </w:rPr>
            </w:pPr>
          </w:p>
        </w:tc>
      </w:tr>
      <w:tr w:rsidR="00FB04F9" w:rsidRPr="00FB04F9" w14:paraId="5D364724"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470451">
            <w:pPr>
              <w:keepNext/>
              <w:rPr>
                <w:rFonts w:ascii="Tahoma" w:hAnsi="Tahoma" w:cs="Tahoma"/>
                <w:sz w:val="18"/>
                <w:szCs w:val="18"/>
              </w:rPr>
            </w:pPr>
          </w:p>
        </w:tc>
      </w:tr>
      <w:tr w:rsidR="00FB04F9" w:rsidRPr="00FB04F9" w14:paraId="5677D562"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470451">
            <w:pPr>
              <w:keepNext/>
              <w:rPr>
                <w:rFonts w:ascii="Tahoma" w:hAnsi="Tahoma" w:cs="Tahoma"/>
                <w:sz w:val="18"/>
                <w:szCs w:val="18"/>
              </w:rPr>
            </w:pPr>
          </w:p>
        </w:tc>
      </w:tr>
      <w:tr w:rsidR="00FB04F9" w:rsidRPr="00FB04F9" w14:paraId="592BB790"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470451">
            <w:pPr>
              <w:keepNext/>
              <w:rPr>
                <w:rFonts w:ascii="Tahoma" w:hAnsi="Tahoma" w:cs="Tahoma"/>
                <w:sz w:val="18"/>
                <w:szCs w:val="18"/>
              </w:rPr>
            </w:pPr>
          </w:p>
        </w:tc>
      </w:tr>
    </w:tbl>
    <w:p w14:paraId="7D2DF031" w14:textId="77777777" w:rsidR="00FB04F9" w:rsidRPr="00FB04F9" w:rsidRDefault="00FB04F9" w:rsidP="00470451">
      <w:pPr>
        <w:keepNext/>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046B0F">
        <w:trPr>
          <w:trHeight w:val="461"/>
        </w:trPr>
        <w:tc>
          <w:tcPr>
            <w:tcW w:w="2865" w:type="dxa"/>
            <w:tcBorders>
              <w:bottom w:val="single" w:sz="4" w:space="0" w:color="auto"/>
            </w:tcBorders>
          </w:tcPr>
          <w:p w14:paraId="666482AE" w14:textId="77777777" w:rsidR="00FB04F9" w:rsidRPr="00FB04F9" w:rsidRDefault="00FB04F9" w:rsidP="00470451">
            <w:pPr>
              <w:keepNext/>
              <w:jc w:val="both"/>
              <w:rPr>
                <w:rFonts w:ascii="Tahoma" w:hAnsi="Tahoma" w:cs="Tahoma"/>
                <w:snapToGrid w:val="0"/>
                <w:sz w:val="18"/>
                <w:szCs w:val="18"/>
              </w:rPr>
            </w:pPr>
          </w:p>
          <w:p w14:paraId="38F64938" w14:textId="77777777" w:rsidR="00FB04F9" w:rsidRPr="00FB04F9" w:rsidRDefault="00FB04F9" w:rsidP="00470451">
            <w:pPr>
              <w:keepNext/>
              <w:ind w:left="-314"/>
              <w:jc w:val="both"/>
              <w:rPr>
                <w:rFonts w:ascii="Tahoma" w:hAnsi="Tahoma" w:cs="Tahoma"/>
                <w:snapToGrid w:val="0"/>
                <w:sz w:val="18"/>
                <w:szCs w:val="18"/>
              </w:rPr>
            </w:pPr>
          </w:p>
          <w:p w14:paraId="5B63B46C" w14:textId="77777777" w:rsidR="00FB04F9" w:rsidRPr="00FB04F9" w:rsidRDefault="00FB04F9" w:rsidP="00470451">
            <w:pPr>
              <w:keepNext/>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470451">
            <w:pPr>
              <w:keepNext/>
              <w:jc w:val="both"/>
              <w:rPr>
                <w:rFonts w:ascii="Tahoma" w:hAnsi="Tahoma" w:cs="Tahoma"/>
                <w:snapToGrid w:val="0"/>
                <w:sz w:val="18"/>
                <w:szCs w:val="18"/>
              </w:rPr>
            </w:pPr>
          </w:p>
          <w:p w14:paraId="773F73E0" w14:textId="77777777" w:rsidR="00FB04F9" w:rsidRPr="00FB04F9" w:rsidRDefault="00FB04F9" w:rsidP="00470451">
            <w:pPr>
              <w:keepNext/>
              <w:jc w:val="both"/>
              <w:rPr>
                <w:rFonts w:ascii="Tahoma" w:hAnsi="Tahoma" w:cs="Tahoma"/>
                <w:snapToGrid w:val="0"/>
                <w:sz w:val="18"/>
                <w:szCs w:val="18"/>
              </w:rPr>
            </w:pPr>
          </w:p>
          <w:p w14:paraId="584D4385" w14:textId="77777777" w:rsidR="00FB04F9" w:rsidRPr="00FB04F9" w:rsidRDefault="00FB04F9" w:rsidP="00470451">
            <w:pPr>
              <w:keepNext/>
              <w:jc w:val="both"/>
              <w:rPr>
                <w:rFonts w:ascii="Tahoma" w:hAnsi="Tahoma" w:cs="Tahoma"/>
                <w:snapToGrid w:val="0"/>
                <w:sz w:val="18"/>
                <w:szCs w:val="18"/>
              </w:rPr>
            </w:pPr>
          </w:p>
        </w:tc>
        <w:tc>
          <w:tcPr>
            <w:tcW w:w="2552" w:type="dxa"/>
            <w:gridSpan w:val="2"/>
          </w:tcPr>
          <w:p w14:paraId="27243BEE"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470451">
      <w:pPr>
        <w:keepNext/>
        <w:ind w:left="851" w:hanging="851"/>
        <w:rPr>
          <w:rFonts w:ascii="Tahoma" w:hAnsi="Tahoma" w:cs="Tahoma"/>
          <w:b/>
          <w:i/>
          <w:sz w:val="16"/>
          <w:szCs w:val="18"/>
          <w:lang w:eastAsia="ar-SA"/>
        </w:rPr>
      </w:pPr>
    </w:p>
    <w:p w14:paraId="23AC01C4" w14:textId="37EA67B6" w:rsidR="00FB04F9" w:rsidRPr="00D93613" w:rsidRDefault="00FB04F9" w:rsidP="00D93613">
      <w:pPr>
        <w:keepNext/>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470451">
      <w:pPr>
        <w:keepNext/>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77777777" w:rsidR="00FB04F9" w:rsidRPr="00FB04F9" w:rsidRDefault="00FB04F9" w:rsidP="00470451">
      <w:pPr>
        <w:keepNext/>
        <w:tabs>
          <w:tab w:val="left" w:pos="851"/>
        </w:tabs>
        <w:rPr>
          <w:sz w:val="18"/>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FB04F9" w:rsidRPr="00927C16" w14:paraId="78835C0F" w14:textId="77777777" w:rsidTr="00046B0F">
        <w:tc>
          <w:tcPr>
            <w:tcW w:w="599" w:type="dxa"/>
            <w:tcBorders>
              <w:right w:val="nil"/>
            </w:tcBorders>
          </w:tcPr>
          <w:p w14:paraId="3BC95C4A" w14:textId="77777777" w:rsidR="00FB04F9" w:rsidRPr="00927C16" w:rsidRDefault="00FB04F9" w:rsidP="00470451">
            <w:pPr>
              <w:keepNext/>
              <w:jc w:val="both"/>
              <w:rPr>
                <w:rFonts w:ascii="Tahoma" w:hAnsi="Tahoma" w:cs="Tahoma"/>
              </w:rPr>
            </w:pPr>
          </w:p>
        </w:tc>
        <w:tc>
          <w:tcPr>
            <w:tcW w:w="6909" w:type="dxa"/>
            <w:tcBorders>
              <w:left w:val="nil"/>
            </w:tcBorders>
          </w:tcPr>
          <w:p w14:paraId="36E64858" w14:textId="77777777" w:rsidR="00FB04F9" w:rsidRPr="00927C16" w:rsidRDefault="00FB04F9" w:rsidP="00470451">
            <w:pPr>
              <w:keepNext/>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FB04F9" w:rsidRPr="00927C16" w:rsidRDefault="00FB04F9" w:rsidP="00470451">
            <w:pPr>
              <w:keepNext/>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FB04F9" w:rsidRPr="00927C16" w:rsidRDefault="00FB04F9" w:rsidP="00470451">
            <w:pPr>
              <w:keepNext/>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470451">
      <w:pPr>
        <w:keepNext/>
        <w:jc w:val="both"/>
        <w:rPr>
          <w:rFonts w:ascii="Tahoma" w:hAnsi="Tahoma" w:cs="Tahoma"/>
        </w:rPr>
      </w:pPr>
    </w:p>
    <w:p w14:paraId="6ECE91CB" w14:textId="77777777" w:rsidR="00FB04F9" w:rsidRPr="00927C16" w:rsidRDefault="00FB04F9" w:rsidP="00470451">
      <w:pPr>
        <w:keepNext/>
        <w:jc w:val="both"/>
        <w:rPr>
          <w:rFonts w:ascii="Tahoma" w:hAnsi="Tahoma" w:cs="Tahoma"/>
        </w:rPr>
      </w:pPr>
    </w:p>
    <w:p w14:paraId="05BC1C2D" w14:textId="77777777" w:rsidR="00FB04F9" w:rsidRPr="00927C16" w:rsidRDefault="00FB04F9" w:rsidP="00D93613">
      <w:pPr>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D93613">
      <w:pPr>
        <w:jc w:val="both"/>
        <w:rPr>
          <w:rFonts w:ascii="Tahoma" w:hAnsi="Tahoma" w:cs="Tahoma"/>
        </w:rPr>
      </w:pPr>
    </w:p>
    <w:p w14:paraId="171613B6" w14:textId="77777777" w:rsidR="00FB04F9" w:rsidRPr="00927C16" w:rsidRDefault="00FB04F9" w:rsidP="00D93613">
      <w:pPr>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D93613">
      <w:pPr>
        <w:pBdr>
          <w:bottom w:val="single" w:sz="12" w:space="1" w:color="auto"/>
        </w:pBdr>
        <w:jc w:val="both"/>
        <w:rPr>
          <w:rFonts w:ascii="Tahoma" w:hAnsi="Tahoma" w:cs="Tahoma"/>
          <w:b/>
        </w:rPr>
      </w:pPr>
    </w:p>
    <w:p w14:paraId="006B3F5C" w14:textId="77777777" w:rsidR="00FB04F9" w:rsidRDefault="00FB04F9" w:rsidP="00D93613">
      <w:pPr>
        <w:jc w:val="both"/>
        <w:rPr>
          <w:rFonts w:ascii="Tahoma" w:hAnsi="Tahoma" w:cs="Tahoma"/>
          <w:b/>
        </w:rPr>
      </w:pPr>
    </w:p>
    <w:p w14:paraId="2D6A6DB0" w14:textId="77777777" w:rsidR="00FB04F9" w:rsidRPr="00927C16" w:rsidRDefault="00FB04F9" w:rsidP="00D93613">
      <w:pPr>
        <w:jc w:val="both"/>
        <w:rPr>
          <w:rFonts w:ascii="Tahoma" w:hAnsi="Tahoma" w:cs="Tahoma"/>
        </w:rPr>
      </w:pPr>
    </w:p>
    <w:p w14:paraId="66FEB46E" w14:textId="77777777" w:rsidR="00FB04F9" w:rsidRPr="00927C16" w:rsidRDefault="00FB04F9" w:rsidP="00D93613">
      <w:pPr>
        <w:jc w:val="both"/>
        <w:rPr>
          <w:rFonts w:ascii="Tahoma" w:hAnsi="Tahoma" w:cs="Tahoma"/>
        </w:rPr>
      </w:pPr>
    </w:p>
    <w:p w14:paraId="545CCDD8" w14:textId="77777777" w:rsidR="00FB04F9" w:rsidRPr="00927C16" w:rsidRDefault="00FB04F9" w:rsidP="00D93613">
      <w:pPr>
        <w:jc w:val="center"/>
        <w:rPr>
          <w:rFonts w:ascii="Tahoma" w:hAnsi="Tahoma" w:cs="Tahoma"/>
          <w:b/>
        </w:rPr>
      </w:pPr>
      <w:r w:rsidRPr="00927C16">
        <w:rPr>
          <w:rFonts w:ascii="Tahoma" w:hAnsi="Tahoma" w:cs="Tahoma"/>
          <w:b/>
        </w:rPr>
        <w:t>ZAHTEVAM,</w:t>
      </w:r>
    </w:p>
    <w:p w14:paraId="0751AC97" w14:textId="77777777" w:rsidR="00FB04F9" w:rsidRPr="00927C16" w:rsidRDefault="00FB04F9" w:rsidP="00D93613">
      <w:pPr>
        <w:jc w:val="both"/>
        <w:rPr>
          <w:rFonts w:ascii="Tahoma" w:hAnsi="Tahoma" w:cs="Tahoma"/>
          <w:b/>
        </w:rPr>
      </w:pPr>
    </w:p>
    <w:p w14:paraId="6356DD84" w14:textId="41284B7C" w:rsidR="00FB04F9" w:rsidRPr="00FB04F9" w:rsidRDefault="00FB04F9" w:rsidP="00D93613">
      <w:pPr>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4D231D">
        <w:rPr>
          <w:rFonts w:ascii="Tahoma" w:hAnsi="Tahoma" w:cs="Tahoma"/>
          <w:b/>
        </w:rPr>
        <w:t>JHL-29</w:t>
      </w:r>
      <w:r w:rsidR="00A31818">
        <w:rPr>
          <w:rFonts w:ascii="Tahoma" w:hAnsi="Tahoma" w:cs="Tahoma"/>
          <w:b/>
        </w:rPr>
        <w:t>/21</w:t>
      </w:r>
      <w:r w:rsidR="00D93613" w:rsidRPr="00D93613">
        <w:rPr>
          <w:rFonts w:ascii="Tahoma" w:hAnsi="Tahoma" w:cs="Tahoma"/>
          <w:b/>
        </w:rPr>
        <w:t>, Razširitev obstoječega IBM produkcijskega podatkovnega okolja SDS</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D93613">
      <w:pPr>
        <w:jc w:val="both"/>
        <w:rPr>
          <w:rFonts w:ascii="Tahoma" w:hAnsi="Tahoma" w:cs="Tahoma"/>
        </w:rPr>
      </w:pPr>
    </w:p>
    <w:p w14:paraId="55A0AD5E" w14:textId="77777777" w:rsidR="00FB04F9" w:rsidRPr="00927C16" w:rsidRDefault="00FB04F9" w:rsidP="00D93613">
      <w:pPr>
        <w:jc w:val="both"/>
        <w:rPr>
          <w:rFonts w:ascii="Tahoma" w:hAnsi="Tahoma" w:cs="Tahoma"/>
        </w:rPr>
      </w:pPr>
    </w:p>
    <w:p w14:paraId="1027D8F3" w14:textId="77777777" w:rsidR="00FB04F9" w:rsidRPr="00927C16" w:rsidRDefault="00FB04F9" w:rsidP="00D93613">
      <w:pPr>
        <w:jc w:val="both"/>
        <w:rPr>
          <w:rFonts w:ascii="Tahoma" w:hAnsi="Tahoma" w:cs="Tahoma"/>
        </w:rPr>
      </w:pPr>
    </w:p>
    <w:p w14:paraId="63BAA809" w14:textId="77777777" w:rsidR="00FB04F9" w:rsidRPr="00927C16" w:rsidRDefault="00FB04F9" w:rsidP="00D93613">
      <w:pPr>
        <w:jc w:val="both"/>
        <w:rPr>
          <w:rFonts w:ascii="Tahoma" w:hAnsi="Tahoma" w:cs="Tahoma"/>
        </w:rPr>
      </w:pPr>
    </w:p>
    <w:p w14:paraId="0ACD3F3C" w14:textId="77777777" w:rsidR="00FB04F9" w:rsidRPr="00927C16" w:rsidRDefault="00FB04F9" w:rsidP="00D93613">
      <w:pPr>
        <w:jc w:val="both"/>
        <w:rPr>
          <w:rFonts w:ascii="Tahoma" w:hAnsi="Tahoma" w:cs="Tahoma"/>
        </w:rPr>
      </w:pPr>
    </w:p>
    <w:p w14:paraId="7EFF8BBA" w14:textId="77777777" w:rsidR="00FB04F9" w:rsidRPr="00927C16" w:rsidRDefault="00FB04F9" w:rsidP="00D93613">
      <w:pPr>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D93613">
            <w:pPr>
              <w:jc w:val="both"/>
              <w:rPr>
                <w:rFonts w:ascii="Tahoma" w:hAnsi="Tahoma" w:cs="Tahoma"/>
                <w:snapToGrid w:val="0"/>
              </w:rPr>
            </w:pPr>
          </w:p>
        </w:tc>
        <w:tc>
          <w:tcPr>
            <w:tcW w:w="2977" w:type="dxa"/>
          </w:tcPr>
          <w:p w14:paraId="1FD67E4D" w14:textId="77777777" w:rsidR="00FB04F9" w:rsidRPr="00927C16" w:rsidRDefault="00FB04F9" w:rsidP="00D93613">
            <w:pPr>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D93613">
            <w:pPr>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D93613">
            <w:pPr>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D93613">
            <w:pPr>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D93613">
            <w:pPr>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D93613">
      <w:pPr>
        <w:jc w:val="both"/>
        <w:rPr>
          <w:rFonts w:ascii="Tahoma" w:eastAsia="Calibri" w:hAnsi="Tahoma" w:cs="Tahoma"/>
          <w:sz w:val="22"/>
          <w:szCs w:val="22"/>
          <w:lang w:eastAsia="en-US"/>
        </w:rPr>
      </w:pPr>
    </w:p>
    <w:p w14:paraId="28B758B4" w14:textId="77777777" w:rsidR="00FB04F9" w:rsidRPr="00927C16" w:rsidRDefault="00FB04F9" w:rsidP="00D93613">
      <w:pPr>
        <w:jc w:val="both"/>
        <w:rPr>
          <w:rFonts w:ascii="Tahoma" w:eastAsia="Calibri" w:hAnsi="Tahoma" w:cs="Tahoma"/>
          <w:sz w:val="22"/>
          <w:szCs w:val="22"/>
          <w:lang w:eastAsia="en-US"/>
        </w:rPr>
      </w:pPr>
    </w:p>
    <w:p w14:paraId="1CD2B3DB" w14:textId="77777777" w:rsidR="00FB04F9" w:rsidRPr="00927C16" w:rsidRDefault="00FB04F9" w:rsidP="00D93613">
      <w:pPr>
        <w:jc w:val="both"/>
        <w:rPr>
          <w:rFonts w:ascii="Tahoma" w:eastAsia="Calibri" w:hAnsi="Tahoma" w:cs="Tahoma"/>
          <w:sz w:val="22"/>
          <w:szCs w:val="22"/>
          <w:lang w:eastAsia="en-US"/>
        </w:rPr>
      </w:pPr>
    </w:p>
    <w:p w14:paraId="5A4A9074" w14:textId="77777777" w:rsidR="00FB04F9" w:rsidRPr="00927C16" w:rsidRDefault="00FB04F9" w:rsidP="00D93613">
      <w:pPr>
        <w:jc w:val="both"/>
        <w:rPr>
          <w:rFonts w:ascii="Tahoma" w:eastAsia="Calibri" w:hAnsi="Tahoma" w:cs="Tahoma"/>
          <w:sz w:val="22"/>
          <w:szCs w:val="22"/>
          <w:lang w:eastAsia="en-US"/>
        </w:rPr>
      </w:pPr>
    </w:p>
    <w:p w14:paraId="79949F4F" w14:textId="77777777" w:rsidR="00FB04F9" w:rsidRPr="00927C16" w:rsidRDefault="00FB04F9" w:rsidP="00D93613">
      <w:pPr>
        <w:jc w:val="both"/>
        <w:rPr>
          <w:rFonts w:ascii="Tahoma" w:eastAsia="Calibri" w:hAnsi="Tahoma" w:cs="Tahoma"/>
          <w:sz w:val="22"/>
          <w:szCs w:val="22"/>
          <w:lang w:eastAsia="en-US"/>
        </w:rPr>
      </w:pPr>
    </w:p>
    <w:p w14:paraId="55B08C7D" w14:textId="77777777" w:rsidR="00FB04F9" w:rsidRPr="00F351E9" w:rsidRDefault="00FB04F9" w:rsidP="00D93613">
      <w:pPr>
        <w:pStyle w:val="NavadenTimesNewRoman"/>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D93613">
      <w:pPr>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D93613"/>
    <w:p w14:paraId="59E5A0F7" w14:textId="77777777" w:rsidR="00FB04F9" w:rsidRPr="00927C16" w:rsidRDefault="00FB04F9" w:rsidP="00D93613">
      <w:pPr>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D93613">
      <w:pPr>
        <w:jc w:val="both"/>
        <w:rPr>
          <w:rFonts w:ascii="Tahoma" w:hAnsi="Tahoma" w:cs="Tahoma"/>
        </w:rPr>
      </w:pPr>
    </w:p>
    <w:p w14:paraId="561D4EB4" w14:textId="77777777" w:rsidR="00FB04F9" w:rsidRPr="00927C16" w:rsidRDefault="00FB04F9" w:rsidP="00D93613">
      <w:pPr>
        <w:jc w:val="both"/>
        <w:rPr>
          <w:rFonts w:ascii="Tahoma" w:hAnsi="Tahoma" w:cs="Tahoma"/>
        </w:rPr>
      </w:pPr>
    </w:p>
    <w:p w14:paraId="3D6129AE" w14:textId="77777777" w:rsidR="00FB04F9" w:rsidRDefault="00FB04F9" w:rsidP="00D93613">
      <w:pPr>
        <w:jc w:val="both"/>
        <w:rPr>
          <w:rFonts w:ascii="Tahoma" w:hAnsi="Tahoma" w:cs="Tahoma"/>
        </w:rPr>
      </w:pPr>
    </w:p>
    <w:p w14:paraId="5388CD54" w14:textId="77777777" w:rsidR="00FB04F9" w:rsidRDefault="00FB04F9" w:rsidP="00D93613">
      <w:pPr>
        <w:jc w:val="both"/>
        <w:rPr>
          <w:rFonts w:ascii="Tahoma" w:hAnsi="Tahoma" w:cs="Tahoma"/>
        </w:rPr>
      </w:pPr>
    </w:p>
    <w:p w14:paraId="4239F68B" w14:textId="77777777" w:rsidR="00FB04F9" w:rsidRDefault="00FB04F9" w:rsidP="00D93613">
      <w:pPr>
        <w:jc w:val="both"/>
        <w:rPr>
          <w:rFonts w:ascii="Tahoma" w:hAnsi="Tahoma" w:cs="Tahoma"/>
        </w:rPr>
      </w:pPr>
    </w:p>
    <w:p w14:paraId="1A7C58FC" w14:textId="11AC2534" w:rsidR="00733C52" w:rsidRDefault="00733C52" w:rsidP="00470451">
      <w:pPr>
        <w:keepNext/>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FB04F9" w:rsidRPr="00927C16" w14:paraId="2398F822" w14:textId="77777777" w:rsidTr="00A31818">
        <w:tc>
          <w:tcPr>
            <w:tcW w:w="888" w:type="dxa"/>
            <w:tcBorders>
              <w:top w:val="single" w:sz="4" w:space="0" w:color="auto"/>
              <w:bottom w:val="single" w:sz="4" w:space="0" w:color="auto"/>
              <w:right w:val="nil"/>
            </w:tcBorders>
          </w:tcPr>
          <w:p w14:paraId="2F6E8474" w14:textId="77777777" w:rsidR="00FB04F9" w:rsidRPr="00927C16" w:rsidRDefault="00FB04F9" w:rsidP="00470451">
            <w:pPr>
              <w:keepNext/>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3DDC25DD" w14:textId="77777777" w:rsidR="00FB04F9" w:rsidRPr="00927C16" w:rsidRDefault="00FB04F9" w:rsidP="00470451">
            <w:pPr>
              <w:keepNext/>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FB04F9" w:rsidRPr="00927C16" w:rsidRDefault="00FB04F9" w:rsidP="00470451">
            <w:pPr>
              <w:keepNext/>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FB04F9" w:rsidRPr="00927C16" w:rsidRDefault="00817E2C" w:rsidP="00470451">
            <w:pPr>
              <w:keepNext/>
              <w:rPr>
                <w:rFonts w:ascii="Tahoma" w:hAnsi="Tahoma" w:cs="Tahoma"/>
                <w:b/>
                <w:i/>
              </w:rPr>
            </w:pPr>
            <w:r>
              <w:rPr>
                <w:rFonts w:ascii="Tahoma" w:hAnsi="Tahoma" w:cs="Tahoma"/>
                <w:b/>
                <w:i/>
              </w:rPr>
              <w:t>4/3</w:t>
            </w:r>
          </w:p>
        </w:tc>
      </w:tr>
    </w:tbl>
    <w:p w14:paraId="3E73E4CE" w14:textId="77777777" w:rsidR="00FB04F9" w:rsidRPr="00927C16" w:rsidRDefault="00FB04F9" w:rsidP="00470451">
      <w:pPr>
        <w:keepNext/>
        <w:rPr>
          <w:rFonts w:ascii="Tahoma" w:hAnsi="Tahoma" w:cs="Tahoma"/>
        </w:rPr>
      </w:pPr>
    </w:p>
    <w:p w14:paraId="2A37CB34" w14:textId="696494ED" w:rsidR="00FB04F9" w:rsidRDefault="004D231D" w:rsidP="00470451">
      <w:pPr>
        <w:keepNext/>
        <w:jc w:val="both"/>
        <w:rPr>
          <w:rFonts w:ascii="Tahoma" w:hAnsi="Tahoma" w:cs="Tahoma"/>
          <w:b/>
        </w:rPr>
      </w:pPr>
      <w:r>
        <w:rPr>
          <w:rFonts w:ascii="Tahoma" w:hAnsi="Tahoma" w:cs="Tahoma"/>
          <w:b/>
        </w:rPr>
        <w:t>JHL-29</w:t>
      </w:r>
      <w:r w:rsidR="00A31818">
        <w:rPr>
          <w:rFonts w:ascii="Tahoma" w:hAnsi="Tahoma" w:cs="Tahoma"/>
          <w:b/>
        </w:rPr>
        <w:t>/21</w:t>
      </w:r>
      <w:r w:rsidR="00D93613" w:rsidRPr="00D93613">
        <w:rPr>
          <w:rFonts w:ascii="Tahoma" w:hAnsi="Tahoma" w:cs="Tahoma"/>
          <w:b/>
        </w:rPr>
        <w:t>, Razširitev obstoječega IBM produkcijskega podatkovnega okolja SDS</w:t>
      </w:r>
    </w:p>
    <w:p w14:paraId="5E519F99" w14:textId="77777777" w:rsidR="00D93613" w:rsidRPr="00927C16" w:rsidRDefault="00D93613" w:rsidP="00470451">
      <w:pPr>
        <w:keepNext/>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470451">
            <w:pPr>
              <w:keepNext/>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470451">
            <w:pPr>
              <w:keepNext/>
              <w:rPr>
                <w:rFonts w:ascii="Tahoma" w:hAnsi="Tahoma" w:cs="Tahoma"/>
              </w:rPr>
            </w:pPr>
          </w:p>
          <w:p w14:paraId="0667A63B" w14:textId="77777777" w:rsidR="00FB04F9" w:rsidRPr="00FB04F9" w:rsidRDefault="00FB04F9" w:rsidP="00470451">
            <w:pPr>
              <w:keepNext/>
              <w:rPr>
                <w:rFonts w:ascii="Tahoma" w:hAnsi="Tahoma" w:cs="Tahoma"/>
              </w:rPr>
            </w:pPr>
          </w:p>
        </w:tc>
      </w:tr>
      <w:tr w:rsidR="00FB04F9" w:rsidRPr="00FB04F9" w14:paraId="168F60BF" w14:textId="77777777" w:rsidTr="00BF1FCD">
        <w:trPr>
          <w:jc w:val="center"/>
        </w:trPr>
        <w:tc>
          <w:tcPr>
            <w:tcW w:w="2676" w:type="dxa"/>
            <w:vAlign w:val="center"/>
          </w:tcPr>
          <w:p w14:paraId="0B0F5896" w14:textId="77777777" w:rsidR="00FB04F9" w:rsidRPr="00FB04F9" w:rsidRDefault="00FB04F9" w:rsidP="00470451">
            <w:pPr>
              <w:keepNext/>
              <w:rPr>
                <w:rFonts w:ascii="Tahoma" w:hAnsi="Tahoma" w:cs="Tahoma"/>
              </w:rPr>
            </w:pPr>
            <w:r w:rsidRPr="00FB04F9">
              <w:rPr>
                <w:rFonts w:ascii="Tahoma" w:hAnsi="Tahoma" w:cs="Tahoma"/>
              </w:rPr>
              <w:t>Polni naslov</w:t>
            </w:r>
          </w:p>
        </w:tc>
        <w:tc>
          <w:tcPr>
            <w:tcW w:w="6501" w:type="dxa"/>
            <w:vAlign w:val="center"/>
          </w:tcPr>
          <w:p w14:paraId="66C63A6C" w14:textId="77777777" w:rsidR="00FB04F9" w:rsidRPr="00FB04F9" w:rsidRDefault="00FB04F9" w:rsidP="00470451">
            <w:pPr>
              <w:keepNext/>
              <w:rPr>
                <w:rFonts w:ascii="Tahoma" w:hAnsi="Tahoma" w:cs="Tahoma"/>
              </w:rPr>
            </w:pPr>
          </w:p>
          <w:p w14:paraId="5DBC2975" w14:textId="77777777" w:rsidR="00FB04F9" w:rsidRPr="00FB04F9" w:rsidRDefault="00FB04F9" w:rsidP="00470451">
            <w:pPr>
              <w:keepNext/>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470451">
            <w:pPr>
              <w:keepNext/>
              <w:jc w:val="center"/>
              <w:rPr>
                <w:rFonts w:ascii="Tahoma" w:hAnsi="Tahoma" w:cs="Tahoma"/>
              </w:rPr>
            </w:pPr>
          </w:p>
          <w:p w14:paraId="4DE5C1E7" w14:textId="77777777" w:rsidR="00FB04F9" w:rsidRPr="00FB04F9" w:rsidRDefault="00FB04F9" w:rsidP="00470451">
            <w:pPr>
              <w:keepNext/>
              <w:jc w:val="center"/>
              <w:rPr>
                <w:rFonts w:ascii="Tahoma" w:hAnsi="Tahoma" w:cs="Tahoma"/>
              </w:rPr>
            </w:pPr>
          </w:p>
          <w:p w14:paraId="024C9510" w14:textId="77777777" w:rsidR="00FB04F9" w:rsidRPr="00FB04F9" w:rsidRDefault="00FB04F9" w:rsidP="00470451">
            <w:pPr>
              <w:keepNext/>
              <w:rPr>
                <w:rFonts w:ascii="Tahoma" w:hAnsi="Tahoma" w:cs="Tahoma"/>
              </w:rPr>
            </w:pPr>
          </w:p>
          <w:p w14:paraId="4EFF27A1" w14:textId="77777777" w:rsidR="00FB04F9" w:rsidRPr="00FB04F9" w:rsidRDefault="00FB04F9" w:rsidP="00470451">
            <w:pPr>
              <w:keepNext/>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470451">
            <w:pPr>
              <w:keepNext/>
              <w:jc w:val="center"/>
              <w:rPr>
                <w:rFonts w:ascii="Tahoma" w:hAnsi="Tahoma" w:cs="Tahoma"/>
              </w:rPr>
            </w:pPr>
          </w:p>
          <w:p w14:paraId="76FB0B33" w14:textId="77777777" w:rsidR="00FB04F9" w:rsidRPr="00FB04F9" w:rsidRDefault="00FB04F9" w:rsidP="00470451">
            <w:pPr>
              <w:keepNext/>
              <w:rPr>
                <w:rFonts w:ascii="Tahoma" w:hAnsi="Tahoma" w:cs="Tahoma"/>
              </w:rPr>
            </w:pPr>
          </w:p>
          <w:p w14:paraId="17E9A4DB" w14:textId="77777777" w:rsidR="00FB04F9" w:rsidRPr="00FB04F9" w:rsidRDefault="00FB04F9" w:rsidP="00470451">
            <w:pPr>
              <w:keepNext/>
              <w:rPr>
                <w:rFonts w:ascii="Tahoma" w:hAnsi="Tahoma" w:cs="Tahoma"/>
              </w:rPr>
            </w:pPr>
          </w:p>
        </w:tc>
        <w:tc>
          <w:tcPr>
            <w:tcW w:w="6501" w:type="dxa"/>
            <w:vAlign w:val="center"/>
          </w:tcPr>
          <w:p w14:paraId="79662CD0" w14:textId="77777777" w:rsidR="00FB04F9" w:rsidRPr="00FB04F9" w:rsidRDefault="00FB04F9" w:rsidP="00470451">
            <w:pPr>
              <w:keepNext/>
              <w:rPr>
                <w:rFonts w:ascii="Tahoma" w:hAnsi="Tahoma" w:cs="Tahoma"/>
              </w:rPr>
            </w:pPr>
          </w:p>
          <w:p w14:paraId="5FD21DCC" w14:textId="77777777" w:rsidR="00FB04F9" w:rsidRPr="00FB04F9" w:rsidRDefault="00FB04F9" w:rsidP="00470451">
            <w:pPr>
              <w:keepNext/>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470451">
            <w:pPr>
              <w:keepNext/>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470451">
            <w:pPr>
              <w:keepNext/>
              <w:rPr>
                <w:rFonts w:ascii="Tahoma" w:hAnsi="Tahoma" w:cs="Tahoma"/>
              </w:rPr>
            </w:pPr>
          </w:p>
          <w:p w14:paraId="386F5E1E" w14:textId="77777777" w:rsidR="00FB04F9" w:rsidRPr="00FB04F9" w:rsidRDefault="00FB04F9" w:rsidP="00470451">
            <w:pPr>
              <w:keepNext/>
              <w:rPr>
                <w:rFonts w:ascii="Tahoma" w:hAnsi="Tahoma" w:cs="Tahoma"/>
              </w:rPr>
            </w:pPr>
          </w:p>
        </w:tc>
      </w:tr>
    </w:tbl>
    <w:p w14:paraId="2DC75103" w14:textId="77777777" w:rsidR="00FB04F9" w:rsidRPr="00FB04F9" w:rsidRDefault="00FB04F9" w:rsidP="00470451">
      <w:pPr>
        <w:keepNext/>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470451">
      <w:pPr>
        <w:keepNext/>
        <w:tabs>
          <w:tab w:val="left" w:pos="5400"/>
        </w:tabs>
        <w:rPr>
          <w:rFonts w:ascii="Tahoma" w:hAnsi="Tahoma" w:cs="Tahoma"/>
        </w:rPr>
      </w:pPr>
    </w:p>
    <w:p w14:paraId="6E793E10" w14:textId="77777777" w:rsidR="00FB04F9" w:rsidRPr="00FB04F9" w:rsidRDefault="00FB04F9" w:rsidP="00470451">
      <w:pPr>
        <w:keepNext/>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470451">
      <w:pPr>
        <w:keepNext/>
        <w:tabs>
          <w:tab w:val="left" w:pos="5400"/>
        </w:tabs>
        <w:jc w:val="both"/>
        <w:rPr>
          <w:rFonts w:ascii="Tahoma" w:hAnsi="Tahoma" w:cs="Tahoma"/>
        </w:rPr>
      </w:pPr>
    </w:p>
    <w:p w14:paraId="3934790C" w14:textId="77777777" w:rsidR="00FB04F9" w:rsidRPr="00FB04F9" w:rsidRDefault="00FB04F9" w:rsidP="00470451">
      <w:pPr>
        <w:keepNext/>
        <w:tabs>
          <w:tab w:val="left" w:pos="5400"/>
        </w:tabs>
        <w:jc w:val="both"/>
        <w:rPr>
          <w:rFonts w:ascii="Tahoma" w:hAnsi="Tahoma" w:cs="Tahoma"/>
        </w:rPr>
      </w:pPr>
    </w:p>
    <w:p w14:paraId="2D149AFA" w14:textId="77777777" w:rsidR="00FB04F9" w:rsidRPr="00FB04F9" w:rsidRDefault="00FB04F9" w:rsidP="00470451">
      <w:pPr>
        <w:keepNext/>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470451">
      <w:pPr>
        <w:keepNext/>
        <w:tabs>
          <w:tab w:val="left" w:pos="5400"/>
        </w:tabs>
        <w:rPr>
          <w:rFonts w:ascii="Tahoma" w:hAnsi="Tahoma" w:cs="Tahoma"/>
        </w:rPr>
      </w:pPr>
    </w:p>
    <w:p w14:paraId="70D0D13E" w14:textId="77777777" w:rsidR="00FB04F9" w:rsidRPr="00FB04F9" w:rsidRDefault="00FB04F9" w:rsidP="00470451">
      <w:pPr>
        <w:keepNext/>
        <w:tabs>
          <w:tab w:val="left" w:pos="5400"/>
        </w:tabs>
        <w:rPr>
          <w:rFonts w:ascii="Tahoma" w:hAnsi="Tahoma" w:cs="Tahoma"/>
        </w:rPr>
      </w:pPr>
    </w:p>
    <w:p w14:paraId="15F82AFE" w14:textId="77777777" w:rsidR="00FB04F9" w:rsidRPr="00FB04F9" w:rsidRDefault="00FB04F9" w:rsidP="00470451">
      <w:pPr>
        <w:keepNext/>
        <w:rPr>
          <w:rFonts w:ascii="Tahoma" w:hAnsi="Tahoma" w:cs="Tahoma"/>
        </w:rPr>
      </w:pPr>
    </w:p>
    <w:p w14:paraId="6C96024D" w14:textId="77777777" w:rsidR="00FB04F9" w:rsidRPr="00FB04F9" w:rsidRDefault="00FB04F9" w:rsidP="00470451">
      <w:pPr>
        <w:keepNext/>
        <w:rPr>
          <w:rFonts w:ascii="Tahoma" w:hAnsi="Tahoma" w:cs="Tahoma"/>
        </w:rPr>
      </w:pPr>
    </w:p>
    <w:p w14:paraId="51E32E5F" w14:textId="77777777" w:rsidR="00FB04F9" w:rsidRPr="00FB04F9" w:rsidRDefault="00FB04F9" w:rsidP="00470451">
      <w:pPr>
        <w:keepNext/>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470451">
      <w:pPr>
        <w:keepNext/>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470451">
      <w:pPr>
        <w:keepNext/>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470451">
      <w:pPr>
        <w:keepNext/>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470451">
      <w:pPr>
        <w:keepNext/>
        <w:rPr>
          <w:rFonts w:ascii="Tahoma" w:hAnsi="Tahoma" w:cs="Tahoma"/>
        </w:rPr>
      </w:pPr>
    </w:p>
    <w:p w14:paraId="0967C101" w14:textId="77777777" w:rsidR="00FB04F9" w:rsidRDefault="00FB04F9" w:rsidP="00470451">
      <w:pPr>
        <w:keepNext/>
        <w:rPr>
          <w:rFonts w:ascii="Tahoma" w:hAnsi="Tahoma" w:cs="Tahoma"/>
        </w:rPr>
      </w:pPr>
    </w:p>
    <w:p w14:paraId="6C6400BA" w14:textId="77777777" w:rsidR="00FB04F9" w:rsidRDefault="00FB04F9" w:rsidP="00470451">
      <w:pPr>
        <w:keepNext/>
        <w:rPr>
          <w:rFonts w:ascii="Tahoma" w:hAnsi="Tahoma" w:cs="Tahoma"/>
        </w:rPr>
      </w:pPr>
    </w:p>
    <w:p w14:paraId="537CD6B5" w14:textId="77777777" w:rsidR="00FB04F9" w:rsidRDefault="00FB04F9" w:rsidP="00470451">
      <w:pPr>
        <w:keepNext/>
        <w:rPr>
          <w:rFonts w:ascii="Tahoma" w:hAnsi="Tahoma" w:cs="Tahoma"/>
        </w:rPr>
      </w:pPr>
    </w:p>
    <w:p w14:paraId="7745B066" w14:textId="77777777" w:rsidR="00FB04F9" w:rsidRDefault="00FB04F9" w:rsidP="00470451">
      <w:pPr>
        <w:keepNext/>
        <w:rPr>
          <w:rFonts w:ascii="Tahoma" w:hAnsi="Tahoma" w:cs="Tahoma"/>
        </w:rPr>
      </w:pPr>
    </w:p>
    <w:p w14:paraId="478D204E" w14:textId="77777777" w:rsidR="005173AF" w:rsidRPr="00297F0D" w:rsidRDefault="00054E87" w:rsidP="00470451">
      <w:pPr>
        <w:keepNext/>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470451">
      <w:pPr>
        <w:keepNext/>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709"/>
      </w:tblGrid>
      <w:tr w:rsidR="00D93613" w:rsidRPr="00A3453C" w14:paraId="06083E32" w14:textId="77777777" w:rsidTr="00A31818">
        <w:tc>
          <w:tcPr>
            <w:tcW w:w="599" w:type="dxa"/>
            <w:tcBorders>
              <w:top w:val="single" w:sz="4" w:space="0" w:color="auto"/>
              <w:bottom w:val="single" w:sz="4" w:space="0" w:color="auto"/>
              <w:right w:val="nil"/>
            </w:tcBorders>
          </w:tcPr>
          <w:p w14:paraId="7DA627B2" w14:textId="77777777" w:rsidR="00D93613" w:rsidRPr="00A3453C" w:rsidRDefault="00D93613" w:rsidP="00D93613">
            <w:pPr>
              <w:keepNext/>
              <w:keepLines/>
              <w:jc w:val="both"/>
              <w:rPr>
                <w:rFonts w:ascii="Tahoma" w:hAnsi="Tahoma" w:cs="Tahoma"/>
              </w:rPr>
            </w:pPr>
          </w:p>
        </w:tc>
        <w:tc>
          <w:tcPr>
            <w:tcW w:w="7051" w:type="dxa"/>
            <w:tcBorders>
              <w:top w:val="single" w:sz="4" w:space="0" w:color="auto"/>
              <w:left w:val="nil"/>
              <w:bottom w:val="single" w:sz="4" w:space="0" w:color="auto"/>
            </w:tcBorders>
          </w:tcPr>
          <w:p w14:paraId="6A4DC6A1" w14:textId="77777777" w:rsidR="00D93613" w:rsidRPr="00A3453C" w:rsidRDefault="00D93613" w:rsidP="00D93613">
            <w:pPr>
              <w:keepNext/>
              <w:keepLines/>
              <w:jc w:val="both"/>
              <w:rPr>
                <w:rFonts w:ascii="Tahoma" w:hAnsi="Tahoma" w:cs="Tahoma"/>
              </w:rPr>
            </w:pPr>
            <w:r>
              <w:rPr>
                <w:rFonts w:ascii="Tahoma" w:hAnsi="Tahoma" w:cs="Tahoma"/>
              </w:rPr>
              <w:t>DOKAZILO O USPOSOBLJENOSTI KADRA</w:t>
            </w:r>
          </w:p>
        </w:tc>
        <w:tc>
          <w:tcPr>
            <w:tcW w:w="992" w:type="dxa"/>
            <w:tcBorders>
              <w:top w:val="single" w:sz="4" w:space="0" w:color="auto"/>
              <w:bottom w:val="single" w:sz="4" w:space="0" w:color="auto"/>
              <w:right w:val="nil"/>
            </w:tcBorders>
          </w:tcPr>
          <w:p w14:paraId="44CA0F24" w14:textId="77777777" w:rsidR="00D93613" w:rsidRPr="00A3453C" w:rsidRDefault="00D93613" w:rsidP="00D93613">
            <w:pPr>
              <w:keepNext/>
              <w:keepLines/>
              <w:jc w:val="both"/>
              <w:rPr>
                <w:rFonts w:ascii="Tahoma" w:hAnsi="Tahoma" w:cs="Tahoma"/>
                <w:b/>
                <w:i/>
              </w:rPr>
            </w:pPr>
            <w:r w:rsidRPr="00A3453C">
              <w:rPr>
                <w:rFonts w:ascii="Tahoma" w:hAnsi="Tahoma" w:cs="Tahoma"/>
                <w:b/>
                <w:i/>
              </w:rPr>
              <w:t xml:space="preserve">priloga </w:t>
            </w:r>
          </w:p>
        </w:tc>
        <w:tc>
          <w:tcPr>
            <w:tcW w:w="709" w:type="dxa"/>
            <w:tcBorders>
              <w:top w:val="single" w:sz="4" w:space="0" w:color="auto"/>
              <w:left w:val="nil"/>
              <w:bottom w:val="single" w:sz="4" w:space="0" w:color="auto"/>
            </w:tcBorders>
          </w:tcPr>
          <w:p w14:paraId="16B3AD33" w14:textId="24CB1E89" w:rsidR="00D93613" w:rsidRPr="00A3453C" w:rsidRDefault="00817E2C" w:rsidP="00D93613">
            <w:pPr>
              <w:keepNext/>
              <w:keepLines/>
              <w:jc w:val="both"/>
              <w:rPr>
                <w:rFonts w:ascii="Tahoma" w:hAnsi="Tahoma" w:cs="Tahoma"/>
                <w:b/>
                <w:i/>
              </w:rPr>
            </w:pPr>
            <w:r>
              <w:rPr>
                <w:rFonts w:ascii="Tahoma" w:hAnsi="Tahoma" w:cs="Tahoma"/>
                <w:b/>
                <w:i/>
              </w:rPr>
              <w:t>5</w:t>
            </w:r>
          </w:p>
        </w:tc>
      </w:tr>
    </w:tbl>
    <w:p w14:paraId="0546AE47" w14:textId="77777777" w:rsidR="00D93613" w:rsidRDefault="00D93613" w:rsidP="00D93613">
      <w:pPr>
        <w:keepNext/>
        <w:keepLines/>
        <w:rPr>
          <w:rFonts w:ascii="Tahoma" w:hAnsi="Tahoma" w:cs="Tahoma"/>
          <w:b/>
        </w:rPr>
      </w:pPr>
    </w:p>
    <w:p w14:paraId="0398906B" w14:textId="054F2B1D" w:rsidR="00D93613" w:rsidRDefault="00D93613" w:rsidP="00D93613">
      <w:pPr>
        <w:keepNext/>
        <w:keepLines/>
        <w:rPr>
          <w:rFonts w:ascii="Tahoma" w:hAnsi="Tahoma" w:cs="Tahoma"/>
          <w:b/>
        </w:rPr>
      </w:pPr>
      <w:r>
        <w:rPr>
          <w:rFonts w:ascii="Tahoma" w:hAnsi="Tahoma" w:cs="Tahoma"/>
          <w:b/>
        </w:rPr>
        <w:t>št. JHL-</w:t>
      </w:r>
      <w:r w:rsidR="004D231D">
        <w:rPr>
          <w:rFonts w:ascii="Tahoma" w:hAnsi="Tahoma" w:cs="Tahoma"/>
          <w:b/>
        </w:rPr>
        <w:t>29</w:t>
      </w:r>
      <w:r w:rsidR="00A31818">
        <w:rPr>
          <w:rFonts w:ascii="Tahoma" w:hAnsi="Tahoma" w:cs="Tahoma"/>
          <w:b/>
        </w:rPr>
        <w:t>/21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p>
    <w:p w14:paraId="0EE91C4F" w14:textId="77777777" w:rsidR="00D93613" w:rsidRDefault="00D93613" w:rsidP="00D93613">
      <w:pPr>
        <w:keepNext/>
        <w:keepLines/>
        <w:rPr>
          <w:rFonts w:ascii="Tahoma" w:hAnsi="Tahoma" w:cs="Tahoma"/>
          <w:b/>
        </w:rPr>
      </w:pPr>
    </w:p>
    <w:p w14:paraId="1FEFC876" w14:textId="77777777" w:rsidR="00D93613" w:rsidRDefault="00D93613" w:rsidP="00D93613">
      <w:pPr>
        <w:keepNext/>
        <w:keepLines/>
        <w:rPr>
          <w:rFonts w:ascii="Tahoma" w:hAnsi="Tahoma" w:cs="Tahoma"/>
        </w:rPr>
      </w:pPr>
      <w:r>
        <w:rPr>
          <w:rFonts w:ascii="Tahoma" w:hAnsi="Tahoma" w:cs="Tahoma"/>
        </w:rPr>
        <w:t xml:space="preserve"> </w:t>
      </w:r>
    </w:p>
    <w:p w14:paraId="4CEA0E77" w14:textId="77777777" w:rsidR="00D93613" w:rsidRDefault="00D93613" w:rsidP="00D93613">
      <w:pPr>
        <w:keepNext/>
        <w:keepLines/>
        <w:rPr>
          <w:rFonts w:ascii="Tahoma" w:hAnsi="Tahoma" w:cs="Tahoma"/>
        </w:rPr>
      </w:pPr>
    </w:p>
    <w:p w14:paraId="4A39BC87" w14:textId="77777777" w:rsidR="00D93613" w:rsidRDefault="00D93613" w:rsidP="00D93613">
      <w:pPr>
        <w:keepNext/>
        <w:keepLines/>
        <w:rPr>
          <w:rFonts w:ascii="Tahoma" w:hAnsi="Tahoma" w:cs="Tahoma"/>
        </w:rPr>
      </w:pPr>
    </w:p>
    <w:p w14:paraId="240263F5" w14:textId="77777777" w:rsidR="00D93613" w:rsidRDefault="00D93613" w:rsidP="00D93613">
      <w:pPr>
        <w:keepNext/>
        <w:keepLines/>
        <w:rPr>
          <w:rFonts w:ascii="Tahoma" w:hAnsi="Tahoma" w:cs="Tahoma"/>
        </w:rPr>
      </w:pPr>
    </w:p>
    <w:p w14:paraId="0AC16A7A" w14:textId="77777777" w:rsidR="00D93613" w:rsidRDefault="00D93613" w:rsidP="00D93613">
      <w:pPr>
        <w:keepNext/>
        <w:keepLines/>
        <w:rPr>
          <w:rFonts w:ascii="Tahoma" w:hAnsi="Tahoma" w:cs="Tahoma"/>
        </w:rPr>
      </w:pPr>
    </w:p>
    <w:p w14:paraId="391E6DD6"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dveh usposobljenih strokovnjakov oziroma expertov</w:t>
      </w:r>
      <w:r w:rsidRPr="004D2B88">
        <w:rPr>
          <w:rFonts w:ascii="Tahoma" w:hAnsi="Tahoma" w:cs="Tahoma"/>
          <w:b/>
        </w:rPr>
        <w:t xml:space="preserve"> za </w:t>
      </w:r>
      <w:r>
        <w:rPr>
          <w:rFonts w:ascii="Tahoma" w:hAnsi="Tahoma" w:cs="Tahoma"/>
          <w:b/>
        </w:rPr>
        <w:t xml:space="preserve">IBM Enterprise Storage Technical Support V3: </w:t>
      </w:r>
    </w:p>
    <w:p w14:paraId="5F688853" w14:textId="77777777" w:rsidR="00D93613" w:rsidRPr="00B903C3" w:rsidRDefault="00D93613" w:rsidP="00D93613">
      <w:pPr>
        <w:pStyle w:val="BESEDILO"/>
        <w:keepNext/>
        <w:widowControl/>
        <w:tabs>
          <w:tab w:val="clear" w:pos="2155"/>
        </w:tabs>
        <w:rPr>
          <w:rFonts w:ascii="Tahoma" w:hAnsi="Tahoma" w:cs="Tahoma"/>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D93613" w:rsidRPr="00951779" w14:paraId="4282E4A6" w14:textId="77777777" w:rsidTr="00430CA5">
        <w:tc>
          <w:tcPr>
            <w:tcW w:w="4390" w:type="dxa"/>
            <w:shd w:val="clear" w:color="auto" w:fill="auto"/>
          </w:tcPr>
          <w:p w14:paraId="4842D356"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961" w:type="dxa"/>
            <w:shd w:val="clear" w:color="auto" w:fill="auto"/>
          </w:tcPr>
          <w:p w14:paraId="46B25565" w14:textId="565EB0FB" w:rsidR="00D93613" w:rsidRPr="00951779" w:rsidRDefault="00D93613" w:rsidP="00D93613">
            <w:pPr>
              <w:keepNext/>
              <w:keepLines/>
              <w:jc w:val="both"/>
              <w:rPr>
                <w:rFonts w:ascii="Tahoma" w:hAnsi="Tahoma" w:cs="Tahoma"/>
                <w:b/>
              </w:rPr>
            </w:pPr>
            <w:r w:rsidRPr="00951779">
              <w:rPr>
                <w:rFonts w:ascii="Tahoma" w:hAnsi="Tahoma" w:cs="Tahoma"/>
                <w:b/>
              </w:rPr>
              <w:t>Navedba (redno zaposlen pri po</w:t>
            </w:r>
            <w:r w:rsidR="00430CA5">
              <w:rPr>
                <w:rFonts w:ascii="Tahoma" w:hAnsi="Tahoma" w:cs="Tahoma"/>
                <w:b/>
              </w:rPr>
              <w:t>nudniku/skupini ponudnikov/podizvajalcu</w:t>
            </w:r>
            <w:r w:rsidRPr="00951779">
              <w:rPr>
                <w:rFonts w:ascii="Tahoma" w:hAnsi="Tahoma" w:cs="Tahoma"/>
                <w:b/>
              </w:rPr>
              <w:t>)</w:t>
            </w:r>
          </w:p>
        </w:tc>
      </w:tr>
      <w:tr w:rsidR="00D93613" w:rsidRPr="00951779" w14:paraId="10379286" w14:textId="77777777" w:rsidTr="00430CA5">
        <w:tc>
          <w:tcPr>
            <w:tcW w:w="4390" w:type="dxa"/>
            <w:shd w:val="clear" w:color="auto" w:fill="auto"/>
          </w:tcPr>
          <w:p w14:paraId="328A8FCB" w14:textId="77777777" w:rsidR="00D93613" w:rsidRPr="00951779" w:rsidRDefault="00D93613" w:rsidP="00D93613">
            <w:pPr>
              <w:keepNext/>
              <w:keepLines/>
              <w:jc w:val="both"/>
              <w:rPr>
                <w:rFonts w:ascii="Tahoma" w:hAnsi="Tahoma" w:cs="Tahoma"/>
              </w:rPr>
            </w:pPr>
          </w:p>
        </w:tc>
        <w:tc>
          <w:tcPr>
            <w:tcW w:w="4961" w:type="dxa"/>
            <w:shd w:val="clear" w:color="auto" w:fill="auto"/>
          </w:tcPr>
          <w:p w14:paraId="08BB3046" w14:textId="77777777" w:rsidR="00D93613" w:rsidRPr="00951779" w:rsidRDefault="00D93613" w:rsidP="00D93613">
            <w:pPr>
              <w:keepNext/>
              <w:keepLines/>
              <w:jc w:val="both"/>
              <w:rPr>
                <w:rFonts w:ascii="Tahoma" w:hAnsi="Tahoma" w:cs="Tahoma"/>
              </w:rPr>
            </w:pPr>
          </w:p>
        </w:tc>
      </w:tr>
      <w:tr w:rsidR="00D93613" w:rsidRPr="00951779" w14:paraId="22F47934" w14:textId="77777777" w:rsidTr="00430CA5">
        <w:tc>
          <w:tcPr>
            <w:tcW w:w="4390" w:type="dxa"/>
            <w:shd w:val="clear" w:color="auto" w:fill="auto"/>
          </w:tcPr>
          <w:p w14:paraId="3EFCCEC9" w14:textId="77777777" w:rsidR="00D93613" w:rsidRPr="00951779" w:rsidRDefault="00D93613" w:rsidP="00D93613">
            <w:pPr>
              <w:keepNext/>
              <w:keepLines/>
              <w:jc w:val="both"/>
              <w:rPr>
                <w:rFonts w:ascii="Tahoma" w:hAnsi="Tahoma" w:cs="Tahoma"/>
              </w:rPr>
            </w:pPr>
          </w:p>
        </w:tc>
        <w:tc>
          <w:tcPr>
            <w:tcW w:w="4961" w:type="dxa"/>
            <w:shd w:val="clear" w:color="auto" w:fill="auto"/>
          </w:tcPr>
          <w:p w14:paraId="0395C007" w14:textId="77777777" w:rsidR="00D93613" w:rsidRPr="00951779" w:rsidRDefault="00D93613" w:rsidP="00D93613">
            <w:pPr>
              <w:keepNext/>
              <w:keepLines/>
              <w:jc w:val="both"/>
              <w:rPr>
                <w:rFonts w:ascii="Tahoma" w:hAnsi="Tahoma" w:cs="Tahoma"/>
              </w:rPr>
            </w:pPr>
          </w:p>
        </w:tc>
      </w:tr>
      <w:tr w:rsidR="00D93613" w:rsidRPr="00951779" w14:paraId="1CF62140" w14:textId="77777777" w:rsidTr="00430CA5">
        <w:tc>
          <w:tcPr>
            <w:tcW w:w="4390" w:type="dxa"/>
            <w:shd w:val="clear" w:color="auto" w:fill="auto"/>
          </w:tcPr>
          <w:p w14:paraId="17DA7D42" w14:textId="77777777" w:rsidR="00D93613" w:rsidRPr="00951779" w:rsidRDefault="00D93613" w:rsidP="00D93613">
            <w:pPr>
              <w:keepNext/>
              <w:keepLines/>
              <w:jc w:val="both"/>
              <w:rPr>
                <w:rFonts w:ascii="Tahoma" w:hAnsi="Tahoma" w:cs="Tahoma"/>
              </w:rPr>
            </w:pPr>
          </w:p>
        </w:tc>
        <w:tc>
          <w:tcPr>
            <w:tcW w:w="4961" w:type="dxa"/>
            <w:shd w:val="clear" w:color="auto" w:fill="auto"/>
          </w:tcPr>
          <w:p w14:paraId="34041DC0" w14:textId="77777777" w:rsidR="00D93613" w:rsidRPr="00951779" w:rsidRDefault="00D93613" w:rsidP="00D93613">
            <w:pPr>
              <w:keepNext/>
              <w:keepLines/>
              <w:jc w:val="both"/>
              <w:rPr>
                <w:rFonts w:ascii="Tahoma" w:hAnsi="Tahoma" w:cs="Tahoma"/>
              </w:rPr>
            </w:pPr>
          </w:p>
        </w:tc>
      </w:tr>
      <w:tr w:rsidR="00D93613" w:rsidRPr="00951779" w14:paraId="7BF04AAD" w14:textId="77777777" w:rsidTr="00430CA5">
        <w:tc>
          <w:tcPr>
            <w:tcW w:w="4390" w:type="dxa"/>
            <w:shd w:val="clear" w:color="auto" w:fill="auto"/>
          </w:tcPr>
          <w:p w14:paraId="29664734" w14:textId="77777777" w:rsidR="00D93613" w:rsidRPr="00951779" w:rsidRDefault="00D93613" w:rsidP="00D93613">
            <w:pPr>
              <w:keepNext/>
              <w:keepLines/>
              <w:jc w:val="both"/>
              <w:rPr>
                <w:rFonts w:ascii="Tahoma" w:hAnsi="Tahoma" w:cs="Tahoma"/>
                <w:highlight w:val="yellow"/>
              </w:rPr>
            </w:pPr>
          </w:p>
        </w:tc>
        <w:tc>
          <w:tcPr>
            <w:tcW w:w="4961" w:type="dxa"/>
            <w:shd w:val="clear" w:color="auto" w:fill="auto"/>
          </w:tcPr>
          <w:p w14:paraId="53C65D26" w14:textId="77777777" w:rsidR="00D93613" w:rsidRPr="00951779" w:rsidRDefault="00D93613" w:rsidP="00D93613">
            <w:pPr>
              <w:keepNext/>
              <w:keepLines/>
              <w:jc w:val="both"/>
              <w:rPr>
                <w:rFonts w:ascii="Tahoma" w:hAnsi="Tahoma" w:cs="Tahoma"/>
                <w:highlight w:val="yellow"/>
              </w:rPr>
            </w:pPr>
          </w:p>
        </w:tc>
      </w:tr>
      <w:tr w:rsidR="00D93613" w:rsidRPr="00951779" w14:paraId="4D5BFFBA" w14:textId="77777777" w:rsidTr="00430CA5">
        <w:tc>
          <w:tcPr>
            <w:tcW w:w="4390" w:type="dxa"/>
            <w:shd w:val="clear" w:color="auto" w:fill="auto"/>
          </w:tcPr>
          <w:p w14:paraId="4C6DC0D0" w14:textId="77777777" w:rsidR="00D93613" w:rsidRPr="00951779" w:rsidRDefault="00D93613" w:rsidP="00D93613">
            <w:pPr>
              <w:keepNext/>
              <w:keepLines/>
              <w:jc w:val="both"/>
              <w:rPr>
                <w:rFonts w:ascii="Tahoma" w:hAnsi="Tahoma" w:cs="Tahoma"/>
                <w:highlight w:val="yellow"/>
              </w:rPr>
            </w:pPr>
          </w:p>
        </w:tc>
        <w:tc>
          <w:tcPr>
            <w:tcW w:w="4961" w:type="dxa"/>
            <w:shd w:val="clear" w:color="auto" w:fill="auto"/>
          </w:tcPr>
          <w:p w14:paraId="298AD00B" w14:textId="77777777" w:rsidR="00D93613" w:rsidRPr="00951779" w:rsidRDefault="00D93613" w:rsidP="00D93613">
            <w:pPr>
              <w:keepNext/>
              <w:keepLines/>
              <w:jc w:val="both"/>
              <w:rPr>
                <w:rFonts w:ascii="Tahoma" w:hAnsi="Tahoma" w:cs="Tahoma"/>
                <w:highlight w:val="yellow"/>
              </w:rPr>
            </w:pPr>
          </w:p>
        </w:tc>
      </w:tr>
    </w:tbl>
    <w:p w14:paraId="5D6E5238" w14:textId="77777777" w:rsidR="00D93613" w:rsidRDefault="00D93613" w:rsidP="00D93613">
      <w:pPr>
        <w:keepNext/>
        <w:keepLines/>
        <w:jc w:val="both"/>
        <w:rPr>
          <w:rFonts w:ascii="Tahoma" w:hAnsi="Tahoma" w:cs="Tahoma"/>
          <w:highlight w:val="yellow"/>
        </w:rPr>
      </w:pPr>
    </w:p>
    <w:p w14:paraId="6C550B67" w14:textId="77777777" w:rsidR="00D93613" w:rsidRPr="00010A1D" w:rsidRDefault="00D93613" w:rsidP="00D93613">
      <w:pPr>
        <w:keepNext/>
        <w:keepLines/>
        <w:jc w:val="both"/>
        <w:rPr>
          <w:rFonts w:ascii="Tahoma" w:hAnsi="Tahoma" w:cs="Tahoma"/>
          <w:highlight w:val="yellow"/>
        </w:rPr>
      </w:pPr>
    </w:p>
    <w:p w14:paraId="15A35F30"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enega usposobljenega strokovnjaka oziroma experta</w:t>
      </w:r>
      <w:r w:rsidRPr="00280E5D">
        <w:rPr>
          <w:rFonts w:ascii="Tahoma" w:hAnsi="Tahoma" w:cs="Tahoma"/>
          <w:b/>
        </w:rPr>
        <w:t xml:space="preserve"> za </w:t>
      </w:r>
      <w:r>
        <w:rPr>
          <w:rFonts w:ascii="Tahoma" w:hAnsi="Tahoma" w:cs="Tahoma"/>
          <w:b/>
        </w:rPr>
        <w:t>IBM Enterprise Storage Sales V3:</w:t>
      </w:r>
    </w:p>
    <w:p w14:paraId="37877627" w14:textId="77777777" w:rsidR="00D93613" w:rsidRPr="00B903C3" w:rsidRDefault="00D93613" w:rsidP="00D93613">
      <w:pPr>
        <w:keepNext/>
        <w:keepLines/>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961"/>
      </w:tblGrid>
      <w:tr w:rsidR="00D93613" w:rsidRPr="00951779" w14:paraId="458299B2" w14:textId="77777777" w:rsidTr="00430CA5">
        <w:tc>
          <w:tcPr>
            <w:tcW w:w="4390" w:type="dxa"/>
            <w:shd w:val="clear" w:color="auto" w:fill="auto"/>
          </w:tcPr>
          <w:p w14:paraId="62CC751B"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961" w:type="dxa"/>
            <w:shd w:val="clear" w:color="auto" w:fill="auto"/>
          </w:tcPr>
          <w:p w14:paraId="58B57CD3" w14:textId="0E7FEBC1"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w:t>
            </w:r>
            <w:r w:rsidR="00430CA5">
              <w:rPr>
                <w:rFonts w:ascii="Tahoma" w:hAnsi="Tahoma" w:cs="Tahoma"/>
                <w:b/>
              </w:rPr>
              <w:t>skupini ponudnikov/podizvajalcu</w:t>
            </w:r>
            <w:r w:rsidRPr="00951779">
              <w:rPr>
                <w:rFonts w:ascii="Tahoma" w:hAnsi="Tahoma" w:cs="Tahoma"/>
                <w:b/>
              </w:rPr>
              <w:t>)</w:t>
            </w:r>
          </w:p>
        </w:tc>
      </w:tr>
      <w:tr w:rsidR="00D93613" w:rsidRPr="00951779" w14:paraId="6A72EB71" w14:textId="77777777" w:rsidTr="00430CA5">
        <w:tc>
          <w:tcPr>
            <w:tcW w:w="4390" w:type="dxa"/>
            <w:shd w:val="clear" w:color="auto" w:fill="auto"/>
          </w:tcPr>
          <w:p w14:paraId="3E4F22D9" w14:textId="77777777" w:rsidR="00D93613" w:rsidRPr="00951779" w:rsidRDefault="00D93613" w:rsidP="00D93613">
            <w:pPr>
              <w:keepNext/>
              <w:keepLines/>
              <w:jc w:val="both"/>
              <w:rPr>
                <w:rFonts w:ascii="Tahoma" w:hAnsi="Tahoma" w:cs="Tahoma"/>
              </w:rPr>
            </w:pPr>
          </w:p>
        </w:tc>
        <w:tc>
          <w:tcPr>
            <w:tcW w:w="4961" w:type="dxa"/>
            <w:shd w:val="clear" w:color="auto" w:fill="auto"/>
          </w:tcPr>
          <w:p w14:paraId="7CF8A8DC" w14:textId="77777777" w:rsidR="00D93613" w:rsidRPr="00951779" w:rsidRDefault="00D93613" w:rsidP="00D93613">
            <w:pPr>
              <w:keepNext/>
              <w:keepLines/>
              <w:jc w:val="both"/>
              <w:rPr>
                <w:rFonts w:ascii="Tahoma" w:hAnsi="Tahoma" w:cs="Tahoma"/>
              </w:rPr>
            </w:pPr>
          </w:p>
        </w:tc>
      </w:tr>
      <w:tr w:rsidR="00D93613" w:rsidRPr="00951779" w14:paraId="3CE52E27" w14:textId="77777777" w:rsidTr="00430CA5">
        <w:tc>
          <w:tcPr>
            <w:tcW w:w="4390" w:type="dxa"/>
            <w:shd w:val="clear" w:color="auto" w:fill="auto"/>
          </w:tcPr>
          <w:p w14:paraId="55BF4111" w14:textId="77777777" w:rsidR="00D93613" w:rsidRPr="00951779" w:rsidRDefault="00D93613" w:rsidP="00D93613">
            <w:pPr>
              <w:keepNext/>
              <w:keepLines/>
              <w:jc w:val="both"/>
              <w:rPr>
                <w:rFonts w:ascii="Tahoma" w:hAnsi="Tahoma" w:cs="Tahoma"/>
              </w:rPr>
            </w:pPr>
          </w:p>
        </w:tc>
        <w:tc>
          <w:tcPr>
            <w:tcW w:w="4961" w:type="dxa"/>
            <w:shd w:val="clear" w:color="auto" w:fill="auto"/>
          </w:tcPr>
          <w:p w14:paraId="252FFC0C" w14:textId="77777777" w:rsidR="00D93613" w:rsidRPr="00951779" w:rsidRDefault="00D93613" w:rsidP="00D93613">
            <w:pPr>
              <w:keepNext/>
              <w:keepLines/>
              <w:jc w:val="both"/>
              <w:rPr>
                <w:rFonts w:ascii="Tahoma" w:hAnsi="Tahoma" w:cs="Tahoma"/>
              </w:rPr>
            </w:pPr>
          </w:p>
        </w:tc>
      </w:tr>
      <w:tr w:rsidR="00D93613" w:rsidRPr="00951779" w14:paraId="27CF23A6" w14:textId="77777777" w:rsidTr="00430CA5">
        <w:tc>
          <w:tcPr>
            <w:tcW w:w="4390" w:type="dxa"/>
            <w:shd w:val="clear" w:color="auto" w:fill="auto"/>
          </w:tcPr>
          <w:p w14:paraId="3F28672F" w14:textId="77777777" w:rsidR="00D93613" w:rsidRPr="00951779" w:rsidRDefault="00D93613" w:rsidP="00D93613">
            <w:pPr>
              <w:keepNext/>
              <w:keepLines/>
              <w:jc w:val="both"/>
              <w:rPr>
                <w:rFonts w:ascii="Tahoma" w:hAnsi="Tahoma" w:cs="Tahoma"/>
              </w:rPr>
            </w:pPr>
          </w:p>
        </w:tc>
        <w:tc>
          <w:tcPr>
            <w:tcW w:w="4961" w:type="dxa"/>
            <w:shd w:val="clear" w:color="auto" w:fill="auto"/>
          </w:tcPr>
          <w:p w14:paraId="0C0B47D3" w14:textId="77777777" w:rsidR="00D93613" w:rsidRPr="00951779" w:rsidRDefault="00D93613" w:rsidP="00D93613">
            <w:pPr>
              <w:keepNext/>
              <w:keepLines/>
              <w:jc w:val="both"/>
              <w:rPr>
                <w:rFonts w:ascii="Tahoma" w:hAnsi="Tahoma" w:cs="Tahoma"/>
              </w:rPr>
            </w:pPr>
          </w:p>
        </w:tc>
      </w:tr>
    </w:tbl>
    <w:p w14:paraId="50976168" w14:textId="77777777" w:rsidR="00D93613" w:rsidRDefault="00D93613" w:rsidP="00D93613">
      <w:pPr>
        <w:keepNext/>
        <w:keepLines/>
        <w:jc w:val="both"/>
        <w:rPr>
          <w:rFonts w:ascii="Tahoma" w:hAnsi="Tahoma" w:cs="Tahoma"/>
        </w:rPr>
      </w:pPr>
    </w:p>
    <w:p w14:paraId="5A80C545" w14:textId="77777777" w:rsidR="00D93613" w:rsidRPr="00B903C3" w:rsidRDefault="00D93613" w:rsidP="00D93613">
      <w:pPr>
        <w:keepNext/>
        <w:keepLines/>
        <w:jc w:val="both"/>
        <w:rPr>
          <w:rFonts w:ascii="Tahoma" w:hAnsi="Tahoma" w:cs="Tahoma"/>
        </w:rPr>
      </w:pPr>
    </w:p>
    <w:p w14:paraId="191CD6E3" w14:textId="77777777" w:rsidR="00D93613" w:rsidRDefault="00D93613" w:rsidP="00D93613">
      <w:pPr>
        <w:keepNext/>
        <w:keepLines/>
        <w:rPr>
          <w:rFonts w:ascii="Tahoma" w:hAnsi="Tahoma" w:cs="Tahoma"/>
        </w:rPr>
      </w:pPr>
    </w:p>
    <w:p w14:paraId="026C8EBF" w14:textId="77777777" w:rsidR="00D93613" w:rsidRDefault="00D93613" w:rsidP="00D93613">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D93613">
            <w:pPr>
              <w:keepNext/>
              <w:keepLines/>
              <w:jc w:val="both"/>
              <w:rPr>
                <w:rFonts w:ascii="Tahoma" w:hAnsi="Tahoma" w:cs="Tahoma"/>
                <w:snapToGrid w:val="0"/>
                <w:color w:val="000000"/>
              </w:rPr>
            </w:pPr>
          </w:p>
          <w:p w14:paraId="18E9FDE9" w14:textId="77777777" w:rsidR="00D93613" w:rsidRPr="00076991" w:rsidRDefault="00D93613" w:rsidP="00D93613">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D93613">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D93613">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D93613">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41EE9C5A" w14:textId="77777777" w:rsidR="00D93613" w:rsidRDefault="00D93613" w:rsidP="00D93613">
      <w:pPr>
        <w:keepNext/>
        <w:rPr>
          <w:rFonts w:ascii="Tahoma" w:hAnsi="Tahoma" w:cs="Tahoma"/>
        </w:rPr>
      </w:pPr>
    </w:p>
    <w:p w14:paraId="79F11171" w14:textId="77777777" w:rsidR="00D93613" w:rsidRDefault="00D93613" w:rsidP="00D93613">
      <w:pPr>
        <w:keepNext/>
        <w:rPr>
          <w:rFonts w:ascii="Tahoma" w:hAnsi="Tahoma" w:cs="Tahoma"/>
        </w:rPr>
      </w:pPr>
    </w:p>
    <w:p w14:paraId="303719B5" w14:textId="77777777" w:rsidR="00D93613" w:rsidRDefault="00D93613" w:rsidP="00D93613">
      <w:pPr>
        <w:keepNext/>
        <w:rPr>
          <w:rFonts w:ascii="Tahoma" w:hAnsi="Tahoma" w:cs="Tahoma"/>
        </w:rPr>
      </w:pPr>
    </w:p>
    <w:p w14:paraId="4CE1FFC2" w14:textId="77777777" w:rsidR="00D93613" w:rsidRDefault="00D93613" w:rsidP="00D93613">
      <w:pPr>
        <w:keepNext/>
        <w:rPr>
          <w:rFonts w:ascii="Tahoma" w:hAnsi="Tahoma" w:cs="Tahoma"/>
        </w:rPr>
      </w:pPr>
    </w:p>
    <w:p w14:paraId="151D8880" w14:textId="77777777" w:rsidR="00D93613" w:rsidRDefault="00D93613" w:rsidP="00D93613">
      <w:pPr>
        <w:keepNext/>
        <w:rPr>
          <w:rFonts w:ascii="Tahoma" w:hAnsi="Tahoma" w:cs="Tahoma"/>
        </w:rPr>
      </w:pPr>
    </w:p>
    <w:p w14:paraId="290A53DE" w14:textId="77777777" w:rsidR="00D93613" w:rsidRDefault="00D93613" w:rsidP="00D93613">
      <w:pPr>
        <w:keepNext/>
        <w:rPr>
          <w:rFonts w:ascii="Tahoma" w:hAnsi="Tahoma" w:cs="Tahoma"/>
        </w:rPr>
      </w:pPr>
    </w:p>
    <w:p w14:paraId="0C403C6D" w14:textId="77777777" w:rsidR="00D93613" w:rsidRDefault="00D93613" w:rsidP="00D93613">
      <w:pPr>
        <w:keepNext/>
        <w:rPr>
          <w:rFonts w:ascii="Tahoma" w:hAnsi="Tahoma" w:cs="Tahoma"/>
        </w:rPr>
      </w:pPr>
    </w:p>
    <w:p w14:paraId="175ACDBC" w14:textId="77777777" w:rsidR="00D93613" w:rsidRDefault="00D93613" w:rsidP="00D93613">
      <w:pPr>
        <w:keepNext/>
        <w:rPr>
          <w:rFonts w:ascii="Tahoma" w:hAnsi="Tahoma" w:cs="Tahoma"/>
        </w:rPr>
      </w:pPr>
    </w:p>
    <w:p w14:paraId="11935840" w14:textId="77777777" w:rsidR="00D93613" w:rsidRDefault="00D93613" w:rsidP="00D93613">
      <w:pPr>
        <w:keepNext/>
        <w:rPr>
          <w:rFonts w:ascii="Tahoma" w:hAnsi="Tahoma" w:cs="Tahoma"/>
        </w:rPr>
      </w:pPr>
    </w:p>
    <w:p w14:paraId="5CAD5681" w14:textId="77777777" w:rsidR="00D93613" w:rsidRDefault="00D93613" w:rsidP="00D93613">
      <w:pPr>
        <w:keepNext/>
        <w:rPr>
          <w:rFonts w:ascii="Tahoma" w:hAnsi="Tahoma" w:cs="Tahoma"/>
        </w:rPr>
      </w:pPr>
    </w:p>
    <w:p w14:paraId="00DC891B" w14:textId="77777777" w:rsidR="00D93613" w:rsidRDefault="00D93613" w:rsidP="00D93613">
      <w:pPr>
        <w:keepNext/>
        <w:rPr>
          <w:rFonts w:ascii="Tahoma" w:hAnsi="Tahoma" w:cs="Tahoma"/>
        </w:rPr>
      </w:pPr>
    </w:p>
    <w:p w14:paraId="2784760D" w14:textId="77777777" w:rsidR="00D93613" w:rsidRDefault="00D93613" w:rsidP="00D93613">
      <w:pPr>
        <w:keepNext/>
        <w:rPr>
          <w:rFonts w:ascii="Tahoma" w:hAnsi="Tahoma" w:cs="Tahoma"/>
        </w:rPr>
      </w:pPr>
    </w:p>
    <w:p w14:paraId="4EDFFE09" w14:textId="77777777" w:rsidR="005173AF" w:rsidRDefault="005173AF" w:rsidP="00470451">
      <w:pPr>
        <w:keepNext/>
        <w:jc w:val="both"/>
        <w:rPr>
          <w:rFonts w:ascii="Tahoma" w:hAnsi="Tahoma" w:cs="Tahoma"/>
          <w:sz w:val="16"/>
          <w:szCs w:val="16"/>
        </w:rPr>
      </w:pPr>
    </w:p>
    <w:p w14:paraId="022185A0" w14:textId="77777777" w:rsidR="00CB5223" w:rsidRDefault="00CB5223" w:rsidP="00470451">
      <w:pPr>
        <w:keepNext/>
        <w:jc w:val="both"/>
        <w:rPr>
          <w:rFonts w:ascii="Tahoma" w:hAnsi="Tahoma" w:cs="Tahoma"/>
          <w:sz w:val="16"/>
          <w:szCs w:val="16"/>
        </w:rPr>
      </w:pPr>
    </w:p>
    <w:p w14:paraId="5B10033F" w14:textId="77777777" w:rsidR="00CB5223" w:rsidRDefault="00CB5223" w:rsidP="00470451">
      <w:pPr>
        <w:keepNext/>
        <w:jc w:val="both"/>
        <w:rPr>
          <w:rFonts w:ascii="Tahoma" w:hAnsi="Tahoma" w:cs="Tahoma"/>
          <w:sz w:val="16"/>
          <w:szCs w:val="16"/>
        </w:rPr>
      </w:pPr>
    </w:p>
    <w:p w14:paraId="1059639B" w14:textId="77777777" w:rsidR="00CB5223" w:rsidRDefault="00CB5223" w:rsidP="00470451">
      <w:pPr>
        <w:keepNext/>
        <w:jc w:val="both"/>
        <w:rPr>
          <w:rFonts w:ascii="Tahoma" w:hAnsi="Tahoma" w:cs="Tahoma"/>
          <w:sz w:val="16"/>
          <w:szCs w:val="16"/>
        </w:rPr>
      </w:pPr>
    </w:p>
    <w:p w14:paraId="504EE203" w14:textId="77777777" w:rsidR="00CB5223" w:rsidRDefault="00CB5223" w:rsidP="00470451">
      <w:pPr>
        <w:keepNext/>
        <w:jc w:val="both"/>
        <w:rPr>
          <w:rFonts w:ascii="Tahoma" w:hAnsi="Tahoma" w:cs="Tahoma"/>
          <w:sz w:val="16"/>
          <w:szCs w:val="16"/>
        </w:rPr>
      </w:pPr>
    </w:p>
    <w:p w14:paraId="4F2AD524" w14:textId="201AB3D0" w:rsidR="005173AF" w:rsidRPr="00EE58B7" w:rsidRDefault="005173AF" w:rsidP="00470451">
      <w:pPr>
        <w:keepNext/>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470451">
      <w:pPr>
        <w:keepNext/>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D93613">
            <w:pPr>
              <w:jc w:val="both"/>
              <w:rPr>
                <w:rFonts w:ascii="Tahoma" w:hAnsi="Tahoma" w:cs="Tahoma"/>
              </w:rPr>
            </w:pPr>
          </w:p>
        </w:tc>
        <w:tc>
          <w:tcPr>
            <w:tcW w:w="7334" w:type="dxa"/>
            <w:tcBorders>
              <w:left w:val="nil"/>
            </w:tcBorders>
          </w:tcPr>
          <w:p w14:paraId="7A8E0629" w14:textId="77777777" w:rsidR="00D93613" w:rsidRPr="00DE0263" w:rsidRDefault="00D93613" w:rsidP="00D93613">
            <w:pPr>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D93613">
            <w:pPr>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D93613">
            <w:pPr>
              <w:jc w:val="both"/>
              <w:rPr>
                <w:rFonts w:ascii="Tahoma" w:hAnsi="Tahoma" w:cs="Tahoma"/>
                <w:b/>
                <w:i/>
              </w:rPr>
            </w:pPr>
            <w:r>
              <w:rPr>
                <w:rFonts w:ascii="Tahoma" w:hAnsi="Tahoma" w:cs="Tahoma"/>
                <w:b/>
                <w:i/>
              </w:rPr>
              <w:t>6</w:t>
            </w:r>
          </w:p>
        </w:tc>
      </w:tr>
    </w:tbl>
    <w:p w14:paraId="4A1DD365" w14:textId="77777777" w:rsidR="00D93613" w:rsidRDefault="00D93613" w:rsidP="00D93613">
      <w:pPr>
        <w:jc w:val="center"/>
        <w:rPr>
          <w:rFonts w:ascii="Tahoma" w:hAnsi="Tahoma" w:cs="Tahoma"/>
          <w:b/>
        </w:rPr>
      </w:pPr>
    </w:p>
    <w:p w14:paraId="75439883" w14:textId="77777777" w:rsidR="00D93613" w:rsidRPr="004C451E" w:rsidRDefault="00D93613" w:rsidP="00D93613">
      <w:pPr>
        <w:jc w:val="center"/>
        <w:rPr>
          <w:rFonts w:ascii="Tahoma" w:hAnsi="Tahoma" w:cs="Tahoma"/>
          <w:b/>
        </w:rPr>
      </w:pPr>
      <w:r w:rsidRPr="004C451E">
        <w:rPr>
          <w:rFonts w:ascii="Tahoma" w:hAnsi="Tahoma" w:cs="Tahoma"/>
          <w:b/>
        </w:rPr>
        <w:t>POGODBA</w:t>
      </w:r>
    </w:p>
    <w:p w14:paraId="3D3EDD17" w14:textId="77777777" w:rsidR="00D93613" w:rsidRPr="004C451E" w:rsidRDefault="00D93613" w:rsidP="00D93613">
      <w:pPr>
        <w:jc w:val="center"/>
        <w:rPr>
          <w:rFonts w:ascii="Tahoma" w:hAnsi="Tahoma" w:cs="Tahoma"/>
          <w:b/>
          <w:snapToGrid w:val="0"/>
        </w:rPr>
      </w:pPr>
    </w:p>
    <w:p w14:paraId="2FB48CCE" w14:textId="77777777" w:rsidR="00D93613" w:rsidRPr="004C451E" w:rsidRDefault="00D93613" w:rsidP="00D93613">
      <w:pPr>
        <w:jc w:val="center"/>
        <w:rPr>
          <w:rFonts w:ascii="Tahoma" w:hAnsi="Tahoma" w:cs="Tahoma"/>
          <w:b/>
          <w:snapToGrid w:val="0"/>
        </w:rPr>
      </w:pPr>
      <w:r>
        <w:rPr>
          <w:rFonts w:ascii="Tahoma" w:hAnsi="Tahoma" w:cs="Tahoma"/>
          <w:b/>
        </w:rPr>
        <w:t>za razširitev obstoječega IBM produkcijskega podatkovnega okolja SDS</w:t>
      </w:r>
    </w:p>
    <w:p w14:paraId="3C8A7F52" w14:textId="77777777" w:rsidR="00D93613" w:rsidRPr="004C451E" w:rsidDel="00615834" w:rsidRDefault="00D93613" w:rsidP="00D93613">
      <w:pPr>
        <w:jc w:val="center"/>
        <w:rPr>
          <w:rFonts w:ascii="Tahoma" w:hAnsi="Tahoma" w:cs="Tahoma"/>
          <w:b/>
          <w:snapToGrid w:val="0"/>
        </w:rPr>
      </w:pPr>
    </w:p>
    <w:p w14:paraId="28434761" w14:textId="50FB7275" w:rsidR="00D93613" w:rsidRPr="004C451E" w:rsidRDefault="00F766D0" w:rsidP="00D93613">
      <w:pPr>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7693F1F5" w:rsidR="00D93613" w:rsidRPr="004C451E" w:rsidRDefault="00F766D0" w:rsidP="00D93613">
      <w:pPr>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D93613">
      <w:pPr>
        <w:jc w:val="center"/>
        <w:rPr>
          <w:rFonts w:ascii="Tahoma" w:hAnsi="Tahoma" w:cs="Tahoma"/>
          <w:b/>
          <w:snapToGrid w:val="0"/>
        </w:rPr>
      </w:pPr>
    </w:p>
    <w:p w14:paraId="0F9428D5" w14:textId="2C5089BE" w:rsidR="00D93613" w:rsidRDefault="001F6AAF" w:rsidP="00D93613">
      <w:pPr>
        <w:widowControl w:val="0"/>
        <w:rPr>
          <w:rFonts w:ascii="Tahoma" w:hAnsi="Tahoma" w:cs="Tahoma"/>
          <w:snapToGrid w:val="0"/>
        </w:rPr>
      </w:pPr>
      <w:r>
        <w:rPr>
          <w:rFonts w:ascii="Tahoma" w:hAnsi="Tahoma" w:cs="Tahoma"/>
          <w:snapToGrid w:val="0"/>
        </w:rPr>
        <w:t>ki jo skleneta</w:t>
      </w:r>
    </w:p>
    <w:p w14:paraId="28C11B50" w14:textId="77777777" w:rsidR="001F6AAF" w:rsidRPr="004C451E" w:rsidRDefault="001F6AAF" w:rsidP="00D93613">
      <w:pPr>
        <w:widowControl w:val="0"/>
        <w:rPr>
          <w:rFonts w:ascii="Tahoma" w:hAnsi="Tahoma" w:cs="Tahoma"/>
          <w:snapToGrid w:val="0"/>
        </w:rPr>
      </w:pPr>
    </w:p>
    <w:p w14:paraId="34011BFF" w14:textId="77777777" w:rsidR="00D14E7C" w:rsidRDefault="00F766D0" w:rsidP="006F182F">
      <w:pPr>
        <w:keepNext/>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65E1747A" w:rsidR="006F182F" w:rsidRDefault="00D14E7C" w:rsidP="00D14E7C">
      <w:pPr>
        <w:keepNext/>
        <w:jc w:val="both"/>
        <w:rPr>
          <w:rFonts w:ascii="Tahoma" w:hAnsi="Tahoma" w:cs="Tahoma"/>
          <w:snapToGrid w:val="0"/>
        </w:rPr>
      </w:pPr>
      <w:r>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0F0BDE2" w14:textId="232EA7A3" w:rsidR="006F182F" w:rsidRPr="00DF5E1B" w:rsidRDefault="00D14E7C" w:rsidP="006F182F">
      <w:pPr>
        <w:keepNext/>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6F182F">
      <w:pPr>
        <w:keepNext/>
        <w:jc w:val="both"/>
        <w:rPr>
          <w:rFonts w:ascii="Tahoma" w:hAnsi="Tahoma" w:cs="Tahoma"/>
        </w:rPr>
      </w:pPr>
    </w:p>
    <w:p w14:paraId="38B96779" w14:textId="06F16DF8" w:rsidR="006F182F" w:rsidRPr="00DF5E1B" w:rsidRDefault="006F182F" w:rsidP="006F182F">
      <w:pPr>
        <w:keepNext/>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6F182F">
      <w:pPr>
        <w:keepNext/>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6F182F">
      <w:pPr>
        <w:keepNext/>
        <w:tabs>
          <w:tab w:val="left" w:pos="1702"/>
        </w:tabs>
        <w:jc w:val="both"/>
        <w:rPr>
          <w:rFonts w:ascii="Tahoma" w:hAnsi="Tahoma" w:cs="Tahoma"/>
        </w:rPr>
      </w:pPr>
    </w:p>
    <w:p w14:paraId="4AE26FCE" w14:textId="00DEEAB9" w:rsidR="00D93613" w:rsidRPr="004C451E" w:rsidRDefault="00D93613" w:rsidP="006F182F">
      <w:pPr>
        <w:tabs>
          <w:tab w:val="left" w:pos="2127"/>
        </w:tabs>
        <w:ind w:right="-185"/>
        <w:rPr>
          <w:rFonts w:ascii="Tahoma" w:hAnsi="Tahoma" w:cs="Tahoma"/>
          <w:snapToGrid w:val="0"/>
        </w:rPr>
      </w:pPr>
    </w:p>
    <w:p w14:paraId="6BE802AE" w14:textId="77777777" w:rsidR="00D93613" w:rsidRPr="004C451E" w:rsidRDefault="00D93613" w:rsidP="00D93613">
      <w:pPr>
        <w:widowControl w:val="0"/>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D93613">
      <w:pPr>
        <w:widowControl w:val="0"/>
        <w:rPr>
          <w:rFonts w:ascii="Tahoma" w:hAnsi="Tahoma" w:cs="Tahoma"/>
          <w:snapToGrid w:val="0"/>
        </w:rPr>
      </w:pPr>
    </w:p>
    <w:p w14:paraId="45B5CDFA" w14:textId="0E82F4D0" w:rsidR="00D93613" w:rsidRPr="004C451E" w:rsidRDefault="00F766D0" w:rsidP="006F182F">
      <w:pPr>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6F182F">
      <w:pPr>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6F182F">
      <w:pPr>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6F182F">
      <w:pPr>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D93613">
      <w:pPr>
        <w:widowControl w:val="0"/>
        <w:rPr>
          <w:rFonts w:ascii="Tahoma" w:hAnsi="Tahoma" w:cs="Tahoma"/>
          <w:snapToGrid w:val="0"/>
        </w:rPr>
      </w:pPr>
    </w:p>
    <w:p w14:paraId="6A39D161" w14:textId="7BC700C9" w:rsidR="0098564B" w:rsidRDefault="0098564B" w:rsidP="00D93613">
      <w:pPr>
        <w:widowControl w:val="0"/>
        <w:rPr>
          <w:rFonts w:ascii="Tahoma" w:hAnsi="Tahoma" w:cs="Tahoma"/>
          <w:snapToGrid w:val="0"/>
        </w:rPr>
      </w:pPr>
    </w:p>
    <w:p w14:paraId="1C761A6E" w14:textId="77777777" w:rsidR="0098564B" w:rsidRPr="004C451E" w:rsidRDefault="0098564B" w:rsidP="00D93613">
      <w:pPr>
        <w:widowControl w:val="0"/>
        <w:rPr>
          <w:rFonts w:ascii="Tahoma" w:hAnsi="Tahoma" w:cs="Tahoma"/>
          <w:snapToGrid w:val="0"/>
        </w:rPr>
      </w:pPr>
    </w:p>
    <w:p w14:paraId="3C86FCA3" w14:textId="77777777" w:rsidR="00D93613" w:rsidRPr="004C451E" w:rsidRDefault="00D93613" w:rsidP="00D93613">
      <w:pPr>
        <w:widowControl w:val="0"/>
        <w:rPr>
          <w:rFonts w:ascii="Tahoma" w:hAnsi="Tahoma" w:cs="Tahoma"/>
          <w:snapToGrid w:val="0"/>
        </w:rPr>
      </w:pPr>
    </w:p>
    <w:p w14:paraId="2196DCCC" w14:textId="77777777" w:rsidR="00D93613" w:rsidRPr="004C451E" w:rsidRDefault="00D93613" w:rsidP="00D93613">
      <w:pPr>
        <w:keepNext/>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D93613">
      <w:pPr>
        <w:keepNext/>
        <w:jc w:val="both"/>
        <w:outlineLvl w:val="2"/>
        <w:rPr>
          <w:rFonts w:ascii="Tahoma" w:hAnsi="Tahoma" w:cs="Tahoma"/>
          <w:b/>
        </w:rPr>
      </w:pPr>
    </w:p>
    <w:p w14:paraId="4C455EA7" w14:textId="77777777" w:rsidR="00D93613"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D93613">
      <w:pPr>
        <w:ind w:left="357"/>
        <w:rPr>
          <w:rFonts w:ascii="Tahoma" w:hAnsi="Tahoma" w:cs="Tahoma"/>
        </w:rPr>
      </w:pPr>
    </w:p>
    <w:p w14:paraId="51CE9D19" w14:textId="311546C7" w:rsidR="00D93613" w:rsidRDefault="001F6AAF" w:rsidP="00D93613">
      <w:pPr>
        <w:spacing w:after="60"/>
        <w:jc w:val="both"/>
        <w:rPr>
          <w:rFonts w:ascii="Tahoma" w:hAnsi="Tahoma" w:cs="Tahoma"/>
        </w:rPr>
      </w:pPr>
      <w:r>
        <w:rPr>
          <w:rFonts w:ascii="Tahoma" w:hAnsi="Tahoma" w:cs="Tahoma"/>
        </w:rPr>
        <w:t>Pogodbeni stranki</w:t>
      </w:r>
      <w:r w:rsidR="00D93613">
        <w:rPr>
          <w:rFonts w:ascii="Tahoma" w:hAnsi="Tahoma" w:cs="Tahoma"/>
        </w:rPr>
        <w:t xml:space="preserve"> uvodoma sporazumno ugotavljata: </w:t>
      </w:r>
    </w:p>
    <w:p w14:paraId="7E6D9ACD" w14:textId="041ACF81" w:rsidR="00D93613" w:rsidRPr="00DE3B5E" w:rsidRDefault="001C710E" w:rsidP="0003643A">
      <w:pPr>
        <w:pStyle w:val="Odstavekseznama"/>
        <w:numPr>
          <w:ilvl w:val="0"/>
          <w:numId w:val="33"/>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4D231D">
        <w:rPr>
          <w:rFonts w:ascii="Tahoma" w:hAnsi="Tahoma" w:cs="Tahoma"/>
          <w:snapToGrid w:val="0"/>
        </w:rPr>
        <w:t>o javnega naročila št. JHL-29</w:t>
      </w:r>
      <w:r w:rsidR="00153C0A">
        <w:rPr>
          <w:rFonts w:ascii="Tahoma" w:hAnsi="Tahoma" w:cs="Tahoma"/>
          <w:snapToGrid w:val="0"/>
        </w:rPr>
        <w:t xml:space="preserve">/21 </w:t>
      </w:r>
      <w:r w:rsidR="00D93613" w:rsidRPr="00DE3B5E">
        <w:rPr>
          <w:rFonts w:ascii="Tahoma" w:hAnsi="Tahoma" w:cs="Tahoma"/>
          <w:snapToGrid w:val="0"/>
        </w:rPr>
        <w:t>»</w:t>
      </w:r>
      <w:r w:rsidR="00D93613">
        <w:rPr>
          <w:rFonts w:ascii="Tahoma" w:hAnsi="Tahoma" w:cs="Tahoma"/>
        </w:rPr>
        <w:t>Razširitev obstoječega IBM produkcijskega podatkovnega okolja SDS</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 xml:space="preserve">jeno na Portalu javnih naročil dne __________ </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D93613">
        <w:rPr>
          <w:rFonts w:ascii="Tahoma" w:hAnsi="Tahoma" w:cs="Tahoma"/>
        </w:rPr>
        <w:t>razširitev obstoječega IBM produkcijskega podatkovnega okolja SDS</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03643A">
      <w:pPr>
        <w:numPr>
          <w:ilvl w:val="0"/>
          <w:numId w:val="33"/>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7551FC85" w:rsidR="00D93613" w:rsidRDefault="001C710E" w:rsidP="0003643A">
      <w:pPr>
        <w:numPr>
          <w:ilvl w:val="0"/>
          <w:numId w:val="33"/>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A0041">
        <w:rPr>
          <w:rFonts w:ascii="Tahoma" w:hAnsi="Tahoma" w:cs="Tahoma"/>
          <w:snapToGrid w:val="0"/>
        </w:rPr>
        <w:t>JHL-</w:t>
      </w:r>
      <w:r w:rsidR="004D231D">
        <w:rPr>
          <w:rFonts w:ascii="Tahoma" w:hAnsi="Tahoma" w:cs="Tahoma"/>
          <w:snapToGrid w:val="0"/>
        </w:rPr>
        <w:t>29</w:t>
      </w:r>
      <w:r w:rsidR="00046B0F">
        <w:rPr>
          <w:rFonts w:ascii="Tahoma" w:hAnsi="Tahoma" w:cs="Tahoma"/>
          <w:snapToGrid w:val="0"/>
        </w:rPr>
        <w:t>/21</w:t>
      </w:r>
      <w:r w:rsidR="004D231D">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 xml:space="preserve">Razširitev obstoječega IBM produkcijskega podatkovnega okolja SDS« z vsemi prilogami (v nadaljevanju: razpisna dokumentacija), sestavni del te pogodbe.  </w:t>
      </w:r>
    </w:p>
    <w:p w14:paraId="4011F235" w14:textId="2D25C6ED" w:rsidR="00D93613" w:rsidRPr="004C451E" w:rsidRDefault="00D93613" w:rsidP="00D93613">
      <w:pPr>
        <w:widowControl w:val="0"/>
        <w:rPr>
          <w:rFonts w:ascii="Tahoma" w:hAnsi="Tahoma" w:cs="Tahoma"/>
          <w:b/>
        </w:rPr>
      </w:pPr>
    </w:p>
    <w:p w14:paraId="0B85A895" w14:textId="77777777" w:rsidR="00D93613" w:rsidRDefault="00D93613" w:rsidP="00D93613">
      <w:pPr>
        <w:widowControl w:val="0"/>
        <w:rPr>
          <w:rFonts w:ascii="Tahoma" w:hAnsi="Tahoma" w:cs="Tahoma"/>
          <w:b/>
        </w:rPr>
      </w:pPr>
      <w:r w:rsidRPr="000D3C0D">
        <w:rPr>
          <w:rFonts w:ascii="Tahoma" w:hAnsi="Tahoma" w:cs="Tahoma"/>
          <w:b/>
        </w:rPr>
        <w:t>PREDMET POGODBE</w:t>
      </w:r>
    </w:p>
    <w:p w14:paraId="21A120FD" w14:textId="77777777" w:rsidR="00D93613" w:rsidRPr="00B30787"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D93613">
      <w:pPr>
        <w:widowControl w:val="0"/>
        <w:ind w:left="360"/>
        <w:contextualSpacing/>
        <w:rPr>
          <w:rFonts w:ascii="Tahoma" w:hAnsi="Tahoma" w:cs="Tahoma"/>
          <w:snapToGrid w:val="0"/>
        </w:rPr>
      </w:pPr>
    </w:p>
    <w:p w14:paraId="41443335" w14:textId="1D019844" w:rsidR="00D93613" w:rsidRPr="00DF39DA" w:rsidRDefault="00D93613" w:rsidP="00D93613">
      <w:pPr>
        <w:keepNext/>
        <w:jc w:val="both"/>
        <w:rPr>
          <w:rFonts w:ascii="Tahoma" w:hAnsi="Tahoma" w:cs="Tahoma"/>
        </w:rPr>
      </w:pPr>
      <w:r w:rsidRPr="00F22F37">
        <w:rPr>
          <w:rFonts w:ascii="Tahoma" w:hAnsi="Tahoma" w:cs="Tahoma"/>
        </w:rPr>
        <w:t xml:space="preserve">Predmet te pogodbe je razširitev obstoječega IBM produkcijskega podatkovnega okolja SDS (v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lastRenderedPageBreak/>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4D231D">
        <w:rPr>
          <w:rFonts w:ascii="Tahoma" w:hAnsi="Tahoma" w:cs="Tahoma"/>
        </w:rPr>
        <w:t>29</w:t>
      </w:r>
      <w:r w:rsidR="00046B0F">
        <w:rPr>
          <w:rFonts w:ascii="Tahoma" w:hAnsi="Tahoma" w:cs="Tahoma"/>
        </w:rPr>
        <w:t>/21</w:t>
      </w:r>
      <w:r w:rsidRPr="00DF39DA">
        <w:rPr>
          <w:rFonts w:ascii="Tahoma" w:hAnsi="Tahoma" w:cs="Tahoma"/>
        </w:rPr>
        <w:t>, in sicer vse po pravilih stroke, s skrbnostjo dobrega strokovnjaka ter v skladu s to pogodbo.</w:t>
      </w:r>
    </w:p>
    <w:p w14:paraId="57B8FA8A" w14:textId="77777777" w:rsidR="006759D1" w:rsidRDefault="006759D1" w:rsidP="00D93613">
      <w:pPr>
        <w:keepNext/>
        <w:jc w:val="both"/>
        <w:rPr>
          <w:rFonts w:ascii="Tahoma" w:hAnsi="Tahoma" w:cs="Tahoma"/>
        </w:rPr>
      </w:pPr>
    </w:p>
    <w:p w14:paraId="2CBC96D9" w14:textId="6C3566E3" w:rsidR="00D93613" w:rsidRPr="00F22F37" w:rsidRDefault="00D93613" w:rsidP="00D93613">
      <w:pPr>
        <w:keepNext/>
        <w:jc w:val="both"/>
        <w:rPr>
          <w:rFonts w:ascii="Tahoma" w:hAnsi="Tahoma" w:cs="Tahoma"/>
        </w:rPr>
      </w:pPr>
      <w:r w:rsidRPr="00F22F37">
        <w:rPr>
          <w:rFonts w:ascii="Tahoma" w:hAnsi="Tahoma" w:cs="Tahoma"/>
        </w:rPr>
        <w:t>Predmet te pogodbe obsega:</w:t>
      </w:r>
    </w:p>
    <w:p w14:paraId="59F3DDDE" w14:textId="77777777" w:rsidR="00D93613" w:rsidRPr="00F22F37" w:rsidRDefault="00D93613" w:rsidP="00D93613">
      <w:pPr>
        <w:keepNext/>
        <w:jc w:val="both"/>
        <w:rPr>
          <w:rFonts w:ascii="Tahoma" w:hAnsi="Tahoma" w:cs="Tahoma"/>
          <w:snapToGrid w:val="0"/>
        </w:rPr>
      </w:pPr>
      <w:r w:rsidRPr="00F22F37">
        <w:rPr>
          <w:rFonts w:ascii="Tahoma" w:hAnsi="Tahoma" w:cs="Tahoma"/>
        </w:rPr>
        <w:t xml:space="preserve">- </w:t>
      </w:r>
      <w:r w:rsidRPr="00F22F37">
        <w:rPr>
          <w:rFonts w:ascii="Tahoma" w:hAnsi="Tahoma" w:cs="Tahoma"/>
          <w:snapToGrid w:val="0"/>
        </w:rPr>
        <w:t xml:space="preserve">dobavo opreme, </w:t>
      </w:r>
    </w:p>
    <w:p w14:paraId="7B938215" w14:textId="3596C0A0" w:rsidR="00D93613" w:rsidRPr="00F22F37" w:rsidRDefault="00F122BB" w:rsidP="00D93613">
      <w:pPr>
        <w:keepNext/>
        <w:jc w:val="both"/>
        <w:rPr>
          <w:rFonts w:ascii="Tahoma" w:hAnsi="Tahoma" w:cs="Tahoma"/>
          <w:snapToGrid w:val="0"/>
        </w:rPr>
      </w:pPr>
      <w:r>
        <w:rPr>
          <w:rFonts w:ascii="Tahoma" w:hAnsi="Tahoma" w:cs="Tahoma"/>
          <w:snapToGrid w:val="0"/>
        </w:rPr>
        <w:t>- usposabljanje naročnikovega</w:t>
      </w:r>
      <w:r w:rsidR="00D93613" w:rsidRPr="00F22F37">
        <w:rPr>
          <w:rFonts w:ascii="Tahoma" w:hAnsi="Tahoma" w:cs="Tahoma"/>
          <w:snapToGrid w:val="0"/>
        </w:rPr>
        <w:t xml:space="preserve"> kadra in namestitev opreme, </w:t>
      </w:r>
    </w:p>
    <w:p w14:paraId="487A4B9D" w14:textId="6C46C441" w:rsidR="00514CCD" w:rsidRDefault="00514CCD" w:rsidP="00D93613">
      <w:pPr>
        <w:keepNext/>
        <w:jc w:val="both"/>
        <w:rPr>
          <w:rFonts w:ascii="Tahoma" w:hAnsi="Tahoma" w:cs="Tahoma"/>
          <w:snapToGrid w:val="0"/>
        </w:rPr>
      </w:pPr>
      <w:r>
        <w:rPr>
          <w:rFonts w:ascii="Tahoma" w:hAnsi="Tahoma" w:cs="Tahoma"/>
          <w:snapToGrid w:val="0"/>
        </w:rPr>
        <w:t>- (</w:t>
      </w:r>
      <w:r w:rsidR="004368CD">
        <w:rPr>
          <w:rFonts w:ascii="Tahoma" w:hAnsi="Tahoma" w:cs="Tahoma"/>
          <w:snapToGrid w:val="0"/>
        </w:rPr>
        <w:t>4</w:t>
      </w:r>
      <w:r w:rsidR="00D93613" w:rsidRPr="00F22F37">
        <w:rPr>
          <w:rFonts w:ascii="Tahoma" w:hAnsi="Tahoma" w:cs="Tahoma"/>
          <w:snapToGrid w:val="0"/>
        </w:rPr>
        <w:t xml:space="preserve">-letno) vzdrževanje </w:t>
      </w:r>
      <w:r>
        <w:rPr>
          <w:rFonts w:ascii="Tahoma" w:hAnsi="Tahoma" w:cs="Tahoma"/>
          <w:snapToGrid w:val="0"/>
        </w:rPr>
        <w:t xml:space="preserve">VSC </w:t>
      </w:r>
      <w:r w:rsidR="00D93613" w:rsidRPr="00F22F37">
        <w:rPr>
          <w:rFonts w:ascii="Tahoma" w:hAnsi="Tahoma" w:cs="Tahoma"/>
          <w:snapToGrid w:val="0"/>
        </w:rPr>
        <w:t>opreme</w:t>
      </w:r>
      <w:r w:rsidR="006710DD">
        <w:rPr>
          <w:rFonts w:ascii="Tahoma" w:hAnsi="Tahoma" w:cs="Tahoma"/>
          <w:snapToGrid w:val="0"/>
        </w:rPr>
        <w:t>,</w:t>
      </w:r>
    </w:p>
    <w:p w14:paraId="64F26A2B" w14:textId="389D7029" w:rsidR="00D93613" w:rsidRPr="00F22F37" w:rsidRDefault="00514CCD" w:rsidP="00D93613">
      <w:pPr>
        <w:keepNext/>
        <w:jc w:val="both"/>
        <w:rPr>
          <w:rFonts w:ascii="Tahoma" w:hAnsi="Tahoma" w:cs="Tahoma"/>
          <w:snapToGrid w:val="0"/>
        </w:rPr>
      </w:pPr>
      <w:r>
        <w:rPr>
          <w:rFonts w:ascii="Tahoma" w:hAnsi="Tahoma" w:cs="Tahoma"/>
          <w:snapToGrid w:val="0"/>
        </w:rPr>
        <w:t>- (4-letno) vzdrževanje strojne opreme</w:t>
      </w:r>
      <w:r w:rsidR="006710DD">
        <w:rPr>
          <w:rFonts w:ascii="Tahoma" w:hAnsi="Tahoma" w:cs="Tahoma"/>
          <w:snapToGrid w:val="0"/>
        </w:rPr>
        <w:t>,</w:t>
      </w:r>
    </w:p>
    <w:p w14:paraId="1530C1CB" w14:textId="7DB82041" w:rsidR="004921F9" w:rsidRPr="00F22F37" w:rsidRDefault="004921F9" w:rsidP="004921F9">
      <w:pPr>
        <w:keepNext/>
        <w:jc w:val="both"/>
        <w:rPr>
          <w:rFonts w:ascii="Tahoma" w:hAnsi="Tahoma" w:cs="Tahoma"/>
          <w:snapToGrid w:val="0"/>
        </w:rPr>
      </w:pPr>
      <w:r>
        <w:rPr>
          <w:rFonts w:ascii="Tahoma" w:hAnsi="Tahoma" w:cs="Tahoma"/>
        </w:rPr>
        <w:t>- (4</w:t>
      </w:r>
      <w:r w:rsidR="00DC114F">
        <w:rPr>
          <w:rFonts w:ascii="Tahoma" w:hAnsi="Tahoma" w:cs="Tahoma"/>
        </w:rPr>
        <w:t>-</w:t>
      </w:r>
      <w:r>
        <w:rPr>
          <w:rFonts w:ascii="Tahoma" w:hAnsi="Tahoma" w:cs="Tahoma"/>
        </w:rPr>
        <w:t xml:space="preserve">letni) </w:t>
      </w:r>
      <w:r w:rsidRPr="00A22A21">
        <w:rPr>
          <w:rFonts w:ascii="Tahoma" w:hAnsi="Tahoma" w:cs="Tahoma"/>
        </w:rPr>
        <w:t>neprekinjen nadzor štiriindvajset (24) ur dnevno, sedem (7) dni v tednu</w:t>
      </w:r>
      <w:r w:rsidR="00DC114F">
        <w:rPr>
          <w:rFonts w:ascii="Tahoma" w:hAnsi="Tahoma" w:cs="Tahoma"/>
        </w:rPr>
        <w:t>,</w:t>
      </w:r>
      <w:r w:rsidRPr="00A22A21">
        <w:rPr>
          <w:rFonts w:ascii="Tahoma" w:hAnsi="Tahoma" w:cs="Tahoma"/>
        </w:rPr>
        <w:t xml:space="preserve"> z odzivnim časom </w:t>
      </w:r>
      <w:r w:rsidR="001B21B1">
        <w:rPr>
          <w:rFonts w:ascii="Tahoma" w:hAnsi="Tahoma" w:cs="Tahoma"/>
        </w:rPr>
        <w:t xml:space="preserve">dve </w:t>
      </w:r>
      <w:r w:rsidR="004368CD">
        <w:rPr>
          <w:rFonts w:ascii="Tahoma" w:hAnsi="Tahoma" w:cs="Tahoma"/>
        </w:rPr>
        <w:t>(2</w:t>
      </w:r>
      <w:r w:rsidRPr="00A22A21">
        <w:rPr>
          <w:rFonts w:ascii="Tahoma" w:hAnsi="Tahoma" w:cs="Tahoma"/>
        </w:rPr>
        <w:t>)</w:t>
      </w:r>
      <w:r w:rsidR="001B21B1">
        <w:rPr>
          <w:rFonts w:ascii="Tahoma" w:hAnsi="Tahoma" w:cs="Tahoma"/>
        </w:rPr>
        <w:t xml:space="preserve"> uri</w:t>
      </w:r>
      <w:r w:rsidRPr="00A22A21">
        <w:rPr>
          <w:rFonts w:ascii="Tahoma" w:hAnsi="Tahoma" w:cs="Tahoma"/>
        </w:rPr>
        <w:t xml:space="preserve"> za celotno SDS okolje</w:t>
      </w:r>
      <w:r w:rsidRPr="00F22F37">
        <w:rPr>
          <w:rFonts w:ascii="Tahoma" w:hAnsi="Tahoma" w:cs="Tahoma"/>
          <w:snapToGrid w:val="0"/>
        </w:rPr>
        <w:t>.</w:t>
      </w:r>
    </w:p>
    <w:p w14:paraId="42DFEE47" w14:textId="69076A2D" w:rsidR="00D93613" w:rsidRPr="00F22F37" w:rsidRDefault="00D93613" w:rsidP="00D93613">
      <w:pPr>
        <w:keepNext/>
        <w:rPr>
          <w:rFonts w:ascii="Tahoma" w:hAnsi="Tahoma" w:cs="Tahoma"/>
        </w:rPr>
      </w:pPr>
    </w:p>
    <w:p w14:paraId="23C500E5" w14:textId="77777777" w:rsidR="00D93613" w:rsidRPr="00F22F37" w:rsidRDefault="00D93613" w:rsidP="0003643A">
      <w:pPr>
        <w:keepNext/>
        <w:numPr>
          <w:ilvl w:val="0"/>
          <w:numId w:val="27"/>
        </w:numPr>
        <w:tabs>
          <w:tab w:val="clear" w:pos="8298"/>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D93613">
      <w:pPr>
        <w:keepNext/>
        <w:jc w:val="both"/>
        <w:rPr>
          <w:rFonts w:ascii="Tahoma" w:hAnsi="Tahoma" w:cs="Tahoma"/>
          <w:snapToGrid w:val="0"/>
        </w:rPr>
      </w:pPr>
    </w:p>
    <w:p w14:paraId="01E3A7B8" w14:textId="0BFF24F0" w:rsidR="00D93613" w:rsidRPr="00F22F37" w:rsidRDefault="00F766D0" w:rsidP="00D93613">
      <w:pPr>
        <w:keepNext/>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D93613">
      <w:pPr>
        <w:keepNext/>
        <w:jc w:val="both"/>
        <w:rPr>
          <w:rFonts w:ascii="Tahoma" w:hAnsi="Tahoma" w:cs="Tahoma"/>
          <w:snapToGrid w:val="0"/>
        </w:rPr>
      </w:pPr>
    </w:p>
    <w:p w14:paraId="1C9A4C46" w14:textId="0AAE70AA" w:rsidR="00D93613" w:rsidRPr="00F22F37" w:rsidRDefault="00F766D0" w:rsidP="00D93613">
      <w:pPr>
        <w:keepNext/>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D93613">
      <w:pPr>
        <w:keepNext/>
        <w:ind w:left="284" w:hanging="284"/>
        <w:rPr>
          <w:rFonts w:ascii="Tahoma" w:hAnsi="Tahoma" w:cs="Tahoma"/>
        </w:rPr>
      </w:pPr>
    </w:p>
    <w:p w14:paraId="77F7C6B3" w14:textId="77777777" w:rsidR="00D93613" w:rsidRPr="00F22F37" w:rsidRDefault="00D93613" w:rsidP="0003643A">
      <w:pPr>
        <w:keepNext/>
        <w:numPr>
          <w:ilvl w:val="0"/>
          <w:numId w:val="27"/>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D93613">
      <w:pPr>
        <w:keepNext/>
        <w:ind w:left="360"/>
        <w:contextualSpacing/>
        <w:rPr>
          <w:rFonts w:ascii="Tahoma" w:hAnsi="Tahoma" w:cs="Tahoma"/>
        </w:rPr>
      </w:pPr>
    </w:p>
    <w:p w14:paraId="3889BDC6" w14:textId="4F98BBAA" w:rsidR="00D93613" w:rsidRPr="00F22F37" w:rsidRDefault="00F766D0" w:rsidP="00D93613">
      <w:pPr>
        <w:keepNext/>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pogojev </w:t>
      </w:r>
      <w:r w:rsidR="00D93613" w:rsidRPr="00F22F37">
        <w:rPr>
          <w:rFonts w:ascii="Tahoma" w:hAnsi="Tahoma" w:cs="Tahoma"/>
        </w:rPr>
        <w:t>po tej pogodbi.</w:t>
      </w:r>
    </w:p>
    <w:p w14:paraId="5F03A484" w14:textId="0776A9E2" w:rsidR="00D93613" w:rsidRPr="004C451E" w:rsidRDefault="00D93613" w:rsidP="00D93613">
      <w:pPr>
        <w:jc w:val="both"/>
        <w:rPr>
          <w:rFonts w:ascii="Tahoma" w:hAnsi="Tahoma" w:cs="Tahoma"/>
          <w:snapToGrid w:val="0"/>
        </w:rPr>
      </w:pPr>
    </w:p>
    <w:p w14:paraId="29CB423B" w14:textId="77777777" w:rsidR="00D93613" w:rsidRPr="00A45F86" w:rsidRDefault="00D93613" w:rsidP="00D93613">
      <w:pPr>
        <w:keepNext/>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D93613">
      <w:pPr>
        <w:keepNext/>
        <w:ind w:left="284" w:hanging="284"/>
        <w:rPr>
          <w:rFonts w:ascii="Tahoma" w:hAnsi="Tahoma" w:cs="Tahoma"/>
        </w:rPr>
      </w:pPr>
    </w:p>
    <w:p w14:paraId="4836521C"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D93613">
      <w:pPr>
        <w:keepNext/>
        <w:ind w:left="357"/>
        <w:rPr>
          <w:rFonts w:ascii="Tahoma" w:hAnsi="Tahoma" w:cs="Tahoma"/>
        </w:rPr>
      </w:pPr>
    </w:p>
    <w:p w14:paraId="750E6D8D" w14:textId="58749D3F" w:rsidR="00D93613" w:rsidRDefault="00D93613" w:rsidP="00D93613">
      <w:pPr>
        <w:keepNext/>
        <w:ind w:right="-2"/>
        <w:jc w:val="both"/>
        <w:rPr>
          <w:rFonts w:ascii="Tahoma" w:hAnsi="Tahoma" w:cs="Tahoma"/>
          <w:lang w:val="x-none"/>
        </w:rPr>
      </w:pPr>
      <w:r w:rsidRPr="00A45F86">
        <w:rPr>
          <w:rFonts w:ascii="Tahoma" w:hAnsi="Tahoma" w:cs="Tahoma"/>
        </w:rPr>
        <w:t xml:space="preserve">Pogodbena vrednost opreme, z </w:t>
      </w:r>
      <w:r w:rsidR="001F6AAF">
        <w:rPr>
          <w:rFonts w:ascii="Tahoma" w:hAnsi="Tahoma" w:cs="Tahoma"/>
        </w:rPr>
        <w:t xml:space="preserve">dobavo, </w:t>
      </w:r>
      <w:r w:rsidR="006E3BAC">
        <w:rPr>
          <w:rFonts w:ascii="Tahoma" w:hAnsi="Tahoma" w:cs="Tahoma"/>
        </w:rPr>
        <w:t>namestitvijo,</w:t>
      </w:r>
      <w:r w:rsidRPr="00A45F86">
        <w:rPr>
          <w:rFonts w:ascii="Tahoma" w:hAnsi="Tahoma" w:cs="Tahoma"/>
        </w:rPr>
        <w:t xml:space="preserve"> vzdrževanjem</w:t>
      </w:r>
      <w:r w:rsidRPr="00A45F86">
        <w:rPr>
          <w:rFonts w:ascii="Tahoma" w:hAnsi="Tahoma" w:cs="Tahoma"/>
          <w:lang w:val="x-none"/>
        </w:rPr>
        <w:t xml:space="preserve"> </w:t>
      </w:r>
      <w:r w:rsidR="006E3BAC">
        <w:rPr>
          <w:rFonts w:ascii="Tahoma" w:hAnsi="Tahoma" w:cs="Tahoma"/>
        </w:rPr>
        <w:t xml:space="preserve">in nadzorom ter </w:t>
      </w:r>
      <w:r w:rsidR="00F122BB">
        <w:rPr>
          <w:rFonts w:ascii="Tahoma" w:hAnsi="Tahoma" w:cs="Tahoma"/>
        </w:rPr>
        <w:t>usposabljanjem naročnikovega</w:t>
      </w:r>
      <w:r w:rsidRPr="00A45F86">
        <w:rPr>
          <w:rFonts w:ascii="Tahoma" w:hAnsi="Tahoma" w:cs="Tahoma"/>
        </w:rPr>
        <w:t xml:space="preserve"> kadra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 v neto vrednosti</w:t>
      </w:r>
      <w:r w:rsidRPr="00A45F86">
        <w:rPr>
          <w:rFonts w:ascii="Tahoma" w:hAnsi="Tahoma" w:cs="Tahoma"/>
          <w:lang w:val="x-none"/>
        </w:rPr>
        <w:t>:</w:t>
      </w:r>
    </w:p>
    <w:p w14:paraId="35C8284E" w14:textId="77777777" w:rsidR="006759D1" w:rsidRPr="00A45F86" w:rsidRDefault="006759D1" w:rsidP="00D93613">
      <w:pPr>
        <w:keepNext/>
        <w:ind w:right="-2"/>
        <w:jc w:val="both"/>
        <w:rPr>
          <w:rFonts w:ascii="Tahoma" w:hAnsi="Tahoma" w:cs="Tahoma"/>
        </w:rPr>
      </w:pPr>
    </w:p>
    <w:p w14:paraId="458DA24C" w14:textId="77777777" w:rsidR="00D93613" w:rsidRPr="00A45F86" w:rsidRDefault="00D93613" w:rsidP="00D93613">
      <w:pPr>
        <w:keepNext/>
        <w:ind w:right="-2"/>
        <w:jc w:val="both"/>
        <w:rPr>
          <w:rFonts w:ascii="Tahoma" w:hAnsi="Tahoma" w:cs="Tahoma"/>
        </w:rPr>
      </w:pPr>
    </w:p>
    <w:p w14:paraId="659822FC" w14:textId="77777777" w:rsidR="00D93613" w:rsidRPr="00A45F86" w:rsidRDefault="00D93613" w:rsidP="00D93613">
      <w:pPr>
        <w:keepNext/>
        <w:numPr>
          <w:ilvl w:val="12"/>
          <w:numId w:val="0"/>
        </w:numPr>
        <w:tabs>
          <w:tab w:val="left" w:pos="3402"/>
          <w:tab w:val="left" w:pos="5529"/>
          <w:tab w:val="right" w:pos="8505"/>
        </w:tabs>
        <w:jc w:val="center"/>
        <w:rPr>
          <w:rFonts w:ascii="Tahoma" w:hAnsi="Tahoma" w:cs="Tahoma"/>
          <w:b/>
        </w:rPr>
      </w:pPr>
      <w:r w:rsidRPr="00A45F86">
        <w:rPr>
          <w:rFonts w:ascii="Tahoma" w:hAnsi="Tahoma" w:cs="Tahoma"/>
          <w:b/>
        </w:rPr>
        <w:t>____________________ EUR</w:t>
      </w:r>
    </w:p>
    <w:p w14:paraId="18831489" w14:textId="77777777" w:rsidR="00D93613" w:rsidRPr="00A45F86" w:rsidRDefault="00D93613" w:rsidP="00D93613">
      <w:pPr>
        <w:keepNext/>
        <w:numPr>
          <w:ilvl w:val="12"/>
          <w:numId w:val="0"/>
        </w:numPr>
        <w:tabs>
          <w:tab w:val="left" w:pos="3402"/>
          <w:tab w:val="left" w:pos="5529"/>
          <w:tab w:val="right" w:pos="8505"/>
        </w:tabs>
        <w:jc w:val="both"/>
        <w:rPr>
          <w:rFonts w:ascii="Tahoma" w:hAnsi="Tahoma" w:cs="Tahoma"/>
          <w:b/>
        </w:rPr>
      </w:pPr>
    </w:p>
    <w:p w14:paraId="77B79053" w14:textId="77777777" w:rsidR="00D93613" w:rsidRPr="00A45F86" w:rsidRDefault="00D93613" w:rsidP="00D93613">
      <w:pPr>
        <w:keepNext/>
        <w:numPr>
          <w:ilvl w:val="12"/>
          <w:numId w:val="0"/>
        </w:numPr>
        <w:tabs>
          <w:tab w:val="left" w:pos="567"/>
        </w:tabs>
        <w:jc w:val="both"/>
        <w:rPr>
          <w:rFonts w:ascii="Tahoma" w:hAnsi="Tahoma" w:cs="Tahoma"/>
        </w:rPr>
      </w:pPr>
      <w:r w:rsidRPr="00A45F86">
        <w:rPr>
          <w:rFonts w:ascii="Tahoma" w:hAnsi="Tahoma" w:cs="Tahoma"/>
          <w:b/>
        </w:rPr>
        <w:t>z besedo</w:t>
      </w:r>
      <w:r w:rsidRPr="00A45F86">
        <w:rPr>
          <w:rFonts w:ascii="Tahoma" w:hAnsi="Tahoma" w:cs="Tahoma"/>
        </w:rPr>
        <w:t>: ................................................................................................. (__/100 evrov).</w:t>
      </w:r>
    </w:p>
    <w:p w14:paraId="5828C812" w14:textId="019C7216" w:rsidR="00D93613" w:rsidRDefault="00D93613" w:rsidP="00D93613">
      <w:pPr>
        <w:keepNext/>
        <w:jc w:val="both"/>
        <w:rPr>
          <w:rFonts w:ascii="Tahoma" w:hAnsi="Tahoma" w:cs="Tahoma"/>
        </w:rPr>
      </w:pPr>
    </w:p>
    <w:p w14:paraId="69D15C0E" w14:textId="77777777" w:rsidR="006759D1" w:rsidRPr="00A45F86" w:rsidRDefault="006759D1" w:rsidP="00D93613">
      <w:pPr>
        <w:keepNext/>
        <w:jc w:val="both"/>
        <w:rPr>
          <w:rFonts w:ascii="Tahoma" w:hAnsi="Tahoma" w:cs="Tahoma"/>
        </w:rPr>
      </w:pPr>
    </w:p>
    <w:p w14:paraId="2F904790" w14:textId="34BB9665" w:rsidR="00D93613" w:rsidRPr="00A45F86" w:rsidRDefault="00D93613" w:rsidP="00D93613">
      <w:pPr>
        <w:keepNext/>
        <w:jc w:val="both"/>
        <w:rPr>
          <w:rFonts w:ascii="Tahoma" w:hAnsi="Tahoma" w:cs="Tahoma"/>
        </w:rPr>
      </w:pPr>
      <w:r w:rsidRPr="00A45F86">
        <w:rPr>
          <w:rFonts w:ascii="Tahoma" w:hAnsi="Tahoma" w:cs="Tahoma"/>
        </w:rPr>
        <w:t>pri čemer je pogodbena vrednost fiks</w:t>
      </w:r>
      <w:r w:rsidR="00455A66">
        <w:rPr>
          <w:rFonts w:ascii="Tahoma" w:hAnsi="Tahoma" w:cs="Tahoma"/>
        </w:rPr>
        <w:t>na ves čas veljavnosti pogodbe, razen v primeru znižanja cen</w:t>
      </w:r>
      <w:r w:rsidR="00455A66" w:rsidRPr="00A45F86">
        <w:rPr>
          <w:rFonts w:ascii="Tahoma" w:hAnsi="Tahoma" w:cs="Tahoma"/>
        </w:rPr>
        <w:t>.</w:t>
      </w:r>
    </w:p>
    <w:p w14:paraId="4D161DCD" w14:textId="77777777" w:rsidR="00D93613" w:rsidRPr="00A45F86" w:rsidRDefault="00D93613" w:rsidP="00D93613">
      <w:pPr>
        <w:keepNext/>
        <w:jc w:val="both"/>
        <w:rPr>
          <w:rFonts w:ascii="Tahoma" w:hAnsi="Tahoma" w:cs="Tahoma"/>
          <w:lang w:val="x-none"/>
        </w:rPr>
      </w:pPr>
    </w:p>
    <w:p w14:paraId="64822E0B" w14:textId="372C8404" w:rsidR="00D93613" w:rsidRPr="00A45F86" w:rsidRDefault="00D93613" w:rsidP="006759D1">
      <w:pPr>
        <w:jc w:val="both"/>
        <w:rPr>
          <w:rFonts w:ascii="Tahoma" w:hAnsi="Tahoma" w:cs="Tahoma"/>
        </w:rPr>
      </w:pPr>
      <w:r w:rsidRPr="00A45F86">
        <w:rPr>
          <w:rFonts w:ascii="Tahoma" w:hAnsi="Tahoma" w:cs="Tahoma"/>
        </w:rPr>
        <w:t>Pogodbena vrednost ne vključuje davka na dodano vrednos</w:t>
      </w:r>
      <w:r w:rsidR="00F766D0">
        <w:rPr>
          <w:rFonts w:ascii="Tahoma" w:hAnsi="Tahoma" w:cs="Tahoma"/>
        </w:rPr>
        <w:t>t (DDV). DDV obračuna izvajalec</w:t>
      </w:r>
      <w:r w:rsidRPr="00A45F86">
        <w:rPr>
          <w:rFonts w:ascii="Tahoma" w:hAnsi="Tahoma" w:cs="Tahoma"/>
        </w:rPr>
        <w:t xml:space="preserve"> v skladu z vsakokratno veljavno zakonodajo.</w:t>
      </w:r>
    </w:p>
    <w:p w14:paraId="712D3D66" w14:textId="77777777" w:rsidR="00D93613" w:rsidRPr="00A45F86" w:rsidRDefault="00D93613" w:rsidP="006759D1">
      <w:pPr>
        <w:jc w:val="both"/>
        <w:rPr>
          <w:rFonts w:ascii="Tahoma" w:hAnsi="Tahoma" w:cs="Tahoma"/>
        </w:rPr>
      </w:pPr>
    </w:p>
    <w:p w14:paraId="20111F94" w14:textId="06F96665" w:rsidR="0098564B" w:rsidRDefault="00D93613" w:rsidP="006759D1">
      <w:pPr>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F766D0">
        <w:rPr>
          <w:rFonts w:ascii="Tahoma" w:hAnsi="Tahoma" w:cs="Tahoma"/>
        </w:rPr>
        <w:t>revoza,</w:t>
      </w:r>
      <w:r w:rsidR="006E3BAC">
        <w:rPr>
          <w:rFonts w:ascii="Tahoma" w:hAnsi="Tahoma" w:cs="Tahoma"/>
        </w:rPr>
        <w:t xml:space="preserve"> stroški usposabljanj</w:t>
      </w:r>
      <w:r w:rsidR="00990242">
        <w:rPr>
          <w:rFonts w:ascii="Tahoma" w:hAnsi="Tahoma" w:cs="Tahoma"/>
        </w:rPr>
        <w:t>a</w:t>
      </w:r>
      <w:r w:rsidR="00F766D0">
        <w:rPr>
          <w:rFonts w:ascii="Tahoma" w:hAnsi="Tahoma" w:cs="Tahoma"/>
        </w:rPr>
        <w:t xml:space="preserve"> </w:t>
      </w:r>
      <w:r w:rsidR="0098564B" w:rsidRPr="0098564B">
        <w:rPr>
          <w:rFonts w:ascii="Tahoma" w:hAnsi="Tahoma" w:cs="Tahoma"/>
        </w:rPr>
        <w:t>naročnikovega</w:t>
      </w:r>
      <w:r w:rsidR="006E3BAC">
        <w:rPr>
          <w:rFonts w:ascii="Tahoma" w:hAnsi="Tahoma" w:cs="Tahoma"/>
        </w:rPr>
        <w:t xml:space="preserve"> kadra, stroški vzdrževanj</w:t>
      </w:r>
      <w:r w:rsidR="003E307F">
        <w:rPr>
          <w:rFonts w:ascii="Tahoma" w:hAnsi="Tahoma" w:cs="Tahoma"/>
        </w:rPr>
        <w:t>a</w:t>
      </w:r>
      <w:r w:rsidR="006E3BAC">
        <w:rPr>
          <w:rFonts w:ascii="Tahoma" w:hAnsi="Tahoma" w:cs="Tahoma"/>
        </w:rPr>
        <w:t xml:space="preserve"> </w:t>
      </w:r>
      <w:r w:rsidRPr="0098564B">
        <w:rPr>
          <w:rFonts w:ascii="Tahoma" w:hAnsi="Tahoma" w:cs="Tahoma"/>
        </w:rPr>
        <w:t>opreme na lokaciji, navedeni v drugem odstavku 8. člena te</w:t>
      </w:r>
      <w:r>
        <w:rPr>
          <w:rFonts w:ascii="Tahoma" w:hAnsi="Tahoma" w:cs="Tahoma"/>
        </w:rPr>
        <w:t xml:space="preserve"> pogodbe</w:t>
      </w:r>
      <w:r w:rsidR="006E3BAC">
        <w:rPr>
          <w:rFonts w:ascii="Tahoma" w:hAnsi="Tahoma" w:cs="Tahoma"/>
        </w:rPr>
        <w:t xml:space="preserve"> ter stroški neprekinjenega nadzora za celotno SDS okolje</w:t>
      </w:r>
      <w:r w:rsidRPr="00A45F86">
        <w:rPr>
          <w:rFonts w:ascii="Tahoma" w:hAnsi="Tahoma" w:cs="Tahoma"/>
        </w:rPr>
        <w:t>, stroški izdelave ponudbene dokumentacije, stroški odprave napak v ča</w:t>
      </w:r>
      <w:r w:rsidR="006E3BAC">
        <w:rPr>
          <w:rFonts w:ascii="Tahoma" w:hAnsi="Tahoma" w:cs="Tahoma"/>
        </w:rPr>
        <w:t xml:space="preserve">su garancijske dobe, popusti, </w:t>
      </w:r>
      <w:r w:rsidRPr="00A45F86">
        <w:rPr>
          <w:rFonts w:ascii="Tahoma" w:hAnsi="Tahoma" w:cs="Tahoma"/>
        </w:rPr>
        <w:t>dajatvami ter carinskimi obveznostmi, kot tudi stroški za vsa ostala dela in naloge, ki so v pogodbi opred</w:t>
      </w:r>
      <w:r w:rsidR="006E3BAC">
        <w:rPr>
          <w:rFonts w:ascii="Tahoma" w:hAnsi="Tahoma" w:cs="Tahoma"/>
        </w:rPr>
        <w:t>eljene</w:t>
      </w:r>
      <w:r w:rsidR="00F766D0">
        <w:rPr>
          <w:rFonts w:ascii="Tahoma" w:hAnsi="Tahoma" w:cs="Tahoma"/>
        </w:rPr>
        <w:t xml:space="preserve"> kot obveznosti izvajalca</w:t>
      </w:r>
      <w:r w:rsidR="003809DA">
        <w:rPr>
          <w:rFonts w:ascii="Tahoma" w:hAnsi="Tahoma" w:cs="Tahoma"/>
        </w:rPr>
        <w:t>. Izvajalec</w:t>
      </w:r>
      <w:r w:rsidRPr="00A45F86">
        <w:rPr>
          <w:rFonts w:ascii="Tahoma" w:hAnsi="Tahoma" w:cs="Tahoma"/>
          <w:lang w:val="x-none"/>
        </w:rPr>
        <w:t xml:space="preserve"> v primeru dodatnih in nepredvidenih del ali stroškov ni upravičen do povečanja pogodbene </w:t>
      </w:r>
      <w:r w:rsidRPr="00A45F86">
        <w:rPr>
          <w:rFonts w:ascii="Tahoma" w:hAnsi="Tahoma" w:cs="Tahoma"/>
        </w:rPr>
        <w:t>vrednosti</w:t>
      </w:r>
      <w:r w:rsidR="006759D1">
        <w:rPr>
          <w:rFonts w:ascii="Tahoma" w:hAnsi="Tahoma" w:cs="Tahoma"/>
          <w:lang w:val="x-none"/>
        </w:rPr>
        <w:t>.</w:t>
      </w:r>
    </w:p>
    <w:p w14:paraId="53212FA9" w14:textId="77777777" w:rsidR="00DC114F" w:rsidRPr="006759D1" w:rsidRDefault="00DC114F" w:rsidP="006759D1">
      <w:pPr>
        <w:jc w:val="both"/>
        <w:rPr>
          <w:rFonts w:ascii="Tahoma" w:hAnsi="Tahoma" w:cs="Tahoma"/>
          <w:lang w:val="x-none"/>
        </w:rPr>
      </w:pPr>
    </w:p>
    <w:p w14:paraId="78649E83" w14:textId="31DBCEC8" w:rsidR="00D93613" w:rsidRDefault="00D93613" w:rsidP="006759D1">
      <w:pPr>
        <w:rPr>
          <w:rFonts w:ascii="Tahoma" w:hAnsi="Tahoma" w:cs="Tahoma"/>
          <w:b/>
          <w:szCs w:val="22"/>
        </w:rPr>
      </w:pPr>
      <w:r w:rsidRPr="00A45F86">
        <w:rPr>
          <w:rFonts w:ascii="Tahoma" w:hAnsi="Tahoma" w:cs="Tahoma"/>
          <w:b/>
          <w:szCs w:val="22"/>
        </w:rPr>
        <w:t>NAČ</w:t>
      </w:r>
      <w:r w:rsidR="006759D1">
        <w:rPr>
          <w:rFonts w:ascii="Tahoma" w:hAnsi="Tahoma" w:cs="Tahoma"/>
          <w:b/>
          <w:szCs w:val="22"/>
        </w:rPr>
        <w:t xml:space="preserve">IN OBRAČUNAVANJA IN PLAČEVANJA </w:t>
      </w:r>
    </w:p>
    <w:p w14:paraId="5898995C" w14:textId="77777777" w:rsidR="006759D1" w:rsidRPr="006759D1" w:rsidRDefault="006759D1" w:rsidP="006759D1">
      <w:pPr>
        <w:rPr>
          <w:rFonts w:ascii="Tahoma" w:hAnsi="Tahoma" w:cs="Tahoma"/>
          <w:b/>
          <w:szCs w:val="22"/>
        </w:rPr>
      </w:pPr>
    </w:p>
    <w:p w14:paraId="4721F3A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6759D1">
      <w:pPr>
        <w:tabs>
          <w:tab w:val="left" w:pos="142"/>
        </w:tabs>
        <w:jc w:val="both"/>
        <w:rPr>
          <w:rFonts w:ascii="Tahoma" w:hAnsi="Tahoma" w:cs="Tahoma"/>
        </w:rPr>
      </w:pPr>
    </w:p>
    <w:p w14:paraId="36CB056A" w14:textId="5BDF7618" w:rsidR="00D93613" w:rsidRPr="00A45F86" w:rsidRDefault="003809DA" w:rsidP="006759D1">
      <w:pPr>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D93613" w:rsidRPr="00A45F86">
        <w:rPr>
          <w:rFonts w:ascii="Tahoma" w:hAnsi="Tahoma" w:cs="Tahoma"/>
          <w:lang w:val="x-none"/>
        </w:rPr>
        <w:t xml:space="preserve"> </w:t>
      </w:r>
      <w:r w:rsidR="00D93613">
        <w:rPr>
          <w:rFonts w:ascii="Tahoma" w:hAnsi="Tahoma" w:cs="Tahoma"/>
        </w:rPr>
        <w:t xml:space="preserve">ter za </w:t>
      </w:r>
      <w:r>
        <w:rPr>
          <w:rFonts w:ascii="Tahoma" w:hAnsi="Tahoma" w:cs="Tahoma"/>
        </w:rPr>
        <w:t>izvedeno usposabljanje naročnikovega</w:t>
      </w:r>
      <w:r w:rsidR="00D93613" w:rsidRPr="00A45F86">
        <w:rPr>
          <w:rFonts w:ascii="Tahoma" w:hAnsi="Tahoma" w:cs="Tahoma"/>
        </w:rPr>
        <w:t xml:space="preserve"> kadra</w:t>
      </w:r>
      <w:r w:rsidR="00D93613" w:rsidRPr="00A45F86">
        <w:rPr>
          <w:rFonts w:ascii="Tahoma" w:hAnsi="Tahoma" w:cs="Tahoma"/>
          <w:lang w:val="x-none"/>
        </w:rPr>
        <w:t xml:space="preserve"> 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Pr>
          <w:rFonts w:ascii="Tahoma" w:hAnsi="Tahoma" w:cs="Tahoma"/>
        </w:rPr>
        <w:t xml:space="preserve">zeto ter usposabljanje </w:t>
      </w:r>
      <w:r w:rsidR="0098564B">
        <w:rPr>
          <w:rFonts w:ascii="Tahoma" w:hAnsi="Tahoma" w:cs="Tahoma"/>
        </w:rPr>
        <w:t>naročnikovega</w:t>
      </w:r>
      <w:r w:rsidR="00D93613" w:rsidRPr="00A45F86">
        <w:rPr>
          <w:rFonts w:ascii="Tahoma" w:hAnsi="Tahoma" w:cs="Tahoma"/>
        </w:rPr>
        <w:t xml:space="preserve"> kadra za izvedeno.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zapisnik je obvezna priloga k računu.</w:t>
      </w:r>
    </w:p>
    <w:p w14:paraId="259B87F4" w14:textId="77777777" w:rsidR="00D93613" w:rsidRPr="00A45F86" w:rsidRDefault="00D93613" w:rsidP="00D93613">
      <w:pPr>
        <w:keepNext/>
        <w:jc w:val="both"/>
        <w:rPr>
          <w:rFonts w:ascii="Tahoma" w:hAnsi="Tahoma" w:cs="Tahoma"/>
        </w:rPr>
      </w:pPr>
    </w:p>
    <w:p w14:paraId="5ABB6A50" w14:textId="6645ECD5" w:rsidR="00D93613" w:rsidRPr="00A45F86" w:rsidRDefault="003809DA" w:rsidP="00D93613">
      <w:pPr>
        <w:keepNext/>
        <w:jc w:val="both"/>
        <w:rPr>
          <w:rFonts w:ascii="Tahoma" w:hAnsi="Tahoma" w:cs="Tahoma"/>
        </w:rPr>
      </w:pPr>
      <w:r>
        <w:rPr>
          <w:rFonts w:ascii="Tahoma" w:hAnsi="Tahoma" w:cs="Tahoma"/>
        </w:rPr>
        <w:t>Izvajalec</w:t>
      </w:r>
      <w:r w:rsidR="00165990">
        <w:rPr>
          <w:rFonts w:ascii="Tahoma" w:hAnsi="Tahoma" w:cs="Tahoma"/>
        </w:rPr>
        <w:t xml:space="preserve"> bo za (</w:t>
      </w:r>
      <w:r w:rsidR="004368CD">
        <w:rPr>
          <w:rFonts w:ascii="Tahoma" w:hAnsi="Tahoma" w:cs="Tahoma"/>
        </w:rPr>
        <w:t>4</w:t>
      </w:r>
      <w:r w:rsidR="00165990">
        <w:rPr>
          <w:rFonts w:ascii="Tahoma" w:hAnsi="Tahoma" w:cs="Tahoma"/>
        </w:rPr>
        <w:t>-</w:t>
      </w:r>
      <w:r w:rsidR="00D93613" w:rsidRPr="00A45F86">
        <w:rPr>
          <w:rFonts w:ascii="Tahoma" w:hAnsi="Tahoma" w:cs="Tahoma"/>
        </w:rPr>
        <w:t>letno</w:t>
      </w:r>
      <w:r w:rsidR="00165990">
        <w:rPr>
          <w:rFonts w:ascii="Tahoma" w:hAnsi="Tahoma" w:cs="Tahoma"/>
        </w:rPr>
        <w:t>)</w:t>
      </w:r>
      <w:r w:rsidR="00D93613" w:rsidRPr="00A45F86">
        <w:rPr>
          <w:rFonts w:ascii="Tahoma" w:hAnsi="Tahoma" w:cs="Tahoma"/>
        </w:rPr>
        <w:t xml:space="preserve"> vzdrževanje</w:t>
      </w:r>
      <w:r w:rsidR="00165990">
        <w:rPr>
          <w:rFonts w:ascii="Tahoma" w:hAnsi="Tahoma" w:cs="Tahoma"/>
        </w:rPr>
        <w:t xml:space="preserve"> VSC opreme in (4-letno) vzdrževanje strojne opreme, dobavljene in nameščene, </w:t>
      </w:r>
      <w:r w:rsidR="006E3BAC">
        <w:rPr>
          <w:rFonts w:ascii="Tahoma" w:hAnsi="Tahoma" w:cs="Tahoma"/>
        </w:rPr>
        <w:t xml:space="preserve">ter za neprekinjen nadzor za celotno SDS okolje, </w:t>
      </w:r>
      <w:r w:rsidR="00D93613" w:rsidRPr="00A45F86">
        <w:rPr>
          <w:rFonts w:ascii="Tahoma" w:hAnsi="Tahoma" w:cs="Tahoma"/>
          <w:lang w:val="x-none"/>
        </w:rPr>
        <w:t xml:space="preserve">izstavil </w:t>
      </w:r>
      <w:r w:rsidR="00D93613" w:rsidRPr="00A45F86">
        <w:rPr>
          <w:rFonts w:ascii="Tahoma" w:hAnsi="Tahoma" w:cs="Tahoma"/>
        </w:rPr>
        <w:t xml:space="preserve">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w:t>
      </w:r>
      <w:r w:rsidR="00D93613" w:rsidRPr="00A45F86">
        <w:rPr>
          <w:rFonts w:ascii="Tahoma" w:hAnsi="Tahoma" w:cs="Tahoma"/>
        </w:rPr>
        <w:t xml:space="preserve"> podpisu primopredajnega zapisnika s strani obeh pogodbenih str</w:t>
      </w:r>
      <w:r w:rsidR="00D93613">
        <w:rPr>
          <w:rFonts w:ascii="Tahoma" w:hAnsi="Tahoma" w:cs="Tahoma"/>
        </w:rPr>
        <w:t xml:space="preserve">ank oziroma njunih </w:t>
      </w:r>
      <w:r w:rsidR="00D93613" w:rsidRPr="00A45F86">
        <w:rPr>
          <w:rFonts w:ascii="Tahoma" w:hAnsi="Tahoma" w:cs="Tahoma"/>
        </w:rPr>
        <w:t xml:space="preserve">predstavnikov in prejemu izjave proizvajalca opreme, iz katere je razvidna za vsak posamičen kos </w:t>
      </w:r>
      <w:r w:rsidR="00D93613">
        <w:rPr>
          <w:rFonts w:ascii="Tahoma" w:hAnsi="Tahoma" w:cs="Tahoma"/>
        </w:rPr>
        <w:t xml:space="preserve">dobavljene in </w:t>
      </w:r>
      <w:r w:rsidR="00D93613" w:rsidRPr="00A45F86">
        <w:rPr>
          <w:rFonts w:ascii="Tahoma" w:hAnsi="Tahoma" w:cs="Tahoma"/>
        </w:rPr>
        <w:t>nameščene opreme vrsta nadstandardne garancije in obdobje veljavnosti</w:t>
      </w:r>
      <w:r w:rsidR="00A96891">
        <w:rPr>
          <w:rFonts w:ascii="Tahoma" w:hAnsi="Tahoma" w:cs="Tahoma"/>
        </w:rPr>
        <w:t xml:space="preserve"> le-te</w:t>
      </w:r>
      <w:r w:rsidR="00D93613" w:rsidRPr="00A45F86">
        <w:rPr>
          <w:rFonts w:ascii="Tahoma" w:hAnsi="Tahoma" w:cs="Tahoma"/>
        </w:rPr>
        <w:t>. Izjava proizvajalca opreme mora biti izdana v skladu z 9. členom te pogodbe in je priloga k računu.</w:t>
      </w:r>
    </w:p>
    <w:p w14:paraId="62EA74A0" w14:textId="77777777" w:rsidR="00D93613" w:rsidRPr="00A45F86" w:rsidRDefault="00D93613" w:rsidP="00D93613">
      <w:pPr>
        <w:keepNext/>
        <w:jc w:val="both"/>
        <w:rPr>
          <w:rFonts w:ascii="Tahoma" w:hAnsi="Tahoma" w:cs="Tahoma"/>
        </w:rPr>
      </w:pPr>
    </w:p>
    <w:p w14:paraId="5788F7BD" w14:textId="0126B595" w:rsidR="00D93613" w:rsidRPr="00A45F86" w:rsidRDefault="00D93613" w:rsidP="00D93613">
      <w:pPr>
        <w:keepNext/>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3C94F0CA" w14:textId="77777777" w:rsidR="00D93613" w:rsidRPr="00A45F86" w:rsidRDefault="00D93613" w:rsidP="00D93613">
      <w:pPr>
        <w:keepNext/>
        <w:jc w:val="both"/>
        <w:rPr>
          <w:rFonts w:ascii="Tahoma" w:hAnsi="Tahoma" w:cs="Tahoma"/>
        </w:rPr>
      </w:pPr>
    </w:p>
    <w:p w14:paraId="38E65B23" w14:textId="18C929C1" w:rsidR="00D93613" w:rsidRPr="00A45F86" w:rsidRDefault="003809DA" w:rsidP="00D93613">
      <w:pPr>
        <w:keepNext/>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8431AD0" w14:textId="77777777" w:rsidR="00D93613" w:rsidRPr="00A45F86" w:rsidRDefault="00D93613" w:rsidP="00D93613">
      <w:pPr>
        <w:keepNext/>
        <w:jc w:val="both"/>
        <w:rPr>
          <w:rFonts w:ascii="Tahoma" w:hAnsi="Tahoma" w:cs="Tahoma"/>
        </w:rPr>
      </w:pPr>
    </w:p>
    <w:p w14:paraId="41689A3E" w14:textId="0A578A5B" w:rsidR="00D93613" w:rsidRPr="00A45F86" w:rsidRDefault="00D93613" w:rsidP="00D93613">
      <w:pPr>
        <w:keepNext/>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64F21FF4" w14:textId="77777777" w:rsidR="00D93613" w:rsidRPr="00A45F86" w:rsidRDefault="00D93613" w:rsidP="00D93613">
      <w:pPr>
        <w:keepNext/>
        <w:suppressAutoHyphens/>
        <w:autoSpaceDE w:val="0"/>
        <w:jc w:val="both"/>
        <w:rPr>
          <w:rFonts w:ascii="Tahoma" w:eastAsia="Arial" w:hAnsi="Tahoma" w:cs="Tahoma"/>
          <w:lang w:eastAsia="ar-SA"/>
        </w:rPr>
      </w:pPr>
    </w:p>
    <w:p w14:paraId="37C0AEE7" w14:textId="77777777" w:rsidR="00D93613" w:rsidRPr="00A45F86" w:rsidRDefault="00D93613" w:rsidP="00D93613">
      <w:pPr>
        <w:keepNext/>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D93613">
      <w:pPr>
        <w:keepNext/>
        <w:ind w:left="1077"/>
        <w:jc w:val="center"/>
        <w:rPr>
          <w:rFonts w:ascii="Tahoma" w:hAnsi="Tahoma" w:cs="Tahoma"/>
          <w:b/>
          <w:color w:val="000000"/>
        </w:rPr>
      </w:pPr>
    </w:p>
    <w:p w14:paraId="612F6D5E"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D93613">
      <w:pPr>
        <w:keepNext/>
        <w:jc w:val="center"/>
        <w:rPr>
          <w:rFonts w:ascii="Tahoma" w:hAnsi="Tahoma" w:cs="Tahoma"/>
          <w:b/>
          <w:i/>
        </w:rPr>
      </w:pPr>
    </w:p>
    <w:p w14:paraId="1D3E6921" w14:textId="1984A7B5" w:rsidR="00D93613" w:rsidRPr="00A45F86" w:rsidRDefault="00D93613" w:rsidP="00D93613">
      <w:pPr>
        <w:keepNext/>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D93613">
      <w:pPr>
        <w:keepNext/>
        <w:jc w:val="both"/>
        <w:rPr>
          <w:rFonts w:ascii="Tahoma" w:hAnsi="Tahoma" w:cs="Tahoma"/>
        </w:rPr>
      </w:pPr>
    </w:p>
    <w:p w14:paraId="720EEBEE" w14:textId="10B445AB" w:rsidR="00D93613" w:rsidRPr="00A45F86" w:rsidRDefault="001C710E" w:rsidP="00D93613">
      <w:pPr>
        <w:keepNext/>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D93613">
            <w:pPr>
              <w:keepNext/>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D93613">
            <w:pPr>
              <w:keepNext/>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D93613">
            <w:pPr>
              <w:keepNext/>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D93613">
            <w:pPr>
              <w:keepNext/>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D93613">
            <w:pPr>
              <w:keepNext/>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D93613">
            <w:pPr>
              <w:keepNext/>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D93613">
            <w:pPr>
              <w:keepNext/>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D93613">
            <w:pPr>
              <w:keepNext/>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D93613">
            <w:pPr>
              <w:keepNext/>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D93613">
            <w:pPr>
              <w:keepNext/>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D93613">
            <w:pPr>
              <w:keepNext/>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D93613">
            <w:pPr>
              <w:keepNext/>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D93613">
            <w:pPr>
              <w:keepNext/>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D93613">
            <w:pPr>
              <w:keepNext/>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D93613">
            <w:pPr>
              <w:keepNext/>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D93613">
            <w:pPr>
              <w:keepNext/>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D93613">
            <w:pPr>
              <w:keepNext/>
              <w:ind w:left="357"/>
              <w:jc w:val="both"/>
              <w:rPr>
                <w:rFonts w:ascii="Tahoma" w:hAnsi="Tahoma" w:cs="Tahoma"/>
              </w:rPr>
            </w:pPr>
          </w:p>
        </w:tc>
      </w:tr>
    </w:tbl>
    <w:p w14:paraId="7D46259C" w14:textId="77777777" w:rsidR="00D93613" w:rsidRPr="00A45F86" w:rsidRDefault="00D93613" w:rsidP="00D93613">
      <w:pPr>
        <w:keepNext/>
        <w:ind w:left="357"/>
        <w:jc w:val="both"/>
        <w:rPr>
          <w:rFonts w:ascii="Tahoma" w:hAnsi="Tahoma" w:cs="Tahoma"/>
        </w:rPr>
      </w:pPr>
    </w:p>
    <w:p w14:paraId="071DD699" w14:textId="7696927A"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6759D1">
      <w:pPr>
        <w:jc w:val="both"/>
        <w:rPr>
          <w:rFonts w:ascii="Tahoma" w:hAnsi="Tahoma" w:cs="Tahoma"/>
        </w:rPr>
      </w:pPr>
    </w:p>
    <w:p w14:paraId="09AA849B" w14:textId="5DD71193" w:rsidR="00D93613" w:rsidRPr="00A45F86" w:rsidRDefault="00D93613" w:rsidP="006759D1">
      <w:pPr>
        <w:jc w:val="both"/>
        <w:rPr>
          <w:rFonts w:ascii="Tahoma" w:hAnsi="Tahoma" w:cs="Tahoma"/>
        </w:rPr>
      </w:pPr>
      <w:r w:rsidRPr="00A45F86">
        <w:rPr>
          <w:rFonts w:ascii="Tahoma" w:hAnsi="Tahoma" w:cs="Tahoma"/>
        </w:rPr>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6759D1">
      <w:pPr>
        <w:jc w:val="both"/>
        <w:rPr>
          <w:rFonts w:ascii="Tahoma" w:hAnsi="Tahoma" w:cs="Tahoma"/>
        </w:rPr>
      </w:pPr>
    </w:p>
    <w:p w14:paraId="434B673A" w14:textId="75B8B120" w:rsidR="00D93613" w:rsidRPr="00A45F86" w:rsidRDefault="003809DA"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6759D1">
      <w:pPr>
        <w:jc w:val="both"/>
        <w:rPr>
          <w:rFonts w:ascii="Tahoma" w:hAnsi="Tahoma" w:cs="Tahoma"/>
        </w:rPr>
      </w:pPr>
    </w:p>
    <w:p w14:paraId="7C8A56A9" w14:textId="4A9EFFCE"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6759D1">
      <w:pPr>
        <w:jc w:val="both"/>
        <w:rPr>
          <w:rFonts w:ascii="Tahoma" w:hAnsi="Tahoma" w:cs="Tahoma"/>
        </w:rPr>
      </w:pPr>
    </w:p>
    <w:p w14:paraId="3CBCA97C" w14:textId="4EA6B068" w:rsidR="00D93613" w:rsidRPr="00A45F86" w:rsidRDefault="003809DA" w:rsidP="006759D1">
      <w:pPr>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6759D1">
      <w:pPr>
        <w:jc w:val="both"/>
        <w:rPr>
          <w:rFonts w:ascii="Tahoma" w:hAnsi="Tahoma" w:cs="Tahoma"/>
        </w:rPr>
      </w:pPr>
    </w:p>
    <w:p w14:paraId="2EB6E9F1" w14:textId="58FDECAD" w:rsidR="00D93613" w:rsidRPr="00A45F86" w:rsidRDefault="00D93613" w:rsidP="006759D1">
      <w:pPr>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6759D1">
      <w:pPr>
        <w:jc w:val="both"/>
        <w:rPr>
          <w:rFonts w:ascii="Tahoma" w:hAnsi="Tahoma" w:cs="Tahoma"/>
        </w:rPr>
      </w:pPr>
    </w:p>
    <w:p w14:paraId="150C567F" w14:textId="555276B5" w:rsidR="00D93613" w:rsidRPr="00A45F86" w:rsidRDefault="00D93613" w:rsidP="006759D1">
      <w:pPr>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6759D1">
      <w:pPr>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E6ABCA4" w14:textId="3EC67DEB" w:rsidR="00D93613" w:rsidRPr="00A45F86" w:rsidRDefault="00D93613" w:rsidP="006759D1">
      <w:pPr>
        <w:numPr>
          <w:ilvl w:val="0"/>
          <w:numId w:val="31"/>
        </w:numPr>
        <w:ind w:left="284" w:hanging="284"/>
        <w:jc w:val="both"/>
        <w:rPr>
          <w:rFonts w:ascii="Tahoma" w:hAnsi="Tahoma" w:cs="Tahoma"/>
        </w:rPr>
      </w:pPr>
      <w:r w:rsidRPr="00A45F86">
        <w:rPr>
          <w:rFonts w:ascii="Tahoma" w:hAnsi="Tahoma" w:cs="Tahoma"/>
        </w:rPr>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4FD3B046" w14:textId="77777777" w:rsidR="00D93613" w:rsidRPr="00A45F86" w:rsidRDefault="00D93613" w:rsidP="006759D1">
      <w:pPr>
        <w:jc w:val="both"/>
        <w:rPr>
          <w:rFonts w:ascii="Tahoma" w:hAnsi="Tahoma" w:cs="Tahoma"/>
        </w:rPr>
      </w:pPr>
    </w:p>
    <w:p w14:paraId="071E5F53" w14:textId="4A01FC75"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za podizvajalca, ki zahteva neposredno plačilo, ob vsakem računu priložiti:</w:t>
      </w:r>
    </w:p>
    <w:p w14:paraId="333BAA3A" w14:textId="17D849E5"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račun podizvajalca za opravljene pogodbene obveznosti, potrjen s strani </w:t>
      </w:r>
      <w:r w:rsidR="003809DA">
        <w:rPr>
          <w:rFonts w:ascii="Tahoma" w:hAnsi="Tahoma" w:cs="Tahoma"/>
        </w:rPr>
        <w:t>izvajalca, na podlagi katerega naročnik</w:t>
      </w:r>
      <w:r w:rsidRPr="00A45F86">
        <w:rPr>
          <w:rFonts w:ascii="Tahoma" w:hAnsi="Tahoma" w:cs="Tahoma"/>
        </w:rPr>
        <w:t xml:space="preserve"> izvede nakazilo za opravljene pogodbene obveznosti neposredno na račun podizvajalca ali </w:t>
      </w:r>
    </w:p>
    <w:p w14:paraId="12FE39F5" w14:textId="30BD86DF"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podpisano izjavo podizvajalca, naslovljeno na </w:t>
      </w:r>
      <w:r w:rsidR="003809DA">
        <w:rPr>
          <w:rFonts w:ascii="Tahoma" w:hAnsi="Tahoma" w:cs="Tahoma"/>
        </w:rPr>
        <w:t>naročnika</w:t>
      </w:r>
      <w:r w:rsidRPr="00A45F86">
        <w:rPr>
          <w:rFonts w:ascii="Tahoma" w:hAnsi="Tahoma" w:cs="Tahoma"/>
        </w:rPr>
        <w:t>, o tem, da je ta seznanjen s konkretno</w:t>
      </w:r>
      <w:r w:rsidR="004D4FDC">
        <w:rPr>
          <w:rFonts w:ascii="Tahoma" w:hAnsi="Tahoma" w:cs="Tahoma"/>
        </w:rPr>
        <w:t xml:space="preserve"> izstavljenim računom izvajalca</w:t>
      </w:r>
      <w:r w:rsidRPr="00A45F86">
        <w:rPr>
          <w:rFonts w:ascii="Tahoma" w:hAnsi="Tahoma" w:cs="Tahoma"/>
        </w:rPr>
        <w:t xml:space="preserve"> oziroma, da pri pogodbenih obveznosti, ki jih obravnava račun, ni sodeloval kot podizvajalec, ter da podizvajalec i</w:t>
      </w:r>
      <w:r w:rsidR="004D4FDC">
        <w:rPr>
          <w:rFonts w:ascii="Tahoma" w:hAnsi="Tahoma" w:cs="Tahoma"/>
        </w:rPr>
        <w:t>z naslova tega računa izvajalca</w:t>
      </w:r>
      <w:r w:rsidRPr="00A45F86">
        <w:rPr>
          <w:rFonts w:ascii="Tahoma" w:hAnsi="Tahoma" w:cs="Tahoma"/>
        </w:rPr>
        <w:t xml:space="preserve"> nima in ne bo imel </w:t>
      </w:r>
      <w:r w:rsidR="004D4FDC">
        <w:rPr>
          <w:rFonts w:ascii="Tahoma" w:hAnsi="Tahoma" w:cs="Tahoma"/>
        </w:rPr>
        <w:t>do naročnika</w:t>
      </w:r>
      <w:r w:rsidRPr="00A45F86">
        <w:rPr>
          <w:rFonts w:ascii="Tahoma" w:hAnsi="Tahoma" w:cs="Tahoma"/>
        </w:rPr>
        <w:t xml:space="preserve"> nobenih zahtevkov po Uredbi o neposrednih plačilih podizvajalcu pri nastopanju ponudnika s podizvajalcem pri javnem naročanju (Uradni list RS, št. 66/07 in 19/10).</w:t>
      </w:r>
    </w:p>
    <w:p w14:paraId="3E021909" w14:textId="77777777" w:rsidR="00D93613" w:rsidRPr="00A45F86" w:rsidRDefault="00D93613" w:rsidP="006759D1">
      <w:pPr>
        <w:jc w:val="both"/>
        <w:rPr>
          <w:rFonts w:ascii="Tahoma" w:hAnsi="Tahoma" w:cs="Tahoma"/>
        </w:rPr>
      </w:pPr>
    </w:p>
    <w:p w14:paraId="71874E7A" w14:textId="313D4FD8" w:rsidR="00D93613" w:rsidRPr="00A45F86" w:rsidRDefault="00D93613" w:rsidP="006759D1">
      <w:pPr>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6759D1">
      <w:pPr>
        <w:jc w:val="both"/>
        <w:rPr>
          <w:rFonts w:ascii="Tahoma" w:hAnsi="Tahoma" w:cs="Tahoma"/>
        </w:rPr>
      </w:pPr>
    </w:p>
    <w:p w14:paraId="4F8DFFA4" w14:textId="793D7180" w:rsidR="00D93613" w:rsidRPr="00A45F86" w:rsidRDefault="00D93613" w:rsidP="006759D1">
      <w:pPr>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6759D1">
      <w:pPr>
        <w:jc w:val="both"/>
        <w:rPr>
          <w:rFonts w:ascii="Tahoma" w:hAnsi="Tahoma" w:cs="Tahoma"/>
          <w:kern w:val="16"/>
        </w:rPr>
      </w:pPr>
    </w:p>
    <w:p w14:paraId="10FA3DB0" w14:textId="2D344DCB" w:rsidR="00D93613" w:rsidRPr="00A45F86" w:rsidRDefault="004D4FDC" w:rsidP="006759D1">
      <w:pPr>
        <w:jc w:val="both"/>
        <w:rPr>
          <w:rFonts w:ascii="Tahoma" w:hAnsi="Tahoma" w:cs="Tahoma"/>
          <w:kern w:val="16"/>
        </w:rPr>
      </w:pPr>
      <w:r>
        <w:rPr>
          <w:rFonts w:ascii="Tahoma" w:hAnsi="Tahoma" w:cs="Tahoma"/>
          <w:kern w:val="16"/>
        </w:rPr>
        <w:lastRenderedPageBreak/>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6759D1">
      <w:pPr>
        <w:jc w:val="center"/>
        <w:rPr>
          <w:rFonts w:ascii="Tahoma" w:hAnsi="Tahoma" w:cs="Tahoma"/>
          <w:kern w:val="16"/>
        </w:rPr>
      </w:pPr>
    </w:p>
    <w:p w14:paraId="5AFCC7AE" w14:textId="77777777" w:rsidR="00D93613" w:rsidRPr="00A45F86" w:rsidRDefault="00D93613" w:rsidP="006759D1">
      <w:pPr>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6759D1">
      <w:pPr>
        <w:tabs>
          <w:tab w:val="num" w:pos="4605"/>
        </w:tabs>
        <w:jc w:val="center"/>
        <w:rPr>
          <w:rFonts w:ascii="Tahoma" w:hAnsi="Tahoma" w:cs="Tahoma"/>
          <w:b/>
        </w:rPr>
      </w:pPr>
    </w:p>
    <w:p w14:paraId="49060DE9" w14:textId="77777777" w:rsidR="00D93613" w:rsidRPr="00A45F86" w:rsidRDefault="00D93613" w:rsidP="006759D1">
      <w:pPr>
        <w:ind w:left="360"/>
        <w:jc w:val="center"/>
        <w:rPr>
          <w:rFonts w:ascii="Tahoma" w:hAnsi="Tahoma" w:cs="Tahoma"/>
        </w:rPr>
      </w:pPr>
      <w:r w:rsidRPr="00A45F86">
        <w:rPr>
          <w:rFonts w:ascii="Tahoma" w:hAnsi="Tahoma" w:cs="Tahoma"/>
        </w:rPr>
        <w:t>7a. člen</w:t>
      </w:r>
    </w:p>
    <w:p w14:paraId="08507BD7" w14:textId="029EC8B7" w:rsidR="00D93613" w:rsidRPr="00A45F86" w:rsidRDefault="00D93613" w:rsidP="006759D1">
      <w:pPr>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6759D1">
      <w:pPr>
        <w:tabs>
          <w:tab w:val="num" w:pos="4605"/>
        </w:tabs>
        <w:jc w:val="both"/>
        <w:rPr>
          <w:rFonts w:ascii="Tahoma" w:hAnsi="Tahoma" w:cs="Tahoma"/>
          <w:b/>
        </w:rPr>
      </w:pPr>
    </w:p>
    <w:p w14:paraId="5B2285A3" w14:textId="4FC59968"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6759D1">
      <w:pPr>
        <w:jc w:val="both"/>
        <w:rPr>
          <w:rFonts w:ascii="Tahoma" w:hAnsi="Tahoma" w:cs="Tahoma"/>
          <w:b/>
        </w:rPr>
      </w:pPr>
    </w:p>
    <w:p w14:paraId="483522D0" w14:textId="2F39D2EF"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6759D1">
      <w:pPr>
        <w:jc w:val="both"/>
        <w:rPr>
          <w:rFonts w:ascii="Tahoma" w:hAnsi="Tahoma" w:cs="Tahoma"/>
        </w:rPr>
      </w:pPr>
    </w:p>
    <w:p w14:paraId="4F4785F5" w14:textId="33E0D35A" w:rsidR="00D93613" w:rsidRPr="00A45F86" w:rsidRDefault="004D4FDC" w:rsidP="006759D1">
      <w:pPr>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dobave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6759D1">
      <w:pPr>
        <w:jc w:val="both"/>
        <w:rPr>
          <w:rFonts w:ascii="Tahoma" w:hAnsi="Tahoma" w:cs="Tahoma"/>
        </w:rPr>
      </w:pPr>
    </w:p>
    <w:p w14:paraId="1EAA8FDC" w14:textId="34A7C528" w:rsidR="00D93613" w:rsidRPr="00A45F86" w:rsidRDefault="004D4FDC"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105DA7C4" w14:textId="77777777" w:rsidR="00D93613" w:rsidRPr="00A45F86" w:rsidRDefault="00D93613" w:rsidP="006759D1">
      <w:pPr>
        <w:jc w:val="both"/>
        <w:rPr>
          <w:rFonts w:ascii="Tahoma" w:hAnsi="Tahoma" w:cs="Tahoma"/>
        </w:rPr>
      </w:pPr>
    </w:p>
    <w:p w14:paraId="73F9D08F" w14:textId="77777777" w:rsidR="00D93613" w:rsidRPr="00A45F86" w:rsidRDefault="00D93613" w:rsidP="006759D1">
      <w:pPr>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D93613">
      <w:pPr>
        <w:keepNext/>
        <w:tabs>
          <w:tab w:val="num" w:pos="397"/>
        </w:tabs>
        <w:ind w:left="397" w:hanging="397"/>
        <w:outlineLvl w:val="0"/>
        <w:rPr>
          <w:rFonts w:ascii="Tahoma" w:hAnsi="Tahoma" w:cs="Tahoma"/>
          <w:b/>
        </w:rPr>
      </w:pPr>
    </w:p>
    <w:p w14:paraId="3E162D17"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D93613">
      <w:pPr>
        <w:keepNext/>
        <w:spacing w:after="200" w:line="276" w:lineRule="auto"/>
        <w:ind w:left="357"/>
        <w:contextualSpacing/>
        <w:rPr>
          <w:rFonts w:ascii="Tahoma" w:eastAsia="Calibri" w:hAnsi="Tahoma" w:cs="Tahoma"/>
        </w:rPr>
      </w:pPr>
    </w:p>
    <w:p w14:paraId="0A2A0086" w14:textId="51F54A61" w:rsidR="00D93613" w:rsidRPr="00A45F86" w:rsidRDefault="00D93613" w:rsidP="00D93613">
      <w:pPr>
        <w:keepNext/>
        <w:widowControl w:val="0"/>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ter usposabljanja naročnikovega</w:t>
      </w:r>
      <w:r w:rsidRPr="00A45F86">
        <w:rPr>
          <w:rFonts w:ascii="Tahoma" w:hAnsi="Tahoma" w:cs="Tahoma"/>
        </w:rPr>
        <w:t xml:space="preserve"> kadra</w:t>
      </w:r>
      <w:r w:rsidRPr="00A45F86">
        <w:rPr>
          <w:rFonts w:ascii="Tahoma" w:hAnsi="Tahoma" w:cs="Tahoma"/>
          <w:lang w:val="x-none"/>
        </w:rPr>
        <w:t xml:space="preserve"> 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w:t>
      </w:r>
      <w:r w:rsidR="00C933B2">
        <w:rPr>
          <w:rFonts w:ascii="Tahoma" w:hAnsi="Tahoma" w:cs="Tahoma"/>
        </w:rPr>
        <w:t xml:space="preserve">te </w:t>
      </w:r>
      <w:r w:rsidRPr="00A45F86">
        <w:rPr>
          <w:rFonts w:ascii="Tahoma" w:hAnsi="Tahoma" w:cs="Tahoma"/>
          <w:lang w:val="x-none"/>
        </w:rPr>
        <w:t>pogodbe.</w:t>
      </w:r>
    </w:p>
    <w:p w14:paraId="0862D3FF" w14:textId="77777777" w:rsidR="00D93613" w:rsidRPr="00A45F86" w:rsidRDefault="00D93613" w:rsidP="00D93613">
      <w:pPr>
        <w:keepNext/>
        <w:widowControl w:val="0"/>
        <w:jc w:val="both"/>
        <w:rPr>
          <w:rFonts w:ascii="Tahoma" w:hAnsi="Tahoma" w:cs="Tahoma"/>
        </w:rPr>
      </w:pPr>
    </w:p>
    <w:p w14:paraId="526BA3C5" w14:textId="1680D8CD" w:rsidR="00D93613" w:rsidRPr="00AE2C31" w:rsidRDefault="004D4FDC" w:rsidP="00D93613">
      <w:pPr>
        <w:keepNext/>
        <w:spacing w:line="276" w:lineRule="auto"/>
        <w:contextualSpacing/>
        <w:jc w:val="both"/>
        <w:rPr>
          <w:rFonts w:ascii="Tahoma" w:eastAsia="Calibri" w:hAnsi="Tahoma" w:cs="Tahoma"/>
          <w:color w:val="FF0000"/>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na</w:t>
      </w:r>
      <w:r>
        <w:rPr>
          <w:rFonts w:ascii="Tahoma" w:hAnsi="Tahoma" w:cs="Tahoma"/>
        </w:rPr>
        <w:t xml:space="preserve"> naslov</w:t>
      </w:r>
      <w:r w:rsidR="00D93613" w:rsidRPr="00A45F86">
        <w:rPr>
          <w:rFonts w:ascii="Tahoma" w:hAnsi="Tahoma" w:cs="Tahoma"/>
        </w:rPr>
        <w:t xml:space="preserve"> </w:t>
      </w:r>
      <w:r w:rsidR="00AE2C31">
        <w:rPr>
          <w:rFonts w:ascii="Tahoma" w:hAnsi="Tahoma" w:cs="Tahoma"/>
        </w:rPr>
        <w:t>Vodovodna cesta 90</w:t>
      </w:r>
      <w:r w:rsidR="00D93613" w:rsidRPr="00A45F86">
        <w:rPr>
          <w:rFonts w:ascii="Tahoma" w:hAnsi="Tahoma" w:cs="Tahoma"/>
        </w:rPr>
        <w:t xml:space="preserve">, </w:t>
      </w:r>
      <w:r w:rsidR="00D93613" w:rsidRPr="00AE2C31">
        <w:rPr>
          <w:rFonts w:ascii="Tahoma" w:hAnsi="Tahoma" w:cs="Tahoma"/>
        </w:rPr>
        <w:t>Ljubljana in Cesta v prod 100</w:t>
      </w:r>
      <w:r w:rsidR="00D93613" w:rsidRPr="00AE2C31">
        <w:rPr>
          <w:rFonts w:ascii="Tahoma" w:eastAsia="Calibri" w:hAnsi="Tahoma" w:cs="Tahoma"/>
          <w:lang w:eastAsia="en-US"/>
        </w:rPr>
        <w:t>, Ljubljana.</w:t>
      </w:r>
      <w:r w:rsidR="00046B0F" w:rsidRPr="00AE2C31">
        <w:rPr>
          <w:rFonts w:ascii="Tahoma" w:eastAsia="Calibri" w:hAnsi="Tahoma" w:cs="Tahoma"/>
          <w:lang w:eastAsia="en-US"/>
        </w:rPr>
        <w:t xml:space="preserve"> </w:t>
      </w:r>
    </w:p>
    <w:p w14:paraId="06769702" w14:textId="77777777" w:rsidR="00D93613" w:rsidRPr="00AE2C31" w:rsidRDefault="00D93613" w:rsidP="00D93613">
      <w:pPr>
        <w:keepNext/>
        <w:jc w:val="both"/>
        <w:rPr>
          <w:rFonts w:ascii="Tahoma" w:hAnsi="Tahoma"/>
        </w:rPr>
      </w:pPr>
    </w:p>
    <w:p w14:paraId="0E8BE46C" w14:textId="77777777" w:rsidR="00D93613" w:rsidRPr="00A45F86" w:rsidRDefault="00D93613" w:rsidP="00D93613">
      <w:pPr>
        <w:keepNext/>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D93613">
      <w:pPr>
        <w:keepNext/>
        <w:tabs>
          <w:tab w:val="num" w:pos="397"/>
        </w:tabs>
        <w:ind w:left="397" w:hanging="397"/>
        <w:outlineLvl w:val="0"/>
        <w:rPr>
          <w:rFonts w:ascii="Tahoma" w:hAnsi="Tahoma" w:cs="Tahoma"/>
          <w:b/>
        </w:rPr>
      </w:pPr>
    </w:p>
    <w:p w14:paraId="0E19ED42"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6759D1">
      <w:pPr>
        <w:jc w:val="both"/>
        <w:rPr>
          <w:rFonts w:ascii="Tahoma" w:eastAsia="Calibri" w:hAnsi="Tahoma" w:cs="Tahoma"/>
        </w:rPr>
      </w:pPr>
    </w:p>
    <w:p w14:paraId="557BAA89" w14:textId="5E35F560" w:rsidR="00D93613" w:rsidRPr="00A45F86" w:rsidRDefault="00D93613" w:rsidP="006759D1">
      <w:pPr>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prevzeto 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 ter usposabljanja naročnikovega</w:t>
      </w:r>
      <w:r w:rsidRPr="00A45F86">
        <w:rPr>
          <w:rFonts w:ascii="Tahoma" w:hAnsi="Tahoma" w:cs="Tahoma"/>
        </w:rPr>
        <w:t xml:space="preserve"> kadra</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044A39A4" w14:textId="77777777" w:rsidR="00D93613" w:rsidRPr="00A45F86" w:rsidRDefault="00D93613" w:rsidP="006759D1">
      <w:pPr>
        <w:jc w:val="both"/>
        <w:rPr>
          <w:rFonts w:ascii="Tahoma" w:hAnsi="Tahoma" w:cs="Tahoma"/>
        </w:rPr>
      </w:pPr>
    </w:p>
    <w:p w14:paraId="2E920353" w14:textId="77777777" w:rsidR="00D93613" w:rsidRPr="00A45F86" w:rsidRDefault="00D93613" w:rsidP="006759D1">
      <w:pPr>
        <w:rPr>
          <w:rFonts w:ascii="Tahoma" w:hAnsi="Tahoma" w:cs="Tahoma"/>
          <w:b/>
          <w:szCs w:val="22"/>
        </w:rPr>
      </w:pPr>
      <w:r w:rsidRPr="00A45F86">
        <w:rPr>
          <w:rFonts w:ascii="Tahoma" w:hAnsi="Tahoma" w:cs="Tahoma"/>
          <w:b/>
          <w:szCs w:val="22"/>
        </w:rPr>
        <w:t>IZROČITEV DOKUMENTOV</w:t>
      </w:r>
    </w:p>
    <w:p w14:paraId="32964A37" w14:textId="77777777" w:rsidR="00D93613" w:rsidRPr="00A45F86" w:rsidRDefault="00D93613" w:rsidP="006759D1">
      <w:pPr>
        <w:tabs>
          <w:tab w:val="num" w:pos="397"/>
        </w:tabs>
        <w:ind w:left="397" w:hanging="397"/>
        <w:outlineLvl w:val="0"/>
        <w:rPr>
          <w:rFonts w:ascii="Tahoma" w:hAnsi="Tahoma" w:cs="Tahoma"/>
          <w:b/>
        </w:rPr>
      </w:pPr>
    </w:p>
    <w:p w14:paraId="4AA9E943" w14:textId="77777777" w:rsidR="00D93613" w:rsidRPr="00A45F86" w:rsidRDefault="00D93613" w:rsidP="006759D1">
      <w:pPr>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6759D1">
      <w:pPr>
        <w:spacing w:after="200" w:line="276" w:lineRule="auto"/>
        <w:contextualSpacing/>
        <w:rPr>
          <w:rFonts w:ascii="Tahoma" w:eastAsia="Calibri" w:hAnsi="Tahoma" w:cs="Tahoma"/>
        </w:rPr>
      </w:pPr>
    </w:p>
    <w:p w14:paraId="3D9E52EC" w14:textId="352A7C6F"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6759D1">
      <w:pPr>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lastRenderedPageBreak/>
        <w:t>podpisane in potrjene garancijske liste</w:t>
      </w:r>
      <w:r w:rsidRPr="00A45F86">
        <w:rPr>
          <w:rFonts w:ascii="Tahoma" w:hAnsi="Tahoma" w:cs="Tahoma"/>
        </w:rPr>
        <w:t>,</w:t>
      </w:r>
    </w:p>
    <w:p w14:paraId="08FE0590"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druge dokumente, ki se zahtevajo v</w:t>
      </w:r>
      <w:r w:rsidRPr="00A45F86">
        <w:rPr>
          <w:rFonts w:ascii="Tahoma" w:hAnsi="Tahoma" w:cs="Tahoma"/>
        </w:rPr>
        <w:t xml:space="preserve"> razpisni dokumentaciji</w:t>
      </w:r>
      <w:r w:rsidRPr="00A45F86">
        <w:rPr>
          <w:rFonts w:ascii="Tahoma" w:hAnsi="Tahoma" w:cs="Tahoma"/>
          <w:lang w:val="x-none"/>
        </w:rPr>
        <w:t>.</w:t>
      </w:r>
    </w:p>
    <w:p w14:paraId="7584D1B8" w14:textId="77777777" w:rsidR="00D93613" w:rsidRPr="00A45F86" w:rsidRDefault="00D93613" w:rsidP="006759D1">
      <w:pPr>
        <w:jc w:val="both"/>
        <w:rPr>
          <w:rFonts w:ascii="Tahoma" w:eastAsia="Calibri" w:hAnsi="Tahoma" w:cs="Tahoma"/>
          <w:lang w:eastAsia="en-US"/>
        </w:rPr>
      </w:pPr>
    </w:p>
    <w:p w14:paraId="036E70D7" w14:textId="554D13DC" w:rsidR="00D93613" w:rsidRPr="00A45F86" w:rsidRDefault="004D4FDC" w:rsidP="006759D1">
      <w:pPr>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6759D1">
      <w:pPr>
        <w:ind w:left="284" w:hanging="284"/>
        <w:rPr>
          <w:rFonts w:ascii="Tahoma" w:hAnsi="Tahoma" w:cs="Tahoma"/>
          <w:b/>
        </w:rPr>
      </w:pPr>
    </w:p>
    <w:p w14:paraId="6F3DFA7D"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6759D1">
      <w:pPr>
        <w:jc w:val="both"/>
        <w:rPr>
          <w:rFonts w:ascii="Tahoma" w:hAnsi="Tahoma" w:cs="Tahoma"/>
        </w:rPr>
      </w:pPr>
    </w:p>
    <w:p w14:paraId="4904E4AA" w14:textId="389D4642"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5BC521FA" w14:textId="77777777" w:rsidR="00D93613" w:rsidRPr="00A45F86" w:rsidRDefault="00D93613" w:rsidP="006759D1">
      <w:pPr>
        <w:jc w:val="both"/>
        <w:rPr>
          <w:rFonts w:ascii="Tahoma" w:hAnsi="Tahoma" w:cs="Tahoma"/>
        </w:rPr>
      </w:pPr>
    </w:p>
    <w:p w14:paraId="34B553F4"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B629334" w14:textId="77777777" w:rsidR="00D93613" w:rsidRPr="00A45F86" w:rsidRDefault="00D93613" w:rsidP="006759D1">
      <w:pPr>
        <w:jc w:val="both"/>
        <w:rPr>
          <w:rFonts w:ascii="Tahoma" w:hAnsi="Tahoma" w:cs="Tahoma"/>
        </w:rPr>
      </w:pPr>
    </w:p>
    <w:p w14:paraId="7FB60A61" w14:textId="61CC7748" w:rsidR="00D93613" w:rsidRDefault="00D93613" w:rsidP="006759D1">
      <w:pPr>
        <w:jc w:val="both"/>
        <w:rPr>
          <w:rFonts w:ascii="Tahoma" w:hAnsi="Tahoma" w:cs="Tahoma"/>
        </w:rPr>
      </w:pPr>
      <w:r w:rsidRPr="00A45F86">
        <w:rPr>
          <w:rFonts w:ascii="Tahoma" w:hAnsi="Tahoma" w:cs="Tahoma"/>
        </w:rPr>
        <w:t>Za posamezne vrste strojne opreme,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opreme v trajanju oseminštirideset (48</w:t>
      </w:r>
      <w:r w:rsidRPr="00A45F86">
        <w:rPr>
          <w:rFonts w:ascii="Tahoma" w:hAnsi="Tahoma" w:cs="Tahoma"/>
        </w:rPr>
        <w:t>) mesecev.</w:t>
      </w:r>
    </w:p>
    <w:p w14:paraId="05B918F0" w14:textId="41BBFE82" w:rsidR="00D93613" w:rsidRPr="00A45F86" w:rsidRDefault="00D93613" w:rsidP="006759D1">
      <w:pPr>
        <w:jc w:val="both"/>
        <w:rPr>
          <w:rFonts w:ascii="Tahoma" w:hAnsi="Tahoma" w:cs="Tahoma"/>
        </w:rPr>
      </w:pPr>
    </w:p>
    <w:p w14:paraId="28FE5FAB" w14:textId="77777777" w:rsidR="00D93613" w:rsidRPr="00A45F86" w:rsidRDefault="00D93613" w:rsidP="006759D1">
      <w:pPr>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6759D1">
      <w:pPr>
        <w:jc w:val="both"/>
        <w:rPr>
          <w:rFonts w:ascii="Tahoma" w:hAnsi="Tahoma" w:cs="Tahoma"/>
        </w:rPr>
      </w:pPr>
    </w:p>
    <w:p w14:paraId="083CFABA" w14:textId="4249A672" w:rsidR="00D93613" w:rsidRPr="00A45F86" w:rsidRDefault="00D93613" w:rsidP="006759D1">
      <w:pPr>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6759D1">
      <w:pPr>
        <w:jc w:val="both"/>
        <w:rPr>
          <w:rFonts w:ascii="Tahoma" w:hAnsi="Tahoma" w:cs="Tahoma"/>
        </w:rPr>
      </w:pPr>
    </w:p>
    <w:p w14:paraId="02D39ABB" w14:textId="322E1027" w:rsidR="00D93613" w:rsidRPr="00A45F86" w:rsidRDefault="00D93613" w:rsidP="006759D1">
      <w:pPr>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0AE3B022" w14:textId="77777777" w:rsidR="00D93613" w:rsidRPr="00A45F86" w:rsidRDefault="00D93613" w:rsidP="006759D1">
      <w:pPr>
        <w:jc w:val="both"/>
        <w:rPr>
          <w:rFonts w:ascii="Tahoma" w:hAnsi="Tahoma" w:cs="Tahoma"/>
          <w:color w:val="000000"/>
        </w:rPr>
      </w:pPr>
    </w:p>
    <w:p w14:paraId="5BE8C4AB"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BCDCD6D" w14:textId="77777777" w:rsidR="00D93613" w:rsidRPr="00A45F86" w:rsidRDefault="00D93613" w:rsidP="00D93613">
      <w:pPr>
        <w:keepNext/>
        <w:jc w:val="both"/>
        <w:rPr>
          <w:rFonts w:ascii="Tahoma" w:hAnsi="Tahoma" w:cs="Tahoma"/>
        </w:rPr>
      </w:pPr>
    </w:p>
    <w:p w14:paraId="714E75B5" w14:textId="77777777" w:rsidR="00D93613" w:rsidRPr="00A45F86" w:rsidRDefault="00D93613" w:rsidP="00D93613">
      <w:pPr>
        <w:keepNext/>
        <w:jc w:val="both"/>
        <w:rPr>
          <w:rFonts w:ascii="Tahoma" w:hAnsi="Tahoma" w:cs="Tahoma"/>
        </w:rPr>
      </w:pPr>
      <w:r w:rsidRPr="00A45F86">
        <w:rPr>
          <w:rFonts w:ascii="Tahoma" w:hAnsi="Tahoma" w:cs="Tahoma"/>
        </w:rPr>
        <w:t>Storitve razširjene garancije, navedene v »Dodatnem dogovoru o obsegu del za ra</w:t>
      </w:r>
      <w:r>
        <w:rPr>
          <w:rFonts w:ascii="Tahoma" w:hAnsi="Tahoma" w:cs="Tahoma"/>
        </w:rPr>
        <w:t>zširjeno garancijo, CEMA-IB35</w:t>
      </w:r>
      <w:r w:rsidRPr="002651D5">
        <w:rPr>
          <w:rFonts w:ascii="Tahoma" w:hAnsi="Tahoma" w:cs="Tahoma"/>
        </w:rPr>
        <w:t>-08_</w:t>
      </w:r>
      <w:r w:rsidRPr="00A45F86">
        <w:rPr>
          <w:rFonts w:ascii="Tahoma" w:hAnsi="Tahoma" w:cs="Tahoma"/>
        </w:rPr>
        <w:t>SLO«, ki je priloga št. 1 k tej pogodbi, so storitve nad standardno garancijo, ki je določena za predmetno opremo.</w:t>
      </w:r>
    </w:p>
    <w:p w14:paraId="6A0699E9" w14:textId="77777777" w:rsidR="00D93613" w:rsidRPr="00A45F86" w:rsidRDefault="00D93613" w:rsidP="00D93613">
      <w:pPr>
        <w:keepNext/>
        <w:jc w:val="center"/>
        <w:rPr>
          <w:rFonts w:ascii="Tahoma" w:hAnsi="Tahoma" w:cs="Tahoma"/>
        </w:rPr>
      </w:pPr>
    </w:p>
    <w:p w14:paraId="1A4B74E9" w14:textId="77777777" w:rsidR="00D93613" w:rsidRPr="00A45F86" w:rsidRDefault="00D93613" w:rsidP="00D93613">
      <w:pPr>
        <w:keepNext/>
        <w:rPr>
          <w:rFonts w:ascii="Tahoma" w:hAnsi="Tahoma" w:cs="Tahoma"/>
          <w:b/>
          <w:szCs w:val="22"/>
        </w:rPr>
      </w:pPr>
      <w:r w:rsidRPr="00A45F86">
        <w:rPr>
          <w:rFonts w:ascii="Tahoma" w:hAnsi="Tahoma" w:cs="Tahoma"/>
          <w:b/>
          <w:szCs w:val="22"/>
        </w:rPr>
        <w:t>ODPRAVA NAPAK V OBDOBJU VZDRŽEVANJA</w:t>
      </w:r>
    </w:p>
    <w:p w14:paraId="5BD0CC62" w14:textId="77777777" w:rsidR="00D93613" w:rsidRPr="00A45F86" w:rsidRDefault="00D93613" w:rsidP="00D93613">
      <w:pPr>
        <w:keepNext/>
        <w:rPr>
          <w:rFonts w:ascii="Tahoma" w:eastAsia="Calibri" w:hAnsi="Tahoma" w:cs="Tahoma"/>
        </w:rPr>
      </w:pPr>
    </w:p>
    <w:p w14:paraId="743DBF37"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D93613">
      <w:pPr>
        <w:keepNext/>
        <w:jc w:val="both"/>
        <w:rPr>
          <w:rFonts w:ascii="Tahoma" w:eastAsia="Calibri" w:hAnsi="Tahoma" w:cs="Tahoma"/>
        </w:rPr>
      </w:pPr>
    </w:p>
    <w:p w14:paraId="0593B9D3" w14:textId="7A43AAAC" w:rsidR="00DC3BEA" w:rsidRDefault="00DC3BEA" w:rsidP="00D93613">
      <w:pPr>
        <w:keepNext/>
        <w:jc w:val="both"/>
        <w:rPr>
          <w:rFonts w:ascii="Tahoma" w:eastAsia="Calibri" w:hAnsi="Tahoma" w:cs="Tahoma"/>
        </w:rPr>
      </w:pPr>
      <w:r w:rsidRPr="00DC3BEA">
        <w:rPr>
          <w:rFonts w:ascii="Tahoma" w:eastAsia="Calibri" w:hAnsi="Tahoma" w:cs="Tahoma"/>
        </w:rPr>
        <w:t>Za strojno opremo je zahtevan neprekinjen nadzor štiriindvajset (24) ur dnevno, sedem (7) dni v tednu z odzivnim časom štiri (4) ure in odpravo napake v roku štiriindvajset (24) ur od prijave napake za obd</w:t>
      </w:r>
      <w:r w:rsidR="00C933B2">
        <w:rPr>
          <w:rFonts w:ascii="Tahoma" w:eastAsia="Calibri" w:hAnsi="Tahoma" w:cs="Tahoma"/>
        </w:rPr>
        <w:t>obje štirih (4) let na lokacijah naročnika iz drugega odstavka 8. člena te pogodbe.</w:t>
      </w:r>
    </w:p>
    <w:p w14:paraId="6124AC01" w14:textId="77777777" w:rsidR="00DC3BEA" w:rsidRPr="00A45F86" w:rsidRDefault="00DC3BEA" w:rsidP="00D93613">
      <w:pPr>
        <w:keepNext/>
        <w:jc w:val="both"/>
        <w:rPr>
          <w:rFonts w:ascii="Tahoma" w:eastAsia="Calibri" w:hAnsi="Tahoma" w:cs="Tahoma"/>
        </w:rPr>
      </w:pPr>
    </w:p>
    <w:p w14:paraId="704D2A22" w14:textId="5875B0D9" w:rsidR="00D93613" w:rsidRPr="00A45F86" w:rsidRDefault="004D4FDC" w:rsidP="006759D1">
      <w:pPr>
        <w:jc w:val="both"/>
        <w:rPr>
          <w:rFonts w:ascii="Tahoma" w:eastAsia="Calibri" w:hAnsi="Tahoma" w:cs="Tahoma"/>
        </w:rPr>
      </w:pPr>
      <w:r>
        <w:rPr>
          <w:rFonts w:ascii="Tahoma" w:eastAsia="Calibri" w:hAnsi="Tahoma" w:cs="Tahoma"/>
        </w:rPr>
        <w:t>Izvajalec</w:t>
      </w:r>
      <w:r w:rsidR="00D93613" w:rsidRPr="00A45F86">
        <w:rPr>
          <w:rFonts w:ascii="Tahoma" w:eastAsia="Calibri" w:hAnsi="Tahoma" w:cs="Tahoma"/>
        </w:rPr>
        <w:t xml:space="preserve"> mora vse napake/nedelovanja, ki se pojavijo na dobavljeni in nameščeni strojni opremi, odpraviti na svoje stroške najkasneje v štiriindvajsetih (24) urah </w:t>
      </w:r>
      <w:r>
        <w:rPr>
          <w:rFonts w:ascii="Tahoma" w:eastAsia="Calibri" w:hAnsi="Tahoma" w:cs="Tahoma"/>
        </w:rPr>
        <w:t>od prijave napake s strani naročnika</w:t>
      </w:r>
      <w:r w:rsidR="00D93613" w:rsidRPr="00A45F86">
        <w:rPr>
          <w:rFonts w:ascii="Tahoma" w:eastAsia="Calibri" w:hAnsi="Tahoma" w:cs="Tahoma"/>
        </w:rPr>
        <w:t>. Čas prijave napake je katerikoli dan v tednu od ponedeljka do nedelje od 0.00-24.00 ure, vključno s prazniki in drugimi po zakonu dela prostimi dnevi. Prijava napake se izvede telefonsko ali v pisni oblik</w:t>
      </w:r>
      <w:r w:rsidR="00786B93">
        <w:rPr>
          <w:rFonts w:ascii="Tahoma" w:eastAsia="Calibri" w:hAnsi="Tahoma" w:cs="Tahoma"/>
        </w:rPr>
        <w:t>i (e-pošta</w:t>
      </w:r>
      <w:r w:rsidR="00D93613" w:rsidRPr="00A45F86">
        <w:rPr>
          <w:rFonts w:ascii="Tahoma" w:eastAsia="Calibri" w:hAnsi="Tahoma" w:cs="Tahoma"/>
        </w:rPr>
        <w:t xml:space="preserve">). </w:t>
      </w:r>
    </w:p>
    <w:p w14:paraId="5B564460" w14:textId="77777777" w:rsidR="00D93613" w:rsidRPr="00A45F86" w:rsidRDefault="00D93613" w:rsidP="006759D1">
      <w:pPr>
        <w:jc w:val="both"/>
        <w:rPr>
          <w:rFonts w:ascii="Tahoma" w:eastAsia="Calibri" w:hAnsi="Tahoma" w:cs="Tahoma"/>
        </w:rPr>
      </w:pPr>
    </w:p>
    <w:p w14:paraId="1789F19E" w14:textId="01AB0D5C" w:rsidR="00D93613" w:rsidRPr="00A45F86" w:rsidRDefault="00D93613" w:rsidP="006759D1">
      <w:pPr>
        <w:jc w:val="both"/>
        <w:rPr>
          <w:rFonts w:ascii="Tahoma" w:eastAsia="Calibri" w:hAnsi="Tahoma" w:cs="Tahoma"/>
        </w:rPr>
      </w:pPr>
      <w:r w:rsidRPr="00A45F86">
        <w:rPr>
          <w:rFonts w:ascii="Tahoma" w:eastAsia="Calibri" w:hAnsi="Tahoma" w:cs="Tahoma"/>
        </w:rPr>
        <w:t>Za prijavo</w:t>
      </w:r>
      <w:r w:rsidR="004D4FDC">
        <w:rPr>
          <w:rFonts w:ascii="Tahoma" w:eastAsia="Calibri" w:hAnsi="Tahoma" w:cs="Tahoma"/>
        </w:rPr>
        <w:t xml:space="preserve"> napake na strojni 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6759D1">
      <w:pPr>
        <w:autoSpaceDE w:val="0"/>
        <w:autoSpaceDN w:val="0"/>
        <w:rPr>
          <w:rFonts w:ascii="Tahoma" w:eastAsia="Calibri" w:hAnsi="Tahoma" w:cs="Tahoma"/>
        </w:rPr>
      </w:pPr>
    </w:p>
    <w:p w14:paraId="7EAF9E3E" w14:textId="47A7C79E"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serijsko številko stroja/opreme,</w:t>
      </w:r>
    </w:p>
    <w:p w14:paraId="33EC3BF9" w14:textId="5166E6C9" w:rsidR="00D93613" w:rsidRPr="00A45F86" w:rsidRDefault="000840BA" w:rsidP="006759D1">
      <w:pPr>
        <w:autoSpaceDE w:val="0"/>
        <w:autoSpaceDN w:val="0"/>
        <w:rPr>
          <w:rFonts w:ascii="Tahoma" w:eastAsia="Calibri" w:hAnsi="Tahoma" w:cs="Tahoma"/>
        </w:rPr>
      </w:pPr>
      <w:r>
        <w:rPr>
          <w:rFonts w:ascii="Tahoma" w:eastAsia="Calibri" w:hAnsi="Tahoma" w:cs="Tahoma"/>
        </w:rPr>
        <w:lastRenderedPageBreak/>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D93613" w:rsidRPr="00A45F86">
        <w:rPr>
          <w:rFonts w:ascii="Tahoma" w:eastAsia="Calibri" w:hAnsi="Tahoma" w:cs="Tahoma"/>
        </w:rPr>
        <w:t>e-poštni naslov,</w:t>
      </w:r>
    </w:p>
    <w:p w14:paraId="08C58093"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natančen opis napake (error code, log-e ali podobno).</w:t>
      </w:r>
    </w:p>
    <w:p w14:paraId="1BE234F6" w14:textId="77777777" w:rsidR="00D93613" w:rsidRPr="00A45F86" w:rsidRDefault="00D93613" w:rsidP="006759D1">
      <w:pPr>
        <w:jc w:val="both"/>
        <w:rPr>
          <w:rFonts w:ascii="Tahoma" w:eastAsia="Calibri" w:hAnsi="Tahoma" w:cs="Tahoma"/>
        </w:rPr>
      </w:pPr>
    </w:p>
    <w:p w14:paraId="501685A0" w14:textId="070C9F5B" w:rsidR="00D93613" w:rsidRPr="00A45F86" w:rsidRDefault="00D93613" w:rsidP="006759D1">
      <w:pPr>
        <w:jc w:val="both"/>
        <w:rPr>
          <w:rFonts w:ascii="Tahoma" w:eastAsia="Calibri" w:hAnsi="Tahoma" w:cs="Tahoma"/>
          <w:lang w:val="x-none"/>
        </w:rPr>
      </w:pPr>
      <w:r w:rsidRPr="00A45F86">
        <w:rPr>
          <w:rFonts w:ascii="Tahoma" w:eastAsia="Calibri" w:hAnsi="Tahoma" w:cs="Tahoma"/>
        </w:rPr>
        <w:t>Če napake ni možno odpraviti v roku iz p</w:t>
      </w:r>
      <w:r w:rsidR="00853002">
        <w:rPr>
          <w:rFonts w:ascii="Tahoma" w:eastAsia="Calibri" w:hAnsi="Tahoma" w:cs="Tahoma"/>
        </w:rPr>
        <w:t>rvega odstavka tega člena, naročnik izvajalca</w:t>
      </w:r>
      <w:r w:rsidRPr="00A45F86">
        <w:rPr>
          <w:rFonts w:ascii="Tahoma" w:eastAsia="Calibri" w:hAnsi="Tahoma" w:cs="Tahoma"/>
        </w:rPr>
        <w:t xml:space="preserve"> lahko penalizira v skladu z določili Dodatnega dogovora</w:t>
      </w:r>
      <w:r w:rsidR="000840BA">
        <w:rPr>
          <w:rFonts w:ascii="Tahoma" w:eastAsia="Calibri" w:hAnsi="Tahoma" w:cs="Tahoma"/>
        </w:rPr>
        <w:t xml:space="preserve"> o obsegu del za razširjeno garancijo</w:t>
      </w:r>
      <w:r w:rsidRPr="00A45F86">
        <w:rPr>
          <w:rFonts w:ascii="Tahoma" w:eastAsia="Calibri" w:hAnsi="Tahoma" w:cs="Tahoma"/>
        </w:rPr>
        <w:t xml:space="preserve"> CEMA-IB35</w:t>
      </w:r>
      <w:r w:rsidRPr="002651D5">
        <w:rPr>
          <w:rFonts w:ascii="Tahoma" w:eastAsia="Calibri" w:hAnsi="Tahoma" w:cs="Tahoma"/>
        </w:rPr>
        <w:t>-08_SLO.</w:t>
      </w:r>
    </w:p>
    <w:p w14:paraId="0B11372D" w14:textId="77777777" w:rsidR="00D93613" w:rsidRPr="00A45F86" w:rsidRDefault="00D93613" w:rsidP="006759D1">
      <w:pPr>
        <w:jc w:val="center"/>
        <w:rPr>
          <w:rFonts w:ascii="Tahoma" w:hAnsi="Tahoma" w:cs="Tahoma"/>
        </w:rPr>
      </w:pPr>
    </w:p>
    <w:p w14:paraId="2E7E69FA" w14:textId="77777777" w:rsidR="00D93613" w:rsidRPr="00A45F86" w:rsidRDefault="00D93613" w:rsidP="006759D1">
      <w:pPr>
        <w:rPr>
          <w:rFonts w:ascii="Tahoma" w:hAnsi="Tahoma" w:cs="Tahoma"/>
          <w:b/>
          <w:szCs w:val="22"/>
        </w:rPr>
      </w:pPr>
      <w:r w:rsidRPr="00A45F86">
        <w:rPr>
          <w:rFonts w:ascii="Tahoma" w:hAnsi="Tahoma" w:cs="Tahoma"/>
          <w:b/>
          <w:szCs w:val="22"/>
        </w:rPr>
        <w:t>SERVISIRANJE IN POGARANCIJSKO VZDRŽEVANJE</w:t>
      </w:r>
    </w:p>
    <w:p w14:paraId="42B4713D" w14:textId="77777777" w:rsidR="00D93613" w:rsidRPr="00A45F86" w:rsidRDefault="00D93613" w:rsidP="006759D1">
      <w:pPr>
        <w:jc w:val="both"/>
        <w:rPr>
          <w:rFonts w:ascii="Tahoma" w:hAnsi="Tahoma" w:cs="Tahoma"/>
          <w:b/>
          <w:lang w:val="x-none"/>
        </w:rPr>
      </w:pPr>
    </w:p>
    <w:p w14:paraId="1F690DB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796F17E" w14:textId="42C4C069" w:rsidR="00DC3BEA" w:rsidRDefault="00DC3BEA" w:rsidP="006759D1">
      <w:pPr>
        <w:jc w:val="both"/>
        <w:rPr>
          <w:rFonts w:ascii="Tahoma" w:hAnsi="Tahoma" w:cs="Tahoma"/>
        </w:rPr>
      </w:pPr>
    </w:p>
    <w:p w14:paraId="513C186A" w14:textId="72632B8D" w:rsidR="00DC3BEA" w:rsidRDefault="00DC3BEA" w:rsidP="006759D1">
      <w:pPr>
        <w:jc w:val="both"/>
        <w:rPr>
          <w:rFonts w:ascii="Tahoma" w:hAnsi="Tahoma" w:cs="Tahoma"/>
        </w:rPr>
      </w:pPr>
      <w:r w:rsidRPr="00DC3BEA">
        <w:rPr>
          <w:rFonts w:ascii="Tahoma" w:hAnsi="Tahoma" w:cs="Tahoma"/>
        </w:rPr>
        <w:t>Za opremo, ki ima pretečeno vzdrževanje in je v tehničnih zahtev</w:t>
      </w:r>
      <w:r w:rsidR="00C112B5">
        <w:rPr>
          <w:rFonts w:ascii="Tahoma" w:hAnsi="Tahoma" w:cs="Tahoma"/>
        </w:rPr>
        <w:t xml:space="preserve">ah posebej označena, se izvajalec obveže, da bo zagotavljal </w:t>
      </w:r>
      <w:r w:rsidRPr="00DC3BEA">
        <w:rPr>
          <w:rFonts w:ascii="Tahoma" w:hAnsi="Tahoma" w:cs="Tahoma"/>
        </w:rPr>
        <w:t xml:space="preserve">vso potrebno tehnično podporo za vzpostavitev delujočega stanja v primeru izpada najkasneje v 24 </w:t>
      </w:r>
      <w:r w:rsidR="00C112B5">
        <w:rPr>
          <w:rFonts w:ascii="Tahoma" w:hAnsi="Tahoma" w:cs="Tahoma"/>
        </w:rPr>
        <w:t xml:space="preserve">(štiriindvajsetih) </w:t>
      </w:r>
      <w:r w:rsidRPr="00DC3BEA">
        <w:rPr>
          <w:rFonts w:ascii="Tahoma" w:hAnsi="Tahoma" w:cs="Tahoma"/>
        </w:rPr>
        <w:t>urah</w:t>
      </w:r>
      <w:r w:rsidR="00C112B5">
        <w:rPr>
          <w:rFonts w:ascii="Tahoma" w:hAnsi="Tahoma" w:cs="Tahoma"/>
        </w:rPr>
        <w:t xml:space="preserve"> od prijave izpada s strani naročnika</w:t>
      </w:r>
      <w:r w:rsidRPr="00DC3BEA">
        <w:rPr>
          <w:rFonts w:ascii="Tahoma" w:hAnsi="Tahoma" w:cs="Tahoma"/>
        </w:rPr>
        <w:t>, v kolikor ni razlog za nedelovanje na strani naročnika ali pa gre za okvaro st</w:t>
      </w:r>
      <w:r w:rsidR="00C112B5">
        <w:rPr>
          <w:rFonts w:ascii="Tahoma" w:hAnsi="Tahoma" w:cs="Tahoma"/>
        </w:rPr>
        <w:t>rojne opreme. Prav tako izvajalec</w:t>
      </w:r>
      <w:r w:rsidRPr="00DC3BEA">
        <w:rPr>
          <w:rFonts w:ascii="Tahoma" w:hAnsi="Tahoma" w:cs="Tahoma"/>
        </w:rPr>
        <w:t xml:space="preserve"> ne odgovarja za nedelovanje iz naslova napak v programski opremi in/ali neskladnosti verzije programske opreme.</w:t>
      </w:r>
    </w:p>
    <w:p w14:paraId="7CA9E104" w14:textId="77777777" w:rsidR="00DC3BEA" w:rsidRPr="00A45F86" w:rsidRDefault="00DC3BEA" w:rsidP="006759D1">
      <w:pPr>
        <w:jc w:val="both"/>
        <w:rPr>
          <w:rFonts w:ascii="Tahoma" w:hAnsi="Tahoma" w:cs="Tahoma"/>
        </w:rPr>
      </w:pPr>
    </w:p>
    <w:p w14:paraId="435413F0" w14:textId="639D7E02" w:rsidR="00D93613" w:rsidRPr="00A45F86" w:rsidRDefault="00853002" w:rsidP="006759D1">
      <w:pPr>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D93613" w:rsidRPr="00A45F86">
        <w:rPr>
          <w:rFonts w:ascii="Tahoma" w:hAnsi="Tahoma" w:cs="Tahoma"/>
        </w:rPr>
        <w:t>še najmanj tri (3) leta</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0B8DB9E7" w14:textId="77777777" w:rsidR="00D93613" w:rsidRPr="00A45F86" w:rsidRDefault="00D93613" w:rsidP="006759D1">
      <w:pPr>
        <w:jc w:val="both"/>
        <w:rPr>
          <w:rFonts w:ascii="Tahoma" w:hAnsi="Tahoma" w:cs="Tahoma"/>
        </w:rPr>
      </w:pPr>
    </w:p>
    <w:p w14:paraId="572192FB" w14:textId="77777777" w:rsidR="00D93613" w:rsidRPr="00A45F86" w:rsidRDefault="00D93613" w:rsidP="006759D1">
      <w:pPr>
        <w:rPr>
          <w:rFonts w:ascii="Tahoma" w:hAnsi="Tahoma" w:cs="Tahoma"/>
          <w:b/>
          <w:szCs w:val="22"/>
        </w:rPr>
      </w:pPr>
      <w:r w:rsidRPr="00A45F86">
        <w:rPr>
          <w:rFonts w:ascii="Tahoma" w:hAnsi="Tahoma" w:cs="Tahoma"/>
          <w:b/>
          <w:szCs w:val="22"/>
        </w:rPr>
        <w:t>VIŠJA SILA</w:t>
      </w:r>
    </w:p>
    <w:p w14:paraId="3E108CA3" w14:textId="77777777" w:rsidR="00D93613" w:rsidRPr="00A45F86" w:rsidRDefault="00D93613" w:rsidP="006759D1">
      <w:pPr>
        <w:tabs>
          <w:tab w:val="num" w:pos="397"/>
        </w:tabs>
        <w:ind w:left="397" w:hanging="397"/>
        <w:outlineLvl w:val="0"/>
        <w:rPr>
          <w:rFonts w:ascii="Tahoma" w:hAnsi="Tahoma" w:cs="Tahoma"/>
          <w:b/>
        </w:rPr>
      </w:pPr>
    </w:p>
    <w:p w14:paraId="1BF020C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6759D1">
      <w:pPr>
        <w:tabs>
          <w:tab w:val="left" w:pos="142"/>
        </w:tabs>
        <w:jc w:val="both"/>
        <w:rPr>
          <w:rFonts w:ascii="Tahoma" w:hAnsi="Tahoma" w:cs="Tahoma"/>
        </w:rPr>
      </w:pPr>
    </w:p>
    <w:p w14:paraId="10730026" w14:textId="1117D699" w:rsidR="00D93613" w:rsidRPr="00A45F86" w:rsidRDefault="00853002" w:rsidP="006759D1">
      <w:pPr>
        <w:tabs>
          <w:tab w:val="left" w:pos="142"/>
        </w:tabs>
        <w:jc w:val="both"/>
        <w:rPr>
          <w:rFonts w:ascii="Tahoma" w:hAnsi="Tahoma" w:cs="Tahoma"/>
          <w:lang w:val="x-none"/>
        </w:rPr>
      </w:pPr>
      <w:r>
        <w:rPr>
          <w:rFonts w:ascii="Tahoma" w:hAnsi="Tahoma" w:cs="Tahoma"/>
        </w:rPr>
        <w:t>Izvajalec</w:t>
      </w:r>
      <w:r w:rsidR="00D93613" w:rsidRPr="00A45F86">
        <w:rPr>
          <w:rFonts w:ascii="Tahoma" w:hAnsi="Tahoma" w:cs="Tahoma"/>
          <w:lang w:val="x-none"/>
        </w:rPr>
        <w:t xml:space="preserve"> ni odgovoren za delno ali celotno neizpolnjevanje pogodbenih obveznosti, če je to posledica višje sile.</w:t>
      </w:r>
    </w:p>
    <w:p w14:paraId="26D974CB" w14:textId="77777777" w:rsidR="00D93613" w:rsidRPr="00A45F86" w:rsidRDefault="00D93613" w:rsidP="006759D1">
      <w:pPr>
        <w:jc w:val="both"/>
        <w:rPr>
          <w:rFonts w:ascii="Tahoma" w:hAnsi="Tahoma" w:cs="Tahoma"/>
        </w:rPr>
      </w:pPr>
    </w:p>
    <w:p w14:paraId="7F62520E" w14:textId="2AF96694" w:rsidR="00D93613" w:rsidRPr="00A45F86" w:rsidRDefault="00D93613" w:rsidP="006759D1">
      <w:pPr>
        <w:tabs>
          <w:tab w:val="left" w:pos="1134"/>
          <w:tab w:val="left" w:pos="8080"/>
        </w:tabs>
        <w:jc w:val="both"/>
        <w:outlineLvl w:val="1"/>
        <w:rPr>
          <w:rFonts w:ascii="Tahoma" w:hAnsi="Tahoma" w:cs="Tahoma"/>
        </w:rPr>
      </w:pPr>
      <w:r w:rsidRPr="00A45F86">
        <w:rPr>
          <w:rFonts w:ascii="Tahoma" w:hAnsi="Tahoma" w:cs="Tahoma"/>
        </w:rPr>
        <w:t>Kot višja sila se razumejo vse okoliščine izjemnega značaja, ki so se pojavile po sklenitvi pogodbe in jih sodna praksa priznava za višjo silo. Če je izvedba pogodbenih obveznosti delno ali v celoti motena o</w:t>
      </w:r>
      <w:r w:rsidR="00853002">
        <w:rPr>
          <w:rFonts w:ascii="Tahoma" w:hAnsi="Tahoma" w:cs="Tahoma"/>
        </w:rPr>
        <w:t>ziroma preprečena, je izvajalec</w:t>
      </w:r>
      <w:r w:rsidRPr="00A45F86">
        <w:rPr>
          <w:rFonts w:ascii="Tahoma" w:hAnsi="Tahoma" w:cs="Tahoma"/>
        </w:rPr>
        <w:t xml:space="preserve"> o tem</w:t>
      </w:r>
      <w:r w:rsidR="00853002">
        <w:rPr>
          <w:rFonts w:ascii="Tahoma" w:hAnsi="Tahoma" w:cs="Tahoma"/>
        </w:rPr>
        <w:t xml:space="preserve"> dolžan nemudoma obvestiti naročnika</w:t>
      </w:r>
      <w:r w:rsidRPr="00A45F86">
        <w:rPr>
          <w:rFonts w:ascii="Tahoma" w:hAnsi="Tahoma" w:cs="Tahoma"/>
        </w:rPr>
        <w:t>. Prav tako ga je dolžan sproti obveščati o prenehanju takih okoliščin. Pogodbeni roki se podaljšajo za čas traja</w:t>
      </w:r>
      <w:r w:rsidR="00853002">
        <w:rPr>
          <w:rFonts w:ascii="Tahoma" w:hAnsi="Tahoma" w:cs="Tahoma"/>
        </w:rPr>
        <w:t>nja višje sile. Na zahtevo naročnika je izvajalec</w:t>
      </w:r>
      <w:r w:rsidRPr="00A45F86">
        <w:rPr>
          <w:rFonts w:ascii="Tahoma" w:hAnsi="Tahoma" w:cs="Tahoma"/>
        </w:rPr>
        <w:t xml:space="preserve"> dolžan dokazati obstoj višje sile.</w:t>
      </w:r>
    </w:p>
    <w:p w14:paraId="79F2D9C5" w14:textId="77777777" w:rsidR="00D93613" w:rsidRPr="00A45F86" w:rsidRDefault="00D93613" w:rsidP="006759D1">
      <w:pPr>
        <w:jc w:val="both"/>
        <w:rPr>
          <w:rFonts w:ascii="Tahoma" w:hAnsi="Tahoma" w:cs="Tahoma"/>
          <w:snapToGrid w:val="0"/>
        </w:rPr>
      </w:pPr>
    </w:p>
    <w:p w14:paraId="74994FFA" w14:textId="2ABE54F9" w:rsidR="00D93613" w:rsidRPr="00A45F86" w:rsidRDefault="00D93613" w:rsidP="006759D1">
      <w:pPr>
        <w:jc w:val="both"/>
        <w:rPr>
          <w:rFonts w:ascii="Tahoma" w:hAnsi="Tahoma" w:cs="Tahoma"/>
        </w:rPr>
      </w:pPr>
      <w:r w:rsidRPr="00A45F86">
        <w:rPr>
          <w:rFonts w:ascii="Tahoma" w:hAnsi="Tahoma" w:cs="Tahoma"/>
        </w:rPr>
        <w:t>Pomanjkanje delovne s</w:t>
      </w:r>
      <w:r w:rsidR="00853002">
        <w:rPr>
          <w:rFonts w:ascii="Tahoma" w:hAnsi="Tahoma" w:cs="Tahoma"/>
        </w:rPr>
        <w:t>ile ali materiala pri izvajalcu</w:t>
      </w:r>
      <w:r w:rsidRPr="00A45F86">
        <w:rPr>
          <w:rFonts w:ascii="Tahoma" w:hAnsi="Tahoma" w:cs="Tahoma"/>
        </w:rPr>
        <w:t xml:space="preserve"> ali pri njegovih dobaviteljih se ne šteje za višjo silo, razen, če ni posledica le-te.</w:t>
      </w:r>
    </w:p>
    <w:p w14:paraId="389E1BF0" w14:textId="77777777" w:rsidR="00D93613" w:rsidRPr="00A45F86" w:rsidRDefault="00D93613" w:rsidP="006759D1">
      <w:pPr>
        <w:jc w:val="both"/>
        <w:rPr>
          <w:rFonts w:ascii="Tahoma" w:hAnsi="Tahoma" w:cs="Tahoma"/>
        </w:rPr>
      </w:pPr>
    </w:p>
    <w:p w14:paraId="24A2923E" w14:textId="77777777" w:rsidR="00D93613" w:rsidRPr="00A45F86" w:rsidRDefault="00D93613" w:rsidP="006759D1">
      <w:pPr>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6759D1">
      <w:pPr>
        <w:ind w:left="567"/>
        <w:rPr>
          <w:rFonts w:ascii="Tahoma" w:hAnsi="Tahoma" w:cs="Tahoma"/>
          <w:b/>
          <w:szCs w:val="22"/>
        </w:rPr>
      </w:pPr>
    </w:p>
    <w:p w14:paraId="6F46417C"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6759D1">
      <w:pPr>
        <w:jc w:val="both"/>
        <w:rPr>
          <w:rFonts w:ascii="Tahoma" w:hAnsi="Tahoma" w:cs="Tahoma"/>
        </w:rPr>
      </w:pPr>
    </w:p>
    <w:p w14:paraId="22761C62" w14:textId="31140D59" w:rsidR="00D93613" w:rsidRPr="00A45F86" w:rsidRDefault="00853002"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višini 10% (deset odstotkov) celotne pogodbene vrednosti z DDV, z dobo veljavnosti še najmanj trideset (30) koledarskih dni po preteku veljavnosti pogodbe.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6759D1">
      <w:pPr>
        <w:jc w:val="both"/>
        <w:rPr>
          <w:rFonts w:ascii="Tahoma" w:hAnsi="Tahoma" w:cs="Tahoma"/>
        </w:rPr>
      </w:pPr>
    </w:p>
    <w:p w14:paraId="2B4D763B" w14:textId="6FBBA01D" w:rsidR="00D93613" w:rsidRPr="00A45F86"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6759D1">
      <w:pPr>
        <w:jc w:val="both"/>
        <w:rPr>
          <w:rFonts w:ascii="Tahoma" w:hAnsi="Tahoma" w:cs="Tahoma"/>
        </w:rPr>
      </w:pPr>
    </w:p>
    <w:p w14:paraId="61E3DC7B" w14:textId="39A26D4B" w:rsidR="00D93613" w:rsidRDefault="00853002" w:rsidP="006759D1">
      <w:pPr>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2747AAFE" w14:textId="1C90E4DC" w:rsidR="00534268" w:rsidRDefault="00534268" w:rsidP="006759D1">
      <w:pPr>
        <w:jc w:val="both"/>
        <w:rPr>
          <w:rFonts w:ascii="Tahoma" w:hAnsi="Tahoma" w:cs="Tahoma"/>
        </w:rPr>
      </w:pPr>
    </w:p>
    <w:p w14:paraId="7D8E5723" w14:textId="7221EF00" w:rsidR="00D93613" w:rsidRPr="00A45F86" w:rsidRDefault="00D93613" w:rsidP="006759D1">
      <w:pPr>
        <w:jc w:val="both"/>
        <w:rPr>
          <w:rFonts w:ascii="Tahoma" w:hAnsi="Tahoma" w:cs="Tahoma"/>
        </w:rPr>
      </w:pPr>
    </w:p>
    <w:p w14:paraId="58B1CE9A"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384FD192" w14:textId="77777777" w:rsidR="00D93613" w:rsidRPr="00A45F86" w:rsidRDefault="00D93613" w:rsidP="006759D1">
      <w:pPr>
        <w:jc w:val="both"/>
        <w:rPr>
          <w:rFonts w:ascii="Tahoma" w:hAnsi="Tahoma" w:cs="Tahoma"/>
        </w:rPr>
      </w:pPr>
    </w:p>
    <w:p w14:paraId="6927AFE5" w14:textId="0D5BC408" w:rsidR="00D93613" w:rsidRPr="00A45F86" w:rsidRDefault="00853002" w:rsidP="006759D1">
      <w:pPr>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 (pet odst</w:t>
      </w:r>
      <w:r w:rsidR="00F122BB">
        <w:rPr>
          <w:rFonts w:ascii="Tahoma" w:hAnsi="Tahoma" w:cs="Tahoma"/>
        </w:rPr>
        <w:t>otkov) od</w:t>
      </w:r>
      <w:r w:rsidR="00C112B5">
        <w:rPr>
          <w:rFonts w:ascii="Tahoma" w:hAnsi="Tahoma" w:cs="Tahoma"/>
        </w:rPr>
        <w:t xml:space="preserve"> celotne</w:t>
      </w:r>
      <w:r w:rsidR="00F122BB">
        <w:rPr>
          <w:rFonts w:ascii="Tahoma" w:hAnsi="Tahoma" w:cs="Tahoma"/>
        </w:rPr>
        <w:t xml:space="preserve"> pogodbene vrednosti</w:t>
      </w:r>
      <w:r w:rsidR="00D93613" w:rsidRPr="00A45F86">
        <w:rPr>
          <w:rFonts w:ascii="Tahoma" w:hAnsi="Tahoma" w:cs="Tahoma"/>
        </w:rPr>
        <w:t xml:space="preserve"> z DDV.</w:t>
      </w:r>
    </w:p>
    <w:p w14:paraId="3293C693" w14:textId="77777777" w:rsidR="00D93613" w:rsidRPr="00A45F86" w:rsidRDefault="00D93613" w:rsidP="006759D1">
      <w:pPr>
        <w:jc w:val="both"/>
        <w:rPr>
          <w:rFonts w:ascii="Tahoma" w:hAnsi="Tahoma" w:cs="Tahoma"/>
        </w:rPr>
      </w:pPr>
    </w:p>
    <w:p w14:paraId="6A35BBD5" w14:textId="094978D3" w:rsidR="00D93613" w:rsidRPr="00A45F86" w:rsidRDefault="00853002" w:rsidP="006759D1">
      <w:pPr>
        <w:jc w:val="both"/>
        <w:rPr>
          <w:rFonts w:ascii="Tahoma" w:hAnsi="Tahoma" w:cs="Tahoma"/>
        </w:rPr>
      </w:pPr>
      <w:r>
        <w:rPr>
          <w:rFonts w:ascii="Tahoma" w:hAnsi="Tahoma" w:cs="Tahoma"/>
        </w:rPr>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6759D1">
      <w:pPr>
        <w:jc w:val="both"/>
        <w:rPr>
          <w:rFonts w:ascii="Tahoma" w:hAnsi="Tahoma" w:cs="Tahoma"/>
        </w:rPr>
      </w:pPr>
    </w:p>
    <w:p w14:paraId="3819E8DF" w14:textId="748031A3" w:rsidR="00D93613" w:rsidRPr="00A45F86" w:rsidRDefault="00D93613" w:rsidP="006759D1">
      <w:pPr>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6759D1">
      <w:pPr>
        <w:tabs>
          <w:tab w:val="left" w:pos="0"/>
        </w:tabs>
        <w:jc w:val="both"/>
        <w:rPr>
          <w:rFonts w:ascii="Tahoma" w:hAnsi="Tahoma" w:cs="Tahoma"/>
          <w:lang w:val="x-none" w:eastAsia="ar-SA"/>
        </w:rPr>
      </w:pPr>
    </w:p>
    <w:p w14:paraId="1EAA8DBF" w14:textId="54EA0D92" w:rsidR="00D93613" w:rsidRPr="00A45F86" w:rsidRDefault="00D93613" w:rsidP="006759D1">
      <w:pPr>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49AFA53F"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47725C68" w14:textId="77777777" w:rsidR="00D93613" w:rsidRPr="00A45F86" w:rsidRDefault="00D93613" w:rsidP="006759D1">
      <w:pPr>
        <w:jc w:val="both"/>
        <w:rPr>
          <w:rFonts w:ascii="Tahoma" w:hAnsi="Tahoma" w:cs="Tahoma"/>
        </w:rPr>
      </w:pPr>
    </w:p>
    <w:p w14:paraId="094FECC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6759D1">
      <w:pPr>
        <w:ind w:left="357"/>
        <w:rPr>
          <w:rFonts w:ascii="Tahoma" w:hAnsi="Tahoma" w:cs="Tahoma"/>
        </w:rPr>
      </w:pPr>
    </w:p>
    <w:p w14:paraId="364A18AD" w14:textId="20EF2ACE" w:rsidR="00D93613" w:rsidRPr="00A45F86" w:rsidRDefault="00D93613" w:rsidP="006759D1">
      <w:pPr>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53A17C23" w14:textId="77777777" w:rsidR="00D93613" w:rsidRPr="00A45F86" w:rsidRDefault="00D93613" w:rsidP="006759D1">
      <w:pPr>
        <w:jc w:val="both"/>
        <w:rPr>
          <w:rFonts w:ascii="Tahoma" w:hAnsi="Tahoma" w:cs="Tahoma"/>
        </w:rPr>
      </w:pPr>
    </w:p>
    <w:p w14:paraId="75243C01" w14:textId="77777777" w:rsidR="00D93613" w:rsidRPr="00A45F86" w:rsidRDefault="00D93613" w:rsidP="006759D1">
      <w:pPr>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6759D1">
      <w:pPr>
        <w:rPr>
          <w:rFonts w:ascii="Tahoma" w:hAnsi="Tahoma" w:cs="Tahoma"/>
        </w:rPr>
      </w:pPr>
    </w:p>
    <w:p w14:paraId="5E3B8E3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DCBD1B6" w14:textId="77777777" w:rsidR="00D93613" w:rsidRPr="00A45F86" w:rsidRDefault="00D93613" w:rsidP="006759D1">
      <w:pPr>
        <w:ind w:left="357"/>
        <w:rPr>
          <w:rFonts w:ascii="Tahoma" w:hAnsi="Tahoma" w:cs="Tahoma"/>
        </w:rPr>
      </w:pPr>
    </w:p>
    <w:p w14:paraId="7F390503" w14:textId="68A1F4CF" w:rsidR="00D93613"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po svoji krivdi ne izpolni svojih pogodbenih obveznosti v roku, določenem s to pogodbo in neizpolnitev ni posledica višje sile, kot je zapisano v 16. členu te pogodbe, j</w:t>
      </w:r>
      <w:r>
        <w:rPr>
          <w:rFonts w:ascii="Tahoma" w:hAnsi="Tahoma" w:cs="Tahoma"/>
        </w:rPr>
        <w:t>e naročnik</w:t>
      </w:r>
      <w:r w:rsidR="00D93613" w:rsidRPr="00A45F86">
        <w:rPr>
          <w:rFonts w:ascii="Tahoma" w:hAnsi="Tahoma" w:cs="Tahoma"/>
        </w:rPr>
        <w:t xml:space="preserve"> upravičen obračunati pogodbeno kazen v višini nič celih pet odstotkov (0,5 %) celotne pogodbene vrednosti brez DDV, </w:t>
      </w:r>
      <w:r w:rsidR="00D93613" w:rsidRPr="00A45F86">
        <w:rPr>
          <w:rFonts w:ascii="Tahoma" w:eastAsia="Calibri" w:hAnsi="Tahoma" w:cs="Tahoma"/>
        </w:rPr>
        <w:t>navedene v 5. členu te pogodbe</w:t>
      </w:r>
      <w:r w:rsidR="00D93613" w:rsidRPr="00A45F86">
        <w:rPr>
          <w:rFonts w:ascii="Tahoma" w:hAnsi="Tahoma" w:cs="Tahoma"/>
        </w:rPr>
        <w:t>, za vsak koledarski dan zamude, vendar ne več kot deset odstotkov (10 %) celotn</w:t>
      </w:r>
      <w:r w:rsidR="00D93613">
        <w:rPr>
          <w:rFonts w:ascii="Tahoma" w:hAnsi="Tahoma" w:cs="Tahoma"/>
        </w:rPr>
        <w:t>e pogodbene vrednosti brez DDV.</w:t>
      </w:r>
    </w:p>
    <w:p w14:paraId="49823262" w14:textId="77777777" w:rsidR="00D93613" w:rsidRDefault="00D93613" w:rsidP="006759D1">
      <w:pPr>
        <w:jc w:val="both"/>
        <w:rPr>
          <w:rFonts w:ascii="Tahoma" w:hAnsi="Tahoma" w:cs="Tahoma"/>
        </w:rPr>
      </w:pPr>
    </w:p>
    <w:p w14:paraId="22D3C1D4" w14:textId="77777777" w:rsidR="00D93613" w:rsidRPr="007952AF" w:rsidRDefault="00D93613" w:rsidP="006759D1">
      <w:pPr>
        <w:tabs>
          <w:tab w:val="left" w:pos="567"/>
          <w:tab w:val="left" w:pos="1418"/>
          <w:tab w:val="left" w:pos="1702"/>
        </w:tabs>
        <w:jc w:val="both"/>
        <w:rPr>
          <w:rFonts w:ascii="Tahoma" w:hAnsi="Tahoma" w:cs="Tahoma"/>
        </w:rPr>
      </w:pPr>
      <w:r w:rsidRPr="007952AF">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30BFAEE5" w14:textId="77777777" w:rsidR="00D93613" w:rsidRPr="007952AF" w:rsidRDefault="00D93613" w:rsidP="006759D1">
      <w:pPr>
        <w:jc w:val="both"/>
        <w:rPr>
          <w:rFonts w:ascii="Tahoma" w:hAnsi="Tahoma" w:cs="Tahoma"/>
        </w:rPr>
      </w:pPr>
    </w:p>
    <w:p w14:paraId="44A5489B" w14:textId="5E39B6E3" w:rsidR="00D93613" w:rsidRPr="00A45F86" w:rsidRDefault="00D93613" w:rsidP="006759D1">
      <w:pPr>
        <w:jc w:val="both"/>
        <w:rPr>
          <w:rFonts w:ascii="Tahoma" w:hAnsi="Tahoma" w:cs="Tahoma"/>
        </w:rPr>
      </w:pPr>
      <w:r w:rsidRPr="00A45F86">
        <w:rPr>
          <w:rFonts w:ascii="Tahoma" w:hAnsi="Tahoma" w:cs="Tahoma"/>
        </w:rPr>
        <w:t>V kolikor pogodbena kazen za zamudo preseže 10</w:t>
      </w:r>
      <w:r w:rsidR="00853002">
        <w:rPr>
          <w:rFonts w:ascii="Tahoma" w:hAnsi="Tahoma" w:cs="Tahoma"/>
        </w:rPr>
        <w:t xml:space="preserve"> </w:t>
      </w:r>
      <w:r w:rsidRPr="00A45F86">
        <w:rPr>
          <w:rFonts w:ascii="Tahoma" w:hAnsi="Tahoma" w:cs="Tahoma"/>
        </w:rPr>
        <w:t>% (deset odstotkov) celotne pogodbene</w:t>
      </w:r>
      <w:r w:rsidR="00853002">
        <w:rPr>
          <w:rFonts w:ascii="Tahoma" w:hAnsi="Tahoma" w:cs="Tahoma"/>
        </w:rPr>
        <w:t xml:space="preserve"> vrednosti brez DDV, lahko naročnik</w:t>
      </w:r>
      <w:r w:rsidRPr="00A45F86">
        <w:rPr>
          <w:rFonts w:ascii="Tahoma" w:hAnsi="Tahoma" w:cs="Tahoma"/>
        </w:rPr>
        <w:t xml:space="preserve"> unovči finančno zavarovanje za zavarovanje dobre izvedbe pog</w:t>
      </w:r>
      <w:r>
        <w:rPr>
          <w:rFonts w:ascii="Tahoma" w:hAnsi="Tahoma" w:cs="Tahoma"/>
        </w:rPr>
        <w:t>odbenih obveznosti in/ali</w:t>
      </w:r>
      <w:r w:rsidRPr="00A45F86">
        <w:rPr>
          <w:rFonts w:ascii="Tahoma" w:hAnsi="Tahoma" w:cs="Tahoma"/>
        </w:rPr>
        <w:t xml:space="preserve"> odstopi od pogodb</w:t>
      </w:r>
      <w:r w:rsidR="00853002">
        <w:rPr>
          <w:rFonts w:ascii="Tahoma" w:hAnsi="Tahoma" w:cs="Tahoma"/>
        </w:rPr>
        <w:t>e, brez obveznosti do izvajalca</w:t>
      </w:r>
      <w:r w:rsidRPr="00A45F86">
        <w:rPr>
          <w:rFonts w:ascii="Tahoma" w:hAnsi="Tahoma" w:cs="Tahoma"/>
        </w:rPr>
        <w:t>.</w:t>
      </w:r>
    </w:p>
    <w:p w14:paraId="13DF2BBE" w14:textId="77777777" w:rsidR="00D93613" w:rsidRPr="00A45F86" w:rsidRDefault="00D93613" w:rsidP="006759D1">
      <w:pPr>
        <w:autoSpaceDE w:val="0"/>
        <w:autoSpaceDN w:val="0"/>
        <w:adjustRightInd w:val="0"/>
        <w:jc w:val="both"/>
        <w:rPr>
          <w:rFonts w:ascii="Tahoma" w:eastAsia="Calibri" w:hAnsi="Tahoma" w:cs="Tahoma"/>
        </w:rPr>
      </w:pPr>
    </w:p>
    <w:p w14:paraId="739DCBCC" w14:textId="693E5B86" w:rsidR="00D93613" w:rsidRPr="00A45F86" w:rsidRDefault="00D93613" w:rsidP="006759D1">
      <w:pPr>
        <w:autoSpaceDE w:val="0"/>
        <w:autoSpaceDN w:val="0"/>
        <w:adjustRightInd w:val="0"/>
        <w:jc w:val="both"/>
        <w:rPr>
          <w:rFonts w:ascii="Tahoma" w:eastAsia="Calibri" w:hAnsi="Tahoma" w:cs="Tahoma"/>
        </w:rPr>
      </w:pPr>
      <w:r w:rsidRPr="00A45F86">
        <w:rPr>
          <w:rFonts w:ascii="Tahoma" w:eastAsia="Calibri" w:hAnsi="Tahoma" w:cs="Tahoma"/>
        </w:rPr>
        <w:t>Če zaradi zamude izvedbe pogod</w:t>
      </w:r>
      <w:r w:rsidR="00853002">
        <w:rPr>
          <w:rFonts w:ascii="Tahoma" w:eastAsia="Calibri" w:hAnsi="Tahoma" w:cs="Tahoma"/>
        </w:rPr>
        <w:t>benih storitev nastaja pri naročniku dodatna škoda, je naročnik</w:t>
      </w:r>
      <w:r w:rsidRPr="00A45F86">
        <w:rPr>
          <w:rFonts w:ascii="Tahoma" w:eastAsia="Calibri" w:hAnsi="Tahoma" w:cs="Tahoma"/>
        </w:rPr>
        <w:t xml:space="preserve"> upravičen do povrnitve n</w:t>
      </w:r>
      <w:r w:rsidR="00853002">
        <w:rPr>
          <w:rFonts w:ascii="Tahoma" w:eastAsia="Calibri" w:hAnsi="Tahoma" w:cs="Tahoma"/>
        </w:rPr>
        <w:t>astale škode s strani izvajalca</w:t>
      </w:r>
      <w:r w:rsidRPr="00A45F86">
        <w:rPr>
          <w:rFonts w:ascii="Tahoma" w:eastAsia="Calibri" w:hAnsi="Tahoma" w:cs="Tahoma"/>
        </w:rPr>
        <w:t>.</w:t>
      </w:r>
    </w:p>
    <w:p w14:paraId="07A03EA9" w14:textId="77777777" w:rsidR="00D93613" w:rsidRPr="00A45F86" w:rsidRDefault="00D93613" w:rsidP="006759D1">
      <w:pPr>
        <w:autoSpaceDE w:val="0"/>
        <w:autoSpaceDN w:val="0"/>
        <w:adjustRightInd w:val="0"/>
        <w:rPr>
          <w:rFonts w:ascii="Tahoma" w:eastAsia="Calibri" w:hAnsi="Tahoma" w:cs="Tahoma"/>
        </w:rPr>
      </w:pPr>
    </w:p>
    <w:p w14:paraId="29907C17"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26F535A8" w14:textId="77777777" w:rsidR="00D93613" w:rsidRPr="00A45F86" w:rsidRDefault="00D93613" w:rsidP="006759D1">
      <w:pPr>
        <w:tabs>
          <w:tab w:val="left" w:pos="567"/>
        </w:tabs>
        <w:ind w:right="-2"/>
        <w:jc w:val="both"/>
        <w:rPr>
          <w:rFonts w:ascii="Tahoma" w:hAnsi="Tahoma" w:cs="Tahoma"/>
          <w:lang w:val="x-none"/>
        </w:rPr>
      </w:pPr>
    </w:p>
    <w:p w14:paraId="28182375" w14:textId="25E7A0E7" w:rsidR="00D93613" w:rsidRPr="00A45F86" w:rsidRDefault="00853002" w:rsidP="006759D1">
      <w:pPr>
        <w:tabs>
          <w:tab w:val="left" w:pos="567"/>
        </w:tabs>
        <w:ind w:right="-2"/>
        <w:jc w:val="both"/>
        <w:rPr>
          <w:rFonts w:ascii="Tahoma" w:hAnsi="Tahoma" w:cs="Tahoma"/>
        </w:rPr>
      </w:pPr>
      <w:r>
        <w:rPr>
          <w:rFonts w:ascii="Tahoma" w:hAnsi="Tahoma" w:cs="Tahoma"/>
        </w:rPr>
        <w:t>Naročnik</w:t>
      </w:r>
      <w:r w:rsidR="00D93613" w:rsidRPr="00A45F86">
        <w:rPr>
          <w:rFonts w:ascii="Tahoma" w:hAnsi="Tahoma" w:cs="Tahoma"/>
          <w:lang w:val="x-none"/>
        </w:rPr>
        <w:t xml:space="preserve"> si pridrži pravico uveljaviti pogodbeno kazen pri plačilu računa, čeprav o</w:t>
      </w:r>
      <w:r w:rsidR="00D93613" w:rsidRPr="00A45F86">
        <w:rPr>
          <w:rFonts w:ascii="Tahoma" w:hAnsi="Tahoma" w:cs="Tahoma"/>
        </w:rPr>
        <w:t>b</w:t>
      </w:r>
      <w:r w:rsidR="00D93613" w:rsidRPr="00A45F86">
        <w:rPr>
          <w:rFonts w:ascii="Tahoma" w:hAnsi="Tahoma" w:cs="Tahoma"/>
          <w:lang w:val="x-none"/>
        </w:rPr>
        <w:t xml:space="preserve"> kršitvi roka izvedbe </w:t>
      </w:r>
      <w:r w:rsidR="001C710E">
        <w:rPr>
          <w:rFonts w:ascii="Tahoma" w:hAnsi="Tahoma" w:cs="Tahoma"/>
        </w:rPr>
        <w:t>izvajalca</w:t>
      </w:r>
      <w:r w:rsidR="00D93613" w:rsidRPr="00A45F86">
        <w:rPr>
          <w:rFonts w:ascii="Tahoma" w:hAnsi="Tahoma" w:cs="Tahoma"/>
          <w:lang w:val="x-none"/>
        </w:rPr>
        <w:t xml:space="preserve"> na to ni opozoril</w:t>
      </w:r>
      <w:r w:rsidR="00D93613" w:rsidRPr="00A45F86">
        <w:rPr>
          <w:rFonts w:ascii="Tahoma" w:hAnsi="Tahoma" w:cs="Tahoma"/>
        </w:rPr>
        <w:t xml:space="preserve">, </w:t>
      </w:r>
      <w:r w:rsidR="00D93613" w:rsidRPr="00A45F86">
        <w:rPr>
          <w:rFonts w:ascii="Tahoma" w:hAnsi="Tahoma" w:cs="Tahoma"/>
          <w:lang w:val="x-none"/>
        </w:rPr>
        <w:t>niti pisno obvestil</w:t>
      </w:r>
      <w:r w:rsidR="00D93613" w:rsidRPr="00A45F86">
        <w:rPr>
          <w:rFonts w:ascii="Tahoma" w:hAnsi="Tahoma" w:cs="Tahoma"/>
        </w:rPr>
        <w:t>.</w:t>
      </w:r>
    </w:p>
    <w:p w14:paraId="41150689" w14:textId="77777777" w:rsidR="00D93613" w:rsidRPr="00A45F86" w:rsidRDefault="00D93613" w:rsidP="006759D1">
      <w:pPr>
        <w:tabs>
          <w:tab w:val="left" w:pos="567"/>
          <w:tab w:val="left" w:pos="1418"/>
          <w:tab w:val="left" w:pos="1702"/>
        </w:tabs>
        <w:jc w:val="both"/>
        <w:rPr>
          <w:rFonts w:ascii="Tahoma" w:hAnsi="Tahoma" w:cs="Tahoma"/>
        </w:rPr>
      </w:pPr>
    </w:p>
    <w:p w14:paraId="5EA8971A" w14:textId="75A9EC03" w:rsidR="00D93613" w:rsidRPr="00A45F86" w:rsidRDefault="00D93613" w:rsidP="006759D1">
      <w:pPr>
        <w:tabs>
          <w:tab w:val="left" w:pos="567"/>
          <w:tab w:val="left" w:pos="1418"/>
          <w:tab w:val="left" w:pos="1702"/>
        </w:tabs>
        <w:jc w:val="both"/>
        <w:rPr>
          <w:rFonts w:ascii="Tahoma" w:hAnsi="Tahoma" w:cs="Tahoma"/>
        </w:rPr>
      </w:pPr>
      <w:r w:rsidRPr="00A45F86">
        <w:rPr>
          <w:rFonts w:ascii="Tahoma" w:hAnsi="Tahoma" w:cs="Tahoma"/>
        </w:rPr>
        <w:t>Pogodbeni stranki soglašata, da pravica zaračunati pogodbeno kazen ni pogo</w:t>
      </w:r>
      <w:r w:rsidR="00853002">
        <w:rPr>
          <w:rFonts w:ascii="Tahoma" w:hAnsi="Tahoma" w:cs="Tahoma"/>
        </w:rPr>
        <w:t>jena z nastankom škode pri naročniku</w:t>
      </w:r>
      <w:r w:rsidRPr="00A45F86">
        <w:rPr>
          <w:rFonts w:ascii="Tahoma" w:hAnsi="Tahoma" w:cs="Tahoma"/>
        </w:rPr>
        <w:t xml:space="preserve">. Za povračilo tako nastale škode bo </w:t>
      </w:r>
      <w:r w:rsidR="00853002">
        <w:rPr>
          <w:rFonts w:ascii="Tahoma" w:hAnsi="Tahoma" w:cs="Tahoma"/>
        </w:rPr>
        <w:t>naročnik</w:t>
      </w:r>
      <w:r w:rsidRPr="00A45F86">
        <w:rPr>
          <w:rFonts w:ascii="Tahoma" w:hAnsi="Tahoma" w:cs="Tahoma"/>
        </w:rPr>
        <w:t xml:space="preserve"> unovčil finančno zavarovanje za zavarovanje dobre izvedbe pogodbenih obveznosti in škodo uveljavljal tudi po splošnih načelih odškodninske odgovornosti, neodvisno od uveljavljanja pogodbene kazni.</w:t>
      </w:r>
    </w:p>
    <w:p w14:paraId="04B9986A" w14:textId="77777777" w:rsidR="00D93613" w:rsidRPr="00A45F86" w:rsidRDefault="00D93613" w:rsidP="006759D1">
      <w:pPr>
        <w:jc w:val="both"/>
        <w:rPr>
          <w:rFonts w:ascii="Tahoma" w:eastAsia="Calibri" w:hAnsi="Tahoma" w:cs="Tahoma"/>
          <w:b/>
          <w:bCs/>
        </w:rPr>
      </w:pPr>
    </w:p>
    <w:p w14:paraId="5F18D76C" w14:textId="77777777" w:rsidR="00D93613" w:rsidRPr="00A45F86" w:rsidRDefault="00D93613" w:rsidP="006759D1">
      <w:pPr>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6759D1">
      <w:pPr>
        <w:rPr>
          <w:rFonts w:ascii="Tahoma" w:eastAsia="Calibri" w:hAnsi="Tahoma" w:cs="Tahoma"/>
        </w:rPr>
      </w:pPr>
    </w:p>
    <w:p w14:paraId="320D71F5"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6759D1">
      <w:pPr>
        <w:ind w:left="284" w:hanging="284"/>
        <w:jc w:val="both"/>
        <w:rPr>
          <w:rFonts w:ascii="Tahoma" w:hAnsi="Tahoma" w:cs="Tahoma"/>
        </w:rPr>
      </w:pPr>
    </w:p>
    <w:p w14:paraId="5F1EDDED" w14:textId="77777777" w:rsidR="00D93613" w:rsidRPr="00A45F86" w:rsidRDefault="00D93613" w:rsidP="006759D1">
      <w:pPr>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3E34A583" w14:textId="1BCBDB58" w:rsidR="00D93613" w:rsidRDefault="00D93613" w:rsidP="006759D1">
      <w:pPr>
        <w:ind w:left="284" w:hanging="284"/>
        <w:jc w:val="both"/>
        <w:rPr>
          <w:rFonts w:ascii="Tahoma" w:hAnsi="Tahoma" w:cs="Tahoma"/>
        </w:rPr>
      </w:pPr>
    </w:p>
    <w:p w14:paraId="76AA90F0" w14:textId="208E24C5" w:rsidR="006759D1" w:rsidRDefault="006759D1" w:rsidP="006759D1">
      <w:pPr>
        <w:ind w:left="284" w:hanging="284"/>
        <w:jc w:val="both"/>
        <w:rPr>
          <w:rFonts w:ascii="Tahoma" w:hAnsi="Tahoma" w:cs="Tahoma"/>
        </w:rPr>
      </w:pPr>
    </w:p>
    <w:p w14:paraId="082553A4" w14:textId="77777777" w:rsidR="006759D1" w:rsidRPr="00A45F86" w:rsidRDefault="006759D1" w:rsidP="006759D1">
      <w:pPr>
        <w:ind w:left="284" w:hanging="284"/>
        <w:jc w:val="both"/>
        <w:rPr>
          <w:rFonts w:ascii="Tahoma" w:hAnsi="Tahoma" w:cs="Tahoma"/>
        </w:rPr>
      </w:pPr>
    </w:p>
    <w:p w14:paraId="04BE7952" w14:textId="440AB580"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naročnika</w:t>
      </w:r>
      <w:r w:rsidR="00D93613" w:rsidRPr="00A45F86">
        <w:rPr>
          <w:rFonts w:ascii="Tahoma" w:hAnsi="Tahoma" w:cs="Tahoma"/>
        </w:rPr>
        <w:t>: Kazimir Oberdank</w:t>
      </w:r>
      <w:r w:rsidR="00C112B5">
        <w:rPr>
          <w:rFonts w:ascii="Tahoma" w:hAnsi="Tahoma" w:cs="Tahoma"/>
        </w:rPr>
        <w:t>, tel. št.: 01/47-40-451, e-pošta</w:t>
      </w:r>
      <w:r w:rsidR="00D93613" w:rsidRPr="00A45F86">
        <w:rPr>
          <w:rFonts w:ascii="Tahoma" w:hAnsi="Tahoma" w:cs="Tahoma"/>
        </w:rPr>
        <w:t xml:space="preserve">: </w:t>
      </w:r>
      <w:hyperlink r:id="rId25" w:history="1">
        <w:r w:rsidR="00D93613" w:rsidRPr="00A45F86">
          <w:rPr>
            <w:rFonts w:ascii="Tahoma" w:hAnsi="Tahoma" w:cs="Tahoma"/>
            <w:color w:val="0000FF"/>
            <w:u w:val="single"/>
          </w:rPr>
          <w:t>kazimir.oberdank@jhl.si</w:t>
        </w:r>
      </w:hyperlink>
      <w:r w:rsidR="00D93613" w:rsidRPr="00A45F86">
        <w:rPr>
          <w:rFonts w:ascii="Tahoma" w:hAnsi="Tahoma" w:cs="Tahoma"/>
        </w:rPr>
        <w:t xml:space="preserve"> ;</w:t>
      </w:r>
    </w:p>
    <w:p w14:paraId="1A40F364" w14:textId="53F7B45E"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xml:space="preserve">: __________ </w:t>
      </w:r>
      <w:r w:rsidR="00C112B5">
        <w:rPr>
          <w:rFonts w:ascii="Tahoma" w:hAnsi="Tahoma" w:cs="Tahoma"/>
        </w:rPr>
        <w:t>, tel. št.: ___________ , e-pošta</w:t>
      </w:r>
      <w:r w:rsidR="00D93613" w:rsidRPr="00A45F86">
        <w:rPr>
          <w:rFonts w:ascii="Tahoma" w:hAnsi="Tahoma" w:cs="Tahoma"/>
        </w:rPr>
        <w:t>:  _________________.</w:t>
      </w:r>
    </w:p>
    <w:p w14:paraId="48C60A6F" w14:textId="6844BFB6" w:rsidR="00D93613" w:rsidRPr="00A45F86" w:rsidRDefault="00F122BB" w:rsidP="006759D1">
      <w:pPr>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w:t>
      </w:r>
      <w:r w:rsidR="00C112B5">
        <w:rPr>
          <w:rFonts w:ascii="Tahoma" w:hAnsi="Tahoma" w:cs="Tahoma"/>
        </w:rPr>
        <w:t xml:space="preserve"> izvedbo pogodbenih obveznosti</w:t>
      </w:r>
      <w:r w:rsidR="00853002">
        <w:rPr>
          <w:rFonts w:ascii="Tahoma" w:hAnsi="Tahoma" w:cs="Tahoma"/>
        </w:rPr>
        <w:t>.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6759D1">
      <w:pPr>
        <w:tabs>
          <w:tab w:val="left" w:pos="567"/>
          <w:tab w:val="left" w:pos="1418"/>
          <w:tab w:val="left" w:pos="1702"/>
        </w:tabs>
        <w:jc w:val="both"/>
        <w:rPr>
          <w:rFonts w:ascii="Tahoma" w:hAnsi="Tahoma" w:cs="Tahoma"/>
        </w:rPr>
      </w:pPr>
    </w:p>
    <w:p w14:paraId="263BC9F9" w14:textId="4A3B85A2" w:rsidR="00D93613" w:rsidRPr="00A45F86" w:rsidRDefault="00853002" w:rsidP="006759D1">
      <w:pPr>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w:t>
      </w:r>
      <w:r w:rsidR="00C112B5">
        <w:rPr>
          <w:rFonts w:ascii="Tahoma" w:hAnsi="Tahoma" w:cs="Tahoma"/>
        </w:rPr>
        <w:t>dbo pogodbenih obveznosti</w:t>
      </w:r>
      <w:r>
        <w:rPr>
          <w:rFonts w:ascii="Tahoma" w:hAnsi="Tahoma" w:cs="Tahoma"/>
        </w:rPr>
        <w:t>.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5EC012D2" w14:textId="77777777" w:rsidR="00D93613" w:rsidRPr="00A45F86" w:rsidRDefault="00D93613" w:rsidP="006759D1">
      <w:pPr>
        <w:tabs>
          <w:tab w:val="left" w:pos="567"/>
          <w:tab w:val="left" w:pos="1418"/>
          <w:tab w:val="left" w:pos="1702"/>
        </w:tabs>
        <w:ind w:left="360"/>
        <w:jc w:val="both"/>
        <w:rPr>
          <w:rFonts w:ascii="Tahoma" w:hAnsi="Tahoma" w:cs="Tahoma"/>
        </w:rPr>
      </w:pPr>
    </w:p>
    <w:p w14:paraId="099EF96E" w14:textId="3DE04992" w:rsidR="00D93613" w:rsidRPr="00A45F86" w:rsidRDefault="00D93613" w:rsidP="006759D1">
      <w:pPr>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2D39D18" w14:textId="77777777" w:rsidR="00D93613" w:rsidRPr="00A45F86" w:rsidRDefault="00D93613" w:rsidP="006759D1">
      <w:pPr>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6759D1">
      <w:pPr>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6759D1">
      <w:pPr>
        <w:tabs>
          <w:tab w:val="left" w:pos="851"/>
          <w:tab w:val="left" w:pos="1702"/>
        </w:tabs>
        <w:jc w:val="center"/>
        <w:rPr>
          <w:rFonts w:ascii="Tahoma" w:hAnsi="Tahoma" w:cs="Tahoma"/>
        </w:rPr>
      </w:pPr>
    </w:p>
    <w:p w14:paraId="31E03DFE"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6759D1">
      <w:pPr>
        <w:tabs>
          <w:tab w:val="left" w:pos="851"/>
          <w:tab w:val="left" w:pos="1702"/>
        </w:tabs>
        <w:jc w:val="center"/>
        <w:rPr>
          <w:rFonts w:ascii="Tahoma" w:hAnsi="Tahoma" w:cs="Tahoma"/>
          <w:b/>
        </w:rPr>
      </w:pPr>
    </w:p>
    <w:p w14:paraId="434E3DC0" w14:textId="77777777"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6759D1">
      <w:pPr>
        <w:tabs>
          <w:tab w:val="left" w:pos="851"/>
          <w:tab w:val="left" w:pos="1702"/>
        </w:tabs>
        <w:jc w:val="both"/>
        <w:rPr>
          <w:rFonts w:ascii="Tahoma" w:hAnsi="Tahoma" w:cs="Tahoma"/>
        </w:rPr>
      </w:pPr>
    </w:p>
    <w:p w14:paraId="47ABF680" w14:textId="6BCB05D9"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2B1C71E1" w14:textId="77777777" w:rsidR="00D93613" w:rsidRPr="00A45F86" w:rsidRDefault="00D93613" w:rsidP="006759D1">
      <w:pPr>
        <w:tabs>
          <w:tab w:val="left" w:pos="851"/>
          <w:tab w:val="left" w:pos="1702"/>
        </w:tabs>
        <w:ind w:left="1440"/>
        <w:jc w:val="both"/>
        <w:rPr>
          <w:rFonts w:ascii="Tahoma" w:hAnsi="Tahoma" w:cs="Tahoma"/>
          <w:b/>
        </w:rPr>
      </w:pPr>
    </w:p>
    <w:p w14:paraId="7D49955C"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AF3D559" w14:textId="77777777" w:rsidR="00D93613" w:rsidRPr="00A45F86" w:rsidRDefault="00D93613" w:rsidP="006759D1">
      <w:pPr>
        <w:jc w:val="both"/>
        <w:rPr>
          <w:rFonts w:ascii="Tahoma" w:hAnsi="Tahoma" w:cs="Tahoma"/>
        </w:rPr>
      </w:pPr>
    </w:p>
    <w:p w14:paraId="474C729A" w14:textId="3142319A" w:rsidR="00D93613" w:rsidRPr="00A45F86" w:rsidRDefault="00C4681F" w:rsidP="006759D1">
      <w:pPr>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5AD54B6B" w14:textId="268FBE96" w:rsidR="00D93613" w:rsidRPr="00A45F86" w:rsidRDefault="00C4681F" w:rsidP="006759D1">
      <w:pPr>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to kljub opozorilu ne izpolni,</w:t>
      </w:r>
    </w:p>
    <w:p w14:paraId="43BB4108"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poviša cene v času veljavnosti pogodbe,</w:t>
      </w:r>
    </w:p>
    <w:p w14:paraId="01BA9EBC"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6F684911"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izpolnjuje vseh svojih obveznosti iz pogodbe,</w:t>
      </w:r>
    </w:p>
    <w:p w14:paraId="0EC808EB" w14:textId="03AF007F" w:rsidR="00D93613" w:rsidRPr="00A45F86" w:rsidRDefault="00D93613" w:rsidP="006759D1">
      <w:pPr>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2B0ACD9A"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v drugih primerih in obsegu, določenimi v tej pogodbi.</w:t>
      </w:r>
    </w:p>
    <w:p w14:paraId="587E698E" w14:textId="77777777" w:rsidR="00D93613" w:rsidRPr="00A45F86" w:rsidRDefault="00D93613" w:rsidP="006759D1">
      <w:pPr>
        <w:jc w:val="both"/>
        <w:rPr>
          <w:rFonts w:ascii="Tahoma" w:hAnsi="Tahoma" w:cs="Tahoma"/>
        </w:rPr>
      </w:pPr>
    </w:p>
    <w:p w14:paraId="04A459E9" w14:textId="7DBB30F7" w:rsidR="00D93613" w:rsidRPr="00A45F86" w:rsidRDefault="00F122BB" w:rsidP="006759D1">
      <w:pPr>
        <w:jc w:val="both"/>
        <w:rPr>
          <w:rFonts w:ascii="Tahoma" w:hAnsi="Tahoma" w:cs="Tahoma"/>
        </w:rPr>
      </w:pPr>
      <w:r>
        <w:rPr>
          <w:rFonts w:ascii="Tahoma" w:hAnsi="Tahoma" w:cs="Tahoma"/>
        </w:rPr>
        <w:lastRenderedPageBreak/>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upošteva 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ali s povratnico.   </w:t>
      </w:r>
    </w:p>
    <w:p w14:paraId="3019F3A5" w14:textId="77777777" w:rsidR="00D93613" w:rsidRPr="00A45F86" w:rsidRDefault="00D93613" w:rsidP="006759D1">
      <w:pPr>
        <w:tabs>
          <w:tab w:val="left" w:pos="709"/>
          <w:tab w:val="left" w:pos="1702"/>
        </w:tabs>
        <w:jc w:val="both"/>
        <w:rPr>
          <w:rFonts w:ascii="Tahoma" w:hAnsi="Tahoma" w:cs="Tahoma"/>
        </w:rPr>
      </w:pPr>
    </w:p>
    <w:p w14:paraId="6EA4DD07"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C03873" w14:textId="77777777" w:rsidR="00D93613" w:rsidRPr="00A45F86" w:rsidRDefault="00D93613" w:rsidP="006759D1">
      <w:pPr>
        <w:tabs>
          <w:tab w:val="left" w:pos="709"/>
          <w:tab w:val="left" w:pos="1702"/>
        </w:tabs>
        <w:jc w:val="both"/>
        <w:rPr>
          <w:rFonts w:ascii="Tahoma" w:hAnsi="Tahoma" w:cs="Tahoma"/>
        </w:rPr>
      </w:pPr>
    </w:p>
    <w:p w14:paraId="5D7F2224" w14:textId="35282802" w:rsidR="006759D1" w:rsidRDefault="00D93613" w:rsidP="006759D1">
      <w:pPr>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41782B0B" w14:textId="77777777" w:rsidR="006759D1" w:rsidRPr="00A45F86" w:rsidRDefault="006759D1" w:rsidP="006759D1">
      <w:pPr>
        <w:tabs>
          <w:tab w:val="left" w:pos="709"/>
          <w:tab w:val="left" w:pos="1702"/>
        </w:tabs>
        <w:jc w:val="both"/>
        <w:rPr>
          <w:rFonts w:ascii="Tahoma" w:hAnsi="Tahoma" w:cs="Tahoma"/>
        </w:rPr>
      </w:pPr>
    </w:p>
    <w:p w14:paraId="0CCAA13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6759D1">
      <w:pPr>
        <w:jc w:val="both"/>
        <w:rPr>
          <w:rFonts w:ascii="Tahoma" w:hAnsi="Tahoma" w:cs="Tahoma"/>
        </w:rPr>
      </w:pPr>
    </w:p>
    <w:p w14:paraId="3E923E31" w14:textId="019212C4" w:rsidR="00D93613" w:rsidRPr="00A45F86" w:rsidRDefault="00C4681F" w:rsidP="006759D1">
      <w:pPr>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6759D1">
      <w:pPr>
        <w:tabs>
          <w:tab w:val="left" w:pos="709"/>
          <w:tab w:val="left" w:pos="1702"/>
        </w:tabs>
        <w:jc w:val="both"/>
        <w:rPr>
          <w:rFonts w:ascii="Tahoma" w:hAnsi="Tahoma" w:cs="Tahoma"/>
        </w:rPr>
      </w:pPr>
    </w:p>
    <w:p w14:paraId="4BFDB8E1" w14:textId="77777777" w:rsidR="00D93613" w:rsidRPr="00A45F86" w:rsidRDefault="00D93613" w:rsidP="006759D1">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5FAA6468" w14:textId="77777777" w:rsidR="00D93613" w:rsidRPr="00490B16" w:rsidRDefault="00D93613" w:rsidP="006759D1">
      <w:pPr>
        <w:rPr>
          <w:rFonts w:ascii="Tahoma" w:hAnsi="Tahoma" w:cs="Tahoma"/>
          <w:b/>
          <w:szCs w:val="22"/>
        </w:rPr>
      </w:pPr>
    </w:p>
    <w:p w14:paraId="26DACD5D" w14:textId="77777777" w:rsidR="00D93613" w:rsidRPr="00A45F86" w:rsidRDefault="00D93613" w:rsidP="006759D1">
      <w:pPr>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6759D1">
      <w:pPr>
        <w:tabs>
          <w:tab w:val="left" w:pos="1702"/>
        </w:tabs>
        <w:jc w:val="both"/>
        <w:rPr>
          <w:rFonts w:ascii="Tahoma" w:eastAsia="Calibri" w:hAnsi="Tahoma" w:cs="Tahoma"/>
          <w:b/>
          <w:bCs/>
        </w:rPr>
      </w:pPr>
    </w:p>
    <w:p w14:paraId="68674D7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6759D1">
      <w:pPr>
        <w:tabs>
          <w:tab w:val="left" w:pos="1702"/>
        </w:tabs>
        <w:jc w:val="both"/>
        <w:rPr>
          <w:rFonts w:ascii="Tahoma" w:eastAsia="Calibri" w:hAnsi="Tahoma" w:cs="Tahoma"/>
        </w:rPr>
      </w:pPr>
    </w:p>
    <w:p w14:paraId="66B05A79" w14:textId="667DC468" w:rsidR="00D93613" w:rsidRPr="00A45F86" w:rsidRDefault="00D93613" w:rsidP="006759D1">
      <w:pPr>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zakona, ki ureja obligacijska razmerja</w:t>
      </w:r>
      <w:r w:rsidR="00C112B5">
        <w:rPr>
          <w:rFonts w:ascii="Tahoma" w:hAnsi="Tahoma" w:cs="Tahoma"/>
        </w:rPr>
        <w:t>,</w:t>
      </w:r>
      <w:r w:rsidR="00F122BB">
        <w:rPr>
          <w:rFonts w:ascii="Tahoma" w:hAnsi="Tahoma" w:cs="Tahoma"/>
        </w:rPr>
        <w:t xml:space="preserve"> </w:t>
      </w:r>
      <w:r w:rsidRPr="00A45F86">
        <w:rPr>
          <w:rFonts w:ascii="Tahoma" w:hAnsi="Tahoma" w:cs="Tahoma"/>
        </w:rPr>
        <w:t>upošteva še:</w:t>
      </w:r>
    </w:p>
    <w:p w14:paraId="168BCD0B" w14:textId="6D480802"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D0348C">
        <w:rPr>
          <w:rFonts w:ascii="Tahoma" w:eastAsia="Calibri" w:hAnsi="Tahoma" w:cs="Tahoma"/>
        </w:rPr>
        <w:t>29</w:t>
      </w:r>
      <w:r w:rsidR="00046B0F">
        <w:rPr>
          <w:rFonts w:ascii="Tahoma" w:eastAsia="Calibri" w:hAnsi="Tahoma" w:cs="Tahoma"/>
        </w:rPr>
        <w:t>/21</w:t>
      </w:r>
      <w:r w:rsidRPr="00A45F86">
        <w:rPr>
          <w:rFonts w:ascii="Tahoma" w:eastAsia="Calibri" w:hAnsi="Tahoma" w:cs="Tahoma"/>
        </w:rPr>
        <w:t>,</w:t>
      </w:r>
    </w:p>
    <w:p w14:paraId="0C45E6DB" w14:textId="6FFD311E" w:rsidR="00D93613" w:rsidRPr="001A7A1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70B61A73" w14:textId="77777777" w:rsidR="00D93613" w:rsidRPr="00A45F86" w:rsidRDefault="00D93613" w:rsidP="006759D1">
      <w:pPr>
        <w:numPr>
          <w:ilvl w:val="0"/>
          <w:numId w:val="28"/>
        </w:numPr>
        <w:ind w:left="284" w:hanging="284"/>
        <w:jc w:val="both"/>
        <w:rPr>
          <w:rFonts w:ascii="Tahoma" w:eastAsia="Calibri" w:hAnsi="Tahoma" w:cs="Tahoma"/>
        </w:rPr>
      </w:pPr>
      <w:r>
        <w:rPr>
          <w:rFonts w:ascii="Tahoma" w:eastAsia="Calibri" w:hAnsi="Tahoma" w:cs="Tahoma"/>
        </w:rPr>
        <w:t>d</w:t>
      </w:r>
      <w:r w:rsidRPr="00A45F86">
        <w:rPr>
          <w:rFonts w:ascii="Tahoma" w:eastAsia="Calibri" w:hAnsi="Tahoma" w:cs="Tahoma"/>
        </w:rPr>
        <w:t>odaten dogovor o obsegu del za razširjeno garancijo, CEMA-IB35-</w:t>
      </w:r>
      <w:r w:rsidRPr="002651D5">
        <w:rPr>
          <w:rFonts w:ascii="Tahoma" w:eastAsia="Calibri" w:hAnsi="Tahoma" w:cs="Tahoma"/>
        </w:rPr>
        <w:t>08_SLO</w:t>
      </w:r>
      <w:r w:rsidRPr="00A45F86">
        <w:rPr>
          <w:rFonts w:ascii="Tahoma" w:eastAsia="Calibri" w:hAnsi="Tahoma" w:cs="Tahoma"/>
        </w:rPr>
        <w:t>, ki je priloga št. 1</w:t>
      </w:r>
    </w:p>
    <w:p w14:paraId="1521A524" w14:textId="71E8BBF3" w:rsidR="00D93613" w:rsidRDefault="00C4681F" w:rsidP="006759D1">
      <w:pPr>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_______________, ki je priloga št. 2,</w:t>
      </w:r>
    </w:p>
    <w:p w14:paraId="34F1DD50" w14:textId="2F77B57A" w:rsidR="00C74172" w:rsidRPr="00A45F86" w:rsidRDefault="00C74172" w:rsidP="006759D1">
      <w:pPr>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4D5F83">
        <w:rPr>
          <w:rFonts w:ascii="Tahoma" w:eastAsia="Calibri" w:hAnsi="Tahoma" w:cs="Tahoma"/>
        </w:rPr>
        <w:t>, ki je priloga št. 3</w:t>
      </w:r>
      <w:r>
        <w:rPr>
          <w:rFonts w:ascii="Tahoma" w:eastAsia="Calibri" w:hAnsi="Tahoma" w:cs="Tahoma"/>
        </w:rPr>
        <w:t>,</w:t>
      </w:r>
    </w:p>
    <w:p w14:paraId="46C91731" w14:textId="77777777"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6759D1">
      <w:pPr>
        <w:ind w:left="284" w:hanging="284"/>
        <w:jc w:val="both"/>
        <w:rPr>
          <w:rFonts w:ascii="Tahoma" w:eastAsia="Calibri" w:hAnsi="Tahoma" w:cs="Tahoma"/>
        </w:rPr>
      </w:pPr>
    </w:p>
    <w:p w14:paraId="22BC2B78" w14:textId="77777777" w:rsidR="00D93613" w:rsidRPr="00A45F86" w:rsidRDefault="00D93613" w:rsidP="006759D1">
      <w:pPr>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6759D1">
      <w:pPr>
        <w:jc w:val="both"/>
        <w:rPr>
          <w:rFonts w:ascii="Tahoma" w:hAnsi="Tahoma" w:cs="Tahoma"/>
        </w:rPr>
      </w:pPr>
    </w:p>
    <w:p w14:paraId="4C665AC9" w14:textId="0EE4FA49" w:rsidR="00D93613" w:rsidRDefault="00D93613" w:rsidP="006759D1">
      <w:pPr>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36F9819" w14:textId="30E4A47D" w:rsidR="00B80815" w:rsidRPr="00A45F86" w:rsidRDefault="00B80815" w:rsidP="006759D1">
      <w:pPr>
        <w:jc w:val="both"/>
        <w:rPr>
          <w:rFonts w:ascii="Tahoma" w:hAnsi="Tahoma" w:cs="Tahoma"/>
        </w:rPr>
      </w:pPr>
    </w:p>
    <w:p w14:paraId="4657CC72" w14:textId="368DA8F6" w:rsidR="00B80815" w:rsidRPr="00180BAD" w:rsidRDefault="00180BAD" w:rsidP="00B80815">
      <w:pPr>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B80815">
      <w:pPr>
        <w:tabs>
          <w:tab w:val="left" w:pos="1702"/>
        </w:tabs>
        <w:jc w:val="both"/>
        <w:rPr>
          <w:rFonts w:ascii="Tahoma" w:eastAsia="Calibri" w:hAnsi="Tahoma" w:cs="Tahoma"/>
          <w:b/>
          <w:bCs/>
        </w:rPr>
      </w:pPr>
    </w:p>
    <w:p w14:paraId="2720EC9B" w14:textId="77777777" w:rsidR="00B80815" w:rsidRPr="00A45F86" w:rsidRDefault="00B80815" w:rsidP="00B80815">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B80815">
      <w:pPr>
        <w:tabs>
          <w:tab w:val="left" w:pos="1702"/>
        </w:tabs>
        <w:jc w:val="both"/>
        <w:rPr>
          <w:rFonts w:ascii="Tahoma" w:eastAsia="Calibri" w:hAnsi="Tahoma" w:cs="Tahoma"/>
        </w:rPr>
      </w:pPr>
    </w:p>
    <w:p w14:paraId="4A42A218" w14:textId="6BC8F81F" w:rsidR="00B80815" w:rsidRPr="00B80815" w:rsidRDefault="00B80815" w:rsidP="00B80815">
      <w:pPr>
        <w:pStyle w:val="Pripombabesedilo"/>
        <w:rPr>
          <w:rFonts w:ascii="Tahoma" w:hAnsi="Tahoma" w:cs="Tahoma"/>
        </w:rPr>
      </w:pPr>
      <w:r w:rsidRPr="00B80815">
        <w:rPr>
          <w:rFonts w:ascii="Tahoma" w:hAnsi="Tahoma" w:cs="Tahoma"/>
        </w:rPr>
        <w:t xml:space="preserve">Izvajalec se zaveda, da bo pri opravljanju </w:t>
      </w:r>
      <w:r w:rsidR="00C112B5">
        <w:rPr>
          <w:rFonts w:ascii="Tahoma" w:hAnsi="Tahoma" w:cs="Tahoma"/>
        </w:rPr>
        <w:t xml:space="preserve">pogodbenih </w:t>
      </w:r>
      <w:r w:rsidRPr="00B80815">
        <w:rPr>
          <w:rFonts w:ascii="Tahoma" w:hAnsi="Tahoma" w:cs="Tahoma"/>
        </w:rPr>
        <w:t>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B80815">
      <w:pPr>
        <w:pStyle w:val="Pripombabesedilo"/>
        <w:rPr>
          <w:rFonts w:ascii="Tahoma" w:hAnsi="Tahoma" w:cs="Tahoma"/>
        </w:rPr>
      </w:pPr>
    </w:p>
    <w:p w14:paraId="3F62F694" w14:textId="77777777" w:rsidR="00B80815" w:rsidRPr="00B80815" w:rsidRDefault="00B80815" w:rsidP="00B80815">
      <w:pPr>
        <w:pStyle w:val="Pripombabesedilo"/>
        <w:rPr>
          <w:rFonts w:ascii="Tahoma" w:hAnsi="Tahoma" w:cs="Tahoma"/>
        </w:rPr>
      </w:pPr>
      <w:r w:rsidRPr="00B8081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B80815">
      <w:pPr>
        <w:pStyle w:val="Pripombabesedilo"/>
        <w:rPr>
          <w:rFonts w:ascii="Tahoma" w:hAnsi="Tahoma" w:cs="Tahoma"/>
        </w:rPr>
      </w:pPr>
    </w:p>
    <w:p w14:paraId="07138A2D" w14:textId="77777777" w:rsidR="00B80815" w:rsidRPr="00B80815" w:rsidRDefault="00B80815" w:rsidP="00B80815">
      <w:pPr>
        <w:pStyle w:val="Pripombabesedilo"/>
        <w:rPr>
          <w:rFonts w:ascii="Tahoma" w:hAnsi="Tahoma" w:cs="Tahoma"/>
        </w:rPr>
      </w:pPr>
      <w:r w:rsidRPr="00B80815">
        <w:rPr>
          <w:rFonts w:ascii="Tahoma" w:hAnsi="Tahoma" w:cs="Tahoma"/>
        </w:rPr>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B80815">
      <w:pPr>
        <w:pStyle w:val="Pripombabesedilo"/>
        <w:rPr>
          <w:rFonts w:ascii="Tahoma" w:hAnsi="Tahoma" w:cs="Tahoma"/>
        </w:rPr>
      </w:pPr>
      <w:r w:rsidRPr="00B80815">
        <w:rPr>
          <w:rFonts w:ascii="Tahoma" w:hAnsi="Tahoma" w:cs="Tahoma"/>
        </w:rPr>
        <w:t xml:space="preserve">  </w:t>
      </w:r>
    </w:p>
    <w:p w14:paraId="44EB5AF2" w14:textId="77777777" w:rsidR="00B80815" w:rsidRPr="00B80815" w:rsidRDefault="00B80815" w:rsidP="00B80815">
      <w:pPr>
        <w:pStyle w:val="Pripombabesedilo"/>
        <w:rPr>
          <w:rFonts w:ascii="Tahoma" w:hAnsi="Tahoma" w:cs="Tahoma"/>
        </w:rPr>
      </w:pPr>
      <w:r w:rsidRPr="00B80815">
        <w:rPr>
          <w:rFonts w:ascii="Tahoma" w:hAnsi="Tahoma" w:cs="Tahoma"/>
        </w:rPr>
        <w:t>Pogodbeni stranki  sta soglasni, da bosta hkrati s sklenitvijo te pogodbe sklenili Posebni sporazum o obdelavi osebnih podatkov, ki je kot priloga št. 3 sestavni del te pogodbe.</w:t>
      </w:r>
    </w:p>
    <w:p w14:paraId="140CCF9B" w14:textId="77777777" w:rsidR="00B80815" w:rsidRPr="00B80815" w:rsidRDefault="00B80815" w:rsidP="00B80815">
      <w:pPr>
        <w:pStyle w:val="Pripombabesedilo"/>
        <w:rPr>
          <w:rFonts w:ascii="Tahoma" w:hAnsi="Tahoma" w:cs="Tahoma"/>
        </w:rPr>
      </w:pPr>
    </w:p>
    <w:p w14:paraId="4A85310B" w14:textId="42359889" w:rsidR="00B80815" w:rsidRPr="00B80815" w:rsidRDefault="00B80815" w:rsidP="00B80815">
      <w:pPr>
        <w:pStyle w:val="Pripombabesedilo"/>
        <w:rPr>
          <w:rFonts w:ascii="Tahoma" w:hAnsi="Tahoma" w:cs="Tahoma"/>
        </w:rPr>
      </w:pPr>
      <w:r w:rsidRPr="00B80815">
        <w:rPr>
          <w:rFonts w:ascii="Tahoma" w:hAnsi="Tahoma" w:cs="Tahoma"/>
        </w:rPr>
        <w:t xml:space="preserve">Za varovanje podatkov v zvezi z opravljanjem storitev, ki so predmet te pogodbe, je izvajalec odškodninsko odgovoren, morebitna zloraba podatkov pa pomeni tudi </w:t>
      </w:r>
      <w:r w:rsidR="00C112B5">
        <w:rPr>
          <w:rFonts w:ascii="Tahoma" w:hAnsi="Tahoma" w:cs="Tahoma"/>
        </w:rPr>
        <w:t>kazensko odgovornost kršitelja.</w:t>
      </w:r>
    </w:p>
    <w:p w14:paraId="0DB5A671" w14:textId="77777777" w:rsidR="00D93613" w:rsidRPr="00A45F86" w:rsidRDefault="00D93613" w:rsidP="006759D1">
      <w:pPr>
        <w:jc w:val="both"/>
        <w:rPr>
          <w:rFonts w:ascii="Tahoma" w:hAnsi="Tahoma" w:cs="Tahoma"/>
          <w:szCs w:val="28"/>
        </w:rPr>
      </w:pPr>
    </w:p>
    <w:p w14:paraId="0CBEF33A" w14:textId="77777777" w:rsidR="00D93613" w:rsidRPr="00A45F86" w:rsidRDefault="00D93613" w:rsidP="006759D1">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6759D1">
      <w:pPr>
        <w:ind w:left="567"/>
        <w:rPr>
          <w:rFonts w:ascii="Tahoma" w:hAnsi="Tahoma" w:cs="Tahoma"/>
          <w:b/>
          <w:szCs w:val="22"/>
        </w:rPr>
      </w:pPr>
    </w:p>
    <w:p w14:paraId="68F2F5EE"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6759D1">
      <w:pPr>
        <w:jc w:val="both"/>
        <w:rPr>
          <w:rFonts w:ascii="Tahoma" w:hAnsi="Tahoma" w:cs="Tahoma"/>
          <w:szCs w:val="28"/>
        </w:rPr>
      </w:pPr>
    </w:p>
    <w:p w14:paraId="45FB4732" w14:textId="6B1F1FDE" w:rsidR="00D93613" w:rsidRPr="00A45F86" w:rsidRDefault="00D93613" w:rsidP="006759D1">
      <w:pPr>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6759D1">
      <w:pPr>
        <w:jc w:val="both"/>
        <w:rPr>
          <w:rFonts w:ascii="Tahoma" w:hAnsi="Tahoma" w:cs="Tahoma"/>
          <w:color w:val="000000"/>
        </w:rPr>
      </w:pPr>
    </w:p>
    <w:p w14:paraId="66F43AFD" w14:textId="2D626984" w:rsidR="00D93613" w:rsidRPr="00A45F86" w:rsidRDefault="00C4681F" w:rsidP="006759D1">
      <w:pPr>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287E2B6" w14:textId="77777777" w:rsidR="00D93613" w:rsidRPr="00A45F86" w:rsidRDefault="00D93613" w:rsidP="006759D1">
      <w:pPr>
        <w:ind w:right="-2"/>
        <w:jc w:val="both"/>
        <w:rPr>
          <w:rFonts w:ascii="Tahoma" w:hAnsi="Tahoma" w:cs="Tahoma"/>
          <w:szCs w:val="22"/>
        </w:rPr>
      </w:pPr>
    </w:p>
    <w:p w14:paraId="7211420C"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1B1FAFB6" w14:textId="77777777" w:rsidR="00D93613" w:rsidRPr="00A45F86" w:rsidRDefault="00D93613" w:rsidP="006759D1">
      <w:pPr>
        <w:jc w:val="both"/>
        <w:rPr>
          <w:rFonts w:ascii="Tahoma" w:hAnsi="Tahoma" w:cs="Tahoma"/>
          <w:color w:val="000000"/>
        </w:rPr>
      </w:pPr>
    </w:p>
    <w:p w14:paraId="29A49B95" w14:textId="5C1F0A5C" w:rsidR="00D93613" w:rsidRPr="00A45F86" w:rsidRDefault="00C4681F" w:rsidP="006759D1">
      <w:pPr>
        <w:jc w:val="both"/>
        <w:rPr>
          <w:rFonts w:ascii="Tahoma" w:hAnsi="Tahoma" w:cs="Tahoma"/>
          <w:color w:val="000000"/>
        </w:rPr>
      </w:pPr>
      <w:r>
        <w:rPr>
          <w:rFonts w:ascii="Tahoma" w:hAnsi="Tahoma" w:cs="Tahoma"/>
          <w:color w:val="000000"/>
        </w:rPr>
        <w:t>Izvajalec</w:t>
      </w:r>
      <w:r w:rsidR="00D93613" w:rsidRPr="00A45F86">
        <w:rPr>
          <w:rFonts w:ascii="Tahoma" w:hAnsi="Tahoma" w:cs="Tahoma"/>
          <w:color w:val="000000"/>
        </w:rPr>
        <w:t xml:space="preserve"> se obvezuje, da bo kadarkoli v času veljavnosti te pogodbe oziroma kadarkoli v času izvajanja predmeta te pogodbe, v skladu s šestim odstavkom 91. člena ZJN-3, v roku osmih (8) dni od prejema poziva (velja tudi za vse pod</w:t>
      </w:r>
      <w:r w:rsidR="006759D1">
        <w:rPr>
          <w:rFonts w:ascii="Tahoma" w:hAnsi="Tahoma" w:cs="Tahoma"/>
          <w:color w:val="000000"/>
        </w:rPr>
        <w:t>izvajalce, s katerimi izvajalec</w:t>
      </w:r>
      <w:r w:rsidR="00D93613" w:rsidRPr="00A45F86">
        <w:rPr>
          <w:rFonts w:ascii="Tahoma" w:hAnsi="Tahoma" w:cs="Tahoma"/>
          <w:color w:val="000000"/>
        </w:rPr>
        <w:t xml:space="preserve"> iz</w:t>
      </w:r>
      <w:r>
        <w:rPr>
          <w:rFonts w:ascii="Tahoma" w:hAnsi="Tahoma" w:cs="Tahoma"/>
          <w:color w:val="000000"/>
        </w:rPr>
        <w:t xml:space="preserve">vaja predmet te pogodbe), naročniku </w:t>
      </w:r>
      <w:r w:rsidR="00D93613" w:rsidRPr="00A45F86">
        <w:rPr>
          <w:rFonts w:ascii="Tahoma" w:hAnsi="Tahoma" w:cs="Tahoma"/>
          <w:color w:val="000000"/>
        </w:rPr>
        <w:t>posredoval podatke o:</w:t>
      </w:r>
    </w:p>
    <w:p w14:paraId="2AF15B07" w14:textId="741371BF" w:rsidR="00D93613" w:rsidRPr="00A45F86"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svoj</w:t>
      </w:r>
      <w:r w:rsidR="00C112B5">
        <w:rPr>
          <w:rFonts w:ascii="Tahoma" w:hAnsi="Tahoma" w:cs="Tahoma"/>
          <w:color w:val="000000"/>
        </w:rPr>
        <w:t>ih ustanoviteljih, družbenikih</w:t>
      </w:r>
      <w:r>
        <w:rPr>
          <w:rFonts w:ascii="Tahoma" w:hAnsi="Tahoma" w:cs="Tahoma"/>
          <w:color w:val="000000"/>
        </w:rPr>
        <w:t>, delničarjih, komanditistih</w:t>
      </w:r>
      <w:r w:rsidRPr="00A45F86">
        <w:rPr>
          <w:rFonts w:ascii="Tahoma" w:hAnsi="Tahoma" w:cs="Tahoma"/>
          <w:color w:val="000000"/>
        </w:rPr>
        <w:t xml:space="preserve"> ali drugih lastnikih in podatke o lastniških deležih navedenih oseb,</w:t>
      </w:r>
    </w:p>
    <w:p w14:paraId="083DE25B" w14:textId="77777777" w:rsidR="00D93613"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gospodarskih subjektih, za katere se glede na določbe zakona, ki ureja gospodarske družbe, šteje, da so z njim povezane družbe.</w:t>
      </w:r>
    </w:p>
    <w:p w14:paraId="4921631F" w14:textId="77777777" w:rsidR="00D93613" w:rsidRPr="00A45F86" w:rsidRDefault="00D93613" w:rsidP="006759D1">
      <w:pPr>
        <w:ind w:left="284"/>
        <w:jc w:val="both"/>
        <w:rPr>
          <w:rFonts w:ascii="Tahoma" w:hAnsi="Tahoma" w:cs="Tahoma"/>
          <w:color w:val="000000"/>
        </w:rPr>
      </w:pPr>
    </w:p>
    <w:p w14:paraId="20E48098"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6759D1">
      <w:pPr>
        <w:rPr>
          <w:rFonts w:ascii="Tahoma" w:hAnsi="Tahoma" w:cs="Tahoma"/>
          <w:color w:val="000000"/>
        </w:rPr>
      </w:pPr>
    </w:p>
    <w:p w14:paraId="424E61FB" w14:textId="77777777" w:rsidR="00D93613" w:rsidRPr="00490B16" w:rsidRDefault="00D93613" w:rsidP="006759D1">
      <w:pPr>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5411B692" w14:textId="350A9DA1"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Pr>
          <w:rFonts w:ascii="Tahoma" w:hAnsi="Tahoma" w:cs="Tahoma"/>
          <w:color w:val="000000"/>
        </w:rPr>
        <w:t xml:space="preserve"> </w:t>
      </w:r>
      <w:r w:rsidR="00D93613" w:rsidRPr="00490B16">
        <w:rPr>
          <w:rFonts w:ascii="Tahoma" w:hAnsi="Tahoma" w:cs="Tahoma"/>
          <w:color w:val="000000"/>
        </w:rPr>
        <w:t>seznanjen, da je sodišče s pravnomočno odločitvijo ugotovilo kršitev obveznosti delovne, okoljske ali socialne za</w:t>
      </w:r>
      <w:r w:rsidR="006759D1">
        <w:rPr>
          <w:rFonts w:ascii="Tahoma" w:hAnsi="Tahoma" w:cs="Tahoma"/>
          <w:color w:val="000000"/>
        </w:rPr>
        <w:t>konodaje s strani izvajalca</w:t>
      </w:r>
      <w:r w:rsidR="00D93613" w:rsidRPr="00490B16">
        <w:rPr>
          <w:rFonts w:ascii="Tahoma" w:hAnsi="Tahoma" w:cs="Tahoma"/>
          <w:color w:val="000000"/>
        </w:rPr>
        <w:t xml:space="preserve"> ali</w:t>
      </w:r>
      <w:r w:rsidR="00D93613">
        <w:rPr>
          <w:rFonts w:ascii="Tahoma" w:hAnsi="Tahoma" w:cs="Tahoma"/>
          <w:color w:val="000000"/>
        </w:rPr>
        <w:t xml:space="preserve"> podizvajalca ali </w:t>
      </w:r>
      <w:r w:rsidR="00D93613" w:rsidRPr="00490B16">
        <w:rPr>
          <w:rFonts w:ascii="Tahoma" w:hAnsi="Tahoma" w:cs="Tahoma"/>
          <w:color w:val="000000"/>
        </w:rPr>
        <w:t xml:space="preserve"> </w:t>
      </w:r>
    </w:p>
    <w:p w14:paraId="4695D774" w14:textId="20542507"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sidRPr="00490B16">
        <w:rPr>
          <w:rFonts w:ascii="Tahoma" w:hAnsi="Tahoma" w:cs="Tahoma"/>
          <w:color w:val="000000"/>
        </w:rPr>
        <w:t xml:space="preserve"> seznanjen, da je pristojni državni organ pri </w:t>
      </w:r>
      <w:r w:rsidR="006759D1">
        <w:rPr>
          <w:rFonts w:ascii="Tahoma" w:hAnsi="Tahoma" w:cs="Tahoma"/>
          <w:color w:val="000000"/>
        </w:rPr>
        <w:t>izvajalcu</w:t>
      </w:r>
      <w:r w:rsidR="00D93613"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D7763DD" w14:textId="4652E793" w:rsidR="00D93613" w:rsidRPr="00490B16" w:rsidRDefault="00D93613" w:rsidP="006759D1">
      <w:pPr>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w:t>
      </w:r>
      <w:r w:rsidR="006759D1">
        <w:rPr>
          <w:rFonts w:ascii="Tahoma" w:hAnsi="Tahoma" w:cs="Tahoma"/>
          <w:color w:val="000000"/>
        </w:rPr>
        <w:t>t) mesecev oziroma če izvajalec</w:t>
      </w:r>
      <w:r w:rsidRPr="00490B16">
        <w:rPr>
          <w:rFonts w:ascii="Tahoma" w:hAnsi="Tahoma" w:cs="Tahoma"/>
          <w:color w:val="000000"/>
        </w:rPr>
        <w:t xml:space="preserve"> nastopa s podizvajalcem pa tudi, če zaradi ugotovljene kr</w:t>
      </w:r>
      <w:r>
        <w:rPr>
          <w:rFonts w:ascii="Tahoma" w:hAnsi="Tahoma" w:cs="Tahoma"/>
          <w:color w:val="000000"/>
        </w:rPr>
        <w:t>š</w:t>
      </w:r>
      <w:r w:rsidR="006759D1">
        <w:rPr>
          <w:rFonts w:ascii="Tahoma" w:hAnsi="Tahoma" w:cs="Tahoma"/>
          <w:color w:val="000000"/>
        </w:rPr>
        <w:t>itve pri podizvajalcu izvajalec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83F169C" w14:textId="77777777" w:rsidR="00D93613" w:rsidRPr="00490B16" w:rsidRDefault="00D93613" w:rsidP="006759D1">
      <w:pPr>
        <w:jc w:val="both"/>
        <w:rPr>
          <w:rFonts w:ascii="Tahoma" w:hAnsi="Tahoma" w:cs="Tahoma"/>
          <w:color w:val="000000"/>
        </w:rPr>
      </w:pPr>
    </w:p>
    <w:p w14:paraId="57534C4A" w14:textId="25ECC5BF" w:rsidR="00D93613" w:rsidRPr="00490B16" w:rsidRDefault="00D93613" w:rsidP="006759D1">
      <w:pPr>
        <w:jc w:val="both"/>
        <w:rPr>
          <w:rFonts w:ascii="Tahoma" w:hAnsi="Tahoma" w:cs="Tahoma"/>
          <w:color w:val="000000"/>
        </w:rPr>
      </w:pPr>
      <w:r w:rsidRPr="00490B16">
        <w:rPr>
          <w:rFonts w:ascii="Tahoma" w:hAnsi="Tahoma" w:cs="Tahoma"/>
          <w:color w:val="000000"/>
        </w:rPr>
        <w:lastRenderedPageBreak/>
        <w:t>V primeru izpolnitve okoliščine in pogojev iz prejšnjega odstavka se šteje, da je pogodba razvezana z dnem sklenitve nove pogodbe o izvedbi javnega naročila za predmetno naročilo. O datumu sk</w:t>
      </w:r>
      <w:r w:rsidR="00C4681F">
        <w:rPr>
          <w:rFonts w:ascii="Tahoma" w:hAnsi="Tahoma" w:cs="Tahoma"/>
          <w:color w:val="000000"/>
        </w:rPr>
        <w:t>lenitve nove pogodbe bo naročnik obvestil izvajalca</w:t>
      </w:r>
      <w:r w:rsidRPr="00490B16">
        <w:rPr>
          <w:rFonts w:ascii="Tahoma" w:hAnsi="Tahoma" w:cs="Tahoma"/>
          <w:color w:val="000000"/>
        </w:rPr>
        <w:t>.</w:t>
      </w:r>
    </w:p>
    <w:p w14:paraId="31A2A91F" w14:textId="77777777" w:rsidR="00D93613" w:rsidRPr="00490B16" w:rsidRDefault="00D93613" w:rsidP="006759D1">
      <w:pPr>
        <w:jc w:val="both"/>
        <w:rPr>
          <w:rFonts w:ascii="Tahoma" w:hAnsi="Tahoma" w:cs="Tahoma"/>
          <w:color w:val="000000"/>
        </w:rPr>
      </w:pPr>
    </w:p>
    <w:p w14:paraId="483ED5DD" w14:textId="34E00AC7" w:rsidR="00D93613" w:rsidRPr="00490B16" w:rsidRDefault="00C4681F" w:rsidP="006759D1">
      <w:pPr>
        <w:rPr>
          <w:rFonts w:ascii="Tahoma" w:hAnsi="Tahoma" w:cs="Tahoma"/>
          <w:color w:val="000000"/>
        </w:rPr>
      </w:pPr>
      <w:r>
        <w:rPr>
          <w:rFonts w:ascii="Tahoma" w:hAnsi="Tahoma" w:cs="Tahoma"/>
          <w:color w:val="000000"/>
        </w:rPr>
        <w:t>Če naročnik</w:t>
      </w:r>
      <w:r w:rsidR="00D93613" w:rsidRPr="00490B16">
        <w:rPr>
          <w:rFonts w:ascii="Tahoma" w:hAnsi="Tahoma" w:cs="Tahoma"/>
          <w:color w:val="000000"/>
        </w:rPr>
        <w:t xml:space="preserve"> v roku 30 (tr</w:t>
      </w:r>
      <w:r w:rsidR="00D93613">
        <w:rPr>
          <w:rFonts w:ascii="Tahoma" w:hAnsi="Tahoma" w:cs="Tahoma"/>
          <w:color w:val="000000"/>
        </w:rPr>
        <w:t>id</w:t>
      </w:r>
      <w:r w:rsidR="00D93613" w:rsidRPr="00490B16">
        <w:rPr>
          <w:rFonts w:ascii="Tahoma" w:hAnsi="Tahoma" w:cs="Tahoma"/>
          <w:color w:val="000000"/>
        </w:rPr>
        <w:t>eset) dni od seznanitve s kršitvijo ne začne novega postopka javnega naročila, se šteje, da je pogodba razvezana 30. (trideseti) dan od seznanitve s kršitvijo.</w:t>
      </w:r>
    </w:p>
    <w:p w14:paraId="2D9F63B1" w14:textId="77777777" w:rsidR="00D93613" w:rsidRDefault="00D93613" w:rsidP="006759D1">
      <w:pPr>
        <w:rPr>
          <w:rFonts w:ascii="Tahoma" w:hAnsi="Tahoma" w:cs="Tahoma"/>
          <w:color w:val="000000"/>
        </w:rPr>
      </w:pPr>
    </w:p>
    <w:p w14:paraId="56C04010" w14:textId="77777777" w:rsidR="00D93613" w:rsidRPr="00A45F86" w:rsidRDefault="00D93613" w:rsidP="006759D1">
      <w:pPr>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6759D1">
      <w:pPr>
        <w:numPr>
          <w:ilvl w:val="12"/>
          <w:numId w:val="0"/>
        </w:numPr>
        <w:jc w:val="center"/>
        <w:rPr>
          <w:rFonts w:ascii="Tahoma" w:hAnsi="Tahoma" w:cs="Tahoma"/>
          <w:b/>
          <w:sz w:val="22"/>
          <w:szCs w:val="22"/>
          <w:lang w:val="x-none"/>
        </w:rPr>
      </w:pPr>
    </w:p>
    <w:p w14:paraId="7E5325D0"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6759D1">
      <w:pPr>
        <w:tabs>
          <w:tab w:val="left" w:pos="4820"/>
        </w:tabs>
        <w:jc w:val="center"/>
        <w:rPr>
          <w:b/>
        </w:rPr>
      </w:pPr>
    </w:p>
    <w:p w14:paraId="3367D170" w14:textId="77777777" w:rsidR="00D93613" w:rsidRPr="00A45F86" w:rsidRDefault="00D93613" w:rsidP="006759D1">
      <w:pPr>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0DA9226" w14:textId="77777777" w:rsidR="00D93613" w:rsidRPr="00A45F86" w:rsidRDefault="00D93613" w:rsidP="006759D1">
      <w:pPr>
        <w:jc w:val="both"/>
        <w:rPr>
          <w:rFonts w:ascii="Tahoma" w:hAnsi="Tahoma" w:cs="Tahoma"/>
          <w:sz w:val="22"/>
          <w:szCs w:val="28"/>
        </w:rPr>
      </w:pPr>
    </w:p>
    <w:p w14:paraId="4C259B30" w14:textId="77777777" w:rsidR="00D93613" w:rsidRPr="00A45F86" w:rsidRDefault="00D93613" w:rsidP="006759D1">
      <w:pPr>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6759D1">
      <w:pPr>
        <w:ind w:left="567"/>
        <w:rPr>
          <w:rFonts w:ascii="Tahoma" w:hAnsi="Tahoma" w:cs="Tahoma"/>
          <w:b/>
          <w:szCs w:val="22"/>
        </w:rPr>
      </w:pPr>
    </w:p>
    <w:p w14:paraId="1E477856"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6759D1">
      <w:pPr>
        <w:jc w:val="both"/>
        <w:rPr>
          <w:rFonts w:ascii="Tahoma" w:hAnsi="Tahoma" w:cs="Tahoma"/>
          <w:szCs w:val="28"/>
        </w:rPr>
      </w:pPr>
    </w:p>
    <w:p w14:paraId="53D71EB6" w14:textId="77777777" w:rsidR="00D93613" w:rsidRPr="00A45F86" w:rsidRDefault="00D93613" w:rsidP="006759D1">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21C3D8DA" w14:textId="73323088" w:rsidR="00D6658E" w:rsidRPr="00A45F86" w:rsidRDefault="00D6658E" w:rsidP="006759D1">
      <w:pPr>
        <w:jc w:val="both"/>
        <w:rPr>
          <w:rFonts w:ascii="Tahoma" w:hAnsi="Tahoma" w:cs="Tahoma"/>
          <w:szCs w:val="28"/>
        </w:rPr>
      </w:pPr>
    </w:p>
    <w:p w14:paraId="73CD40C9" w14:textId="77777777" w:rsidR="00D93613" w:rsidRPr="00A45F86" w:rsidRDefault="00D93613" w:rsidP="006759D1">
      <w:pPr>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6759D1">
      <w:pPr>
        <w:tabs>
          <w:tab w:val="left" w:pos="567"/>
          <w:tab w:val="left" w:pos="1418"/>
          <w:tab w:val="left" w:pos="1702"/>
        </w:tabs>
        <w:jc w:val="both"/>
        <w:rPr>
          <w:rFonts w:ascii="Tahoma" w:hAnsi="Tahoma" w:cs="Tahoma"/>
        </w:rPr>
      </w:pPr>
    </w:p>
    <w:p w14:paraId="142B662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6759D1">
      <w:pPr>
        <w:tabs>
          <w:tab w:val="left" w:pos="567"/>
          <w:tab w:val="left" w:pos="1418"/>
          <w:tab w:val="left" w:pos="1702"/>
        </w:tabs>
        <w:jc w:val="both"/>
        <w:rPr>
          <w:rFonts w:ascii="Tahoma" w:hAnsi="Tahoma" w:cs="Tahoma"/>
        </w:rPr>
      </w:pPr>
    </w:p>
    <w:p w14:paraId="587BBF0F" w14:textId="77777777" w:rsidR="00D93613" w:rsidRPr="00A45F86" w:rsidRDefault="00D93613" w:rsidP="006759D1">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6759D1">
      <w:pPr>
        <w:tabs>
          <w:tab w:val="left" w:pos="4820"/>
        </w:tabs>
        <w:jc w:val="both"/>
        <w:rPr>
          <w:rFonts w:ascii="Tahoma" w:hAnsi="Tahoma" w:cs="Tahoma"/>
        </w:rPr>
      </w:pPr>
    </w:p>
    <w:p w14:paraId="05DA3903"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6759D1">
      <w:pPr>
        <w:tabs>
          <w:tab w:val="left" w:pos="4820"/>
        </w:tabs>
        <w:jc w:val="both"/>
        <w:rPr>
          <w:rFonts w:ascii="Tahoma" w:hAnsi="Tahoma" w:cs="Tahoma"/>
        </w:rPr>
      </w:pPr>
    </w:p>
    <w:p w14:paraId="1E97343D" w14:textId="77777777" w:rsidR="00D93613" w:rsidRPr="00A45F86" w:rsidRDefault="00D93613" w:rsidP="006759D1">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6759D1">
      <w:pPr>
        <w:tabs>
          <w:tab w:val="left" w:pos="4820"/>
        </w:tabs>
        <w:jc w:val="both"/>
        <w:rPr>
          <w:rFonts w:ascii="Tahoma" w:hAnsi="Tahoma" w:cs="Tahoma"/>
        </w:rPr>
      </w:pPr>
    </w:p>
    <w:p w14:paraId="22900896" w14:textId="77777777" w:rsidR="00D93613" w:rsidRPr="00A45F86" w:rsidRDefault="00D93613" w:rsidP="006759D1">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0AA62C60" w14:textId="77777777" w:rsidR="00D93613" w:rsidRPr="00A45F86" w:rsidRDefault="00D93613" w:rsidP="006759D1">
      <w:pPr>
        <w:tabs>
          <w:tab w:val="left" w:pos="4820"/>
        </w:tabs>
        <w:jc w:val="both"/>
        <w:rPr>
          <w:rFonts w:ascii="Tahoma" w:hAnsi="Tahoma" w:cs="Tahoma"/>
        </w:rPr>
      </w:pPr>
    </w:p>
    <w:p w14:paraId="24011619" w14:textId="77777777" w:rsidR="00D93613" w:rsidRPr="00A45F86" w:rsidRDefault="00D93613" w:rsidP="006759D1">
      <w:pPr>
        <w:tabs>
          <w:tab w:val="left" w:pos="4820"/>
        </w:tabs>
        <w:jc w:val="both"/>
        <w:rPr>
          <w:rFonts w:ascii="Tahoma" w:hAnsi="Tahoma" w:cs="Tahoma"/>
        </w:rPr>
      </w:pPr>
    </w:p>
    <w:p w14:paraId="58B991E6" w14:textId="39107CCC" w:rsidR="00D93613" w:rsidRPr="00A45F86" w:rsidRDefault="006759D1" w:rsidP="006759D1">
      <w:pPr>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21F1612" w14:textId="77777777" w:rsidR="00D93613" w:rsidRPr="00A45F86" w:rsidRDefault="00D93613" w:rsidP="006759D1">
      <w:pPr>
        <w:tabs>
          <w:tab w:val="left" w:pos="4820"/>
        </w:tabs>
        <w:jc w:val="both"/>
        <w:rPr>
          <w:rFonts w:ascii="Tahoma" w:hAnsi="Tahoma" w:cs="Tahoma"/>
        </w:rPr>
      </w:pPr>
    </w:p>
    <w:p w14:paraId="5D9E917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6759D1">
      <w:pPr>
        <w:tabs>
          <w:tab w:val="left" w:pos="4820"/>
        </w:tabs>
        <w:jc w:val="both"/>
        <w:rPr>
          <w:rFonts w:ascii="Tahoma" w:hAnsi="Tahoma" w:cs="Tahoma"/>
        </w:rPr>
      </w:pPr>
    </w:p>
    <w:p w14:paraId="72F91BA5" w14:textId="3A202840" w:rsidR="00D93613" w:rsidRPr="00A45F86" w:rsidRDefault="00D93613" w:rsidP="006759D1">
      <w:pPr>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6759D1">
      <w:pPr>
        <w:tabs>
          <w:tab w:val="left" w:pos="4820"/>
        </w:tabs>
        <w:jc w:val="both"/>
        <w:rPr>
          <w:rFonts w:ascii="Tahoma" w:hAnsi="Tahoma" w:cs="Tahoma"/>
        </w:rPr>
      </w:pPr>
    </w:p>
    <w:p w14:paraId="62C03B0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6759D1">
      <w:pPr>
        <w:tabs>
          <w:tab w:val="left" w:pos="4820"/>
        </w:tabs>
        <w:jc w:val="both"/>
        <w:rPr>
          <w:rFonts w:ascii="Tahoma" w:hAnsi="Tahoma" w:cs="Tahoma"/>
        </w:rPr>
      </w:pPr>
    </w:p>
    <w:p w14:paraId="7F54C196" w14:textId="100B2005" w:rsidR="00D93613" w:rsidRPr="00A45F86" w:rsidRDefault="00D93613" w:rsidP="006759D1">
      <w:pPr>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6759D1">
      <w:pPr>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lastRenderedPageBreak/>
        <w:t>člen</w:t>
      </w:r>
    </w:p>
    <w:p w14:paraId="01C45041" w14:textId="77777777" w:rsidR="00D93613" w:rsidRPr="00A45F86" w:rsidRDefault="00D93613" w:rsidP="006759D1">
      <w:pPr>
        <w:tabs>
          <w:tab w:val="left" w:pos="4820"/>
        </w:tabs>
        <w:jc w:val="both"/>
        <w:rPr>
          <w:rFonts w:ascii="Tahoma" w:hAnsi="Tahoma" w:cs="Tahoma"/>
        </w:rPr>
      </w:pPr>
    </w:p>
    <w:p w14:paraId="634781E9" w14:textId="77777777" w:rsidR="00D93613" w:rsidRPr="00A45F86" w:rsidRDefault="00D93613" w:rsidP="006759D1">
      <w:pPr>
        <w:tabs>
          <w:tab w:val="left" w:pos="4820"/>
        </w:tabs>
        <w:jc w:val="both"/>
        <w:rPr>
          <w:rFonts w:ascii="Tahoma" w:hAnsi="Tahoma" w:cs="Tahoma"/>
        </w:rPr>
      </w:pPr>
      <w:r w:rsidRPr="00A45F86">
        <w:rPr>
          <w:rFonts w:ascii="Tahoma" w:hAnsi="Tahoma" w:cs="Tahoma"/>
        </w:rPr>
        <w:t>Priloge so neločljivi sestavni del te pogodbe.</w:t>
      </w:r>
    </w:p>
    <w:p w14:paraId="494FBF9B" w14:textId="77777777" w:rsidR="00D93613" w:rsidRPr="00A45F86" w:rsidRDefault="00D93613" w:rsidP="006759D1">
      <w:pPr>
        <w:tabs>
          <w:tab w:val="left" w:pos="4820"/>
        </w:tabs>
        <w:jc w:val="both"/>
        <w:rPr>
          <w:rFonts w:ascii="Tahoma" w:hAnsi="Tahoma" w:cs="Tahoma"/>
        </w:rPr>
      </w:pPr>
    </w:p>
    <w:p w14:paraId="137686BC"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6759D1">
      <w:pPr>
        <w:tabs>
          <w:tab w:val="left" w:pos="4820"/>
        </w:tabs>
        <w:jc w:val="both"/>
        <w:rPr>
          <w:rFonts w:ascii="Tahoma" w:hAnsi="Tahoma" w:cs="Tahoma"/>
        </w:rPr>
      </w:pPr>
    </w:p>
    <w:p w14:paraId="505F30F8" w14:textId="0221B2C7" w:rsidR="00D93613" w:rsidRPr="00A45F86" w:rsidRDefault="00D93613" w:rsidP="006759D1">
      <w:pPr>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obveznosti v roku, višini in z veljavnostjo iz 17. člena te pogodbe ter velja do izpolnitve vseh obveznosti po tej pogodbi. </w:t>
      </w:r>
    </w:p>
    <w:p w14:paraId="6EE66984" w14:textId="77777777" w:rsidR="00D93613" w:rsidRPr="00A45F86" w:rsidRDefault="00D93613" w:rsidP="006759D1">
      <w:pPr>
        <w:jc w:val="both"/>
        <w:rPr>
          <w:rFonts w:ascii="Tahoma" w:hAnsi="Tahoma" w:cs="Tahoma"/>
          <w:color w:val="000000"/>
        </w:rPr>
      </w:pPr>
    </w:p>
    <w:p w14:paraId="186ADB7A" w14:textId="77777777" w:rsidR="00D93613" w:rsidRPr="00A45F86" w:rsidRDefault="00D93613" w:rsidP="006759D1">
      <w:pPr>
        <w:jc w:val="both"/>
        <w:rPr>
          <w:rFonts w:ascii="Tahoma" w:hAnsi="Tahoma" w:cs="Tahoma"/>
        </w:rPr>
      </w:pPr>
      <w:r w:rsidRPr="00A45F86">
        <w:rPr>
          <w:rFonts w:ascii="Tahoma" w:hAnsi="Tahoma" w:cs="Tahoma"/>
        </w:rPr>
        <w:t>Glede garancijskih določil velja ta pogodba do poteka vseh garancijskih rokov.</w:t>
      </w:r>
    </w:p>
    <w:p w14:paraId="567287CC" w14:textId="77777777" w:rsidR="00D93613" w:rsidRPr="00A45F86" w:rsidRDefault="00D93613" w:rsidP="006759D1">
      <w:pPr>
        <w:jc w:val="both"/>
        <w:rPr>
          <w:rFonts w:ascii="Tahoma" w:hAnsi="Tahoma" w:cs="Tahoma"/>
        </w:rPr>
      </w:pPr>
    </w:p>
    <w:p w14:paraId="02D08AF5"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6759D1">
      <w:pPr>
        <w:suppressAutoHyphens/>
        <w:jc w:val="center"/>
        <w:rPr>
          <w:rFonts w:ascii="Tahoma" w:hAnsi="Tahoma" w:cs="Tahoma"/>
        </w:rPr>
      </w:pPr>
    </w:p>
    <w:p w14:paraId="7510C979" w14:textId="5889E7DF" w:rsidR="00D93613" w:rsidRPr="00A45F86" w:rsidRDefault="00D93613" w:rsidP="006759D1">
      <w:pPr>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6759D1">
      <w:pPr>
        <w:jc w:val="both"/>
        <w:rPr>
          <w:rFonts w:ascii="Tahoma" w:hAnsi="Tahoma" w:cs="Tahoma"/>
        </w:rPr>
      </w:pPr>
    </w:p>
    <w:p w14:paraId="5974480D" w14:textId="77777777" w:rsidR="00D93613" w:rsidRPr="00A45F86" w:rsidRDefault="00D93613" w:rsidP="006759D1">
      <w:pPr>
        <w:jc w:val="both"/>
        <w:rPr>
          <w:rFonts w:ascii="Tahoma" w:hAnsi="Tahoma" w:cs="Tahoma"/>
        </w:rPr>
      </w:pPr>
    </w:p>
    <w:p w14:paraId="5CFD0C2A" w14:textId="77777777" w:rsidR="00D93613" w:rsidRPr="00A45F86" w:rsidRDefault="00D93613" w:rsidP="006759D1">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6759D1">
      <w:pPr>
        <w:tabs>
          <w:tab w:val="left" w:pos="5529"/>
        </w:tabs>
        <w:rPr>
          <w:rFonts w:ascii="Tahoma" w:hAnsi="Tahoma" w:cs="Tahoma"/>
          <w:snapToGrid w:val="0"/>
        </w:rPr>
      </w:pPr>
    </w:p>
    <w:p w14:paraId="11132D80" w14:textId="77777777" w:rsidR="00D93613" w:rsidRPr="00A45F86" w:rsidRDefault="00D93613" w:rsidP="006759D1">
      <w:pPr>
        <w:tabs>
          <w:tab w:val="left" w:pos="5529"/>
        </w:tabs>
        <w:rPr>
          <w:rFonts w:ascii="Tahoma" w:hAnsi="Tahoma" w:cs="Tahoma"/>
          <w:snapToGrid w:val="0"/>
        </w:rPr>
      </w:pPr>
    </w:p>
    <w:p w14:paraId="27C53249" w14:textId="77777777" w:rsidR="00D93613" w:rsidRPr="00A45F86" w:rsidRDefault="00D93613" w:rsidP="006759D1">
      <w:pPr>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6759D1">
            <w:pPr>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6759D1">
            <w:pPr>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6759D1">
            <w:pPr>
              <w:tabs>
                <w:tab w:val="left" w:pos="5529"/>
              </w:tabs>
              <w:rPr>
                <w:rFonts w:ascii="Tahoma" w:hAnsi="Tahoma" w:cs="Tahoma"/>
              </w:rPr>
            </w:pPr>
          </w:p>
          <w:p w14:paraId="3E7273FF" w14:textId="77777777" w:rsidR="00D93613" w:rsidRPr="00A45F86" w:rsidRDefault="00D93613" w:rsidP="006759D1">
            <w:pPr>
              <w:tabs>
                <w:tab w:val="left" w:pos="5529"/>
              </w:tabs>
              <w:rPr>
                <w:rFonts w:ascii="Tahoma" w:hAnsi="Tahoma" w:cs="Tahoma"/>
              </w:rPr>
            </w:pPr>
            <w:r w:rsidRPr="00A45F86">
              <w:rPr>
                <w:rFonts w:ascii="Tahoma" w:hAnsi="Tahoma" w:cs="Tahoma"/>
              </w:rPr>
              <w:t>Direktorica:</w:t>
            </w:r>
          </w:p>
          <w:p w14:paraId="47D8D54D" w14:textId="77777777" w:rsidR="00D93613" w:rsidRPr="00A45F86" w:rsidRDefault="00D93613" w:rsidP="006759D1">
            <w:pPr>
              <w:tabs>
                <w:tab w:val="left" w:pos="5529"/>
              </w:tabs>
              <w:rPr>
                <w:rFonts w:ascii="Tahoma" w:hAnsi="Tahoma" w:cs="Tahoma"/>
                <w:snapToGrid w:val="0"/>
              </w:rPr>
            </w:pPr>
            <w:r w:rsidRPr="00A45F86">
              <w:rPr>
                <w:rFonts w:ascii="Tahoma" w:hAnsi="Tahoma" w:cs="Tahoma"/>
              </w:rPr>
              <w:t>Zdenka Grozde</w:t>
            </w:r>
          </w:p>
        </w:tc>
        <w:tc>
          <w:tcPr>
            <w:tcW w:w="593" w:type="dxa"/>
          </w:tcPr>
          <w:p w14:paraId="647BD8BE" w14:textId="77777777" w:rsidR="00D93613" w:rsidRPr="00A45F86" w:rsidRDefault="00D93613" w:rsidP="006759D1">
            <w:pPr>
              <w:tabs>
                <w:tab w:val="left" w:pos="5529"/>
              </w:tabs>
              <w:rPr>
                <w:rFonts w:ascii="Tahoma" w:hAnsi="Tahoma" w:cs="Tahoma"/>
                <w:snapToGrid w:val="0"/>
              </w:rPr>
            </w:pPr>
          </w:p>
        </w:tc>
        <w:tc>
          <w:tcPr>
            <w:tcW w:w="3544" w:type="dxa"/>
          </w:tcPr>
          <w:p w14:paraId="7E36CED5" w14:textId="12637734" w:rsidR="00D93613" w:rsidRPr="00A45F86" w:rsidRDefault="00C4681F" w:rsidP="006759D1">
            <w:pPr>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6759D1">
            <w:pPr>
              <w:tabs>
                <w:tab w:val="left" w:pos="5529"/>
              </w:tabs>
              <w:rPr>
                <w:rFonts w:ascii="Tahoma" w:hAnsi="Tahoma" w:cs="Tahoma"/>
                <w:snapToGrid w:val="0"/>
              </w:rPr>
            </w:pPr>
          </w:p>
          <w:p w14:paraId="6315E9AC" w14:textId="77777777" w:rsidR="00D93613" w:rsidRPr="00A45F86" w:rsidRDefault="00D93613" w:rsidP="006759D1">
            <w:pPr>
              <w:tabs>
                <w:tab w:val="left" w:pos="5529"/>
              </w:tabs>
              <w:rPr>
                <w:rFonts w:ascii="Tahoma" w:hAnsi="Tahoma" w:cs="Tahoma"/>
                <w:snapToGrid w:val="0"/>
              </w:rPr>
            </w:pPr>
          </w:p>
          <w:p w14:paraId="5AB25488" w14:textId="77777777" w:rsidR="00D93613" w:rsidRPr="00A45F86" w:rsidRDefault="00D93613" w:rsidP="006759D1">
            <w:pPr>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6759D1">
            <w:pPr>
              <w:tabs>
                <w:tab w:val="left" w:pos="5529"/>
              </w:tabs>
              <w:rPr>
                <w:rFonts w:ascii="Tahoma" w:hAnsi="Tahoma" w:cs="Tahoma"/>
                <w:snapToGrid w:val="0"/>
              </w:rPr>
            </w:pPr>
          </w:p>
        </w:tc>
      </w:tr>
    </w:tbl>
    <w:p w14:paraId="6686B9C0" w14:textId="29345EA6" w:rsidR="00D93613" w:rsidRDefault="00D93613" w:rsidP="006759D1">
      <w:pPr>
        <w:rPr>
          <w:rFonts w:ascii="Tahoma" w:hAnsi="Tahoma" w:cs="Tahoma"/>
          <w:snapToGrid w:val="0"/>
        </w:rPr>
      </w:pPr>
    </w:p>
    <w:p w14:paraId="591FDD72" w14:textId="39ACC99D" w:rsidR="00473C79" w:rsidRDefault="00473C79" w:rsidP="006759D1">
      <w:pPr>
        <w:rPr>
          <w:rFonts w:ascii="Tahoma" w:hAnsi="Tahoma" w:cs="Tahoma"/>
          <w:snapToGrid w:val="0"/>
        </w:rPr>
      </w:pPr>
    </w:p>
    <w:p w14:paraId="34BF57F0" w14:textId="6C9C10A8" w:rsidR="00473C79" w:rsidRDefault="00473C79" w:rsidP="006759D1">
      <w:pPr>
        <w:rPr>
          <w:rFonts w:ascii="Tahoma" w:hAnsi="Tahoma" w:cs="Tahoma"/>
          <w:snapToGrid w:val="0"/>
        </w:rPr>
      </w:pPr>
    </w:p>
    <w:p w14:paraId="3A37DE97" w14:textId="02D4F6D3" w:rsidR="00473C79" w:rsidRDefault="00473C79" w:rsidP="006759D1">
      <w:pPr>
        <w:rPr>
          <w:rFonts w:ascii="Tahoma" w:hAnsi="Tahoma" w:cs="Tahoma"/>
          <w:snapToGrid w:val="0"/>
        </w:rPr>
      </w:pPr>
    </w:p>
    <w:p w14:paraId="3F0DA0C5" w14:textId="0B1B3922" w:rsidR="00473C79" w:rsidRDefault="00473C79" w:rsidP="006759D1">
      <w:pPr>
        <w:rPr>
          <w:rFonts w:ascii="Tahoma" w:hAnsi="Tahoma" w:cs="Tahoma"/>
          <w:snapToGrid w:val="0"/>
        </w:rPr>
      </w:pPr>
    </w:p>
    <w:p w14:paraId="2E6B8BFE" w14:textId="2717FD81" w:rsidR="00473C79" w:rsidRDefault="00473C79" w:rsidP="006759D1">
      <w:pPr>
        <w:rPr>
          <w:rFonts w:ascii="Tahoma" w:hAnsi="Tahoma" w:cs="Tahoma"/>
          <w:snapToGrid w:val="0"/>
        </w:rPr>
      </w:pPr>
    </w:p>
    <w:p w14:paraId="5E650ABD" w14:textId="77777777" w:rsidR="00473C79" w:rsidRPr="00A45F86" w:rsidRDefault="00473C79" w:rsidP="006759D1">
      <w:pPr>
        <w:rPr>
          <w:rFonts w:ascii="Tahoma" w:hAnsi="Tahoma" w:cs="Tahoma"/>
          <w:snapToGrid w:val="0"/>
        </w:rPr>
      </w:pPr>
    </w:p>
    <w:p w14:paraId="5990D75C" w14:textId="77777777" w:rsidR="00D93613" w:rsidRPr="00A45F86" w:rsidRDefault="00D93613" w:rsidP="006759D1">
      <w:pPr>
        <w:rPr>
          <w:rFonts w:ascii="Tahoma" w:hAnsi="Tahoma" w:cs="Tahoma"/>
          <w:snapToGrid w:val="0"/>
        </w:rPr>
      </w:pPr>
      <w:r w:rsidRPr="00A45F86">
        <w:rPr>
          <w:rFonts w:ascii="Tahoma" w:hAnsi="Tahoma" w:cs="Tahoma"/>
          <w:snapToGrid w:val="0"/>
        </w:rPr>
        <w:t>Priloga:</w:t>
      </w:r>
    </w:p>
    <w:p w14:paraId="24A2D1BF" w14:textId="6AC073E5" w:rsidR="00D93613" w:rsidRPr="00A45F86" w:rsidRDefault="00D93613" w:rsidP="008829AF">
      <w:pPr>
        <w:numPr>
          <w:ilvl w:val="0"/>
          <w:numId w:val="40"/>
        </w:numPr>
        <w:rPr>
          <w:rFonts w:ascii="Tahoma" w:hAnsi="Tahoma" w:cs="Tahoma"/>
          <w:snapToGrid w:val="0"/>
        </w:rPr>
      </w:pPr>
      <w:r w:rsidRPr="00A45F86">
        <w:rPr>
          <w:rFonts w:ascii="Tahoma" w:hAnsi="Tahoma" w:cs="Tahoma"/>
          <w:snapToGrid w:val="0"/>
        </w:rPr>
        <w:t>Priloga št. 1: Dodaten dogovor o obsegu del za razširjeno garancijo, CEMA-IB35-0</w:t>
      </w:r>
      <w:r>
        <w:rPr>
          <w:rFonts w:ascii="Tahoma" w:hAnsi="Tahoma" w:cs="Tahoma"/>
          <w:snapToGrid w:val="0"/>
        </w:rPr>
        <w:t>8</w:t>
      </w:r>
      <w:r w:rsidRPr="00A45F86">
        <w:rPr>
          <w:rFonts w:ascii="Tahoma" w:hAnsi="Tahoma" w:cs="Tahoma"/>
          <w:snapToGrid w:val="0"/>
        </w:rPr>
        <w:t>_SLO</w:t>
      </w:r>
      <w:r w:rsidR="008829AF">
        <w:rPr>
          <w:rFonts w:ascii="Tahoma" w:hAnsi="Tahoma" w:cs="Tahoma"/>
          <w:snapToGrid w:val="0"/>
        </w:rPr>
        <w:t>,</w:t>
      </w:r>
    </w:p>
    <w:p w14:paraId="15554064" w14:textId="3A36EEB4" w:rsidR="00D93613" w:rsidRPr="00A45F86" w:rsidRDefault="00D93613" w:rsidP="008829AF">
      <w:pPr>
        <w:numPr>
          <w:ilvl w:val="0"/>
          <w:numId w:val="40"/>
        </w:numPr>
        <w:rPr>
          <w:rFonts w:ascii="Tahoma" w:eastAsiaTheme="minorHAnsi" w:hAnsi="Tahoma" w:cs="Tahoma"/>
          <w:lang w:eastAsia="en-US"/>
        </w:rPr>
      </w:pPr>
      <w:r w:rsidRPr="00A45F86">
        <w:rPr>
          <w:rFonts w:ascii="Tahoma" w:hAnsi="Tahoma" w:cs="Tahoma"/>
          <w:snapToGrid w:val="0"/>
        </w:rPr>
        <w:t>Priloga št. 2</w:t>
      </w:r>
      <w:r w:rsidR="00C4681F">
        <w:rPr>
          <w:rFonts w:ascii="Tahoma" w:hAnsi="Tahoma" w:cs="Tahoma"/>
          <w:snapToGrid w:val="0"/>
        </w:rPr>
        <w:t>: Ponudbeni predračun izvajalca</w:t>
      </w:r>
      <w:r w:rsidRPr="00A45F86">
        <w:rPr>
          <w:rFonts w:ascii="Tahoma" w:hAnsi="Tahoma" w:cs="Tahoma"/>
          <w:snapToGrid w:val="0"/>
        </w:rPr>
        <w:t xml:space="preserve"> </w:t>
      </w:r>
      <w:r w:rsidR="004D5F83">
        <w:rPr>
          <w:rFonts w:ascii="Tahoma" w:hAnsi="Tahoma" w:cs="Tahoma"/>
          <w:snapToGrid w:val="0"/>
        </w:rPr>
        <w:t xml:space="preserve">št. _________ </w:t>
      </w:r>
      <w:r w:rsidRPr="00A45F86">
        <w:rPr>
          <w:rFonts w:ascii="Tahoma" w:hAnsi="Tahoma" w:cs="Tahoma"/>
          <w:snapToGrid w:val="0"/>
        </w:rPr>
        <w:t>z dne _______________</w:t>
      </w:r>
      <w:r w:rsidR="008829AF">
        <w:rPr>
          <w:rFonts w:ascii="Tahoma" w:hAnsi="Tahoma" w:cs="Tahoma"/>
          <w:snapToGrid w:val="0"/>
        </w:rPr>
        <w:t>,</w:t>
      </w:r>
    </w:p>
    <w:p w14:paraId="54437742" w14:textId="1CBB9504" w:rsidR="004D5F83" w:rsidRPr="00F52741" w:rsidRDefault="008829AF" w:rsidP="00F52741">
      <w:pPr>
        <w:pStyle w:val="Odstavekseznama"/>
        <w:numPr>
          <w:ilvl w:val="0"/>
          <w:numId w:val="40"/>
        </w:numPr>
        <w:rPr>
          <w:sz w:val="4"/>
          <w:szCs w:val="4"/>
        </w:rPr>
      </w:pPr>
      <w:r w:rsidRPr="00D6658E">
        <w:rPr>
          <w:rFonts w:ascii="Tahoma" w:hAnsi="Tahoma" w:cs="Tahoma"/>
          <w:snapToGrid w:val="0"/>
        </w:rPr>
        <w:t xml:space="preserve">Priloga št. 3: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D93613">
      <w:pPr>
        <w:keepNext/>
        <w:keepLines/>
        <w:rPr>
          <w:sz w:val="4"/>
          <w:szCs w:val="4"/>
        </w:rPr>
      </w:pPr>
    </w:p>
    <w:p w14:paraId="22D93A23" w14:textId="3A889D3F" w:rsidR="004D5F83" w:rsidRDefault="004D5F83" w:rsidP="00D93613">
      <w:pPr>
        <w:keepNext/>
        <w:keepLines/>
        <w:rPr>
          <w:sz w:val="4"/>
          <w:szCs w:val="4"/>
        </w:rPr>
      </w:pPr>
    </w:p>
    <w:p w14:paraId="26055992" w14:textId="71010554" w:rsidR="004D5F83" w:rsidRDefault="004D5F83" w:rsidP="00D93613">
      <w:pPr>
        <w:keepNext/>
        <w:keepLines/>
        <w:rPr>
          <w:sz w:val="4"/>
          <w:szCs w:val="4"/>
        </w:rPr>
      </w:pPr>
    </w:p>
    <w:p w14:paraId="4F3664DF" w14:textId="1B69E8C3" w:rsidR="004D5F83" w:rsidRDefault="004D5F83" w:rsidP="00D93613">
      <w:pPr>
        <w:keepNext/>
        <w:keepLines/>
        <w:rPr>
          <w:sz w:val="4"/>
          <w:szCs w:val="4"/>
        </w:rPr>
      </w:pPr>
    </w:p>
    <w:p w14:paraId="49134C4B" w14:textId="4312CD62" w:rsidR="004D5F83" w:rsidRDefault="004D5F83" w:rsidP="00D93613">
      <w:pPr>
        <w:keepNext/>
        <w:keepLines/>
        <w:rPr>
          <w:sz w:val="4"/>
          <w:szCs w:val="4"/>
        </w:rPr>
      </w:pPr>
    </w:p>
    <w:p w14:paraId="435E054A" w14:textId="265ED392" w:rsidR="004D5F83" w:rsidRDefault="004D5F83" w:rsidP="00D93613">
      <w:pPr>
        <w:keepNext/>
        <w:keepLines/>
        <w:rPr>
          <w:sz w:val="4"/>
          <w:szCs w:val="4"/>
        </w:rPr>
      </w:pPr>
    </w:p>
    <w:p w14:paraId="1EE74269" w14:textId="5620B0FF" w:rsidR="004D5F83" w:rsidRDefault="004D5F83" w:rsidP="00D93613">
      <w:pPr>
        <w:keepNext/>
        <w:keepLines/>
        <w:rPr>
          <w:sz w:val="4"/>
          <w:szCs w:val="4"/>
        </w:rPr>
      </w:pPr>
    </w:p>
    <w:p w14:paraId="3F330EDD" w14:textId="26504FED" w:rsidR="004D5F83" w:rsidRDefault="004D5F83" w:rsidP="00D93613">
      <w:pPr>
        <w:keepNext/>
        <w:keepLines/>
        <w:rPr>
          <w:sz w:val="4"/>
          <w:szCs w:val="4"/>
        </w:rPr>
      </w:pPr>
    </w:p>
    <w:p w14:paraId="721706F8" w14:textId="6916C3A7" w:rsidR="004D5F83" w:rsidRDefault="004D5F83" w:rsidP="00D93613">
      <w:pPr>
        <w:keepNext/>
        <w:keepLines/>
        <w:rPr>
          <w:sz w:val="4"/>
          <w:szCs w:val="4"/>
        </w:rPr>
      </w:pPr>
    </w:p>
    <w:p w14:paraId="295CCD76" w14:textId="27D86FC9" w:rsidR="004D5F83" w:rsidRDefault="004D5F83" w:rsidP="00D93613">
      <w:pPr>
        <w:keepNext/>
        <w:keepLines/>
        <w:rPr>
          <w:sz w:val="4"/>
          <w:szCs w:val="4"/>
        </w:rPr>
      </w:pPr>
    </w:p>
    <w:p w14:paraId="35453994" w14:textId="485D9FA9" w:rsidR="004D5F83" w:rsidRDefault="004D5F83" w:rsidP="00D93613">
      <w:pPr>
        <w:keepNext/>
        <w:keepLines/>
        <w:rPr>
          <w:sz w:val="4"/>
          <w:szCs w:val="4"/>
        </w:rPr>
      </w:pPr>
    </w:p>
    <w:p w14:paraId="4AC2EC69" w14:textId="1039EF39" w:rsidR="004D5F83" w:rsidRDefault="004D5F83" w:rsidP="00D93613">
      <w:pPr>
        <w:keepNext/>
        <w:keepLines/>
        <w:rPr>
          <w:sz w:val="4"/>
          <w:szCs w:val="4"/>
        </w:rPr>
      </w:pPr>
    </w:p>
    <w:p w14:paraId="199B2711" w14:textId="6DBAECE3" w:rsidR="004D5F83" w:rsidRDefault="004D5F83" w:rsidP="00D93613">
      <w:pPr>
        <w:keepNext/>
        <w:keepLines/>
        <w:rPr>
          <w:sz w:val="4"/>
          <w:szCs w:val="4"/>
        </w:rPr>
      </w:pPr>
    </w:p>
    <w:p w14:paraId="371EAFBC" w14:textId="15592BAD" w:rsidR="004D5F83" w:rsidRDefault="004D5F83" w:rsidP="00D93613">
      <w:pPr>
        <w:keepNext/>
        <w:keepLines/>
        <w:rPr>
          <w:sz w:val="4"/>
          <w:szCs w:val="4"/>
        </w:rPr>
      </w:pPr>
    </w:p>
    <w:p w14:paraId="18ED4B77" w14:textId="65C0FF09" w:rsidR="004D5F83" w:rsidRDefault="004D5F83" w:rsidP="00D93613">
      <w:pPr>
        <w:keepNext/>
        <w:keepLines/>
        <w:rPr>
          <w:sz w:val="4"/>
          <w:szCs w:val="4"/>
        </w:rPr>
      </w:pPr>
    </w:p>
    <w:p w14:paraId="3804FBE0" w14:textId="5DD395BB" w:rsidR="004D5F83" w:rsidRDefault="004D5F83" w:rsidP="00D93613">
      <w:pPr>
        <w:keepNext/>
        <w:keepLines/>
        <w:rPr>
          <w:sz w:val="4"/>
          <w:szCs w:val="4"/>
        </w:rPr>
      </w:pPr>
    </w:p>
    <w:p w14:paraId="1923FE3A" w14:textId="7D6B82CB" w:rsidR="004D5F83" w:rsidRDefault="004D5F83" w:rsidP="00D93613">
      <w:pPr>
        <w:keepNext/>
        <w:keepLines/>
        <w:rPr>
          <w:sz w:val="4"/>
          <w:szCs w:val="4"/>
        </w:rPr>
      </w:pPr>
    </w:p>
    <w:p w14:paraId="20859F0F" w14:textId="15CDECA4" w:rsidR="004D5F83" w:rsidRDefault="004D5F83" w:rsidP="00D93613">
      <w:pPr>
        <w:keepNext/>
        <w:keepLines/>
        <w:rPr>
          <w:sz w:val="4"/>
          <w:szCs w:val="4"/>
        </w:rPr>
      </w:pPr>
    </w:p>
    <w:p w14:paraId="17FC13D7" w14:textId="55C67D6C" w:rsidR="004D5F83" w:rsidRDefault="004D5F83" w:rsidP="00D93613">
      <w:pPr>
        <w:keepNext/>
        <w:keepLines/>
        <w:rPr>
          <w:sz w:val="4"/>
          <w:szCs w:val="4"/>
        </w:rPr>
      </w:pPr>
    </w:p>
    <w:p w14:paraId="3AC68149" w14:textId="1F456D9B" w:rsidR="004D5F83" w:rsidRDefault="004D5F83" w:rsidP="00D93613">
      <w:pPr>
        <w:keepNext/>
        <w:keepLines/>
        <w:rPr>
          <w:sz w:val="4"/>
          <w:szCs w:val="4"/>
        </w:rPr>
      </w:pPr>
    </w:p>
    <w:p w14:paraId="458A86EF" w14:textId="390A0D38" w:rsidR="004D5F83" w:rsidRDefault="004D5F83" w:rsidP="00D93613">
      <w:pPr>
        <w:keepNext/>
        <w:keepLines/>
        <w:rPr>
          <w:sz w:val="4"/>
          <w:szCs w:val="4"/>
        </w:rPr>
      </w:pPr>
    </w:p>
    <w:p w14:paraId="51AA0019" w14:textId="18C397B6" w:rsidR="004D5F83" w:rsidRDefault="004D5F83" w:rsidP="00D93613">
      <w:pPr>
        <w:keepNext/>
        <w:keepLines/>
        <w:rPr>
          <w:sz w:val="4"/>
          <w:szCs w:val="4"/>
        </w:rPr>
      </w:pPr>
    </w:p>
    <w:p w14:paraId="08F748F1" w14:textId="1306C6FF" w:rsidR="004D5F83" w:rsidRDefault="004D5F83" w:rsidP="00D93613">
      <w:pPr>
        <w:keepNext/>
        <w:keepLines/>
        <w:rPr>
          <w:sz w:val="4"/>
          <w:szCs w:val="4"/>
        </w:rPr>
      </w:pPr>
    </w:p>
    <w:p w14:paraId="060CEE72" w14:textId="636E25F1" w:rsidR="004D5F83" w:rsidRDefault="004D5F83" w:rsidP="00D93613">
      <w:pPr>
        <w:keepNext/>
        <w:keepLines/>
        <w:rPr>
          <w:sz w:val="4"/>
          <w:szCs w:val="4"/>
        </w:rPr>
      </w:pPr>
    </w:p>
    <w:p w14:paraId="13B2864A" w14:textId="15C7D195" w:rsidR="004D5F83" w:rsidRDefault="004D5F83" w:rsidP="00D93613">
      <w:pPr>
        <w:keepNext/>
        <w:keepLines/>
        <w:rPr>
          <w:sz w:val="4"/>
          <w:szCs w:val="4"/>
        </w:rPr>
      </w:pPr>
    </w:p>
    <w:p w14:paraId="2DBFFEF2" w14:textId="74B6EAE9" w:rsidR="004D5F83" w:rsidRDefault="004D5F83" w:rsidP="00D93613">
      <w:pPr>
        <w:keepNext/>
        <w:keepLines/>
        <w:rPr>
          <w:sz w:val="4"/>
          <w:szCs w:val="4"/>
        </w:rPr>
      </w:pPr>
    </w:p>
    <w:p w14:paraId="285EF0BF" w14:textId="7EF8215F" w:rsidR="004D5F83" w:rsidRDefault="004D5F83" w:rsidP="00D93613">
      <w:pPr>
        <w:keepNext/>
        <w:keepLines/>
        <w:rPr>
          <w:sz w:val="4"/>
          <w:szCs w:val="4"/>
        </w:rPr>
      </w:pPr>
    </w:p>
    <w:p w14:paraId="1025396B" w14:textId="3067FD7D" w:rsidR="004D5F83" w:rsidRDefault="004D5F83" w:rsidP="00D93613">
      <w:pPr>
        <w:keepNext/>
        <w:keepLines/>
        <w:rPr>
          <w:sz w:val="4"/>
          <w:szCs w:val="4"/>
        </w:rPr>
      </w:pPr>
    </w:p>
    <w:p w14:paraId="20747DF4" w14:textId="187BFEDB" w:rsidR="004D5F83" w:rsidRDefault="004D5F83" w:rsidP="00D93613">
      <w:pPr>
        <w:keepNext/>
        <w:keepLines/>
        <w:rPr>
          <w:sz w:val="4"/>
          <w:szCs w:val="4"/>
        </w:rPr>
      </w:pPr>
    </w:p>
    <w:p w14:paraId="67ECE3AF" w14:textId="5FA9E34F" w:rsidR="004D5F83" w:rsidRDefault="004D5F83" w:rsidP="00D93613">
      <w:pPr>
        <w:keepNext/>
        <w:keepLines/>
        <w:rPr>
          <w:sz w:val="4"/>
          <w:szCs w:val="4"/>
        </w:rPr>
      </w:pPr>
    </w:p>
    <w:p w14:paraId="13822CC9" w14:textId="77777777" w:rsidR="004D5F83" w:rsidRDefault="004D5F83" w:rsidP="00D93613">
      <w:pPr>
        <w:keepNext/>
        <w:keepLines/>
        <w:rPr>
          <w:sz w:val="4"/>
          <w:szCs w:val="4"/>
        </w:rPr>
      </w:pPr>
    </w:p>
    <w:p w14:paraId="4541359F" w14:textId="32E0201B" w:rsidR="00D93613" w:rsidRDefault="00D93613" w:rsidP="00D93613">
      <w:pPr>
        <w:keepNext/>
        <w:keepLines/>
        <w:rPr>
          <w:sz w:val="4"/>
          <w:szCs w:val="4"/>
        </w:rPr>
      </w:pPr>
    </w:p>
    <w:p w14:paraId="5B3C7A42" w14:textId="5AD6B1B6" w:rsidR="00F52741" w:rsidRDefault="00F52741" w:rsidP="00D93613">
      <w:pPr>
        <w:keepNext/>
        <w:keepLines/>
        <w:rPr>
          <w:sz w:val="4"/>
          <w:szCs w:val="4"/>
        </w:rPr>
      </w:pPr>
    </w:p>
    <w:p w14:paraId="796C708D" w14:textId="274A4B08" w:rsidR="00F52741" w:rsidRDefault="00F52741" w:rsidP="00D93613">
      <w:pPr>
        <w:keepNext/>
        <w:keepLines/>
        <w:rPr>
          <w:sz w:val="4"/>
          <w:szCs w:val="4"/>
        </w:rPr>
      </w:pPr>
    </w:p>
    <w:p w14:paraId="682D47D9" w14:textId="059E9EF8" w:rsidR="00F52741" w:rsidRDefault="00F52741" w:rsidP="00D93613">
      <w:pPr>
        <w:keepNext/>
        <w:keepLines/>
        <w:rPr>
          <w:sz w:val="4"/>
          <w:szCs w:val="4"/>
        </w:rPr>
      </w:pPr>
    </w:p>
    <w:p w14:paraId="31453243" w14:textId="676C641A" w:rsidR="00F52741" w:rsidRDefault="00F52741" w:rsidP="00D93613">
      <w:pPr>
        <w:keepNext/>
        <w:keepLines/>
        <w:rPr>
          <w:sz w:val="4"/>
          <w:szCs w:val="4"/>
        </w:rPr>
      </w:pPr>
    </w:p>
    <w:p w14:paraId="4449315C" w14:textId="2578ABED" w:rsidR="00F52741" w:rsidRDefault="00F52741" w:rsidP="00D93613">
      <w:pPr>
        <w:keepNext/>
        <w:keepLines/>
        <w:rPr>
          <w:sz w:val="4"/>
          <w:szCs w:val="4"/>
        </w:rPr>
      </w:pPr>
    </w:p>
    <w:p w14:paraId="21687A2B" w14:textId="64CC7EF0" w:rsidR="00F52741" w:rsidRDefault="00F52741" w:rsidP="00D93613">
      <w:pPr>
        <w:keepNext/>
        <w:keepLines/>
        <w:rPr>
          <w:sz w:val="4"/>
          <w:szCs w:val="4"/>
        </w:rPr>
      </w:pPr>
    </w:p>
    <w:p w14:paraId="142EA0D8" w14:textId="6DE336E7" w:rsidR="00F52741" w:rsidRDefault="00F52741" w:rsidP="00D93613">
      <w:pPr>
        <w:keepNext/>
        <w:keepLines/>
        <w:rPr>
          <w:sz w:val="4"/>
          <w:szCs w:val="4"/>
        </w:rPr>
      </w:pPr>
    </w:p>
    <w:p w14:paraId="40BE3F58" w14:textId="76643919" w:rsidR="00F52741" w:rsidRDefault="00F52741" w:rsidP="00D93613">
      <w:pPr>
        <w:keepNext/>
        <w:keepLines/>
        <w:rPr>
          <w:sz w:val="4"/>
          <w:szCs w:val="4"/>
        </w:rPr>
      </w:pPr>
    </w:p>
    <w:p w14:paraId="7DEF6ED0" w14:textId="400EB239" w:rsidR="00F52741" w:rsidRDefault="00F52741" w:rsidP="00D93613">
      <w:pPr>
        <w:keepNext/>
        <w:keepLines/>
        <w:rPr>
          <w:sz w:val="4"/>
          <w:szCs w:val="4"/>
        </w:rPr>
      </w:pPr>
    </w:p>
    <w:p w14:paraId="0ED81119" w14:textId="466478BE" w:rsidR="00F52741" w:rsidRDefault="00F52741" w:rsidP="00D93613">
      <w:pPr>
        <w:keepNext/>
        <w:keepLines/>
        <w:rPr>
          <w:sz w:val="4"/>
          <w:szCs w:val="4"/>
        </w:rPr>
      </w:pPr>
    </w:p>
    <w:p w14:paraId="1778F38F" w14:textId="6DF5BF6E" w:rsidR="00F52741" w:rsidRDefault="00F52741" w:rsidP="00D93613">
      <w:pPr>
        <w:keepNext/>
        <w:keepLines/>
        <w:rPr>
          <w:sz w:val="4"/>
          <w:szCs w:val="4"/>
        </w:rPr>
      </w:pPr>
    </w:p>
    <w:p w14:paraId="07BDC59E" w14:textId="5DAC7B53" w:rsidR="00F52741" w:rsidRDefault="00F52741" w:rsidP="00D93613">
      <w:pPr>
        <w:keepNext/>
        <w:keepLines/>
        <w:rPr>
          <w:sz w:val="4"/>
          <w:szCs w:val="4"/>
        </w:rPr>
      </w:pPr>
    </w:p>
    <w:p w14:paraId="3D041863" w14:textId="1CC20306" w:rsidR="00F52741" w:rsidRDefault="00F52741" w:rsidP="00D93613">
      <w:pPr>
        <w:keepNext/>
        <w:keepLines/>
        <w:rPr>
          <w:sz w:val="4"/>
          <w:szCs w:val="4"/>
        </w:rPr>
      </w:pPr>
    </w:p>
    <w:p w14:paraId="59FAC975" w14:textId="614918BC" w:rsidR="00F52741" w:rsidRDefault="00F52741" w:rsidP="00D93613">
      <w:pPr>
        <w:keepNext/>
        <w:keepLines/>
        <w:rPr>
          <w:sz w:val="4"/>
          <w:szCs w:val="4"/>
        </w:rPr>
      </w:pPr>
    </w:p>
    <w:p w14:paraId="4C46BD3D" w14:textId="1958F09B" w:rsidR="00F52741" w:rsidRDefault="00F52741" w:rsidP="00D93613">
      <w:pPr>
        <w:keepNext/>
        <w:keepLines/>
        <w:rPr>
          <w:sz w:val="4"/>
          <w:szCs w:val="4"/>
        </w:rPr>
      </w:pPr>
    </w:p>
    <w:p w14:paraId="041335D7" w14:textId="33A8FCBB" w:rsidR="00F52741" w:rsidRDefault="00F52741" w:rsidP="00D93613">
      <w:pPr>
        <w:keepNext/>
        <w:keepLines/>
        <w:rPr>
          <w:sz w:val="4"/>
          <w:szCs w:val="4"/>
        </w:rPr>
      </w:pPr>
    </w:p>
    <w:p w14:paraId="74F46327" w14:textId="089AB367" w:rsidR="00F52741" w:rsidRDefault="00F52741" w:rsidP="00D93613">
      <w:pPr>
        <w:keepNext/>
        <w:keepLines/>
        <w:rPr>
          <w:sz w:val="4"/>
          <w:szCs w:val="4"/>
        </w:rPr>
      </w:pPr>
    </w:p>
    <w:p w14:paraId="31E1215A" w14:textId="1FDB46F6" w:rsidR="00F52741" w:rsidRDefault="00F52741" w:rsidP="00D93613">
      <w:pPr>
        <w:keepNext/>
        <w:keepLines/>
        <w:rPr>
          <w:sz w:val="4"/>
          <w:szCs w:val="4"/>
        </w:rPr>
      </w:pPr>
    </w:p>
    <w:p w14:paraId="3A3E00A4" w14:textId="56C3CAA6" w:rsidR="00F52741" w:rsidRDefault="00F52741" w:rsidP="00D93613">
      <w:pPr>
        <w:keepNext/>
        <w:keepLines/>
        <w:rPr>
          <w:sz w:val="4"/>
          <w:szCs w:val="4"/>
        </w:rPr>
      </w:pPr>
    </w:p>
    <w:p w14:paraId="30421853" w14:textId="4EAE7CCD" w:rsidR="00F52741" w:rsidRDefault="00F52741" w:rsidP="00D93613">
      <w:pPr>
        <w:keepNext/>
        <w:keepLines/>
        <w:rPr>
          <w:sz w:val="4"/>
          <w:szCs w:val="4"/>
        </w:rPr>
      </w:pPr>
    </w:p>
    <w:p w14:paraId="16F6A775" w14:textId="41CF691E" w:rsidR="00F52741" w:rsidRDefault="00F52741" w:rsidP="00D93613">
      <w:pPr>
        <w:keepNext/>
        <w:keepLines/>
        <w:rPr>
          <w:sz w:val="4"/>
          <w:szCs w:val="4"/>
        </w:rPr>
      </w:pPr>
    </w:p>
    <w:p w14:paraId="4D008D66" w14:textId="59017D3A" w:rsidR="00F52741" w:rsidRDefault="00F52741" w:rsidP="00F52741">
      <w:pPr>
        <w:rPr>
          <w:sz w:val="4"/>
          <w:szCs w:val="4"/>
        </w:rPr>
      </w:pPr>
    </w:p>
    <w:p w14:paraId="292E0E70" w14:textId="360F1B4A" w:rsidR="00F52741" w:rsidRDefault="00F52741" w:rsidP="00F52741">
      <w:pPr>
        <w:rPr>
          <w:sz w:val="4"/>
          <w:szCs w:val="4"/>
        </w:rPr>
      </w:pPr>
    </w:p>
    <w:p w14:paraId="7C96A7D1" w14:textId="54D5C718" w:rsidR="00F52741" w:rsidRDefault="00F52741" w:rsidP="00F52741">
      <w:pPr>
        <w:rPr>
          <w:sz w:val="4"/>
          <w:szCs w:val="4"/>
        </w:rPr>
      </w:pPr>
    </w:p>
    <w:p w14:paraId="2843B64B" w14:textId="5BF42D3A" w:rsidR="00F52741" w:rsidRDefault="00F52741" w:rsidP="00F52741">
      <w:pPr>
        <w:rPr>
          <w:sz w:val="4"/>
          <w:szCs w:val="4"/>
        </w:rPr>
      </w:pPr>
    </w:p>
    <w:p w14:paraId="74B971E2" w14:textId="6902DB97" w:rsidR="00F52741" w:rsidRDefault="00F52741" w:rsidP="00F52741">
      <w:pPr>
        <w:rPr>
          <w:sz w:val="4"/>
          <w:szCs w:val="4"/>
        </w:rPr>
      </w:pPr>
    </w:p>
    <w:p w14:paraId="42FDEC09" w14:textId="232FDEDF" w:rsidR="00F52741" w:rsidRDefault="00F52741" w:rsidP="00D93613">
      <w:pPr>
        <w:keepNext/>
        <w:keepLines/>
        <w:rPr>
          <w:sz w:val="4"/>
          <w:szCs w:val="4"/>
        </w:rPr>
      </w:pPr>
    </w:p>
    <w:p w14:paraId="7E85D485" w14:textId="0BC74394" w:rsidR="00F52741" w:rsidRDefault="00F52741" w:rsidP="00D93613">
      <w:pPr>
        <w:keepNext/>
        <w:keepLines/>
        <w:rPr>
          <w:sz w:val="4"/>
          <w:szCs w:val="4"/>
        </w:rPr>
      </w:pPr>
    </w:p>
    <w:p w14:paraId="76782AAD" w14:textId="76D74FA3" w:rsidR="00F52741" w:rsidRDefault="00F52741" w:rsidP="00D93613">
      <w:pPr>
        <w:keepNext/>
        <w:keepLines/>
        <w:rPr>
          <w:sz w:val="4"/>
          <w:szCs w:val="4"/>
        </w:rPr>
      </w:pPr>
    </w:p>
    <w:p w14:paraId="3D171A20" w14:textId="35932E00" w:rsidR="00F52741" w:rsidRDefault="00F52741" w:rsidP="00D93613">
      <w:pPr>
        <w:keepNext/>
        <w:keepLines/>
        <w:rPr>
          <w:sz w:val="4"/>
          <w:szCs w:val="4"/>
        </w:rPr>
      </w:pPr>
    </w:p>
    <w:p w14:paraId="6A588CFD" w14:textId="1DC3A80B" w:rsidR="00F52741" w:rsidRDefault="00F52741" w:rsidP="00D93613">
      <w:pPr>
        <w:keepNext/>
        <w:keepLines/>
        <w:rPr>
          <w:sz w:val="4"/>
          <w:szCs w:val="4"/>
        </w:rPr>
      </w:pPr>
    </w:p>
    <w:p w14:paraId="76126630" w14:textId="486CBBAC" w:rsidR="00F52741" w:rsidRDefault="00F52741" w:rsidP="00D93613">
      <w:pPr>
        <w:keepNext/>
        <w:keepLines/>
        <w:rPr>
          <w:sz w:val="4"/>
          <w:szCs w:val="4"/>
        </w:rPr>
      </w:pPr>
    </w:p>
    <w:p w14:paraId="0E688968" w14:textId="1D8B4619" w:rsidR="00F52741" w:rsidRDefault="00F52741" w:rsidP="00D93613">
      <w:pPr>
        <w:keepNext/>
        <w:keepLines/>
        <w:rPr>
          <w:sz w:val="4"/>
          <w:szCs w:val="4"/>
        </w:rPr>
      </w:pPr>
    </w:p>
    <w:p w14:paraId="030CF53E" w14:textId="24DFBF66" w:rsidR="00F52741" w:rsidRDefault="00F52741" w:rsidP="00D93613">
      <w:pPr>
        <w:keepNext/>
        <w:keepLines/>
        <w:rPr>
          <w:sz w:val="4"/>
          <w:szCs w:val="4"/>
        </w:rPr>
      </w:pPr>
    </w:p>
    <w:p w14:paraId="36BE7A35" w14:textId="38AAEDB1" w:rsidR="00F52741" w:rsidRDefault="00F52741" w:rsidP="00D93613">
      <w:pPr>
        <w:keepNext/>
        <w:keepLines/>
        <w:rPr>
          <w:sz w:val="4"/>
          <w:szCs w:val="4"/>
        </w:rPr>
      </w:pPr>
    </w:p>
    <w:p w14:paraId="106D73D3" w14:textId="7FF443D1" w:rsidR="00F52741" w:rsidRDefault="00F52741" w:rsidP="00D93613">
      <w:pPr>
        <w:keepNext/>
        <w:keepLines/>
        <w:rPr>
          <w:sz w:val="4"/>
          <w:szCs w:val="4"/>
        </w:rPr>
      </w:pPr>
    </w:p>
    <w:p w14:paraId="58DA986B" w14:textId="14E99A6A" w:rsidR="00F52741" w:rsidRDefault="00F52741" w:rsidP="00D93613">
      <w:pPr>
        <w:keepNext/>
        <w:keepLines/>
        <w:rPr>
          <w:sz w:val="4"/>
          <w:szCs w:val="4"/>
        </w:rPr>
      </w:pPr>
    </w:p>
    <w:p w14:paraId="2B82189D" w14:textId="7CE4FEE3" w:rsidR="00F52741" w:rsidRDefault="00F52741" w:rsidP="00D93613">
      <w:pPr>
        <w:keepNext/>
        <w:keepLines/>
        <w:rPr>
          <w:sz w:val="4"/>
          <w:szCs w:val="4"/>
        </w:rPr>
      </w:pPr>
    </w:p>
    <w:p w14:paraId="78134798" w14:textId="77777777" w:rsidR="00F52741" w:rsidRDefault="00F52741" w:rsidP="00F52741">
      <w:pPr>
        <w:keepNext/>
        <w:keepLines/>
        <w:pageBreakBefore/>
        <w:rPr>
          <w:sz w:val="4"/>
          <w:szCs w:val="4"/>
        </w:rPr>
      </w:pPr>
    </w:p>
    <w:p w14:paraId="71B2E678" w14:textId="77777777" w:rsidR="00D93613" w:rsidRDefault="00D93613" w:rsidP="00D93613">
      <w:pPr>
        <w:keepNext/>
        <w:keepLines/>
        <w:rPr>
          <w:sz w:val="4"/>
          <w:szCs w:val="4"/>
        </w:rPr>
      </w:pPr>
    </w:p>
    <w:p w14:paraId="774079AF" w14:textId="77777777" w:rsidR="00D93613" w:rsidRDefault="00D93613" w:rsidP="00D93613">
      <w:pPr>
        <w:keepNext/>
        <w:keepLines/>
        <w:rPr>
          <w:sz w:val="4"/>
          <w:szCs w:val="4"/>
        </w:rPr>
      </w:pPr>
    </w:p>
    <w:p w14:paraId="7F892495" w14:textId="77777777" w:rsidR="00D93613" w:rsidRDefault="00D93613" w:rsidP="00D93613">
      <w:pPr>
        <w:keepNext/>
        <w:keepLines/>
        <w:rPr>
          <w:sz w:val="4"/>
          <w:szCs w:val="4"/>
        </w:rPr>
      </w:pPr>
    </w:p>
    <w:p w14:paraId="4B4D6BA1" w14:textId="77777777" w:rsidR="00D93613" w:rsidRDefault="00D93613" w:rsidP="00D93613">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038"/>
        <w:gridCol w:w="851"/>
        <w:gridCol w:w="425"/>
      </w:tblGrid>
      <w:tr w:rsidR="00D93613" w:rsidRPr="00A3453C" w14:paraId="78713B5F" w14:textId="77777777" w:rsidTr="006F1D60">
        <w:tc>
          <w:tcPr>
            <w:tcW w:w="603" w:type="dxa"/>
            <w:tcBorders>
              <w:top w:val="single" w:sz="4" w:space="0" w:color="auto"/>
              <w:bottom w:val="single" w:sz="4" w:space="0" w:color="auto"/>
              <w:right w:val="nil"/>
            </w:tcBorders>
            <w:shd w:val="clear" w:color="auto" w:fill="auto"/>
          </w:tcPr>
          <w:p w14:paraId="408CF45C" w14:textId="77777777" w:rsidR="00D93613" w:rsidRPr="00A3453C" w:rsidRDefault="00D93613" w:rsidP="00D93613">
            <w:pPr>
              <w:jc w:val="right"/>
              <w:rPr>
                <w:rFonts w:ascii="Tahoma" w:hAnsi="Tahoma" w:cs="Tahoma"/>
              </w:rPr>
            </w:pPr>
            <w:r w:rsidRPr="00A3453C">
              <w:rPr>
                <w:rFonts w:ascii="Tahoma" w:hAnsi="Tahoma" w:cs="Tahoma"/>
              </w:rPr>
              <w:t xml:space="preserve">  </w:t>
            </w:r>
          </w:p>
        </w:tc>
        <w:tc>
          <w:tcPr>
            <w:tcW w:w="7368" w:type="dxa"/>
            <w:gridSpan w:val="2"/>
            <w:tcBorders>
              <w:top w:val="single" w:sz="4" w:space="0" w:color="auto"/>
              <w:left w:val="nil"/>
              <w:bottom w:val="single" w:sz="4" w:space="0" w:color="auto"/>
            </w:tcBorders>
            <w:shd w:val="clear" w:color="auto" w:fill="auto"/>
          </w:tcPr>
          <w:p w14:paraId="7A8736D9" w14:textId="77777777" w:rsidR="00D93613" w:rsidRPr="00A3453C" w:rsidRDefault="00D93613" w:rsidP="00D93613">
            <w:pPr>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D93613" w:rsidRPr="00A3453C" w:rsidRDefault="00D93613" w:rsidP="00D93613">
            <w:pPr>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D93613" w:rsidRPr="00A3453C" w:rsidRDefault="00817E2C" w:rsidP="00D93613">
            <w:pPr>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2AFF9D7B" w14:textId="4D26DE9E" w:rsidR="00D93613" w:rsidRPr="00A3453C" w:rsidRDefault="001C710E" w:rsidP="00D93613">
            <w:pPr>
              <w:widowControl w:val="0"/>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D93613">
            <w:pPr>
              <w:widowControl w:val="0"/>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02CA718B" w14:textId="77777777" w:rsidR="00D93613" w:rsidRPr="00A3453C" w:rsidRDefault="00D93613" w:rsidP="00D93613">
            <w:pPr>
              <w:widowControl w:val="0"/>
              <w:tabs>
                <w:tab w:val="left" w:pos="3969"/>
              </w:tabs>
              <w:snapToGrid w:val="0"/>
              <w:rPr>
                <w:rFonts w:ascii="Tahoma" w:hAnsi="Tahoma" w:cs="Tahoma"/>
                <w:b/>
              </w:rPr>
            </w:pPr>
          </w:p>
        </w:tc>
      </w:tr>
    </w:tbl>
    <w:p w14:paraId="66458091" w14:textId="77777777" w:rsidR="00D93613" w:rsidRPr="00A3453C" w:rsidRDefault="00D93613" w:rsidP="00D93613">
      <w:pPr>
        <w:jc w:val="both"/>
        <w:rPr>
          <w:rFonts w:ascii="Tahoma" w:hAnsi="Tahoma" w:cs="Tahoma"/>
          <w:b/>
        </w:rPr>
      </w:pPr>
    </w:p>
    <w:p w14:paraId="136239AF" w14:textId="77777777" w:rsidR="00D93613" w:rsidRPr="00A3453C" w:rsidRDefault="00D93613" w:rsidP="00D93613">
      <w:pPr>
        <w:jc w:val="both"/>
        <w:rPr>
          <w:rFonts w:ascii="Tahoma" w:hAnsi="Tahoma" w:cs="Tahoma"/>
          <w:b/>
        </w:rPr>
      </w:pPr>
    </w:p>
    <w:p w14:paraId="3A4B9D7B" w14:textId="77777777" w:rsidR="00D93613" w:rsidRPr="00A3453C" w:rsidRDefault="00D93613" w:rsidP="00D93613">
      <w:pPr>
        <w:jc w:val="center"/>
        <w:rPr>
          <w:rFonts w:ascii="Tahoma" w:hAnsi="Tahoma" w:cs="Tahoma"/>
          <w:b/>
        </w:rPr>
      </w:pPr>
      <w:r w:rsidRPr="00190812">
        <w:rPr>
          <w:rFonts w:ascii="Tahoma" w:hAnsi="Tahoma" w:cs="Tahoma"/>
          <w:b/>
        </w:rPr>
        <w:t>MENIČNA IZJAVA</w:t>
      </w:r>
    </w:p>
    <w:p w14:paraId="01E5464A" w14:textId="77777777" w:rsidR="00D93613" w:rsidRPr="00A3453C" w:rsidRDefault="00D93613" w:rsidP="00D93613">
      <w:pPr>
        <w:jc w:val="center"/>
        <w:rPr>
          <w:rFonts w:ascii="Tahoma" w:hAnsi="Tahoma" w:cs="Tahoma"/>
          <w:b/>
        </w:rPr>
      </w:pPr>
      <w:r w:rsidRPr="00A3453C">
        <w:rPr>
          <w:rFonts w:ascii="Tahoma" w:hAnsi="Tahoma" w:cs="Tahoma"/>
          <w:b/>
        </w:rPr>
        <w:t>za zavarovanje dobre izvedbe pogodbenih obveznosti</w:t>
      </w:r>
    </w:p>
    <w:p w14:paraId="53C626C0" w14:textId="77777777" w:rsidR="00D93613" w:rsidRPr="00A3453C" w:rsidRDefault="00D93613" w:rsidP="00D93613">
      <w:pPr>
        <w:jc w:val="both"/>
        <w:rPr>
          <w:rFonts w:ascii="Tahoma" w:hAnsi="Tahoma" w:cs="Tahoma"/>
        </w:rPr>
      </w:pPr>
    </w:p>
    <w:p w14:paraId="73C9717C" w14:textId="025D09F3" w:rsidR="00D93613" w:rsidRPr="00A533DE" w:rsidRDefault="00D93613" w:rsidP="00D93613">
      <w:pPr>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D0348C">
        <w:rPr>
          <w:rFonts w:ascii="Tahoma" w:hAnsi="Tahoma" w:cs="Tahoma"/>
          <w:b/>
        </w:rPr>
        <w:t>29</w:t>
      </w:r>
      <w:r w:rsidR="00046B0F">
        <w:rPr>
          <w:rFonts w:ascii="Tahoma" w:hAnsi="Tahoma" w:cs="Tahoma"/>
          <w:b/>
        </w:rPr>
        <w:t>/21</w:t>
      </w:r>
      <w:r w:rsidRPr="002651D5">
        <w:rPr>
          <w:rFonts w:ascii="Tahoma" w:hAnsi="Tahoma" w:cs="Tahoma"/>
          <w:b/>
        </w:rPr>
        <w:t>, »Razširitev</w:t>
      </w:r>
      <w:r>
        <w:rPr>
          <w:rFonts w:ascii="Tahoma" w:hAnsi="Tahoma" w:cs="Tahoma"/>
          <w:b/>
        </w:rPr>
        <w:t xml:space="preserve"> obstoječega IBM produkcijskega podatkovnega okolja SDS</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______________________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D93613">
      <w:pPr>
        <w:jc w:val="both"/>
        <w:rPr>
          <w:rFonts w:ascii="Tahoma" w:hAnsi="Tahoma" w:cs="Tahoma"/>
        </w:rPr>
      </w:pPr>
    </w:p>
    <w:p w14:paraId="154D0E1F" w14:textId="77777777" w:rsidR="00D93613" w:rsidRPr="00A3453C" w:rsidRDefault="00D93613" w:rsidP="00D93613">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D93613">
      <w:pPr>
        <w:jc w:val="both"/>
        <w:rPr>
          <w:rFonts w:ascii="Tahoma" w:hAnsi="Tahoma" w:cs="Tahoma"/>
        </w:rPr>
      </w:pPr>
    </w:p>
    <w:p w14:paraId="14B4DF4E" w14:textId="1A9F6CC1" w:rsidR="00D93613" w:rsidRPr="00A3453C" w:rsidRDefault="00D93613" w:rsidP="00D93613">
      <w:pPr>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D93613">
      <w:pPr>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D93613">
      <w:pPr>
        <w:jc w:val="both"/>
        <w:rPr>
          <w:rFonts w:ascii="Tahoma" w:hAnsi="Tahoma" w:cs="Tahoma"/>
        </w:rPr>
      </w:pPr>
    </w:p>
    <w:p w14:paraId="1E3F9632" w14:textId="77777777" w:rsidR="00D93613" w:rsidRPr="00A3453C" w:rsidRDefault="00D93613" w:rsidP="00D93613">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03643A">
      <w:pPr>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D93613">
      <w:pPr>
        <w:ind w:left="284"/>
        <w:jc w:val="both"/>
        <w:rPr>
          <w:rFonts w:ascii="Tahoma" w:hAnsi="Tahoma" w:cs="Tahoma"/>
        </w:rPr>
      </w:pPr>
    </w:p>
    <w:p w14:paraId="64E2D13A" w14:textId="77777777" w:rsidR="00D93613" w:rsidRPr="00A3453C" w:rsidRDefault="00D93613" w:rsidP="00D93613">
      <w:pPr>
        <w:jc w:val="both"/>
        <w:rPr>
          <w:rFonts w:ascii="Tahoma" w:hAnsi="Tahoma" w:cs="Tahoma"/>
        </w:rPr>
      </w:pPr>
    </w:p>
    <w:p w14:paraId="6C8187CB" w14:textId="77777777" w:rsidR="00D93613" w:rsidRPr="00A3453C" w:rsidRDefault="00D93613" w:rsidP="00D93613">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D93613">
      <w:pPr>
        <w:jc w:val="both"/>
        <w:rPr>
          <w:rFonts w:ascii="Tahoma" w:hAnsi="Tahoma" w:cs="Tahoma"/>
        </w:rPr>
      </w:pPr>
    </w:p>
    <w:p w14:paraId="732968C8" w14:textId="77777777" w:rsidR="00D93613" w:rsidRPr="00A3453C" w:rsidRDefault="00D93613" w:rsidP="00D93613">
      <w:pPr>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D93613">
      <w:pPr>
        <w:jc w:val="both"/>
        <w:rPr>
          <w:rFonts w:ascii="Tahoma" w:hAnsi="Tahoma" w:cs="Tahoma"/>
        </w:rPr>
      </w:pPr>
    </w:p>
    <w:p w14:paraId="70A52113" w14:textId="77777777" w:rsidR="00D93613" w:rsidRPr="00A3453C" w:rsidRDefault="00D93613" w:rsidP="00D93613">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D93613">
      <w:pPr>
        <w:jc w:val="both"/>
        <w:rPr>
          <w:rFonts w:ascii="Tahoma" w:hAnsi="Tahoma" w:cs="Tahoma"/>
        </w:rPr>
      </w:pPr>
    </w:p>
    <w:p w14:paraId="44EFB16A" w14:textId="77777777" w:rsidR="00D93613" w:rsidRPr="00A3453C" w:rsidRDefault="00D93613" w:rsidP="00D93613">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D93613">
      <w:pPr>
        <w:jc w:val="both"/>
        <w:rPr>
          <w:rFonts w:ascii="Tahoma" w:hAnsi="Tahoma" w:cs="Tahoma"/>
        </w:rPr>
      </w:pPr>
    </w:p>
    <w:p w14:paraId="5C8B15ED" w14:textId="77777777" w:rsidR="00D93613" w:rsidRPr="00A3453C" w:rsidRDefault="00D93613" w:rsidP="00D93613">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D93613">
      <w:pPr>
        <w:jc w:val="both"/>
        <w:rPr>
          <w:rFonts w:ascii="Tahoma" w:hAnsi="Tahoma" w:cs="Tahoma"/>
        </w:rPr>
      </w:pPr>
    </w:p>
    <w:p w14:paraId="2E925459" w14:textId="77777777" w:rsidR="00D93613" w:rsidRDefault="00D93613" w:rsidP="00D93613">
      <w:pPr>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D93613">
      <w:pPr>
        <w:jc w:val="both"/>
        <w:rPr>
          <w:rFonts w:ascii="Tahoma" w:hAnsi="Tahoma" w:cs="Tahoma"/>
        </w:rPr>
      </w:pPr>
    </w:p>
    <w:p w14:paraId="1B6DEFDB" w14:textId="77777777" w:rsidR="00D93613" w:rsidRPr="00A3453C" w:rsidRDefault="00D93613" w:rsidP="00D93613">
      <w:pPr>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D93613">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D93613">
      <w:pPr>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D93613">
            <w:pPr>
              <w:keepNext/>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3E3FFF8F" w:rsidR="00D93613" w:rsidRPr="00714960" w:rsidRDefault="00D93613" w:rsidP="00D93613">
            <w:pPr>
              <w:keepNext/>
              <w:rPr>
                <w:rFonts w:ascii="Tahoma" w:hAnsi="Tahoma" w:cs="Tahoma"/>
                <w:b/>
                <w:i/>
              </w:rPr>
            </w:pPr>
            <w:r w:rsidRPr="00714960">
              <w:rPr>
                <w:rFonts w:ascii="Tahoma" w:hAnsi="Tahoma" w:cs="Tahoma"/>
                <w:b/>
                <w:i/>
              </w:rPr>
              <w:t xml:space="preserve">Priloga </w:t>
            </w:r>
            <w:r w:rsidR="00817E2C">
              <w:rPr>
                <w:rFonts w:ascii="Tahoma" w:hAnsi="Tahoma" w:cs="Tahoma"/>
                <w:b/>
                <w:i/>
              </w:rPr>
              <w:t>8</w:t>
            </w:r>
          </w:p>
        </w:tc>
      </w:tr>
    </w:tbl>
    <w:p w14:paraId="123A75AC" w14:textId="77777777" w:rsidR="00D93613" w:rsidRPr="00786262" w:rsidRDefault="00D93613" w:rsidP="00D93613">
      <w:pPr>
        <w:keepNext/>
        <w:jc w:val="both"/>
        <w:rPr>
          <w:rFonts w:ascii="Tahoma" w:hAnsi="Tahoma" w:cs="Tahoma"/>
        </w:rPr>
      </w:pPr>
    </w:p>
    <w:p w14:paraId="67C10B98" w14:textId="47D093FA" w:rsidR="00D93613" w:rsidRPr="005D3CFF" w:rsidRDefault="001C710E" w:rsidP="00D93613">
      <w:pPr>
        <w:keepNext/>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D93613">
      <w:pPr>
        <w:keepNext/>
        <w:autoSpaceDE w:val="0"/>
        <w:autoSpaceDN w:val="0"/>
        <w:adjustRightInd w:val="0"/>
        <w:rPr>
          <w:rFonts w:ascii="Tahoma" w:hAnsi="Tahoma" w:cs="Tahoma"/>
          <w:b/>
          <w:bCs/>
          <w:noProof/>
        </w:rPr>
      </w:pPr>
    </w:p>
    <w:p w14:paraId="637C41BC" w14:textId="77777777" w:rsidR="00D93613" w:rsidRPr="00714960" w:rsidRDefault="00D93613" w:rsidP="00D93613">
      <w:pPr>
        <w:keepNext/>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D93613">
      <w:pPr>
        <w:keepNext/>
        <w:jc w:val="center"/>
        <w:rPr>
          <w:rFonts w:ascii="Tahoma" w:hAnsi="Tahoma" w:cs="Tahoma"/>
          <w:b/>
        </w:rPr>
      </w:pPr>
      <w:r w:rsidRPr="00714960">
        <w:rPr>
          <w:rFonts w:ascii="Tahoma" w:hAnsi="Tahoma" w:cs="Tahoma"/>
          <w:b/>
        </w:rPr>
        <w:t>za zavarovanje odprave napak v garancijskem roku</w:t>
      </w:r>
    </w:p>
    <w:p w14:paraId="6CBBCA15" w14:textId="77777777" w:rsidR="00D93613" w:rsidRPr="00714960" w:rsidRDefault="00D93613" w:rsidP="00D93613">
      <w:pPr>
        <w:keepNext/>
        <w:jc w:val="both"/>
        <w:rPr>
          <w:rFonts w:ascii="Tahoma" w:hAnsi="Tahoma" w:cs="Tahoma"/>
        </w:rPr>
      </w:pPr>
    </w:p>
    <w:p w14:paraId="7B448A86" w14:textId="7654B87C" w:rsidR="00D93613" w:rsidRPr="00714960" w:rsidRDefault="00D93613" w:rsidP="00D93613">
      <w:pPr>
        <w:keepNext/>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D0348C">
        <w:rPr>
          <w:rFonts w:ascii="Tahoma" w:hAnsi="Tahoma" w:cs="Tahoma"/>
          <w:b/>
        </w:rPr>
        <w:t>29</w:t>
      </w:r>
      <w:r w:rsidR="00046B0F">
        <w:rPr>
          <w:rFonts w:ascii="Tahoma" w:hAnsi="Tahoma" w:cs="Tahoma"/>
          <w:b/>
        </w:rPr>
        <w:t>/21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D93613">
      <w:pPr>
        <w:keepNext/>
        <w:jc w:val="both"/>
        <w:rPr>
          <w:rFonts w:ascii="Tahoma" w:hAnsi="Tahoma" w:cs="Tahoma"/>
        </w:rPr>
      </w:pPr>
    </w:p>
    <w:p w14:paraId="39C0381F" w14:textId="710E0572" w:rsidR="00D93613" w:rsidRPr="00714960" w:rsidRDefault="00D93613" w:rsidP="00D93613">
      <w:pPr>
        <w:keepNext/>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D93613">
      <w:pPr>
        <w:keepNext/>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D93613">
      <w:pPr>
        <w:keepNext/>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D93613">
      <w:pPr>
        <w:keepNext/>
        <w:jc w:val="both"/>
        <w:rPr>
          <w:rFonts w:ascii="Tahoma" w:hAnsi="Tahoma" w:cs="Tahoma"/>
        </w:rPr>
      </w:pPr>
    </w:p>
    <w:p w14:paraId="4F7C7BE2" w14:textId="77777777" w:rsidR="00D93613" w:rsidRPr="00714960" w:rsidRDefault="00D93613" w:rsidP="00D93613">
      <w:pPr>
        <w:keepNext/>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03643A">
      <w:pPr>
        <w:keepNext/>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D93613">
      <w:pPr>
        <w:keepNext/>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D93613">
      <w:pPr>
        <w:keepNext/>
        <w:jc w:val="both"/>
        <w:rPr>
          <w:rFonts w:ascii="Tahoma" w:hAnsi="Tahoma" w:cs="Tahoma"/>
        </w:rPr>
      </w:pPr>
    </w:p>
    <w:p w14:paraId="521A6B86" w14:textId="77777777" w:rsidR="00D93613" w:rsidRPr="00714960" w:rsidRDefault="00D93613" w:rsidP="00D93613">
      <w:pPr>
        <w:keepNext/>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D93613">
      <w:pPr>
        <w:keepNext/>
        <w:jc w:val="both"/>
        <w:rPr>
          <w:rFonts w:ascii="Tahoma" w:hAnsi="Tahoma" w:cs="Tahoma"/>
        </w:rPr>
      </w:pPr>
    </w:p>
    <w:p w14:paraId="27E00534" w14:textId="77777777" w:rsidR="00D93613" w:rsidRPr="00714960" w:rsidRDefault="00D93613" w:rsidP="00D93613">
      <w:pPr>
        <w:keepNext/>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D93613">
      <w:pPr>
        <w:keepNext/>
        <w:jc w:val="both"/>
        <w:rPr>
          <w:rFonts w:ascii="Tahoma" w:hAnsi="Tahoma" w:cs="Tahoma"/>
        </w:rPr>
      </w:pPr>
    </w:p>
    <w:p w14:paraId="6D031638" w14:textId="77777777" w:rsidR="00D93613" w:rsidRPr="00714960" w:rsidRDefault="00D93613" w:rsidP="00D93613">
      <w:pPr>
        <w:keepNext/>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D93613">
      <w:pPr>
        <w:keepNext/>
        <w:jc w:val="both"/>
        <w:rPr>
          <w:rFonts w:ascii="Tahoma" w:hAnsi="Tahoma" w:cs="Tahoma"/>
        </w:rPr>
      </w:pPr>
    </w:p>
    <w:p w14:paraId="650AE1D1" w14:textId="77777777" w:rsidR="00D93613" w:rsidRPr="00714960" w:rsidRDefault="00D93613" w:rsidP="00D93613">
      <w:pPr>
        <w:keepNext/>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D93613">
      <w:pPr>
        <w:keepNext/>
        <w:jc w:val="both"/>
        <w:rPr>
          <w:rFonts w:ascii="Tahoma" w:hAnsi="Tahoma" w:cs="Tahoma"/>
        </w:rPr>
      </w:pPr>
    </w:p>
    <w:p w14:paraId="49026D8D" w14:textId="77777777" w:rsidR="00D93613" w:rsidRPr="00714960" w:rsidRDefault="00D93613" w:rsidP="00D93613">
      <w:pPr>
        <w:keepNext/>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D93613">
      <w:pPr>
        <w:keepNext/>
        <w:rPr>
          <w:rFonts w:ascii="Tahoma" w:hAnsi="Tahoma" w:cs="Tahoma"/>
        </w:rPr>
      </w:pPr>
    </w:p>
    <w:p w14:paraId="4986F71E" w14:textId="20C92E24" w:rsidR="00B17C8A" w:rsidRPr="001C710E" w:rsidRDefault="00B17C8A" w:rsidP="001C710E"/>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4327" w14:textId="77777777" w:rsidR="00192C88" w:rsidRDefault="00192C88">
      <w:r>
        <w:separator/>
      </w:r>
    </w:p>
  </w:endnote>
  <w:endnote w:type="continuationSeparator" w:id="0">
    <w:p w14:paraId="5E3915A2" w14:textId="77777777" w:rsidR="00192C88" w:rsidRDefault="0019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192C88" w:rsidRDefault="00192C88" w:rsidP="00B87D38">
    <w:pPr>
      <w:pStyle w:val="Noga"/>
      <w:ind w:right="-1134"/>
      <w:jc w:val="center"/>
      <w:rPr>
        <w:rFonts w:ascii="Arial" w:hAnsi="Arial" w:cs="Arial"/>
        <w:color w:val="1F497D"/>
        <w:sz w:val="16"/>
        <w:szCs w:val="16"/>
      </w:rPr>
    </w:pPr>
  </w:p>
  <w:p w14:paraId="44A5D11E" w14:textId="6BF32E2A" w:rsidR="00192C88" w:rsidRPr="00E21EE4" w:rsidRDefault="00192C88" w:rsidP="00B87D38">
    <w:pPr>
      <w:pStyle w:val="Noga"/>
      <w:ind w:right="-1134"/>
      <w:jc w:val="right"/>
      <w:rPr>
        <w:lang w:val="sl-SI"/>
      </w:rPr>
    </w:pPr>
    <w:r w:rsidRPr="005332C6">
      <w:rPr>
        <w:noProof/>
        <w:sz w:val="16"/>
        <w:szCs w:val="16"/>
        <w:lang w:val="sl-SI"/>
      </w:rPr>
      <w:drawing>
        <wp:inline distT="0" distB="0" distL="0" distR="0" wp14:anchorId="6B3EFFE2" wp14:editId="6AEB8067">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192C88" w:rsidRDefault="00192C8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192C88" w:rsidRDefault="00192C88" w:rsidP="005D40C9">
    <w:pPr>
      <w:pStyle w:val="Noga"/>
      <w:tabs>
        <w:tab w:val="left" w:pos="3945"/>
      </w:tabs>
      <w:ind w:right="-1276"/>
    </w:pPr>
    <w:r>
      <w:tab/>
    </w:r>
  </w:p>
  <w:p w14:paraId="372A6F47" w14:textId="77777777" w:rsidR="00192C88" w:rsidRDefault="00192C88"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192C88" w:rsidRPr="005D40C9" w:rsidRDefault="00192C88" w:rsidP="002303FA">
    <w:pPr>
      <w:pStyle w:val="Noga"/>
      <w:tabs>
        <w:tab w:val="clear" w:pos="4536"/>
        <w:tab w:val="clear" w:pos="9072"/>
      </w:tabs>
      <w:ind w:right="-2"/>
      <w:jc w:val="right"/>
      <w:rPr>
        <w:sz w:val="16"/>
        <w:szCs w:val="16"/>
      </w:rPr>
    </w:pPr>
  </w:p>
  <w:p w14:paraId="64E443FF" w14:textId="4326BDFB" w:rsidR="00192C88" w:rsidRDefault="00192C8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B5AB9">
      <w:rPr>
        <w:noProof/>
        <w:sz w:val="16"/>
        <w:szCs w:val="16"/>
      </w:rPr>
      <w:t>22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192C88" w:rsidRDefault="00192C88"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192C88" w:rsidRDefault="00192C88" w:rsidP="0073769E">
    <w:pPr>
      <w:pStyle w:val="Noga"/>
      <w:jc w:val="center"/>
      <w:rPr>
        <w:sz w:val="16"/>
        <w:szCs w:val="16"/>
      </w:rPr>
    </w:pPr>
  </w:p>
  <w:p w14:paraId="151EA5C0" w14:textId="77777777" w:rsidR="00192C88" w:rsidRDefault="00192C8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192C88" w:rsidRDefault="00192C8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192C88" w:rsidRDefault="00192C88"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192C88" w:rsidRDefault="00192C88" w:rsidP="00003E1B">
    <w:pPr>
      <w:pStyle w:val="Noga"/>
      <w:tabs>
        <w:tab w:val="clear" w:pos="4536"/>
        <w:tab w:val="clear" w:pos="9072"/>
      </w:tabs>
      <w:ind w:right="-2"/>
      <w:jc w:val="right"/>
    </w:pPr>
  </w:p>
  <w:p w14:paraId="69737A7F" w14:textId="1B35DC56" w:rsidR="00192C88" w:rsidRPr="0080314C" w:rsidRDefault="00192C88"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B5AB9">
      <w:rPr>
        <w:noProof/>
        <w:sz w:val="16"/>
        <w:szCs w:val="16"/>
      </w:rPr>
      <w:t>44</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C72E" w14:textId="77777777" w:rsidR="00192C88" w:rsidRDefault="00192C88">
      <w:r>
        <w:separator/>
      </w:r>
    </w:p>
  </w:footnote>
  <w:footnote w:type="continuationSeparator" w:id="0">
    <w:p w14:paraId="27095807" w14:textId="77777777" w:rsidR="00192C88" w:rsidRDefault="00192C88">
      <w:r>
        <w:continuationSeparator/>
      </w:r>
    </w:p>
  </w:footnote>
  <w:footnote w:id="1">
    <w:p w14:paraId="54856916" w14:textId="77777777" w:rsidR="00192C88" w:rsidRDefault="00192C88"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12CEAA16" w:rsidR="00192C88" w:rsidRDefault="00192C88" w:rsidP="00E21EE4">
    <w:pPr>
      <w:pStyle w:val="Glava"/>
      <w:tabs>
        <w:tab w:val="clear" w:pos="4536"/>
        <w:tab w:val="clear" w:pos="9072"/>
      </w:tabs>
      <w:ind w:right="-1276"/>
      <w:jc w:val="right"/>
    </w:pPr>
    <w:r>
      <w:rPr>
        <w:noProof/>
        <w:lang w:val="sl-SI"/>
      </w:rPr>
      <w:drawing>
        <wp:inline distT="0" distB="0" distL="0" distR="0" wp14:anchorId="1D5FB9E7" wp14:editId="7C6B9753">
          <wp:extent cx="3342999" cy="172148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503F3BA1" w14:textId="77777777" w:rsidR="00192C88" w:rsidRPr="009670F5" w:rsidRDefault="00192C8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192C88" w:rsidRDefault="00192C88" w:rsidP="0000613B">
    <w:pPr>
      <w:pStyle w:val="Glava"/>
      <w:tabs>
        <w:tab w:val="clear" w:pos="4536"/>
        <w:tab w:val="clear" w:pos="9072"/>
      </w:tabs>
      <w:spacing w:after="120"/>
      <w:jc w:val="right"/>
    </w:pPr>
  </w:p>
  <w:p w14:paraId="5136CA7F" w14:textId="77777777" w:rsidR="00192C88" w:rsidRDefault="00192C88" w:rsidP="009670F5">
    <w:pPr>
      <w:pStyle w:val="Glava"/>
      <w:spacing w:after="120"/>
    </w:pPr>
  </w:p>
  <w:p w14:paraId="3E0357C2" w14:textId="77777777" w:rsidR="00192C88" w:rsidRDefault="00192C8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192C88" w:rsidRDefault="00192C88"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4F9A414"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192C88" w:rsidRPr="00645707" w:rsidRDefault="00192C88"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192C88" w:rsidRDefault="00192C88"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192C88" w:rsidRDefault="00192C88" w:rsidP="009670F5">
    <w:pPr>
      <w:pStyle w:val="Glava"/>
      <w:spacing w:after="120"/>
      <w:jc w:val="center"/>
    </w:pPr>
  </w:p>
  <w:p w14:paraId="2A1688E9" w14:textId="77777777" w:rsidR="00192C88" w:rsidRPr="00001A3E" w:rsidRDefault="00192C8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1"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3"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32"/>
  </w:num>
  <w:num w:numId="4">
    <w:abstractNumId w:val="25"/>
  </w:num>
  <w:num w:numId="5">
    <w:abstractNumId w:val="18"/>
  </w:num>
  <w:num w:numId="6">
    <w:abstractNumId w:val="24"/>
  </w:num>
  <w:num w:numId="7">
    <w:abstractNumId w:val="28"/>
  </w:num>
  <w:num w:numId="8">
    <w:abstractNumId w:val="27"/>
  </w:num>
  <w:num w:numId="9">
    <w:abstractNumId w:val="30"/>
  </w:num>
  <w:num w:numId="10">
    <w:abstractNumId w:val="41"/>
  </w:num>
  <w:num w:numId="11">
    <w:abstractNumId w:val="20"/>
  </w:num>
  <w:num w:numId="12">
    <w:abstractNumId w:val="14"/>
  </w:num>
  <w:num w:numId="13">
    <w:abstractNumId w:val="40"/>
  </w:num>
  <w:num w:numId="14">
    <w:abstractNumId w:val="38"/>
  </w:num>
  <w:num w:numId="15">
    <w:abstractNumId w:val="13"/>
  </w:num>
  <w:num w:numId="16">
    <w:abstractNumId w:val="22"/>
  </w:num>
  <w:num w:numId="17">
    <w:abstractNumId w:val="16"/>
  </w:num>
  <w:num w:numId="18">
    <w:abstractNumId w:val="33"/>
  </w:num>
  <w:num w:numId="19">
    <w:abstractNumId w:val="21"/>
  </w:num>
  <w:num w:numId="20">
    <w:abstractNumId w:val="44"/>
  </w:num>
  <w:num w:numId="21">
    <w:abstractNumId w:val="36"/>
  </w:num>
  <w:num w:numId="22">
    <w:abstractNumId w:val="42"/>
  </w:num>
  <w:num w:numId="23">
    <w:abstractNumId w:val="26"/>
  </w:num>
  <w:num w:numId="24">
    <w:abstractNumId w:val="48"/>
  </w:num>
  <w:num w:numId="25">
    <w:abstractNumId w:val="31"/>
  </w:num>
  <w:num w:numId="26">
    <w:abstractNumId w:val="19"/>
  </w:num>
  <w:num w:numId="27">
    <w:abstractNumId w:val="49"/>
  </w:num>
  <w:num w:numId="28">
    <w:abstractNumId w:val="15"/>
  </w:num>
  <w:num w:numId="29">
    <w:abstractNumId w:val="34"/>
  </w:num>
  <w:num w:numId="30">
    <w:abstractNumId w:val="29"/>
  </w:num>
  <w:num w:numId="31">
    <w:abstractNumId w:val="12"/>
  </w:num>
  <w:num w:numId="32">
    <w:abstractNumId w:val="47"/>
  </w:num>
  <w:num w:numId="33">
    <w:abstractNumId w:val="37"/>
  </w:num>
  <w:num w:numId="34">
    <w:abstractNumId w:val="43"/>
  </w:num>
  <w:num w:numId="35">
    <w:abstractNumId w:val="35"/>
  </w:num>
  <w:num w:numId="36">
    <w:abstractNumId w:val="46"/>
  </w:num>
  <w:num w:numId="37">
    <w:abstractNumId w:val="45"/>
  </w:num>
  <w:num w:numId="38">
    <w:abstractNumId w:val="33"/>
  </w:num>
  <w:num w:numId="39">
    <w:abstractNumId w:val="36"/>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210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2E5"/>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0F84"/>
    <w:rsid w:val="000E1C4B"/>
    <w:rsid w:val="000E1ECD"/>
    <w:rsid w:val="000E2191"/>
    <w:rsid w:val="000E2F81"/>
    <w:rsid w:val="000E3271"/>
    <w:rsid w:val="000E3B1D"/>
    <w:rsid w:val="000E4A63"/>
    <w:rsid w:val="000E50CD"/>
    <w:rsid w:val="000F00DF"/>
    <w:rsid w:val="000F0926"/>
    <w:rsid w:val="000F0A4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2C88"/>
    <w:rsid w:val="00193395"/>
    <w:rsid w:val="00193548"/>
    <w:rsid w:val="00193E0E"/>
    <w:rsid w:val="00194900"/>
    <w:rsid w:val="00194C32"/>
    <w:rsid w:val="00195A28"/>
    <w:rsid w:val="00195E67"/>
    <w:rsid w:val="00197FF5"/>
    <w:rsid w:val="001A0819"/>
    <w:rsid w:val="001A1D70"/>
    <w:rsid w:val="001A1FFF"/>
    <w:rsid w:val="001A2465"/>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BF8"/>
    <w:rsid w:val="001D6370"/>
    <w:rsid w:val="001D7307"/>
    <w:rsid w:val="001E1DC4"/>
    <w:rsid w:val="001E2B42"/>
    <w:rsid w:val="001E3435"/>
    <w:rsid w:val="001E3BAE"/>
    <w:rsid w:val="001E4105"/>
    <w:rsid w:val="001E5939"/>
    <w:rsid w:val="001E6179"/>
    <w:rsid w:val="001E6327"/>
    <w:rsid w:val="001F1157"/>
    <w:rsid w:val="001F1826"/>
    <w:rsid w:val="001F195B"/>
    <w:rsid w:val="001F2E4B"/>
    <w:rsid w:val="001F5A34"/>
    <w:rsid w:val="001F6AAF"/>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29DC"/>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209"/>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2D6"/>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77759"/>
    <w:rsid w:val="003809D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07F"/>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207C9"/>
    <w:rsid w:val="00421DBA"/>
    <w:rsid w:val="00422341"/>
    <w:rsid w:val="00422687"/>
    <w:rsid w:val="0042338B"/>
    <w:rsid w:val="00423EE3"/>
    <w:rsid w:val="004243D5"/>
    <w:rsid w:val="004244F8"/>
    <w:rsid w:val="00430CA5"/>
    <w:rsid w:val="004320E0"/>
    <w:rsid w:val="00433F8D"/>
    <w:rsid w:val="00434564"/>
    <w:rsid w:val="004368CD"/>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5A66"/>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231D"/>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29B5"/>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2CC1"/>
    <w:rsid w:val="0067456C"/>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7C"/>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BAC"/>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5AB9"/>
    <w:rsid w:val="007B6BD0"/>
    <w:rsid w:val="007B6ED8"/>
    <w:rsid w:val="007B6F8E"/>
    <w:rsid w:val="007C0863"/>
    <w:rsid w:val="007C0D24"/>
    <w:rsid w:val="007C11AD"/>
    <w:rsid w:val="007C1A68"/>
    <w:rsid w:val="007C1F65"/>
    <w:rsid w:val="007C2A3A"/>
    <w:rsid w:val="007C2A43"/>
    <w:rsid w:val="007C30AB"/>
    <w:rsid w:val="007C4564"/>
    <w:rsid w:val="007C6129"/>
    <w:rsid w:val="007C6AE8"/>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5F68"/>
    <w:rsid w:val="007F60DA"/>
    <w:rsid w:val="007F7568"/>
    <w:rsid w:val="007F76FD"/>
    <w:rsid w:val="0080151A"/>
    <w:rsid w:val="008025EB"/>
    <w:rsid w:val="00802D4E"/>
    <w:rsid w:val="0080314C"/>
    <w:rsid w:val="00803E87"/>
    <w:rsid w:val="00804576"/>
    <w:rsid w:val="0080547E"/>
    <w:rsid w:val="00805992"/>
    <w:rsid w:val="00806CF6"/>
    <w:rsid w:val="00806DFB"/>
    <w:rsid w:val="00807833"/>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47F4B"/>
    <w:rsid w:val="008507AA"/>
    <w:rsid w:val="008511F2"/>
    <w:rsid w:val="0085166A"/>
    <w:rsid w:val="00851CCC"/>
    <w:rsid w:val="00852231"/>
    <w:rsid w:val="00852BA7"/>
    <w:rsid w:val="00852E15"/>
    <w:rsid w:val="00853002"/>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16319"/>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154"/>
    <w:rsid w:val="00970ABE"/>
    <w:rsid w:val="00970AD7"/>
    <w:rsid w:val="00970E7A"/>
    <w:rsid w:val="00970F30"/>
    <w:rsid w:val="00971BBB"/>
    <w:rsid w:val="0097226F"/>
    <w:rsid w:val="00972475"/>
    <w:rsid w:val="0097268C"/>
    <w:rsid w:val="00972A47"/>
    <w:rsid w:val="009733A0"/>
    <w:rsid w:val="00973EEA"/>
    <w:rsid w:val="009741BD"/>
    <w:rsid w:val="00974BB6"/>
    <w:rsid w:val="00976D2F"/>
    <w:rsid w:val="00977247"/>
    <w:rsid w:val="00977960"/>
    <w:rsid w:val="009802CB"/>
    <w:rsid w:val="00981518"/>
    <w:rsid w:val="009828C4"/>
    <w:rsid w:val="00982DE0"/>
    <w:rsid w:val="00982FC2"/>
    <w:rsid w:val="0098564B"/>
    <w:rsid w:val="009857DA"/>
    <w:rsid w:val="00985967"/>
    <w:rsid w:val="009860CD"/>
    <w:rsid w:val="009876E3"/>
    <w:rsid w:val="00987AD3"/>
    <w:rsid w:val="00990242"/>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5DBA"/>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2096"/>
    <w:rsid w:val="00AE24B4"/>
    <w:rsid w:val="00AE2C31"/>
    <w:rsid w:val="00AE2CCE"/>
    <w:rsid w:val="00AE2F2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0D7A"/>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5"/>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3B2"/>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843"/>
    <w:rsid w:val="00D01BAC"/>
    <w:rsid w:val="00D02992"/>
    <w:rsid w:val="00D03290"/>
    <w:rsid w:val="00D0348C"/>
    <w:rsid w:val="00D03C06"/>
    <w:rsid w:val="00D03D8B"/>
    <w:rsid w:val="00D04C5C"/>
    <w:rsid w:val="00D05558"/>
    <w:rsid w:val="00D066B7"/>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D71"/>
    <w:rsid w:val="00D308F6"/>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52CD"/>
    <w:rsid w:val="00D5659D"/>
    <w:rsid w:val="00D57254"/>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2B49"/>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3BB9"/>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6F33"/>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B04"/>
    <w:rsid w:val="00F47C5A"/>
    <w:rsid w:val="00F47E0A"/>
    <w:rsid w:val="00F47E7C"/>
    <w:rsid w:val="00F50D6A"/>
    <w:rsid w:val="00F5172A"/>
    <w:rsid w:val="00F52410"/>
    <w:rsid w:val="00F525BE"/>
    <w:rsid w:val="00F52741"/>
    <w:rsid w:val="00F559B1"/>
    <w:rsid w:val="00F566FF"/>
    <w:rsid w:val="00F57971"/>
    <w:rsid w:val="00F57F3D"/>
    <w:rsid w:val="00F60520"/>
    <w:rsid w:val="00F613D5"/>
    <w:rsid w:val="00F61524"/>
    <w:rsid w:val="00F61918"/>
    <w:rsid w:val="00F619E1"/>
    <w:rsid w:val="00F640CE"/>
    <w:rsid w:val="00F654ED"/>
    <w:rsid w:val="00F65AB4"/>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88E"/>
    <w:rsid w:val="00FA3426"/>
    <w:rsid w:val="00FA345E"/>
    <w:rsid w:val="00FA4C56"/>
    <w:rsid w:val="00FA5910"/>
    <w:rsid w:val="00FA5CD2"/>
    <w:rsid w:val="00FA6ED8"/>
    <w:rsid w:val="00FB04F9"/>
    <w:rsid w:val="00FB05C2"/>
    <w:rsid w:val="00FB1141"/>
    <w:rsid w:val="00FB1E88"/>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A35B7"/>
  <w15:docId w15:val="{E4AB5808-7E79-44DF-AEE0-8CC807E5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41863233">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kazimir.oberdank@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E84D-5D54-459A-9C18-8447145E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14823</Words>
  <Characters>84496</Characters>
  <Application>Microsoft Office Word</Application>
  <DocSecurity>0</DocSecurity>
  <Lines>704</Lines>
  <Paragraphs>198</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99121</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5</cp:revision>
  <cp:lastPrinted>2021-12-02T06:36:00Z</cp:lastPrinted>
  <dcterms:created xsi:type="dcterms:W3CDTF">2021-12-20T09:59:00Z</dcterms:created>
  <dcterms:modified xsi:type="dcterms:W3CDTF">2021-12-21T11:18:00Z</dcterms:modified>
</cp:coreProperties>
</file>